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2B541" w14:textId="15FB1ED6" w:rsidR="00771C42" w:rsidRPr="00235046" w:rsidRDefault="00771C42" w:rsidP="00771C42">
      <w:pPr>
        <w:pStyle w:val="1"/>
        <w:jc w:val="center"/>
      </w:pPr>
      <w:r>
        <w:t>Практическая работа № 3.</w:t>
      </w:r>
      <w:r>
        <w:t>3</w:t>
      </w:r>
      <w:r>
        <w:t>.</w:t>
      </w:r>
      <w:r w:rsidRPr="00771C42">
        <w:t xml:space="preserve"> </w:t>
      </w:r>
      <w:r w:rsidRPr="00771C42">
        <w:t>Частные вопросы управления ИТ-инфраструктурой</w:t>
      </w:r>
      <w:r>
        <w:t>: п</w:t>
      </w:r>
      <w:r>
        <w:t>римеры инфраструктурных решений, применяющихся</w:t>
      </w:r>
      <w:r>
        <w:t xml:space="preserve"> </w:t>
      </w:r>
      <w:r>
        <w:t>в крупных сетевых проектах</w:t>
      </w:r>
    </w:p>
    <w:p w14:paraId="2290C0BC" w14:textId="5D3C7D2E" w:rsidR="00E65BB1" w:rsidRPr="00AC1CF6" w:rsidRDefault="00FB22C7">
      <w:pPr>
        <w:rPr>
          <w:b/>
          <w:bCs/>
        </w:rPr>
      </w:pPr>
      <w:r w:rsidRPr="00AC1CF6">
        <w:rPr>
          <w:b/>
          <w:bCs/>
        </w:rPr>
        <w:t>Пример реализации инфраструктуры в Google</w:t>
      </w:r>
    </w:p>
    <w:p w14:paraId="749B45D1" w14:textId="5664D8D2" w:rsidR="00AC1CF6" w:rsidRDefault="00AC1CF6" w:rsidP="00AC1CF6">
      <w:r>
        <w:rPr>
          <w:lang w:val="en-US"/>
        </w:rPr>
        <w:t>Google</w:t>
      </w:r>
      <w:r w:rsidRPr="00AC1CF6">
        <w:t xml:space="preserve"> —</w:t>
      </w:r>
      <w:r>
        <w:rPr>
          <w:lang w:val="en-US"/>
        </w:rPr>
        <w:t> </w:t>
      </w:r>
      <w:r>
        <w:t xml:space="preserve">это </w:t>
      </w:r>
      <w:r>
        <w:t>огромная</w:t>
      </w:r>
      <w:r>
        <w:t xml:space="preserve"> </w:t>
      </w:r>
      <w:r>
        <w:t>сервисно-ориентированная платформа для построения масштабируемых</w:t>
      </w:r>
      <w:r>
        <w:t xml:space="preserve"> </w:t>
      </w:r>
      <w:r>
        <w:t>приложений, позволяющая выпускать и поддерживать множество</w:t>
      </w:r>
      <w:r>
        <w:t xml:space="preserve"> </w:t>
      </w:r>
      <w:r>
        <w:t>конкурентоспособных интернет-приложений, работающих на уровне всей</w:t>
      </w:r>
      <w:r>
        <w:t xml:space="preserve"> </w:t>
      </w:r>
      <w:r>
        <w:t>глобальной сети. Компания ставит перед собой цель постоянно строить все</w:t>
      </w:r>
      <w:r>
        <w:t xml:space="preserve"> </w:t>
      </w:r>
      <w:r>
        <w:t>более и более производительную и масштабируемую инфраструктуру для</w:t>
      </w:r>
      <w:r>
        <w:t xml:space="preserve"> </w:t>
      </w:r>
      <w:r>
        <w:t>поддержки своих продуктов.</w:t>
      </w:r>
    </w:p>
    <w:p w14:paraId="75DEE327" w14:textId="5AE93505" w:rsidR="00AC1CF6" w:rsidRDefault="00AC1CF6" w:rsidP="00AC1CF6">
      <w:r>
        <w:t>GFS является наиболее, наверное, известной распределенной файловой</w:t>
      </w:r>
      <w:r>
        <w:t xml:space="preserve"> </w:t>
      </w:r>
      <w:r>
        <w:t>системой. Надежное масштабируемое хранение данных крайне необходимо</w:t>
      </w:r>
      <w:r>
        <w:t xml:space="preserve"> </w:t>
      </w:r>
      <w:r>
        <w:t>для любого приложения, работающего с таким большим массивом данных,</w:t>
      </w:r>
      <w:r>
        <w:t xml:space="preserve"> </w:t>
      </w:r>
      <w:r>
        <w:t>как все документы в интернете. GFS является основной платформой</w:t>
      </w:r>
      <w:r>
        <w:t xml:space="preserve"> </w:t>
      </w:r>
      <w:r>
        <w:t>хранения информации в Google. GFS — большая распределенная файловая</w:t>
      </w:r>
      <w:r>
        <w:t xml:space="preserve"> </w:t>
      </w:r>
      <w:r>
        <w:t>система, способная хранить и обрабатывать огромные объемы информации.</w:t>
      </w:r>
    </w:p>
    <w:p w14:paraId="0389BD8C" w14:textId="77777777" w:rsidR="00AC1CF6" w:rsidRDefault="00AC1CF6" w:rsidP="00AC1CF6">
      <w:r>
        <w:t>В системе существуют мастер-сервера и чанк-сервера, собственно, хранящие</w:t>
      </w:r>
      <w:r>
        <w:t xml:space="preserve"> </w:t>
      </w:r>
      <w:r>
        <w:t>данные. Как правило, GFS</w:t>
      </w:r>
      <w:r>
        <w:t>-</w:t>
      </w:r>
      <w:r>
        <w:t>кластер состоит из одной главной машины мастера</w:t>
      </w:r>
      <w:r>
        <w:t xml:space="preserve"> </w:t>
      </w:r>
      <w:r>
        <w:t>(master) и множества машин, хранящих фрагменты файлов чанк-серверы</w:t>
      </w:r>
      <w:r>
        <w:t xml:space="preserve"> </w:t>
      </w:r>
      <w:r>
        <w:t>(chunkservers). Клиенты имеют доступ ко всем этим машинам. Файлы в GFS</w:t>
      </w:r>
      <w:r>
        <w:t xml:space="preserve"> </w:t>
      </w:r>
      <w:r>
        <w:t>разбиваются на куски — чанки (chunk, можно сказать фрагмент). Чанк имеет</w:t>
      </w:r>
      <w:r>
        <w:t xml:space="preserve"> </w:t>
      </w:r>
      <w:r>
        <w:t>фиксированный размер, который может настраиваться. Каждый такой чанк</w:t>
      </w:r>
      <w:r>
        <w:t xml:space="preserve"> </w:t>
      </w:r>
      <w:r>
        <w:t>имеет уникальный и глобальный 64 — битный ключ, который выдается</w:t>
      </w:r>
      <w:r>
        <w:t xml:space="preserve"> </w:t>
      </w:r>
      <w:r>
        <w:t>мастером при создании чанка. Чанк-серверы хранят чанки, как обычные</w:t>
      </w:r>
      <w:r>
        <w:t xml:space="preserve"> </w:t>
      </w:r>
      <w:r>
        <w:t>Linux файлы, на локальном жестком диске. Для надежности каждый чанк</w:t>
      </w:r>
      <w:r>
        <w:t xml:space="preserve"> </w:t>
      </w:r>
      <w:r>
        <w:t>может реплицироваться на другие чанк-серверы. Обычно используются три</w:t>
      </w:r>
      <w:r>
        <w:t xml:space="preserve"> </w:t>
      </w:r>
      <w:r>
        <w:t>реплики.</w:t>
      </w:r>
    </w:p>
    <w:p w14:paraId="3FA3EFC9" w14:textId="580E5640" w:rsidR="00AC1CF6" w:rsidRDefault="00AC1CF6" w:rsidP="00AC1CF6">
      <w:r>
        <w:t>Каждое изменение чанка должно дублироваться на всех репликах и изменять</w:t>
      </w:r>
      <w:r>
        <w:t xml:space="preserve"> </w:t>
      </w:r>
      <w:r>
        <w:t>метаданные. В GFS мастер дает чанк во владение</w:t>
      </w:r>
      <w:r>
        <w:t xml:space="preserve"> </w:t>
      </w:r>
      <w:r>
        <w:t>(lease) одному из серверов,</w:t>
      </w:r>
      <w:r>
        <w:t xml:space="preserve"> </w:t>
      </w:r>
      <w:r>
        <w:t>хранящих этот чанк. Такой сервер называется первичной (primary) репликой.</w:t>
      </w:r>
      <w:r>
        <w:t xml:space="preserve"> </w:t>
      </w:r>
      <w:r>
        <w:t>Остальные реплики объявляются вторичными (secondary). Первичная</w:t>
      </w:r>
      <w:r>
        <w:t xml:space="preserve"> </w:t>
      </w:r>
      <w:r>
        <w:t>реплика собирает последовательные изменения чанка, и все реплики следуют</w:t>
      </w:r>
      <w:r>
        <w:t xml:space="preserve"> </w:t>
      </w:r>
      <w:r>
        <w:t>этой последовательности, когда эти изменения происходят.</w:t>
      </w:r>
      <w:r>
        <w:t xml:space="preserve"> </w:t>
      </w:r>
      <w:r>
        <w:t>Механизм владения чанком устроен таким образом, чтобы минимизировать</w:t>
      </w:r>
      <w:r>
        <w:t xml:space="preserve"> </w:t>
      </w:r>
      <w:r>
        <w:t>нагрузку на мастера. При выделении памяти сначала выжидается 60 секунд.</w:t>
      </w:r>
      <w:r>
        <w:t xml:space="preserve"> </w:t>
      </w:r>
      <w:r>
        <w:t>А затем, если потребуется первичная реплика может запросить мастера на</w:t>
      </w:r>
      <w:r>
        <w:t xml:space="preserve"> </w:t>
      </w:r>
      <w:r>
        <w:t>расширение этого интервала и, как правило, получает положительный ответ.</w:t>
      </w:r>
      <w:r>
        <w:t xml:space="preserve"> </w:t>
      </w:r>
      <w:r>
        <w:t>В течение этого выжидаемого периода мастер может отменить изменения.</w:t>
      </w:r>
    </w:p>
    <w:p w14:paraId="390FB8AE" w14:textId="4017EE39" w:rsidR="00AC1CF6" w:rsidRDefault="00AC1CF6" w:rsidP="00AC1CF6">
      <w:r>
        <w:t>Мастер важное звено в системе. Он управляет репликациями чанков:</w:t>
      </w:r>
      <w:r>
        <w:t xml:space="preserve"> </w:t>
      </w:r>
      <w:r>
        <w:t>принимает решения о размещении, создает новые чанки, а также</w:t>
      </w:r>
      <w:r>
        <w:t xml:space="preserve"> </w:t>
      </w:r>
      <w:r>
        <w:t>координирует различную деятельность внутри системы для сохранения</w:t>
      </w:r>
      <w:r>
        <w:t xml:space="preserve"> </w:t>
      </w:r>
      <w:r>
        <w:t>чанков полностью реплицированными, балансировки нагрузки на чанксерверы и сборки неиспользуемых ресурсов.</w:t>
      </w:r>
      <w:r>
        <w:t xml:space="preserve"> </w:t>
      </w:r>
      <w:r>
        <w:t>В отличие от большинства файловых систем GFS не хранит состав файлов в</w:t>
      </w:r>
      <w:r>
        <w:t xml:space="preserve"> </w:t>
      </w:r>
      <w:r>
        <w:t>директории. GFS логически представляет пространство имен, как таблицу,</w:t>
      </w:r>
      <w:r>
        <w:t xml:space="preserve"> </w:t>
      </w:r>
      <w:r>
        <w:t>которая отображает каждый путь в метаданные.</w:t>
      </w:r>
    </w:p>
    <w:p w14:paraId="4F0A2E5F" w14:textId="29353396" w:rsidR="00AC1CF6" w:rsidRDefault="00AC1CF6" w:rsidP="00AC1CF6">
      <w:r>
        <w:t>Авторы системы считают одной из наиболее сложных проблем частые сбои</w:t>
      </w:r>
      <w:r>
        <w:t xml:space="preserve"> </w:t>
      </w:r>
      <w:r>
        <w:t>работы компонентов системы. Количество и качество компонентов делают</w:t>
      </w:r>
      <w:r>
        <w:t xml:space="preserve"> </w:t>
      </w:r>
      <w:r>
        <w:t>эти сбои не просто исключением, а скорее нормой. Сбой компонента может</w:t>
      </w:r>
      <w:r>
        <w:t xml:space="preserve"> </w:t>
      </w:r>
      <w:r>
        <w:t>быть вызван недоступностью этого компонента или, что хуже, наличием</w:t>
      </w:r>
      <w:r>
        <w:t xml:space="preserve"> </w:t>
      </w:r>
      <w:r>
        <w:t>испорченных данных. GFS поддерживает систему в рабочем виде при</w:t>
      </w:r>
      <w:r>
        <w:t xml:space="preserve"> </w:t>
      </w:r>
      <w:r>
        <w:t>помощи двух простых стратегий: быстрое восстановление и репликации.</w:t>
      </w:r>
      <w:r>
        <w:t xml:space="preserve"> </w:t>
      </w:r>
      <w:r>
        <w:t>Быстрое восстановление — это, фактически, перезагрузка машины. При этом</w:t>
      </w:r>
      <w:r>
        <w:t xml:space="preserve"> </w:t>
      </w:r>
      <w:r>
        <w:t xml:space="preserve">время запуска очень маленькое, что приводит к </w:t>
      </w:r>
      <w:r>
        <w:lastRenderedPageBreak/>
        <w:t>маленькой заминке, а затем</w:t>
      </w:r>
      <w:r>
        <w:t xml:space="preserve"> </w:t>
      </w:r>
      <w:r>
        <w:t>работа продолжается штатно. Пр</w:t>
      </w:r>
      <w:r>
        <w:t>и</w:t>
      </w:r>
      <w:r>
        <w:t xml:space="preserve"> репликации </w:t>
      </w:r>
      <w:r>
        <w:t>м</w:t>
      </w:r>
      <w:r>
        <w:t>астер реплицирует чанк, если одна из реплик стала недоступной, либо</w:t>
      </w:r>
      <w:r>
        <w:t xml:space="preserve"> </w:t>
      </w:r>
      <w:r>
        <w:t>повредились данные, содержащие реплику чанка. Поврежденные чанки</w:t>
      </w:r>
      <w:r>
        <w:t xml:space="preserve"> </w:t>
      </w:r>
      <w:r>
        <w:t>определяется при помощи вычисления контрольных сумм.</w:t>
      </w:r>
      <w:r>
        <w:t xml:space="preserve"> </w:t>
      </w:r>
      <w:r>
        <w:t>Еще один вид репликаций в системе</w:t>
      </w:r>
      <w:r>
        <w:t xml:space="preserve"> </w:t>
      </w:r>
      <w:r>
        <w:t>— это</w:t>
      </w:r>
      <w:r>
        <w:t xml:space="preserve"> </w:t>
      </w:r>
      <w:r>
        <w:t>репликация мастера. Реплицируется лог операций и контрольные точки</w:t>
      </w:r>
      <w:r>
        <w:t xml:space="preserve"> </w:t>
      </w:r>
      <w:r>
        <w:t>(checkpoints).</w:t>
      </w:r>
    </w:p>
    <w:p w14:paraId="7908D915" w14:textId="58206DE6" w:rsidR="00AC1CF6" w:rsidRDefault="00AC1CF6" w:rsidP="00AC1CF6">
      <w:r>
        <w:t>MapReduce является программной моделью и соответствующей реализацией</w:t>
      </w:r>
      <w:r>
        <w:t xml:space="preserve"> </w:t>
      </w:r>
      <w:r>
        <w:t>обработки и генерации больших наборов данных. Пользователи могут</w:t>
      </w:r>
      <w:r>
        <w:t xml:space="preserve"> </w:t>
      </w:r>
      <w:r>
        <w:t>задавать функцию, обрабатывающую пары ключ/значение для генерации</w:t>
      </w:r>
      <w:r>
        <w:t xml:space="preserve"> </w:t>
      </w:r>
      <w:r>
        <w:t>промежуточных аналогичных пар, и сокращающую функцию, которая</w:t>
      </w:r>
      <w:r>
        <w:t xml:space="preserve"> </w:t>
      </w:r>
      <w:r>
        <w:t>объединяет все промежуточные значения, соответствующие одному и тому</w:t>
      </w:r>
      <w:r>
        <w:t xml:space="preserve"> </w:t>
      </w:r>
      <w:r>
        <w:t>же ключу. Многие реальные задачи могут быть выражены с помощью этой</w:t>
      </w:r>
      <w:r>
        <w:t xml:space="preserve"> </w:t>
      </w:r>
      <w:r>
        <w:t xml:space="preserve">модели. Программы, написанные </w:t>
      </w:r>
      <w:r>
        <w:t xml:space="preserve">в таком функциональном стиле, </w:t>
      </w:r>
      <w:r>
        <w:t>автоматически распараллеливаются и адаптируются для выполнения на</w:t>
      </w:r>
      <w:r>
        <w:t xml:space="preserve"> </w:t>
      </w:r>
      <w:r>
        <w:t>обширных кластерах. Система берет на себя детали разбиения входных</w:t>
      </w:r>
      <w:r>
        <w:t xml:space="preserve"> </w:t>
      </w:r>
      <w:r>
        <w:t>данных на части, составления расписания выполнения программ на</w:t>
      </w:r>
      <w:r>
        <w:t xml:space="preserve"> </w:t>
      </w:r>
      <w:r>
        <w:t>различных компьютерах, управления ошибками, и организации необходимой</w:t>
      </w:r>
      <w:r>
        <w:t xml:space="preserve"> </w:t>
      </w:r>
      <w:r>
        <w:t>коммуникации между компьютерами.</w:t>
      </w:r>
    </w:p>
    <w:p w14:paraId="6F24EC57" w14:textId="25947C91" w:rsidR="00AC1CF6" w:rsidRDefault="00AC1CF6" w:rsidP="00AC1CF6">
      <w:r>
        <w:t>BigTable является крупномасштабной, устойчивой к потенциальным</w:t>
      </w:r>
      <w:r>
        <w:t xml:space="preserve"> </w:t>
      </w:r>
      <w:r>
        <w:t>ошибкам, самоуправляемой системой, которая может включать в себя</w:t>
      </w:r>
      <w:r>
        <w:t xml:space="preserve"> </w:t>
      </w:r>
      <w:r>
        <w:t>терабайты памяти и петабайты данных, а также управлять миллионами</w:t>
      </w:r>
      <w:r>
        <w:t xml:space="preserve"> </w:t>
      </w:r>
      <w:r>
        <w:t>операций чтения и записи в секунду. BigTable представляет собой</w:t>
      </w:r>
      <w:r>
        <w:t xml:space="preserve"> </w:t>
      </w:r>
      <w:r>
        <w:t>распределенный механизм хэширования, построенный поверх GFS, а вовсе</w:t>
      </w:r>
      <w:r>
        <w:t xml:space="preserve"> </w:t>
      </w:r>
      <w:r>
        <w:t>не реляционную базу данных и, как следствие, не поддерживает SQL</w:t>
      </w:r>
      <w:r>
        <w:t>-</w:t>
      </w:r>
      <w:r>
        <w:t>запросы и операции типа Join. Она предоставляет механизм просмотра</w:t>
      </w:r>
      <w:r>
        <w:t xml:space="preserve"> </w:t>
      </w:r>
      <w:r>
        <w:t>данных для получения доступа к структурированным данным по</w:t>
      </w:r>
      <w:r>
        <w:t xml:space="preserve"> </w:t>
      </w:r>
      <w:r>
        <w:t>имеющемуся ключу.</w:t>
      </w:r>
    </w:p>
    <w:p w14:paraId="2D88462B" w14:textId="298D3407" w:rsidR="00AC1CF6" w:rsidRPr="00AC1CF6" w:rsidRDefault="00AC1CF6" w:rsidP="00AC1CF6">
      <w:pPr>
        <w:rPr>
          <w:b/>
          <w:bCs/>
        </w:rPr>
      </w:pPr>
      <w:r w:rsidRPr="00AC1CF6">
        <w:rPr>
          <w:b/>
          <w:bCs/>
        </w:rPr>
        <w:t>Пример реализации инфраструктуры для проекта Flickr</w:t>
      </w:r>
    </w:p>
    <w:p w14:paraId="02209337" w14:textId="0E00538D" w:rsidR="00AC1CF6" w:rsidRDefault="00AC1CF6" w:rsidP="00AC1CF6">
      <w:r>
        <w:t>Flickr является мировым лидером среди сайтов размещения фотографий.</w:t>
      </w:r>
      <w:r>
        <w:t xml:space="preserve"> </w:t>
      </w:r>
      <w:r>
        <w:t>Перед Flickr стоит крайне непростая задача, они должны контролировать</w:t>
      </w:r>
      <w:r>
        <w:t xml:space="preserve"> </w:t>
      </w:r>
      <w:r>
        <w:t>огромное количество ежесекундно обновляющегося контента, непрерывно</w:t>
      </w:r>
      <w:r>
        <w:t xml:space="preserve"> </w:t>
      </w:r>
      <w:r>
        <w:t>пополняющиеся пользователи, постоянный поток новых предоставляемых</w:t>
      </w:r>
      <w:r>
        <w:t xml:space="preserve"> </w:t>
      </w:r>
      <w:r>
        <w:t>пользователям возможностей, и при этом поддерживать постоянно высокий</w:t>
      </w:r>
      <w:r>
        <w:t xml:space="preserve"> </w:t>
      </w:r>
      <w:r>
        <w:t>уровень производительности.</w:t>
      </w:r>
    </w:p>
    <w:p w14:paraId="7A0176F5" w14:textId="77777777" w:rsidR="000332EC" w:rsidRDefault="000332EC" w:rsidP="000332EC">
      <w:r w:rsidRPr="000332EC">
        <w:t>Входные запросы поступают на сдублированные контроллеры приложений</w:t>
      </w:r>
      <w:r w:rsidRPr="000332EC">
        <w:t xml:space="preserve"> </w:t>
      </w:r>
      <w:r w:rsidRPr="000332EC">
        <w:rPr>
          <w:lang w:val="en-US"/>
        </w:rPr>
        <w:t>Brocade</w:t>
      </w:r>
      <w:r w:rsidRPr="000332EC">
        <w:t xml:space="preserve"> </w:t>
      </w:r>
      <w:r w:rsidRPr="000332EC">
        <w:rPr>
          <w:lang w:val="en-US"/>
        </w:rPr>
        <w:t>ServerIron</w:t>
      </w:r>
      <w:r w:rsidRPr="000332EC">
        <w:t xml:space="preserve"> </w:t>
      </w:r>
      <w:r w:rsidRPr="000332EC">
        <w:rPr>
          <w:lang w:val="en-US"/>
        </w:rPr>
        <w:t>ADX</w:t>
      </w:r>
      <w:r w:rsidRPr="000332EC">
        <w:t>. Они обеспечивают коммутацию приложений и</w:t>
      </w:r>
      <w:r w:rsidRPr="000332EC">
        <w:t xml:space="preserve"> </w:t>
      </w:r>
      <w:r w:rsidRPr="000332EC">
        <w:t>балансировку трафик</w:t>
      </w:r>
      <w:r>
        <w:t xml:space="preserve">а. </w:t>
      </w:r>
      <w:r>
        <w:t>Коммутатор приложений осуществляет трансляцию адресов после выбора</w:t>
      </w:r>
      <w:r>
        <w:t xml:space="preserve"> </w:t>
      </w:r>
      <w:r>
        <w:t>нужного сервера, причем сами адреса серверов скрыты.</w:t>
      </w:r>
    </w:p>
    <w:p w14:paraId="2DE718E7" w14:textId="5F50C35F" w:rsidR="000332EC" w:rsidRDefault="000332EC" w:rsidP="000332EC">
      <w:r>
        <w:t>В основе масштабируемости лежит репликация. Для поиска по определенной</w:t>
      </w:r>
      <w:r>
        <w:t xml:space="preserve"> </w:t>
      </w:r>
      <w:r>
        <w:t>части базы данных создается отдельная копия этого фрагмента. Активная</w:t>
      </w:r>
      <w:r>
        <w:t xml:space="preserve"> </w:t>
      </w:r>
      <w:r>
        <w:t>репликация производится по принципу мастер-мастер. Автоматическое</w:t>
      </w:r>
      <w:r>
        <w:t xml:space="preserve"> </w:t>
      </w:r>
      <w:r>
        <w:t>инкрементирование идентификационных номеров используется для</w:t>
      </w:r>
      <w:r>
        <w:t xml:space="preserve"> </w:t>
      </w:r>
      <w:r>
        <w:t>поддержания системы в режиме одновременной активности обоих серверов в</w:t>
      </w:r>
      <w:r>
        <w:t xml:space="preserve"> </w:t>
      </w:r>
      <w:r>
        <w:t>паре. При этом привязывание новых учетных записей к сегментам системы</w:t>
      </w:r>
      <w:r>
        <w:t xml:space="preserve"> </w:t>
      </w:r>
      <w:r>
        <w:t>происходит случайным образом. Миграция пользователей проводится время</w:t>
      </w:r>
      <w:r>
        <w:t xml:space="preserve"> </w:t>
      </w:r>
      <w:r>
        <w:t>от времени для того, чтобы избавиться от проблем, связанных с излишне</w:t>
      </w:r>
      <w:r>
        <w:t xml:space="preserve"> </w:t>
      </w:r>
      <w:r>
        <w:t>активными пользователями.</w:t>
      </w:r>
    </w:p>
    <w:p w14:paraId="3863EB67" w14:textId="35C14241" w:rsidR="000332EC" w:rsidRDefault="000332EC" w:rsidP="000332EC">
      <w:r>
        <w:t>Каждый сервер в рамках одного сегмента в обычном состоянии нагружен</w:t>
      </w:r>
      <w:r>
        <w:t xml:space="preserve"> </w:t>
      </w:r>
      <w:r>
        <w:t xml:space="preserve">ровно на половину. </w:t>
      </w:r>
      <w:r>
        <w:t>При выключении</w:t>
      </w:r>
      <w:r>
        <w:t xml:space="preserve"> половин</w:t>
      </w:r>
      <w:r>
        <w:t xml:space="preserve">ы </w:t>
      </w:r>
      <w:r>
        <w:t xml:space="preserve">серверов </w:t>
      </w:r>
      <w:r>
        <w:t xml:space="preserve">в каждом сегменте </w:t>
      </w:r>
      <w:r>
        <w:t>система продолжит функционировать без изменений.</w:t>
      </w:r>
    </w:p>
    <w:p w14:paraId="6C7BE916" w14:textId="711ADC0B" w:rsidR="000332EC" w:rsidRDefault="000332EC" w:rsidP="000332EC">
      <w:r>
        <w:t xml:space="preserve">Организация резервного копирования данных реализована с помощью процесса ibbackup, </w:t>
      </w:r>
      <w:r>
        <w:t>к</w:t>
      </w:r>
      <w:r>
        <w:t>оторый выполняется регулярно посредством cron daemon'а, причем на каждом сегменте он настроен на разное время. Каждую ночь делается снимок со всего кластера баз данных.</w:t>
      </w:r>
    </w:p>
    <w:p w14:paraId="2E787BF2" w14:textId="77777777" w:rsidR="000332EC" w:rsidRPr="000332EC" w:rsidRDefault="000332EC" w:rsidP="000332EC"/>
    <w:sectPr w:rsidR="000332EC" w:rsidRPr="000332EC">
      <w:headerReference w:type="default" r:id="rId6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5F5D5" w14:textId="77777777" w:rsidR="00A378E0" w:rsidRDefault="00A378E0" w:rsidP="00771C42">
      <w:pPr>
        <w:spacing w:after="0" w:line="240" w:lineRule="auto"/>
      </w:pPr>
      <w:r>
        <w:separator/>
      </w:r>
    </w:p>
  </w:endnote>
  <w:endnote w:type="continuationSeparator" w:id="0">
    <w:p w14:paraId="599502FB" w14:textId="77777777" w:rsidR="00A378E0" w:rsidRDefault="00A378E0" w:rsidP="00771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B81AF1" w14:textId="77777777" w:rsidR="00A378E0" w:rsidRDefault="00A378E0" w:rsidP="00771C42">
      <w:pPr>
        <w:spacing w:after="0" w:line="240" w:lineRule="auto"/>
      </w:pPr>
      <w:r>
        <w:separator/>
      </w:r>
    </w:p>
  </w:footnote>
  <w:footnote w:type="continuationSeparator" w:id="0">
    <w:p w14:paraId="1E6294A1" w14:textId="77777777" w:rsidR="00A378E0" w:rsidRDefault="00A378E0" w:rsidP="00771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A1D07" w14:textId="40E9B679" w:rsidR="00771C42" w:rsidRPr="00771C42" w:rsidRDefault="00771C42">
    <w:pPr>
      <w:pStyle w:val="a3"/>
    </w:pPr>
    <w:r>
      <w:t>Моисеенко Павел Александрович, отчёт 3</w:t>
    </w:r>
    <w:r>
      <w:rPr>
        <w:lang w:val="en-US"/>
      </w:rPr>
      <w:t>.</w:t>
    </w:r>
    <w:r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E77"/>
    <w:rsid w:val="000332EC"/>
    <w:rsid w:val="003E4E77"/>
    <w:rsid w:val="00771C42"/>
    <w:rsid w:val="00A378E0"/>
    <w:rsid w:val="00AC1CF6"/>
    <w:rsid w:val="00E65BB1"/>
    <w:rsid w:val="00FB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5431"/>
  <w15:chartTrackingRefBased/>
  <w15:docId w15:val="{13768D38-AC5D-42DE-8CE1-A309EEBD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1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1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71C42"/>
  </w:style>
  <w:style w:type="paragraph" w:styleId="a5">
    <w:name w:val="footer"/>
    <w:basedOn w:val="a"/>
    <w:link w:val="a6"/>
    <w:uiPriority w:val="99"/>
    <w:unhideWhenUsed/>
    <w:rsid w:val="00771C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71C42"/>
  </w:style>
  <w:style w:type="character" w:customStyle="1" w:styleId="10">
    <w:name w:val="Заголовок 1 Знак"/>
    <w:basedOn w:val="a0"/>
    <w:link w:val="1"/>
    <w:uiPriority w:val="9"/>
    <w:rsid w:val="0077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1022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2020-12-20T14:47:00Z</dcterms:created>
  <dcterms:modified xsi:type="dcterms:W3CDTF">2020-12-20T15:17:00Z</dcterms:modified>
</cp:coreProperties>
</file>