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Тема 2, часть 1</w:t>
      </w:r>
    </w:p>
    <w:p w:rsidR="00000000" w:rsidDel="00000000" w:rsidP="00000000" w:rsidRDefault="00000000" w:rsidRPr="00000000" w14:paraId="00000002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Название темы:</w:t>
      </w:r>
    </w:p>
    <w:p w:rsidR="00000000" w:rsidDel="00000000" w:rsidP="00000000" w:rsidRDefault="00000000" w:rsidRPr="00000000" w14:paraId="00000004">
      <w:pPr>
        <w:ind w:firstLine="360"/>
        <w:jc w:val="both"/>
        <w:rPr/>
      </w:pPr>
      <w:r w:rsidDel="00000000" w:rsidR="00000000" w:rsidRPr="00000000">
        <w:rPr>
          <w:color w:val="000000"/>
          <w:rtl w:val="0"/>
        </w:rPr>
        <w:t xml:space="preserve">Автоматизированное рабочее место руководителя и специалистов: </w:t>
      </w:r>
      <w:r w:rsidDel="00000000" w:rsidR="00000000" w:rsidRPr="00000000">
        <w:rPr>
          <w:rtl w:val="0"/>
        </w:rPr>
        <w:t xml:space="preserve">Наглядное представление своей организации, спектра предоставляемых услуг, бизнес-планов, рекламы и другой информации. Использование PowerPoint (PP) в PR-технологиях.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Цели и задачи: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Научиться работать с одним из онлайн графическим редактором.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Научиться грамотному использованию мультимедийных программ в PR – технологиях.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Научиться представлять аудитории созданный продукт.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Учиться задавать вопросы и отвечать на вопросы аудитории во время показа презентации.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Сформулировать и записать </w:t>
      </w:r>
      <w:r w:rsidDel="00000000" w:rsidR="00000000" w:rsidRPr="00000000">
        <w:rPr>
          <w:rtl w:val="0"/>
        </w:rPr>
        <w:t xml:space="preserve">возможности использования мультимедийных программ для представления своей организации, спектра предоставляемых услуг, бизнес-планов, рекламы и другой информации. Особенности использования программы в том или ином случае.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Цель создаваемой презентации, тема презентации: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Представить свою фирму.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Критерии к содержанию презентации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Структура презентации.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18" w:hanging="338"/>
        <w:jc w:val="both"/>
        <w:rPr/>
      </w:pPr>
      <w:r w:rsidDel="00000000" w:rsidR="00000000" w:rsidRPr="00000000">
        <w:rPr>
          <w:rtl w:val="0"/>
        </w:rPr>
        <w:t xml:space="preserve">Презентация должны быть «единым документом», а не отдельными слайдами.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18" w:hanging="338"/>
        <w:jc w:val="both"/>
        <w:rPr/>
      </w:pPr>
      <w:r w:rsidDel="00000000" w:rsidR="00000000" w:rsidRPr="00000000">
        <w:rPr>
          <w:rtl w:val="0"/>
        </w:rPr>
        <w:t xml:space="preserve">Должны быть «начало» и «окончание».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18" w:hanging="338"/>
        <w:jc w:val="both"/>
        <w:rPr/>
      </w:pPr>
      <w:r w:rsidDel="00000000" w:rsidR="00000000" w:rsidRPr="00000000">
        <w:rPr>
          <w:rtl w:val="0"/>
        </w:rPr>
        <w:t xml:space="preserve">Порядок слайдов должен быть логичным.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18" w:hanging="338"/>
        <w:jc w:val="both"/>
        <w:rPr/>
      </w:pPr>
      <w:r w:rsidDel="00000000" w:rsidR="00000000" w:rsidRPr="00000000">
        <w:rPr>
          <w:rtl w:val="0"/>
        </w:rPr>
        <w:t xml:space="preserve">Презентация в целом и порядок слайдов в частности должны соответствовать цели создаваемой презентации.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Содержание слайдов.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18" w:hanging="338"/>
        <w:jc w:val="both"/>
        <w:rPr/>
      </w:pPr>
      <w:r w:rsidDel="00000000" w:rsidR="00000000" w:rsidRPr="00000000">
        <w:rPr>
          <w:rtl w:val="0"/>
        </w:rPr>
        <w:t xml:space="preserve">(Слайд 1) Название фирмы. Логотип фирмы.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18" w:hanging="338"/>
        <w:jc w:val="both"/>
        <w:rPr/>
      </w:pPr>
      <w:r w:rsidDel="00000000" w:rsidR="00000000" w:rsidRPr="00000000">
        <w:rPr>
          <w:rtl w:val="0"/>
        </w:rPr>
        <w:t xml:space="preserve">(Слайд 2) Слайд с содержанием.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18" w:hanging="338"/>
        <w:jc w:val="both"/>
        <w:rPr/>
      </w:pPr>
      <w:r w:rsidDel="00000000" w:rsidR="00000000" w:rsidRPr="00000000">
        <w:rPr>
          <w:rtl w:val="0"/>
        </w:rPr>
        <w:t xml:space="preserve">Деятельность фирмы.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18" w:hanging="338"/>
        <w:jc w:val="both"/>
        <w:rPr/>
      </w:pPr>
      <w:r w:rsidDel="00000000" w:rsidR="00000000" w:rsidRPr="00000000">
        <w:rPr>
          <w:rtl w:val="0"/>
        </w:rPr>
        <w:t xml:space="preserve">Девиз (лозунг) фирмы (деятельности фирмы).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18" w:hanging="338"/>
        <w:jc w:val="both"/>
        <w:rPr/>
      </w:pPr>
      <w:r w:rsidDel="00000000" w:rsidR="00000000" w:rsidRPr="00000000">
        <w:rPr>
          <w:rtl w:val="0"/>
        </w:rPr>
        <w:t xml:space="preserve">Структура фирмы (организационная диаграмма).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18" w:hanging="338"/>
        <w:jc w:val="both"/>
        <w:rPr/>
      </w:pPr>
      <w:r w:rsidDel="00000000" w:rsidR="00000000" w:rsidRPr="00000000">
        <w:rPr>
          <w:rtl w:val="0"/>
        </w:rPr>
        <w:t xml:space="preserve">Директор (руководитель).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18" w:hanging="338"/>
        <w:jc w:val="both"/>
        <w:rPr/>
      </w:pPr>
      <w:r w:rsidDel="00000000" w:rsidR="00000000" w:rsidRPr="00000000">
        <w:rPr>
          <w:rtl w:val="0"/>
        </w:rPr>
        <w:t xml:space="preserve">Диаграмма по таблице доходов (процент оказываемых услуг).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18" w:hanging="338"/>
        <w:jc w:val="both"/>
        <w:rPr/>
      </w:pPr>
      <w:r w:rsidDel="00000000" w:rsidR="00000000" w:rsidRPr="00000000">
        <w:rPr>
          <w:rtl w:val="0"/>
        </w:rPr>
        <w:t xml:space="preserve">«Как добраться» (с анимацией средствами PP, указывающей путь).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18" w:hanging="338"/>
        <w:jc w:val="both"/>
        <w:rPr/>
      </w:pPr>
      <w:r w:rsidDel="00000000" w:rsidR="00000000" w:rsidRPr="00000000">
        <w:rPr>
          <w:rtl w:val="0"/>
        </w:rPr>
        <w:t xml:space="preserve">Слайд с использованными источниками.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18" w:hanging="338"/>
        <w:jc w:val="both"/>
        <w:rPr/>
      </w:pPr>
      <w:r w:rsidDel="00000000" w:rsidR="00000000" w:rsidRPr="00000000">
        <w:rPr>
          <w:rtl w:val="0"/>
        </w:rPr>
        <w:t xml:space="preserve">«Точка» презентации.</w:t>
      </w:r>
    </w:p>
    <w:p w:rsidR="00000000" w:rsidDel="00000000" w:rsidP="00000000" w:rsidRDefault="00000000" w:rsidRPr="00000000" w14:paraId="00000024">
      <w:pPr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080" w:firstLine="0"/>
        <w:jc w:val="both"/>
        <w:rPr/>
      </w:pPr>
      <w:r w:rsidDel="00000000" w:rsidR="00000000" w:rsidRPr="00000000">
        <w:rPr>
          <w:rtl w:val="0"/>
        </w:rPr>
        <w:t xml:space="preserve">Также должны быть: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18" w:hanging="338"/>
        <w:jc w:val="both"/>
        <w:rPr/>
      </w:pPr>
      <w:r w:rsidDel="00000000" w:rsidR="00000000" w:rsidRPr="00000000">
        <w:rPr>
          <w:rtl w:val="0"/>
        </w:rPr>
        <w:t xml:space="preserve">Гиперссылки для перехода на тот или иной слайд от слайда с содержанием. В том числе на слайд-«точку».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18" w:hanging="338"/>
        <w:jc w:val="both"/>
        <w:rPr/>
      </w:pPr>
      <w:r w:rsidDel="00000000" w:rsidR="00000000" w:rsidRPr="00000000">
        <w:rPr>
          <w:rtl w:val="0"/>
        </w:rPr>
        <w:t xml:space="preserve">Настраиваемые (!) кнопки, возвращающие пользователя к слайду с содержанием.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Оформление слайдов.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18" w:hanging="338"/>
        <w:jc w:val="both"/>
        <w:rPr/>
      </w:pPr>
      <w:r w:rsidDel="00000000" w:rsidR="00000000" w:rsidRPr="00000000">
        <w:rPr>
          <w:rtl w:val="0"/>
        </w:rPr>
        <w:t xml:space="preserve">Должно быть соответствие содержания презентации и ее темы.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18" w:hanging="338"/>
        <w:jc w:val="both"/>
        <w:rPr/>
      </w:pPr>
      <w:r w:rsidDel="00000000" w:rsidR="00000000" w:rsidRPr="00000000">
        <w:rPr>
          <w:rtl w:val="0"/>
        </w:rPr>
        <w:t xml:space="preserve">Должен быть стиль в оформлении: размещение объектов, шрифты, цвета и так далее.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18" w:hanging="338"/>
        <w:jc w:val="both"/>
        <w:rPr/>
      </w:pPr>
      <w:r w:rsidDel="00000000" w:rsidR="00000000" w:rsidRPr="00000000">
        <w:rPr>
          <w:rtl w:val="0"/>
        </w:rPr>
        <w:t xml:space="preserve">Содержание текста на слайде должно удовлетворять принципу «текст – это опорный план, а НЕ рассказ в виде предложений».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18" w:hanging="338"/>
        <w:jc w:val="both"/>
        <w:rPr/>
      </w:pPr>
      <w:r w:rsidDel="00000000" w:rsidR="00000000" w:rsidRPr="00000000">
        <w:rPr>
          <w:rtl w:val="0"/>
        </w:rPr>
        <w:t xml:space="preserve">Объем текста на одном слайде должен удовлетворять принципу «не более 13 строк на одном слайде, не более 26 символов в одной строке».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18" w:hanging="338"/>
        <w:jc w:val="both"/>
        <w:rPr/>
      </w:pPr>
      <w:r w:rsidDel="00000000" w:rsidR="00000000" w:rsidRPr="00000000">
        <w:rPr>
          <w:rtl w:val="0"/>
        </w:rPr>
        <w:t xml:space="preserve">Наличие списков (как нумерованных, так и маркированных) должно быть оправданным.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1418" w:hanging="338"/>
        <w:jc w:val="both"/>
        <w:rPr/>
      </w:pPr>
      <w:r w:rsidDel="00000000" w:rsidR="00000000" w:rsidRPr="00000000">
        <w:rPr>
          <w:rtl w:val="0"/>
        </w:rPr>
        <w:t xml:space="preserve">Размеры шрифта: для заголовков – не менее 32, для основной информации – не менее 24. Оптимальный размер текста – не менее 28 пунктов (оптимально – 32)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1418" w:hanging="338"/>
        <w:jc w:val="both"/>
        <w:rPr/>
      </w:pPr>
      <w:r w:rsidDel="00000000" w:rsidR="00000000" w:rsidRPr="00000000">
        <w:rPr>
          <w:rtl w:val="0"/>
        </w:rPr>
        <w:t xml:space="preserve">Подбор цветовой гаммы должен быть таким, чтобы текст был «читабельным», в том числе цвет гиперссылок.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418" w:hanging="338"/>
        <w:jc w:val="both"/>
        <w:rPr/>
      </w:pPr>
      <w:r w:rsidDel="00000000" w:rsidR="00000000" w:rsidRPr="00000000">
        <w:rPr>
          <w:rtl w:val="0"/>
        </w:rPr>
        <w:t xml:space="preserve">Подбор цветовой гаммы оформления слайда должен быть таким, чтобы изображения не «терялись» на слайде и не были «пятном».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Анимация.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1418" w:hanging="338"/>
        <w:jc w:val="both"/>
        <w:rPr/>
      </w:pPr>
      <w:r w:rsidDel="00000000" w:rsidR="00000000" w:rsidRPr="00000000">
        <w:rPr>
          <w:rtl w:val="0"/>
        </w:rPr>
        <w:t xml:space="preserve">Анимация к объекту «слайд» НЕ нужна!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1418" w:hanging="338"/>
        <w:jc w:val="both"/>
        <w:rPr/>
      </w:pPr>
      <w:r w:rsidDel="00000000" w:rsidR="00000000" w:rsidRPr="00000000">
        <w:rPr>
          <w:rtl w:val="0"/>
        </w:rPr>
        <w:t xml:space="preserve">Смена между слайдами должна быть организована при помощи щелчка мыши (по слайду, по гиперссылке, по управляющей кнопке). Время НЕ НАСТРАИВАТЬ.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1418" w:hanging="338"/>
        <w:jc w:val="both"/>
        <w:rPr/>
      </w:pPr>
      <w:r w:rsidDel="00000000" w:rsidR="00000000" w:rsidRPr="00000000">
        <w:rPr>
          <w:rtl w:val="0"/>
        </w:rPr>
        <w:t xml:space="preserve">Наличие анимации к объектам слайда: текст (заголовки и основной текст), рисунки, кнопки.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1418" w:hanging="338"/>
        <w:jc w:val="both"/>
        <w:rPr/>
      </w:pPr>
      <w:r w:rsidDel="00000000" w:rsidR="00000000" w:rsidRPr="00000000">
        <w:rPr>
          <w:rtl w:val="0"/>
        </w:rPr>
        <w:t xml:space="preserve">Используемый эффект анимации: «вход». При необходимости можно использовать «выделение» и «пути перемещения». НЕ ИСПОЛЬЗОВАТЬ (или использовать в случае содержательной необходимости) эффект «выход».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1418" w:hanging="338"/>
        <w:jc w:val="both"/>
        <w:rPr/>
      </w:pPr>
      <w:r w:rsidDel="00000000" w:rsidR="00000000" w:rsidRPr="00000000">
        <w:rPr>
          <w:rtl w:val="0"/>
        </w:rPr>
        <w:t xml:space="preserve">Анимация должна соответствовать содержанию презентации.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1418" w:hanging="338"/>
        <w:jc w:val="both"/>
        <w:rPr/>
      </w:pPr>
      <w:r w:rsidDel="00000000" w:rsidR="00000000" w:rsidRPr="00000000">
        <w:rPr>
          <w:rtl w:val="0"/>
        </w:rPr>
        <w:t xml:space="preserve">Порядок анимации различных объектов должен быть логически оправдан. При этом анимация не должна «мешать» просмотру слайда.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1418" w:hanging="338"/>
        <w:jc w:val="both"/>
        <w:rPr/>
      </w:pPr>
      <w:r w:rsidDel="00000000" w:rsidR="00000000" w:rsidRPr="00000000">
        <w:rPr>
          <w:rtl w:val="0"/>
        </w:rPr>
        <w:t xml:space="preserve">Все элементы на одном слайде должны появляться автоматически друг за другом.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Критерии к защите презентации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Время для выступления: не более 5 минут.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Участие в обсуждении презентаций: плюсы и минусы созданных продуктов.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Участие в подведении итогов.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Домашнее задание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Сформулировать и записать (в файле) </w:t>
      </w:r>
      <w:r w:rsidDel="00000000" w:rsidR="00000000" w:rsidRPr="00000000">
        <w:rPr>
          <w:rtl w:val="0"/>
        </w:rPr>
        <w:t xml:space="preserve">возможности использования мультимедийных программ для представления: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1418" w:hanging="338"/>
        <w:jc w:val="both"/>
        <w:rPr/>
      </w:pPr>
      <w:r w:rsidDel="00000000" w:rsidR="00000000" w:rsidRPr="00000000">
        <w:rPr>
          <w:rtl w:val="0"/>
        </w:rPr>
        <w:t xml:space="preserve">Своего программного продукта: уже созданного и/или потенциально-создаваемых.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1418" w:hanging="338"/>
        <w:jc w:val="both"/>
        <w:rPr/>
      </w:pPr>
      <w:r w:rsidDel="00000000" w:rsidR="00000000" w:rsidRPr="00000000">
        <w:rPr>
          <w:rtl w:val="0"/>
        </w:rPr>
        <w:t xml:space="preserve">Рекламы своей организации.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1418" w:hanging="338"/>
        <w:jc w:val="both"/>
        <w:rPr/>
      </w:pPr>
      <w:bookmarkStart w:colFirst="0" w:colLast="0" w:name="_1fob9te" w:id="0"/>
      <w:bookmarkEnd w:id="0"/>
      <w:r w:rsidDel="00000000" w:rsidR="00000000" w:rsidRPr="00000000">
        <w:rPr>
          <w:rtl w:val="0"/>
        </w:rPr>
        <w:t xml:space="preserve">Другой информации.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Письменно (в файле) указать особенности </w:t>
      </w:r>
      <w:r w:rsidDel="00000000" w:rsidR="00000000" w:rsidRPr="00000000">
        <w:rPr>
          <w:rtl w:val="0"/>
        </w:rPr>
        <w:t xml:space="preserve">использования программы в том или ином случае</w:t>
      </w:r>
      <w:r w:rsidDel="00000000" w:rsidR="00000000" w:rsidRPr="00000000">
        <w:rPr>
          <w:b w:val="1"/>
          <w:i w:val="1"/>
          <w:rtl w:val="0"/>
        </w:rPr>
        <w:t xml:space="preserve">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6838" w:w="11906" w:orient="portrait"/>
      <w:pgMar w:bottom="719" w:top="540" w:left="1080" w:right="56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708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708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18" w:hanging="337.9999999999998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18" w:hanging="337.999999999999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