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84153" w14:textId="011E6D50" w:rsidR="006D51F3" w:rsidRPr="005D07B0" w:rsidRDefault="006D51F3" w:rsidP="006D51F3">
      <w:pPr>
        <w:jc w:val="center"/>
        <w:rPr>
          <w:sz w:val="32"/>
        </w:rPr>
      </w:pPr>
      <w:r w:rsidRPr="005D07B0">
        <w:rPr>
          <w:sz w:val="32"/>
        </w:rPr>
        <w:t>Самостоятельная работа «</w:t>
      </w:r>
      <w:r w:rsidRPr="001966FB">
        <w:rPr>
          <w:sz w:val="32"/>
        </w:rPr>
        <w:t xml:space="preserve">Тема № </w:t>
      </w:r>
      <w:r>
        <w:rPr>
          <w:sz w:val="32"/>
        </w:rPr>
        <w:t>8</w:t>
      </w:r>
      <w:r w:rsidRPr="001966FB">
        <w:rPr>
          <w:sz w:val="32"/>
        </w:rPr>
        <w:t xml:space="preserve"> "</w:t>
      </w:r>
      <w:r w:rsidRPr="006D51F3">
        <w:rPr>
          <w:sz w:val="32"/>
        </w:rPr>
        <w:t>Функции в языке С. Введение</w:t>
      </w:r>
      <w:r w:rsidRPr="001966FB">
        <w:rPr>
          <w:sz w:val="32"/>
        </w:rPr>
        <w:t>"</w:t>
      </w:r>
      <w:r w:rsidRPr="005D07B0">
        <w:rPr>
          <w:sz w:val="32"/>
        </w:rPr>
        <w:t>»</w:t>
      </w:r>
    </w:p>
    <w:p w14:paraId="108EF289" w14:textId="443E1D91" w:rsidR="006D51F3" w:rsidRPr="005D07B0" w:rsidRDefault="006D51F3" w:rsidP="006D51F3">
      <w:pPr>
        <w:jc w:val="center"/>
        <w:rPr>
          <w:sz w:val="28"/>
        </w:rPr>
      </w:pPr>
      <w:r>
        <w:rPr>
          <w:sz w:val="28"/>
        </w:rPr>
        <w:t>Задание</w:t>
      </w:r>
      <w:r w:rsidRPr="005D07B0">
        <w:rPr>
          <w:sz w:val="28"/>
        </w:rPr>
        <w:t xml:space="preserve"> 1</w:t>
      </w:r>
      <w:bookmarkStart w:id="0" w:name="_GoBack"/>
      <w:bookmarkEnd w:id="0"/>
    </w:p>
    <w:p w14:paraId="178453D5" w14:textId="718B2E53" w:rsidR="00903221" w:rsidRDefault="006D51F3" w:rsidP="006D51F3">
      <w:pPr>
        <w:pStyle w:val="a3"/>
        <w:numPr>
          <w:ilvl w:val="0"/>
          <w:numId w:val="1"/>
        </w:numPr>
        <w:rPr>
          <w:lang w:val="en-US"/>
        </w:rPr>
      </w:pPr>
      <w:r w:rsidRPr="006D51F3">
        <w:rPr>
          <w:noProof/>
          <w:lang w:val="en-US"/>
        </w:rPr>
        <w:drawing>
          <wp:inline distT="0" distB="0" distL="0" distR="0" wp14:anchorId="037D2AB4" wp14:editId="73DBFB4D">
            <wp:extent cx="5895975" cy="364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59DF" w14:textId="165250A2" w:rsidR="006D51F3" w:rsidRDefault="006D51F3" w:rsidP="006D51F3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7F2C5590" wp14:editId="62DB68DA">
            <wp:extent cx="4667250" cy="504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1DBB" w14:textId="706204AB" w:rsidR="006D51F3" w:rsidRPr="006D51F3" w:rsidRDefault="006D51F3" w:rsidP="006D51F3">
      <w:pPr>
        <w:pStyle w:val="a3"/>
        <w:numPr>
          <w:ilvl w:val="0"/>
          <w:numId w:val="1"/>
        </w:num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51F3" w14:paraId="4250CC81" w14:textId="77777777" w:rsidTr="006D51F3">
        <w:tc>
          <w:tcPr>
            <w:tcW w:w="3115" w:type="dxa"/>
          </w:tcPr>
          <w:p w14:paraId="21BEDBD0" w14:textId="096E19AD" w:rsidR="006D51F3" w:rsidRDefault="006D51F3" w:rsidP="006D51F3">
            <w:pPr>
              <w:jc w:val="center"/>
              <w:rPr>
                <w:lang w:val="en-US"/>
              </w:rPr>
            </w:pPr>
            <w:r w:rsidRPr="002B3743">
              <w:t>Идентификатор</w:t>
            </w:r>
          </w:p>
        </w:tc>
        <w:tc>
          <w:tcPr>
            <w:tcW w:w="3115" w:type="dxa"/>
          </w:tcPr>
          <w:p w14:paraId="3203857E" w14:textId="0CCA8BAE" w:rsidR="006D51F3" w:rsidRDefault="006D51F3" w:rsidP="006D51F3">
            <w:pPr>
              <w:jc w:val="center"/>
              <w:rPr>
                <w:lang w:val="en-US"/>
              </w:rPr>
            </w:pPr>
            <w:r w:rsidRPr="002B3743">
              <w:t>Семантика</w:t>
            </w:r>
          </w:p>
        </w:tc>
        <w:tc>
          <w:tcPr>
            <w:tcW w:w="3115" w:type="dxa"/>
          </w:tcPr>
          <w:p w14:paraId="4C24FED3" w14:textId="00E5B285" w:rsidR="006D51F3" w:rsidRDefault="006D51F3" w:rsidP="006D51F3">
            <w:pPr>
              <w:jc w:val="center"/>
              <w:rPr>
                <w:lang w:val="en-US"/>
              </w:rPr>
            </w:pPr>
            <w:r w:rsidRPr="002B3743">
              <w:t>Тип</w:t>
            </w:r>
          </w:p>
        </w:tc>
      </w:tr>
      <w:tr w:rsidR="006D51F3" w14:paraId="7721D790" w14:textId="77777777" w:rsidTr="006D51F3">
        <w:tc>
          <w:tcPr>
            <w:tcW w:w="3115" w:type="dxa"/>
          </w:tcPr>
          <w:p w14:paraId="30C24143" w14:textId="70B65151" w:rsidR="006D51F3" w:rsidRDefault="006D51F3" w:rsidP="006D51F3">
            <w:pPr>
              <w:rPr>
                <w:lang w:val="en-US"/>
              </w:rPr>
            </w:pPr>
            <w:r w:rsidRPr="001B0FF5">
              <w:t>i</w:t>
            </w:r>
          </w:p>
        </w:tc>
        <w:tc>
          <w:tcPr>
            <w:tcW w:w="3115" w:type="dxa"/>
          </w:tcPr>
          <w:p w14:paraId="274E7D5C" w14:textId="1D5A82B2" w:rsidR="006D51F3" w:rsidRDefault="006D51F3" w:rsidP="006D51F3">
            <w:pPr>
              <w:rPr>
                <w:lang w:val="en-US"/>
              </w:rPr>
            </w:pPr>
            <w:r w:rsidRPr="001B0FF5">
              <w:t>Счетчик цикла, индекс строки</w:t>
            </w:r>
          </w:p>
        </w:tc>
        <w:tc>
          <w:tcPr>
            <w:tcW w:w="3115" w:type="dxa"/>
          </w:tcPr>
          <w:p w14:paraId="092BF9FB" w14:textId="34549A4A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int</w:t>
            </w:r>
            <w:proofErr w:type="spellEnd"/>
          </w:p>
        </w:tc>
      </w:tr>
      <w:tr w:rsidR="006D51F3" w14:paraId="797D27BF" w14:textId="77777777" w:rsidTr="006D51F3">
        <w:tc>
          <w:tcPr>
            <w:tcW w:w="3115" w:type="dxa"/>
          </w:tcPr>
          <w:p w14:paraId="6857B728" w14:textId="2CAFE87E" w:rsidR="006D51F3" w:rsidRDefault="006D51F3" w:rsidP="006D51F3">
            <w:pPr>
              <w:rPr>
                <w:lang w:val="en-US"/>
              </w:rPr>
            </w:pPr>
            <w:r w:rsidRPr="001B0FF5">
              <w:t>j</w:t>
            </w:r>
          </w:p>
        </w:tc>
        <w:tc>
          <w:tcPr>
            <w:tcW w:w="3115" w:type="dxa"/>
          </w:tcPr>
          <w:p w14:paraId="081A5F83" w14:textId="7376FAEB" w:rsidR="006D51F3" w:rsidRDefault="006D51F3" w:rsidP="006D51F3">
            <w:pPr>
              <w:rPr>
                <w:lang w:val="en-US"/>
              </w:rPr>
            </w:pPr>
            <w:r w:rsidRPr="001B0FF5">
              <w:t>Счетчик цикла, индекс столбца</w:t>
            </w:r>
          </w:p>
        </w:tc>
        <w:tc>
          <w:tcPr>
            <w:tcW w:w="3115" w:type="dxa"/>
          </w:tcPr>
          <w:p w14:paraId="76CEE03B" w14:textId="3684FEB6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int</w:t>
            </w:r>
            <w:proofErr w:type="spellEnd"/>
          </w:p>
        </w:tc>
      </w:tr>
      <w:tr w:rsidR="006D51F3" w14:paraId="3331AFA4" w14:textId="77777777" w:rsidTr="006D51F3">
        <w:tc>
          <w:tcPr>
            <w:tcW w:w="3115" w:type="dxa"/>
          </w:tcPr>
          <w:p w14:paraId="516AD561" w14:textId="272C50FA" w:rsidR="006D51F3" w:rsidRDefault="006D51F3" w:rsidP="006D51F3">
            <w:pPr>
              <w:rPr>
                <w:lang w:val="en-US"/>
              </w:rPr>
            </w:pPr>
            <w:r w:rsidRPr="001B0FF5">
              <w:t>n</w:t>
            </w:r>
          </w:p>
        </w:tc>
        <w:tc>
          <w:tcPr>
            <w:tcW w:w="3115" w:type="dxa"/>
          </w:tcPr>
          <w:p w14:paraId="0A88C1FC" w14:textId="6A2B5DE2" w:rsidR="006D51F3" w:rsidRDefault="006D51F3" w:rsidP="006D51F3">
            <w:pPr>
              <w:rPr>
                <w:lang w:val="en-US"/>
              </w:rPr>
            </w:pPr>
            <w:r w:rsidRPr="001B0FF5">
              <w:t>Счетчик цикла</w:t>
            </w:r>
          </w:p>
        </w:tc>
        <w:tc>
          <w:tcPr>
            <w:tcW w:w="3115" w:type="dxa"/>
          </w:tcPr>
          <w:p w14:paraId="3B86888F" w14:textId="1CBDA9DB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int</w:t>
            </w:r>
            <w:proofErr w:type="spellEnd"/>
          </w:p>
        </w:tc>
      </w:tr>
      <w:tr w:rsidR="006D51F3" w14:paraId="2A9D6A06" w14:textId="77777777" w:rsidTr="006D51F3">
        <w:tc>
          <w:tcPr>
            <w:tcW w:w="3115" w:type="dxa"/>
          </w:tcPr>
          <w:p w14:paraId="142BEA51" w14:textId="3329E89D" w:rsidR="006D51F3" w:rsidRDefault="006D51F3" w:rsidP="006D51F3">
            <w:pPr>
              <w:rPr>
                <w:lang w:val="en-US"/>
              </w:rPr>
            </w:pPr>
            <w:r w:rsidRPr="001B0FF5">
              <w:t>a</w:t>
            </w:r>
          </w:p>
        </w:tc>
        <w:tc>
          <w:tcPr>
            <w:tcW w:w="3115" w:type="dxa"/>
          </w:tcPr>
          <w:p w14:paraId="73C8E0B1" w14:textId="69CD8F65" w:rsidR="006D51F3" w:rsidRDefault="006D51F3" w:rsidP="006D51F3">
            <w:pPr>
              <w:rPr>
                <w:lang w:val="en-US"/>
              </w:rPr>
            </w:pPr>
            <w:r w:rsidRPr="001B0FF5">
              <w:t>Исходный массив</w:t>
            </w:r>
          </w:p>
        </w:tc>
        <w:tc>
          <w:tcPr>
            <w:tcW w:w="3115" w:type="dxa"/>
          </w:tcPr>
          <w:p w14:paraId="7C60DA23" w14:textId="0E031705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float</w:t>
            </w:r>
            <w:proofErr w:type="spellEnd"/>
          </w:p>
        </w:tc>
      </w:tr>
      <w:tr w:rsidR="006D51F3" w14:paraId="7FB0B58C" w14:textId="77777777" w:rsidTr="006D51F3">
        <w:tc>
          <w:tcPr>
            <w:tcW w:w="3115" w:type="dxa"/>
          </w:tcPr>
          <w:p w14:paraId="73F94503" w14:textId="2796E1ED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arr</w:t>
            </w:r>
            <w:proofErr w:type="spellEnd"/>
          </w:p>
        </w:tc>
        <w:tc>
          <w:tcPr>
            <w:tcW w:w="3115" w:type="dxa"/>
          </w:tcPr>
          <w:p w14:paraId="3CD98651" w14:textId="62660308" w:rsidR="006D51F3" w:rsidRDefault="006D51F3" w:rsidP="006D51F3">
            <w:pPr>
              <w:rPr>
                <w:lang w:val="en-US"/>
              </w:rPr>
            </w:pPr>
            <w:r w:rsidRPr="001B0FF5">
              <w:t>Массив, передаваемый в функцию</w:t>
            </w:r>
          </w:p>
        </w:tc>
        <w:tc>
          <w:tcPr>
            <w:tcW w:w="3115" w:type="dxa"/>
          </w:tcPr>
          <w:p w14:paraId="00029F95" w14:textId="7E8F441C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float</w:t>
            </w:r>
            <w:proofErr w:type="spellEnd"/>
          </w:p>
        </w:tc>
      </w:tr>
      <w:tr w:rsidR="006D51F3" w14:paraId="14643354" w14:textId="77777777" w:rsidTr="006D51F3">
        <w:tc>
          <w:tcPr>
            <w:tcW w:w="3115" w:type="dxa"/>
          </w:tcPr>
          <w:p w14:paraId="3931B253" w14:textId="5934F030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parr</w:t>
            </w:r>
            <w:proofErr w:type="spellEnd"/>
          </w:p>
        </w:tc>
        <w:tc>
          <w:tcPr>
            <w:tcW w:w="3115" w:type="dxa"/>
          </w:tcPr>
          <w:p w14:paraId="4292E229" w14:textId="5EEF51C1" w:rsidR="006D51F3" w:rsidRDefault="006D51F3" w:rsidP="006D51F3">
            <w:pPr>
              <w:rPr>
                <w:lang w:val="en-US"/>
              </w:rPr>
            </w:pPr>
            <w:r w:rsidRPr="001B0FF5">
              <w:t>Вспомогательный массив в функции</w:t>
            </w:r>
          </w:p>
        </w:tc>
        <w:tc>
          <w:tcPr>
            <w:tcW w:w="3115" w:type="dxa"/>
          </w:tcPr>
          <w:p w14:paraId="17FB07BA" w14:textId="1E203DAB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float</w:t>
            </w:r>
            <w:proofErr w:type="spellEnd"/>
          </w:p>
        </w:tc>
      </w:tr>
      <w:tr w:rsidR="006D51F3" w14:paraId="5016974A" w14:textId="77777777" w:rsidTr="006D51F3">
        <w:tc>
          <w:tcPr>
            <w:tcW w:w="3115" w:type="dxa"/>
          </w:tcPr>
          <w:p w14:paraId="6311DF4D" w14:textId="55EA99D1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tarr</w:t>
            </w:r>
            <w:proofErr w:type="spellEnd"/>
          </w:p>
        </w:tc>
        <w:tc>
          <w:tcPr>
            <w:tcW w:w="3115" w:type="dxa"/>
          </w:tcPr>
          <w:p w14:paraId="3FB0793F" w14:textId="06FE5383" w:rsidR="006D51F3" w:rsidRPr="006D51F3" w:rsidRDefault="006D51F3" w:rsidP="006D51F3">
            <w:r w:rsidRPr="001B0FF5">
              <w:t>Временный массив для хранения данных</w:t>
            </w:r>
          </w:p>
        </w:tc>
        <w:tc>
          <w:tcPr>
            <w:tcW w:w="3115" w:type="dxa"/>
          </w:tcPr>
          <w:p w14:paraId="70282B6B" w14:textId="5B59A75C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float</w:t>
            </w:r>
            <w:proofErr w:type="spellEnd"/>
          </w:p>
        </w:tc>
      </w:tr>
      <w:tr w:rsidR="006D51F3" w14:paraId="2AE308C2" w14:textId="77777777" w:rsidTr="006D51F3">
        <w:tc>
          <w:tcPr>
            <w:tcW w:w="3115" w:type="dxa"/>
          </w:tcPr>
          <w:p w14:paraId="0DB6CF9F" w14:textId="197661AC" w:rsidR="006D51F3" w:rsidRDefault="006D51F3" w:rsidP="006D51F3">
            <w:pPr>
              <w:rPr>
                <w:lang w:val="en-US"/>
              </w:rPr>
            </w:pPr>
            <w:r w:rsidRPr="001B0FF5">
              <w:t>tarr1</w:t>
            </w:r>
          </w:p>
        </w:tc>
        <w:tc>
          <w:tcPr>
            <w:tcW w:w="3115" w:type="dxa"/>
          </w:tcPr>
          <w:p w14:paraId="3947C328" w14:textId="65D68F19" w:rsidR="006D51F3" w:rsidRPr="006D51F3" w:rsidRDefault="006D51F3" w:rsidP="006D51F3">
            <w:r w:rsidRPr="001B0FF5">
              <w:t>Временный массив для хранения данных при возведении в степень</w:t>
            </w:r>
          </w:p>
        </w:tc>
        <w:tc>
          <w:tcPr>
            <w:tcW w:w="3115" w:type="dxa"/>
          </w:tcPr>
          <w:p w14:paraId="11169872" w14:textId="6FB99829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float</w:t>
            </w:r>
            <w:proofErr w:type="spellEnd"/>
          </w:p>
        </w:tc>
      </w:tr>
      <w:tr w:rsidR="006D51F3" w14:paraId="1F7C1AA9" w14:textId="77777777" w:rsidTr="006D51F3">
        <w:tc>
          <w:tcPr>
            <w:tcW w:w="3115" w:type="dxa"/>
          </w:tcPr>
          <w:p w14:paraId="62D3CEEB" w14:textId="3E0F3F6D" w:rsidR="006D51F3" w:rsidRDefault="006D51F3" w:rsidP="006D51F3">
            <w:pPr>
              <w:rPr>
                <w:lang w:val="en-US"/>
              </w:rPr>
            </w:pPr>
            <w:r w:rsidRPr="001B0FF5">
              <w:t>tarr2</w:t>
            </w:r>
          </w:p>
        </w:tc>
        <w:tc>
          <w:tcPr>
            <w:tcW w:w="3115" w:type="dxa"/>
          </w:tcPr>
          <w:p w14:paraId="72B60268" w14:textId="733C947F" w:rsidR="006D51F3" w:rsidRPr="006D51F3" w:rsidRDefault="006D51F3" w:rsidP="006D51F3">
            <w:r w:rsidRPr="001B0FF5">
              <w:t>Временный массив для хранения данных при возведении в степень</w:t>
            </w:r>
          </w:p>
        </w:tc>
        <w:tc>
          <w:tcPr>
            <w:tcW w:w="3115" w:type="dxa"/>
          </w:tcPr>
          <w:p w14:paraId="4B874558" w14:textId="455E2DAC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float</w:t>
            </w:r>
            <w:proofErr w:type="spellEnd"/>
          </w:p>
        </w:tc>
      </w:tr>
      <w:tr w:rsidR="006D51F3" w14:paraId="5F90ABD3" w14:textId="77777777" w:rsidTr="006D51F3">
        <w:tc>
          <w:tcPr>
            <w:tcW w:w="3115" w:type="dxa"/>
          </w:tcPr>
          <w:p w14:paraId="77178920" w14:textId="490AEEAF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oarr</w:t>
            </w:r>
            <w:proofErr w:type="spellEnd"/>
          </w:p>
        </w:tc>
        <w:tc>
          <w:tcPr>
            <w:tcW w:w="3115" w:type="dxa"/>
          </w:tcPr>
          <w:p w14:paraId="5CF4989E" w14:textId="36685DAC" w:rsidR="006D51F3" w:rsidRDefault="006D51F3" w:rsidP="006D51F3">
            <w:pPr>
              <w:rPr>
                <w:lang w:val="en-US"/>
              </w:rPr>
            </w:pPr>
            <w:r w:rsidRPr="001B0FF5">
              <w:t>Матрица</w:t>
            </w:r>
            <w:r>
              <w:t>-</w:t>
            </w:r>
            <w:r w:rsidRPr="001B0FF5">
              <w:t>источник для копирования</w:t>
            </w:r>
          </w:p>
        </w:tc>
        <w:tc>
          <w:tcPr>
            <w:tcW w:w="3115" w:type="dxa"/>
          </w:tcPr>
          <w:p w14:paraId="2E8FD950" w14:textId="4262D991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float</w:t>
            </w:r>
            <w:proofErr w:type="spellEnd"/>
          </w:p>
        </w:tc>
      </w:tr>
      <w:tr w:rsidR="006D51F3" w14:paraId="6C59BFEB" w14:textId="77777777" w:rsidTr="006D51F3">
        <w:tc>
          <w:tcPr>
            <w:tcW w:w="3115" w:type="dxa"/>
          </w:tcPr>
          <w:p w14:paraId="4C1CAEB8" w14:textId="6541756D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lastRenderedPageBreak/>
              <w:t>iarr</w:t>
            </w:r>
            <w:proofErr w:type="spellEnd"/>
          </w:p>
        </w:tc>
        <w:tc>
          <w:tcPr>
            <w:tcW w:w="3115" w:type="dxa"/>
          </w:tcPr>
          <w:p w14:paraId="0367A65C" w14:textId="573C91DD" w:rsidR="006D51F3" w:rsidRDefault="006D51F3" w:rsidP="006D51F3">
            <w:pPr>
              <w:rPr>
                <w:lang w:val="en-US"/>
              </w:rPr>
            </w:pPr>
            <w:r w:rsidRPr="001B0FF5">
              <w:t>Матрица</w:t>
            </w:r>
            <w:r>
              <w:t>-</w:t>
            </w:r>
            <w:r w:rsidRPr="001B0FF5">
              <w:t>приемник для копирования</w:t>
            </w:r>
          </w:p>
        </w:tc>
        <w:tc>
          <w:tcPr>
            <w:tcW w:w="3115" w:type="dxa"/>
          </w:tcPr>
          <w:p w14:paraId="3A65BEE9" w14:textId="6C4E9E21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float</w:t>
            </w:r>
            <w:proofErr w:type="spellEnd"/>
          </w:p>
        </w:tc>
      </w:tr>
      <w:tr w:rsidR="006D51F3" w14:paraId="2B4A4CCC" w14:textId="77777777" w:rsidTr="006D51F3">
        <w:tc>
          <w:tcPr>
            <w:tcW w:w="3115" w:type="dxa"/>
          </w:tcPr>
          <w:p w14:paraId="4A247AF4" w14:textId="1F153B6C" w:rsidR="006D51F3" w:rsidRDefault="006D51F3" w:rsidP="006D51F3">
            <w:pPr>
              <w:rPr>
                <w:lang w:val="en-US"/>
              </w:rPr>
            </w:pPr>
            <w:r w:rsidRPr="001B0FF5">
              <w:t>k</w:t>
            </w:r>
          </w:p>
        </w:tc>
        <w:tc>
          <w:tcPr>
            <w:tcW w:w="3115" w:type="dxa"/>
          </w:tcPr>
          <w:p w14:paraId="748DC1B9" w14:textId="0C955336" w:rsidR="006D51F3" w:rsidRPr="006D51F3" w:rsidRDefault="006D51F3" w:rsidP="006D51F3">
            <w:r w:rsidRPr="001B0FF5">
              <w:t>Факториал и степень для матрицы</w:t>
            </w:r>
          </w:p>
        </w:tc>
        <w:tc>
          <w:tcPr>
            <w:tcW w:w="3115" w:type="dxa"/>
          </w:tcPr>
          <w:p w14:paraId="7D4DC34D" w14:textId="57A60234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int</w:t>
            </w:r>
            <w:proofErr w:type="spellEnd"/>
          </w:p>
        </w:tc>
      </w:tr>
      <w:tr w:rsidR="006D51F3" w14:paraId="51AE3B59" w14:textId="77777777" w:rsidTr="006D51F3">
        <w:tc>
          <w:tcPr>
            <w:tcW w:w="3115" w:type="dxa"/>
          </w:tcPr>
          <w:p w14:paraId="5C70F045" w14:textId="16AF5897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fm</w:t>
            </w:r>
            <w:proofErr w:type="spellEnd"/>
          </w:p>
        </w:tc>
        <w:tc>
          <w:tcPr>
            <w:tcW w:w="3115" w:type="dxa"/>
          </w:tcPr>
          <w:p w14:paraId="73BE6FD0" w14:textId="12FEF353" w:rsidR="006D51F3" w:rsidRPr="006D51F3" w:rsidRDefault="006D51F3" w:rsidP="006D51F3">
            <w:r w:rsidRPr="001B0FF5">
              <w:t>Множитель -1 в степени деленн</w:t>
            </w:r>
            <w:r w:rsidR="0054218E">
              <w:t>ый</w:t>
            </w:r>
            <w:r w:rsidRPr="001B0FF5">
              <w:t xml:space="preserve"> на факториал k</w:t>
            </w:r>
          </w:p>
        </w:tc>
        <w:tc>
          <w:tcPr>
            <w:tcW w:w="3115" w:type="dxa"/>
          </w:tcPr>
          <w:p w14:paraId="6BD47C37" w14:textId="206D11AA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float</w:t>
            </w:r>
            <w:proofErr w:type="spellEnd"/>
          </w:p>
        </w:tc>
      </w:tr>
      <w:tr w:rsidR="006D51F3" w14:paraId="17BD8537" w14:textId="77777777" w:rsidTr="006D51F3">
        <w:tc>
          <w:tcPr>
            <w:tcW w:w="3115" w:type="dxa"/>
          </w:tcPr>
          <w:p w14:paraId="2427986E" w14:textId="134B7CA1" w:rsidR="006D51F3" w:rsidRDefault="006D51F3" w:rsidP="006D51F3">
            <w:pPr>
              <w:rPr>
                <w:lang w:val="en-US"/>
              </w:rPr>
            </w:pPr>
            <w:r w:rsidRPr="001B0FF5">
              <w:t>p</w:t>
            </w:r>
          </w:p>
        </w:tc>
        <w:tc>
          <w:tcPr>
            <w:tcW w:w="3115" w:type="dxa"/>
          </w:tcPr>
          <w:p w14:paraId="1E0F784C" w14:textId="51F8E61B" w:rsidR="006D51F3" w:rsidRDefault="006D51F3" w:rsidP="006D51F3">
            <w:pPr>
              <w:rPr>
                <w:lang w:val="en-US"/>
              </w:rPr>
            </w:pPr>
            <w:r w:rsidRPr="001B0FF5">
              <w:t>Степень для -1</w:t>
            </w:r>
          </w:p>
        </w:tc>
        <w:tc>
          <w:tcPr>
            <w:tcW w:w="3115" w:type="dxa"/>
          </w:tcPr>
          <w:p w14:paraId="5286C843" w14:textId="54A08DCC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int</w:t>
            </w:r>
            <w:proofErr w:type="spellEnd"/>
          </w:p>
        </w:tc>
      </w:tr>
      <w:tr w:rsidR="006D51F3" w14:paraId="49CC04F0" w14:textId="77777777" w:rsidTr="006D51F3">
        <w:tc>
          <w:tcPr>
            <w:tcW w:w="3115" w:type="dxa"/>
          </w:tcPr>
          <w:p w14:paraId="5CAC3E69" w14:textId="2E6CABD8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msin</w:t>
            </w:r>
            <w:proofErr w:type="spellEnd"/>
          </w:p>
        </w:tc>
        <w:tc>
          <w:tcPr>
            <w:tcW w:w="3115" w:type="dxa"/>
          </w:tcPr>
          <w:p w14:paraId="56E31B29" w14:textId="1A09440E" w:rsidR="006D51F3" w:rsidRDefault="006D51F3" w:rsidP="006D51F3">
            <w:pPr>
              <w:rPr>
                <w:lang w:val="en-US"/>
              </w:rPr>
            </w:pPr>
            <w:r w:rsidRPr="001B0FF5">
              <w:t>Матричный синус</w:t>
            </w:r>
          </w:p>
        </w:tc>
        <w:tc>
          <w:tcPr>
            <w:tcW w:w="3115" w:type="dxa"/>
          </w:tcPr>
          <w:p w14:paraId="6195C5A4" w14:textId="7084849B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float</w:t>
            </w:r>
            <w:proofErr w:type="spellEnd"/>
          </w:p>
        </w:tc>
      </w:tr>
    </w:tbl>
    <w:p w14:paraId="26D3DA07" w14:textId="260A8DC1" w:rsidR="006D51F3" w:rsidRPr="006D51F3" w:rsidRDefault="006D51F3" w:rsidP="006D51F3">
      <w:pPr>
        <w:pStyle w:val="a3"/>
        <w:numPr>
          <w:ilvl w:val="0"/>
          <w:numId w:val="1"/>
        </w:numPr>
        <w:rPr>
          <w:lang w:val="en-US"/>
        </w:rPr>
      </w:pPr>
    </w:p>
    <w:p w14:paraId="608A4442" w14:textId="23BD029F" w:rsidR="006D51F3" w:rsidRDefault="006D51F3" w:rsidP="006D5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D51F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math.h</w:t>
      </w:r>
      <w:proofErr w:type="spellEnd"/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6D51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copy_mtr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float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51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fact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==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fact(k -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k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6D51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pow_arr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tarr1[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tarr2[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copy_mtr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tarr1)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&lt; k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tarr2[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tarr1[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+ tarr1[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copy_mtr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(tarr2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tarr1)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copy_mtr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(tarr2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6D51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matrsin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msin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copy_mtr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msin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 = n +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-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pow(-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 / fact(k)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pow_arr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parr</w:t>
      </w:r>
      <w:proofErr w:type="spellEnd"/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msin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+=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parr[i][j]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n++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!=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copy_mtr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msin</w:t>
      </w:r>
      <w:proofErr w:type="spellEnd"/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51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 {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 }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%g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matrsin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%g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51A56F8" w14:textId="77777777" w:rsidR="00B63E68" w:rsidRPr="006D51F3" w:rsidRDefault="00B63E68" w:rsidP="006D5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8D5F3BC" w14:textId="77777777" w:rsidR="006D51F3" w:rsidRPr="006D51F3" w:rsidRDefault="006D51F3" w:rsidP="006D51F3">
      <w:pPr>
        <w:rPr>
          <w:lang w:val="en-US"/>
        </w:rPr>
      </w:pPr>
    </w:p>
    <w:p w14:paraId="2D0EE8E4" w14:textId="235C6AD5" w:rsidR="006D51F3" w:rsidRDefault="006D51F3" w:rsidP="006D51F3">
      <w:pPr>
        <w:pStyle w:val="a3"/>
        <w:numPr>
          <w:ilvl w:val="0"/>
          <w:numId w:val="1"/>
        </w:numPr>
        <w:rPr>
          <w:lang w:val="en-US"/>
        </w:rPr>
      </w:pPr>
      <w:r w:rsidRPr="006D51F3">
        <w:rPr>
          <w:noProof/>
          <w:lang w:val="en-US"/>
        </w:rPr>
        <w:drawing>
          <wp:inline distT="0" distB="0" distL="0" distR="0" wp14:anchorId="1F711E37" wp14:editId="51A0DD73">
            <wp:extent cx="1314450" cy="80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2FFE" w14:textId="20D7BFA5" w:rsidR="006D51F3" w:rsidRDefault="006D51F3" w:rsidP="006D51F3">
      <w:pPr>
        <w:rPr>
          <w:lang w:val="en-US"/>
        </w:rPr>
      </w:pPr>
    </w:p>
    <w:p w14:paraId="7502B757" w14:textId="2770EEDF" w:rsidR="006D51F3" w:rsidRPr="006D51F3" w:rsidRDefault="006D51F3" w:rsidP="006D51F3">
      <w:pPr>
        <w:jc w:val="center"/>
        <w:rPr>
          <w:sz w:val="28"/>
          <w:lang w:val="en-US"/>
        </w:rPr>
      </w:pPr>
      <w:r>
        <w:rPr>
          <w:sz w:val="28"/>
        </w:rPr>
        <w:t>Задание</w:t>
      </w:r>
      <w:r w:rsidRPr="005D07B0">
        <w:rPr>
          <w:sz w:val="28"/>
        </w:rPr>
        <w:t xml:space="preserve"> </w:t>
      </w:r>
      <w:r>
        <w:rPr>
          <w:sz w:val="28"/>
          <w:lang w:val="en-US"/>
        </w:rPr>
        <w:t>2</w:t>
      </w:r>
    </w:p>
    <w:p w14:paraId="2B1455AB" w14:textId="5D74F4A2" w:rsidR="006A5ABF" w:rsidRPr="006A5ABF" w:rsidRDefault="006A5ABF" w:rsidP="006A5ABF">
      <w:pPr>
        <w:pStyle w:val="a3"/>
        <w:numPr>
          <w:ilvl w:val="0"/>
          <w:numId w:val="3"/>
        </w:numPr>
        <w:rPr>
          <w:lang w:val="en-US"/>
        </w:rPr>
      </w:pPr>
      <w:r w:rsidRPr="006A5ABF">
        <w:rPr>
          <w:noProof/>
          <w:lang w:val="en-US"/>
        </w:rPr>
        <w:lastRenderedPageBreak/>
        <w:drawing>
          <wp:inline distT="0" distB="0" distL="0" distR="0" wp14:anchorId="0A683D43" wp14:editId="5C02F13B">
            <wp:extent cx="5448300" cy="904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ABF">
        <w:rPr>
          <w:noProof/>
        </w:rPr>
        <w:t xml:space="preserve"> </w:t>
      </w:r>
      <w:r w:rsidRPr="006A5ABF">
        <w:rPr>
          <w:noProof/>
          <w:lang w:val="en-US"/>
        </w:rPr>
        <w:drawing>
          <wp:inline distT="0" distB="0" distL="0" distR="0" wp14:anchorId="60C75D70" wp14:editId="5B587D95">
            <wp:extent cx="5534025" cy="5286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D2A0" w14:textId="55667A94" w:rsidR="006A5ABF" w:rsidRDefault="006A5ABF" w:rsidP="006A5ABF">
      <w:pPr>
        <w:pStyle w:val="a3"/>
        <w:numPr>
          <w:ilvl w:val="0"/>
          <w:numId w:val="3"/>
        </w:numPr>
        <w:rPr>
          <w:lang w:val="en-US"/>
        </w:rPr>
      </w:pPr>
      <w:r w:rsidRPr="006A5ABF">
        <w:rPr>
          <w:noProof/>
          <w:lang w:val="en-US"/>
        </w:rPr>
        <w:lastRenderedPageBreak/>
        <w:drawing>
          <wp:inline distT="0" distB="0" distL="0" distR="0" wp14:anchorId="46F0C050" wp14:editId="1D0EA1EB">
            <wp:extent cx="5429250" cy="3143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612C" w14:textId="72EFA28C" w:rsidR="006A5ABF" w:rsidRDefault="006A5ABF" w:rsidP="006A5ABF">
      <w:pPr>
        <w:pStyle w:val="a3"/>
        <w:numPr>
          <w:ilvl w:val="0"/>
          <w:numId w:val="3"/>
        </w:num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5ABF" w14:paraId="5F5BE85C" w14:textId="77777777" w:rsidTr="006A5ABF">
        <w:tc>
          <w:tcPr>
            <w:tcW w:w="3115" w:type="dxa"/>
          </w:tcPr>
          <w:p w14:paraId="5C43A573" w14:textId="02FA4FD7" w:rsidR="006A5ABF" w:rsidRDefault="006A5ABF" w:rsidP="006A5ABF">
            <w:pPr>
              <w:jc w:val="center"/>
              <w:rPr>
                <w:lang w:val="en-US"/>
              </w:rPr>
            </w:pPr>
            <w:r w:rsidRPr="0019098B">
              <w:t>Идентификатор</w:t>
            </w:r>
          </w:p>
        </w:tc>
        <w:tc>
          <w:tcPr>
            <w:tcW w:w="3115" w:type="dxa"/>
          </w:tcPr>
          <w:p w14:paraId="2A2F18D3" w14:textId="3B1A35D1" w:rsidR="006A5ABF" w:rsidRDefault="006A5ABF" w:rsidP="006A5ABF">
            <w:pPr>
              <w:jc w:val="center"/>
              <w:rPr>
                <w:lang w:val="en-US"/>
              </w:rPr>
            </w:pPr>
            <w:r w:rsidRPr="0019098B">
              <w:t>Семантика</w:t>
            </w:r>
          </w:p>
        </w:tc>
        <w:tc>
          <w:tcPr>
            <w:tcW w:w="3115" w:type="dxa"/>
          </w:tcPr>
          <w:p w14:paraId="6BD82DA4" w14:textId="562C7747" w:rsidR="006A5ABF" w:rsidRDefault="006A5ABF" w:rsidP="006A5ABF">
            <w:pPr>
              <w:jc w:val="center"/>
              <w:rPr>
                <w:lang w:val="en-US"/>
              </w:rPr>
            </w:pPr>
            <w:r w:rsidRPr="0019098B">
              <w:t>Тип</w:t>
            </w:r>
          </w:p>
        </w:tc>
      </w:tr>
      <w:tr w:rsidR="006A5ABF" w14:paraId="2C937336" w14:textId="77777777" w:rsidTr="006A5ABF">
        <w:tc>
          <w:tcPr>
            <w:tcW w:w="3115" w:type="dxa"/>
          </w:tcPr>
          <w:p w14:paraId="63EDEDF5" w14:textId="7B767FFA" w:rsidR="006A5ABF" w:rsidRDefault="006A5ABF" w:rsidP="006A5ABF">
            <w:pPr>
              <w:rPr>
                <w:lang w:val="en-US"/>
              </w:rPr>
            </w:pPr>
            <w:r w:rsidRPr="00A0043C">
              <w:t>x</w:t>
            </w:r>
          </w:p>
        </w:tc>
        <w:tc>
          <w:tcPr>
            <w:tcW w:w="3115" w:type="dxa"/>
          </w:tcPr>
          <w:p w14:paraId="39CEB65B" w14:textId="0C1893CF" w:rsidR="006A5ABF" w:rsidRDefault="006A5ABF" w:rsidP="006A5ABF">
            <w:pPr>
              <w:rPr>
                <w:lang w:val="en-US"/>
              </w:rPr>
            </w:pPr>
            <w:r w:rsidRPr="00A0043C">
              <w:t>Массив значений x</w:t>
            </w:r>
          </w:p>
        </w:tc>
        <w:tc>
          <w:tcPr>
            <w:tcW w:w="3115" w:type="dxa"/>
          </w:tcPr>
          <w:p w14:paraId="4A369F8B" w14:textId="25EB1496" w:rsidR="006A5ABF" w:rsidRDefault="006A5ABF" w:rsidP="006A5ABF">
            <w:pPr>
              <w:rPr>
                <w:lang w:val="en-US"/>
              </w:rPr>
            </w:pPr>
            <w:proofErr w:type="spellStart"/>
            <w:r w:rsidRPr="00A0043C">
              <w:t>float</w:t>
            </w:r>
            <w:proofErr w:type="spellEnd"/>
          </w:p>
        </w:tc>
      </w:tr>
      <w:tr w:rsidR="006A5ABF" w14:paraId="62C27822" w14:textId="77777777" w:rsidTr="006A5ABF">
        <w:tc>
          <w:tcPr>
            <w:tcW w:w="3115" w:type="dxa"/>
          </w:tcPr>
          <w:p w14:paraId="2FB79EAF" w14:textId="468194A9" w:rsidR="006A5ABF" w:rsidRDefault="006A5ABF" w:rsidP="006A5ABF">
            <w:pPr>
              <w:rPr>
                <w:lang w:val="en-US"/>
              </w:rPr>
            </w:pPr>
            <w:r w:rsidRPr="00A0043C">
              <w:t>y</w:t>
            </w:r>
          </w:p>
        </w:tc>
        <w:tc>
          <w:tcPr>
            <w:tcW w:w="3115" w:type="dxa"/>
          </w:tcPr>
          <w:p w14:paraId="324F5EAA" w14:textId="7430ECE3" w:rsidR="006A5ABF" w:rsidRPr="006A5ABF" w:rsidRDefault="006A5ABF" w:rsidP="006A5ABF">
            <w:r w:rsidRPr="00A0043C">
              <w:t>Массив значений y, текущее значение y</w:t>
            </w:r>
          </w:p>
        </w:tc>
        <w:tc>
          <w:tcPr>
            <w:tcW w:w="3115" w:type="dxa"/>
          </w:tcPr>
          <w:p w14:paraId="29EF775A" w14:textId="13FCA3F9" w:rsidR="006A5ABF" w:rsidRDefault="006A5ABF" w:rsidP="006A5ABF">
            <w:pPr>
              <w:rPr>
                <w:lang w:val="en-US"/>
              </w:rPr>
            </w:pPr>
            <w:proofErr w:type="spellStart"/>
            <w:r w:rsidRPr="00A0043C">
              <w:t>float</w:t>
            </w:r>
            <w:proofErr w:type="spellEnd"/>
          </w:p>
        </w:tc>
      </w:tr>
      <w:tr w:rsidR="006A5ABF" w14:paraId="105E0C76" w14:textId="77777777" w:rsidTr="006A5ABF">
        <w:tc>
          <w:tcPr>
            <w:tcW w:w="3115" w:type="dxa"/>
          </w:tcPr>
          <w:p w14:paraId="59879248" w14:textId="5E2B4353" w:rsidR="006A5ABF" w:rsidRDefault="006A5ABF" w:rsidP="006A5ABF">
            <w:pPr>
              <w:rPr>
                <w:lang w:val="en-US"/>
              </w:rPr>
            </w:pPr>
            <w:r w:rsidRPr="00A0043C">
              <w:t>h</w:t>
            </w:r>
          </w:p>
        </w:tc>
        <w:tc>
          <w:tcPr>
            <w:tcW w:w="3115" w:type="dxa"/>
          </w:tcPr>
          <w:p w14:paraId="4103BD81" w14:textId="3CC2A603" w:rsidR="006A5ABF" w:rsidRDefault="006A5ABF" w:rsidP="006A5ABF">
            <w:pPr>
              <w:rPr>
                <w:lang w:val="en-US"/>
              </w:rPr>
            </w:pPr>
            <w:r w:rsidRPr="00A0043C">
              <w:t>Шаг по x</w:t>
            </w:r>
          </w:p>
        </w:tc>
        <w:tc>
          <w:tcPr>
            <w:tcW w:w="3115" w:type="dxa"/>
          </w:tcPr>
          <w:p w14:paraId="4789E68A" w14:textId="12679949" w:rsidR="006A5ABF" w:rsidRDefault="006A5ABF" w:rsidP="006A5ABF">
            <w:pPr>
              <w:rPr>
                <w:lang w:val="en-US"/>
              </w:rPr>
            </w:pPr>
            <w:proofErr w:type="spellStart"/>
            <w:r w:rsidRPr="00A0043C">
              <w:t>float</w:t>
            </w:r>
            <w:proofErr w:type="spellEnd"/>
          </w:p>
        </w:tc>
      </w:tr>
      <w:tr w:rsidR="006A5ABF" w14:paraId="21D0AD20" w14:textId="77777777" w:rsidTr="006A5ABF">
        <w:tc>
          <w:tcPr>
            <w:tcW w:w="3115" w:type="dxa"/>
          </w:tcPr>
          <w:p w14:paraId="0310B38F" w14:textId="2B7030FB" w:rsidR="006A5ABF" w:rsidRDefault="006A5ABF" w:rsidP="006A5ABF">
            <w:pPr>
              <w:rPr>
                <w:lang w:val="en-US"/>
              </w:rPr>
            </w:pPr>
            <w:r w:rsidRPr="00A0043C">
              <w:t>k1</w:t>
            </w:r>
          </w:p>
        </w:tc>
        <w:tc>
          <w:tcPr>
            <w:tcW w:w="3115" w:type="dxa"/>
          </w:tcPr>
          <w:p w14:paraId="32C51A44" w14:textId="0A13CE26" w:rsidR="006A5ABF" w:rsidRPr="006A5ABF" w:rsidRDefault="006A5ABF" w:rsidP="006A5ABF">
            <w:r w:rsidRPr="00A0043C">
              <w:t>Первый коэффициент численного метода Рунге-Кутты</w:t>
            </w:r>
          </w:p>
        </w:tc>
        <w:tc>
          <w:tcPr>
            <w:tcW w:w="3115" w:type="dxa"/>
          </w:tcPr>
          <w:p w14:paraId="4E8D67B7" w14:textId="34D84DCA" w:rsidR="006A5ABF" w:rsidRDefault="006A5ABF" w:rsidP="006A5ABF">
            <w:pPr>
              <w:rPr>
                <w:lang w:val="en-US"/>
              </w:rPr>
            </w:pPr>
            <w:proofErr w:type="spellStart"/>
            <w:r w:rsidRPr="00A0043C">
              <w:t>float</w:t>
            </w:r>
            <w:proofErr w:type="spellEnd"/>
          </w:p>
        </w:tc>
      </w:tr>
      <w:tr w:rsidR="006A5ABF" w14:paraId="431DF3FB" w14:textId="77777777" w:rsidTr="006A5ABF">
        <w:tc>
          <w:tcPr>
            <w:tcW w:w="3115" w:type="dxa"/>
          </w:tcPr>
          <w:p w14:paraId="5D8E6FB4" w14:textId="692D0AE2" w:rsidR="006A5ABF" w:rsidRDefault="006A5ABF" w:rsidP="006A5ABF">
            <w:pPr>
              <w:rPr>
                <w:lang w:val="en-US"/>
              </w:rPr>
            </w:pPr>
            <w:r w:rsidRPr="00A0043C">
              <w:t>k2</w:t>
            </w:r>
          </w:p>
        </w:tc>
        <w:tc>
          <w:tcPr>
            <w:tcW w:w="3115" w:type="dxa"/>
          </w:tcPr>
          <w:p w14:paraId="3C602661" w14:textId="00076B67" w:rsidR="006A5ABF" w:rsidRPr="006A5ABF" w:rsidRDefault="006A5ABF" w:rsidP="006A5ABF">
            <w:r w:rsidRPr="00A0043C">
              <w:t>Второй коэффициент численного метода Рунге-Кутты</w:t>
            </w:r>
          </w:p>
        </w:tc>
        <w:tc>
          <w:tcPr>
            <w:tcW w:w="3115" w:type="dxa"/>
          </w:tcPr>
          <w:p w14:paraId="4FAD36D9" w14:textId="37B00617" w:rsidR="006A5ABF" w:rsidRDefault="006A5ABF" w:rsidP="006A5ABF">
            <w:pPr>
              <w:rPr>
                <w:lang w:val="en-US"/>
              </w:rPr>
            </w:pPr>
            <w:proofErr w:type="spellStart"/>
            <w:r w:rsidRPr="00A0043C">
              <w:t>float</w:t>
            </w:r>
            <w:proofErr w:type="spellEnd"/>
          </w:p>
        </w:tc>
      </w:tr>
      <w:tr w:rsidR="006A5ABF" w14:paraId="071A1431" w14:textId="77777777" w:rsidTr="006A5ABF">
        <w:tc>
          <w:tcPr>
            <w:tcW w:w="3115" w:type="dxa"/>
          </w:tcPr>
          <w:p w14:paraId="6F25B328" w14:textId="76E6789F" w:rsidR="006A5ABF" w:rsidRDefault="006A5ABF" w:rsidP="006A5ABF">
            <w:pPr>
              <w:rPr>
                <w:lang w:val="en-US"/>
              </w:rPr>
            </w:pPr>
            <w:r w:rsidRPr="00A0043C">
              <w:t>k3</w:t>
            </w:r>
          </w:p>
        </w:tc>
        <w:tc>
          <w:tcPr>
            <w:tcW w:w="3115" w:type="dxa"/>
          </w:tcPr>
          <w:p w14:paraId="1456F09B" w14:textId="02AE5231" w:rsidR="006A5ABF" w:rsidRPr="006A5ABF" w:rsidRDefault="006A5ABF" w:rsidP="006A5ABF">
            <w:r w:rsidRPr="00A0043C">
              <w:t>Третий коэффициент численного метода Рунге-Кутты</w:t>
            </w:r>
          </w:p>
        </w:tc>
        <w:tc>
          <w:tcPr>
            <w:tcW w:w="3115" w:type="dxa"/>
          </w:tcPr>
          <w:p w14:paraId="66593383" w14:textId="7493E0F6" w:rsidR="006A5ABF" w:rsidRDefault="006A5ABF" w:rsidP="006A5ABF">
            <w:pPr>
              <w:rPr>
                <w:lang w:val="en-US"/>
              </w:rPr>
            </w:pPr>
            <w:proofErr w:type="spellStart"/>
            <w:r w:rsidRPr="00A0043C">
              <w:t>float</w:t>
            </w:r>
            <w:proofErr w:type="spellEnd"/>
          </w:p>
        </w:tc>
      </w:tr>
      <w:tr w:rsidR="006A5ABF" w14:paraId="5B31EEF4" w14:textId="77777777" w:rsidTr="006A5ABF">
        <w:tc>
          <w:tcPr>
            <w:tcW w:w="3115" w:type="dxa"/>
          </w:tcPr>
          <w:p w14:paraId="0E8548FC" w14:textId="682A424A" w:rsidR="006A5ABF" w:rsidRDefault="006A5ABF" w:rsidP="006A5ABF">
            <w:pPr>
              <w:rPr>
                <w:lang w:val="en-US"/>
              </w:rPr>
            </w:pPr>
            <w:r w:rsidRPr="00A0043C">
              <w:t>k4</w:t>
            </w:r>
          </w:p>
        </w:tc>
        <w:tc>
          <w:tcPr>
            <w:tcW w:w="3115" w:type="dxa"/>
          </w:tcPr>
          <w:p w14:paraId="2A4DB354" w14:textId="383E0AA4" w:rsidR="006A5ABF" w:rsidRPr="006A5ABF" w:rsidRDefault="006A5ABF" w:rsidP="006A5ABF">
            <w:r w:rsidRPr="00A0043C">
              <w:t>Четвертый коэффициент численного метода Рунге-Кутты</w:t>
            </w:r>
          </w:p>
        </w:tc>
        <w:tc>
          <w:tcPr>
            <w:tcW w:w="3115" w:type="dxa"/>
          </w:tcPr>
          <w:p w14:paraId="01E577CF" w14:textId="3F2B15C9" w:rsidR="006A5ABF" w:rsidRDefault="006A5ABF" w:rsidP="006A5ABF">
            <w:pPr>
              <w:rPr>
                <w:lang w:val="en-US"/>
              </w:rPr>
            </w:pPr>
            <w:proofErr w:type="spellStart"/>
            <w:r w:rsidRPr="00A0043C">
              <w:t>float</w:t>
            </w:r>
            <w:proofErr w:type="spellEnd"/>
          </w:p>
        </w:tc>
      </w:tr>
    </w:tbl>
    <w:p w14:paraId="073453B9" w14:textId="688E37A8" w:rsidR="006A5ABF" w:rsidRDefault="006A5ABF" w:rsidP="006A5ABF">
      <w:pPr>
        <w:pStyle w:val="a3"/>
        <w:numPr>
          <w:ilvl w:val="0"/>
          <w:numId w:val="3"/>
        </w:numPr>
        <w:rPr>
          <w:lang w:val="en-US"/>
        </w:rPr>
      </w:pPr>
    </w:p>
    <w:p w14:paraId="0B25C5B4" w14:textId="7E872D53" w:rsidR="006A5ABF" w:rsidRDefault="006A5ABF" w:rsidP="006A5ABF">
      <w:pPr>
        <w:pStyle w:val="HTML"/>
        <w:shd w:val="clear" w:color="auto" w:fill="2B2B2B"/>
        <w:rPr>
          <w:color w:val="A9B7C6"/>
          <w:lang w:val="en-US"/>
        </w:rPr>
      </w:pPr>
      <w:r w:rsidRPr="006A5ABF">
        <w:rPr>
          <w:color w:val="BBB529"/>
          <w:lang w:val="en-US"/>
        </w:rPr>
        <w:t xml:space="preserve">#include </w:t>
      </w:r>
      <w:r w:rsidRPr="006A5ABF">
        <w:rPr>
          <w:color w:val="6A8759"/>
          <w:lang w:val="en-US"/>
        </w:rPr>
        <w:t>&lt;</w:t>
      </w:r>
      <w:proofErr w:type="spellStart"/>
      <w:r w:rsidRPr="006A5ABF">
        <w:rPr>
          <w:color w:val="6A8759"/>
          <w:lang w:val="en-US"/>
        </w:rPr>
        <w:t>stdio.h</w:t>
      </w:r>
      <w:proofErr w:type="spellEnd"/>
      <w:r w:rsidRPr="006A5ABF">
        <w:rPr>
          <w:color w:val="6A8759"/>
          <w:lang w:val="en-US"/>
        </w:rPr>
        <w:t>&gt;</w:t>
      </w:r>
      <w:r w:rsidRPr="006A5ABF">
        <w:rPr>
          <w:color w:val="6A8759"/>
          <w:lang w:val="en-US"/>
        </w:rPr>
        <w:br/>
      </w:r>
      <w:r w:rsidRPr="006A5ABF">
        <w:rPr>
          <w:color w:val="6A8759"/>
          <w:lang w:val="en-US"/>
        </w:rPr>
        <w:br/>
      </w:r>
      <w:r w:rsidRPr="006A5ABF">
        <w:rPr>
          <w:color w:val="BBB529"/>
          <w:lang w:val="en-US"/>
        </w:rPr>
        <w:t xml:space="preserve">#define </w:t>
      </w:r>
      <w:r w:rsidRPr="006A5ABF">
        <w:rPr>
          <w:color w:val="908B25"/>
          <w:lang w:val="en-US"/>
        </w:rPr>
        <w:t xml:space="preserve">h </w:t>
      </w:r>
      <w:r w:rsidRPr="006A5ABF">
        <w:rPr>
          <w:color w:val="6897BB"/>
          <w:lang w:val="en-US"/>
        </w:rPr>
        <w:t>0.1</w:t>
      </w:r>
      <w:r w:rsidRPr="006A5ABF">
        <w:rPr>
          <w:color w:val="6897BB"/>
          <w:lang w:val="en-US"/>
        </w:rPr>
        <w:br/>
      </w:r>
      <w:r w:rsidRPr="006A5ABF">
        <w:rPr>
          <w:color w:val="6897BB"/>
          <w:lang w:val="en-US"/>
        </w:rPr>
        <w:br/>
      </w:r>
      <w:r w:rsidRPr="006A5ABF">
        <w:rPr>
          <w:color w:val="CC7832"/>
          <w:lang w:val="en-US"/>
        </w:rPr>
        <w:t xml:space="preserve">float </w:t>
      </w:r>
      <w:proofErr w:type="spellStart"/>
      <w:r w:rsidRPr="006A5ABF">
        <w:rPr>
          <w:color w:val="FFC66D"/>
          <w:lang w:val="en-US"/>
        </w:rPr>
        <w:t>func</w:t>
      </w:r>
      <w:proofErr w:type="spellEnd"/>
      <w:r w:rsidRPr="006A5ABF">
        <w:rPr>
          <w:color w:val="A9B7C6"/>
          <w:lang w:val="en-US"/>
        </w:rPr>
        <w:t>(</w:t>
      </w:r>
      <w:r w:rsidRPr="006A5ABF">
        <w:rPr>
          <w:color w:val="CC7832"/>
          <w:lang w:val="en-US"/>
        </w:rPr>
        <w:t xml:space="preserve">float </w:t>
      </w:r>
      <w:r w:rsidRPr="006A5ABF">
        <w:rPr>
          <w:color w:val="A9B7C6"/>
          <w:lang w:val="en-US"/>
        </w:rPr>
        <w:t>y) {</w:t>
      </w:r>
      <w:r w:rsidRPr="006A5ABF">
        <w:rPr>
          <w:color w:val="A9B7C6"/>
          <w:lang w:val="en-US"/>
        </w:rPr>
        <w:br/>
        <w:t xml:space="preserve">    </w:t>
      </w:r>
      <w:r w:rsidRPr="006A5ABF">
        <w:rPr>
          <w:color w:val="CC7832"/>
          <w:lang w:val="en-US"/>
        </w:rPr>
        <w:t xml:space="preserve">return </w:t>
      </w:r>
      <w:r w:rsidRPr="006A5ABF">
        <w:rPr>
          <w:color w:val="A9B7C6"/>
          <w:lang w:val="en-US"/>
        </w:rPr>
        <w:t>-</w:t>
      </w:r>
      <w:r w:rsidRPr="006A5ABF">
        <w:rPr>
          <w:color w:val="6897BB"/>
          <w:lang w:val="en-US"/>
        </w:rPr>
        <w:t xml:space="preserve">0.6 </w:t>
      </w:r>
      <w:r w:rsidRPr="006A5ABF">
        <w:rPr>
          <w:color w:val="A9B7C6"/>
          <w:lang w:val="en-US"/>
        </w:rPr>
        <w:t>* y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</w:r>
      <w:r w:rsidRPr="006A5ABF">
        <w:rPr>
          <w:color w:val="A9B7C6"/>
          <w:lang w:val="en-US"/>
        </w:rPr>
        <w:t>}</w:t>
      </w:r>
      <w:r w:rsidRPr="006A5ABF">
        <w:rPr>
          <w:color w:val="A9B7C6"/>
          <w:lang w:val="en-US"/>
        </w:rPr>
        <w:br/>
      </w:r>
      <w:r w:rsidRPr="006A5ABF">
        <w:rPr>
          <w:color w:val="A9B7C6"/>
          <w:lang w:val="en-US"/>
        </w:rPr>
        <w:br/>
      </w:r>
      <w:r w:rsidRPr="006A5ABF">
        <w:rPr>
          <w:color w:val="CC7832"/>
          <w:lang w:val="en-US"/>
        </w:rPr>
        <w:t xml:space="preserve">void </w:t>
      </w:r>
      <w:proofErr w:type="spellStart"/>
      <w:r w:rsidRPr="006A5ABF">
        <w:rPr>
          <w:color w:val="FFC66D"/>
          <w:lang w:val="en-US"/>
        </w:rPr>
        <w:t>integ</w:t>
      </w:r>
      <w:proofErr w:type="spellEnd"/>
      <w:r w:rsidRPr="006A5ABF">
        <w:rPr>
          <w:color w:val="A9B7C6"/>
          <w:lang w:val="en-US"/>
        </w:rPr>
        <w:t>(</w:t>
      </w:r>
      <w:r w:rsidRPr="006A5ABF">
        <w:rPr>
          <w:color w:val="CC7832"/>
          <w:lang w:val="en-US"/>
        </w:rPr>
        <w:t xml:space="preserve">float </w:t>
      </w:r>
      <w:r w:rsidRPr="006A5ABF">
        <w:rPr>
          <w:color w:val="A9B7C6"/>
          <w:lang w:val="en-US"/>
        </w:rPr>
        <w:t>*x</w:t>
      </w:r>
      <w:r w:rsidRPr="006A5ABF">
        <w:rPr>
          <w:color w:val="CC7832"/>
          <w:lang w:val="en-US"/>
        </w:rPr>
        <w:t xml:space="preserve">, float </w:t>
      </w:r>
      <w:r w:rsidRPr="006A5ABF">
        <w:rPr>
          <w:color w:val="A9B7C6"/>
          <w:lang w:val="en-US"/>
        </w:rPr>
        <w:t>*y) {</w:t>
      </w:r>
      <w:r w:rsidRPr="006A5ABF">
        <w:rPr>
          <w:color w:val="A9B7C6"/>
          <w:lang w:val="en-US"/>
        </w:rPr>
        <w:br/>
        <w:t xml:space="preserve">    </w:t>
      </w:r>
      <w:r w:rsidRPr="006A5ABF">
        <w:rPr>
          <w:color w:val="CC7832"/>
          <w:lang w:val="en-US"/>
        </w:rPr>
        <w:t xml:space="preserve">float </w:t>
      </w:r>
      <w:r w:rsidRPr="006A5ABF">
        <w:rPr>
          <w:color w:val="A9B7C6"/>
          <w:lang w:val="en-US"/>
        </w:rPr>
        <w:t>k1</w:t>
      </w:r>
      <w:r w:rsidRPr="006A5ABF">
        <w:rPr>
          <w:color w:val="CC7832"/>
          <w:lang w:val="en-US"/>
        </w:rPr>
        <w:t xml:space="preserve">, </w:t>
      </w:r>
      <w:r w:rsidRPr="006A5ABF">
        <w:rPr>
          <w:color w:val="A9B7C6"/>
          <w:lang w:val="en-US"/>
        </w:rPr>
        <w:t>k2</w:t>
      </w:r>
      <w:r w:rsidRPr="006A5ABF">
        <w:rPr>
          <w:color w:val="CC7832"/>
          <w:lang w:val="en-US"/>
        </w:rPr>
        <w:t xml:space="preserve">, </w:t>
      </w:r>
      <w:r w:rsidRPr="006A5ABF">
        <w:rPr>
          <w:color w:val="A9B7C6"/>
          <w:lang w:val="en-US"/>
        </w:rPr>
        <w:t>k3</w:t>
      </w:r>
      <w:r w:rsidRPr="006A5ABF">
        <w:rPr>
          <w:color w:val="CC7832"/>
          <w:lang w:val="en-US"/>
        </w:rPr>
        <w:t xml:space="preserve">, </w:t>
      </w:r>
      <w:r w:rsidRPr="006A5ABF">
        <w:rPr>
          <w:color w:val="A9B7C6"/>
          <w:lang w:val="en-US"/>
        </w:rPr>
        <w:t>k4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for </w:t>
      </w:r>
      <w:r w:rsidRPr="006A5ABF">
        <w:rPr>
          <w:color w:val="A9B7C6"/>
          <w:lang w:val="en-US"/>
        </w:rPr>
        <w:t>(</w:t>
      </w:r>
      <w:r w:rsidRPr="006A5ABF">
        <w:rPr>
          <w:color w:val="CC7832"/>
          <w:lang w:val="en-US"/>
        </w:rPr>
        <w:t xml:space="preserve">int 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 xml:space="preserve"> = </w:t>
      </w:r>
      <w:r w:rsidRPr="006A5ABF">
        <w:rPr>
          <w:color w:val="6897BB"/>
          <w:lang w:val="en-US"/>
        </w:rPr>
        <w:t>0</w:t>
      </w:r>
      <w:r w:rsidRPr="006A5ABF">
        <w:rPr>
          <w:color w:val="CC7832"/>
          <w:lang w:val="en-US"/>
        </w:rPr>
        <w:t xml:space="preserve">; 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 xml:space="preserve"> &lt; </w:t>
      </w:r>
      <w:r w:rsidRPr="006A5ABF">
        <w:rPr>
          <w:color w:val="6897BB"/>
          <w:lang w:val="en-US"/>
        </w:rPr>
        <w:t>100</w:t>
      </w:r>
      <w:r w:rsidRPr="006A5ABF">
        <w:rPr>
          <w:color w:val="CC7832"/>
          <w:lang w:val="en-US"/>
        </w:rPr>
        <w:t xml:space="preserve">; 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>++) {</w:t>
      </w:r>
      <w:r w:rsidRPr="006A5ABF">
        <w:rPr>
          <w:color w:val="A9B7C6"/>
          <w:lang w:val="en-US"/>
        </w:rPr>
        <w:br/>
        <w:t xml:space="preserve">        k1 = </w:t>
      </w:r>
      <w:proofErr w:type="spellStart"/>
      <w:r w:rsidRPr="006A5ABF">
        <w:rPr>
          <w:color w:val="A9B7C6"/>
          <w:lang w:val="en-US"/>
        </w:rPr>
        <w:t>func</w:t>
      </w:r>
      <w:proofErr w:type="spellEnd"/>
      <w:r w:rsidRPr="006A5ABF">
        <w:rPr>
          <w:color w:val="A9B7C6"/>
          <w:lang w:val="en-US"/>
        </w:rPr>
        <w:t>(y[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>])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    </w:t>
      </w:r>
      <w:r w:rsidRPr="006A5ABF">
        <w:rPr>
          <w:color w:val="A9B7C6"/>
          <w:lang w:val="en-US"/>
        </w:rPr>
        <w:t xml:space="preserve">k2 = </w:t>
      </w:r>
      <w:proofErr w:type="spellStart"/>
      <w:r w:rsidRPr="006A5ABF">
        <w:rPr>
          <w:color w:val="A9B7C6"/>
          <w:lang w:val="en-US"/>
        </w:rPr>
        <w:t>func</w:t>
      </w:r>
      <w:proofErr w:type="spellEnd"/>
      <w:r w:rsidRPr="006A5ABF">
        <w:rPr>
          <w:color w:val="A9B7C6"/>
          <w:lang w:val="en-US"/>
        </w:rPr>
        <w:t>(y[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 xml:space="preserve">] + k1 / </w:t>
      </w:r>
      <w:r w:rsidRPr="006A5ABF">
        <w:rPr>
          <w:color w:val="6897BB"/>
          <w:lang w:val="en-US"/>
        </w:rPr>
        <w:t>2</w:t>
      </w:r>
      <w:r w:rsidRPr="006A5ABF">
        <w:rPr>
          <w:color w:val="A9B7C6"/>
          <w:lang w:val="en-US"/>
        </w:rPr>
        <w:t>)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    </w:t>
      </w:r>
      <w:r w:rsidRPr="006A5ABF">
        <w:rPr>
          <w:color w:val="A9B7C6"/>
          <w:lang w:val="en-US"/>
        </w:rPr>
        <w:t xml:space="preserve">k3 = </w:t>
      </w:r>
      <w:proofErr w:type="spellStart"/>
      <w:r w:rsidRPr="006A5ABF">
        <w:rPr>
          <w:color w:val="A9B7C6"/>
          <w:lang w:val="en-US"/>
        </w:rPr>
        <w:t>func</w:t>
      </w:r>
      <w:proofErr w:type="spellEnd"/>
      <w:r w:rsidRPr="006A5ABF">
        <w:rPr>
          <w:color w:val="A9B7C6"/>
          <w:lang w:val="en-US"/>
        </w:rPr>
        <w:t>(y[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 xml:space="preserve">] + k2 / </w:t>
      </w:r>
      <w:r w:rsidRPr="006A5ABF">
        <w:rPr>
          <w:color w:val="6897BB"/>
          <w:lang w:val="en-US"/>
        </w:rPr>
        <w:t>2</w:t>
      </w:r>
      <w:r w:rsidRPr="006A5ABF">
        <w:rPr>
          <w:color w:val="A9B7C6"/>
          <w:lang w:val="en-US"/>
        </w:rPr>
        <w:t>)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    </w:t>
      </w:r>
      <w:r w:rsidRPr="006A5ABF">
        <w:rPr>
          <w:color w:val="A9B7C6"/>
          <w:lang w:val="en-US"/>
        </w:rPr>
        <w:t xml:space="preserve">k4 = </w:t>
      </w:r>
      <w:proofErr w:type="spellStart"/>
      <w:r w:rsidRPr="006A5ABF">
        <w:rPr>
          <w:color w:val="A9B7C6"/>
          <w:lang w:val="en-US"/>
        </w:rPr>
        <w:t>func</w:t>
      </w:r>
      <w:proofErr w:type="spellEnd"/>
      <w:r w:rsidRPr="006A5ABF">
        <w:rPr>
          <w:color w:val="A9B7C6"/>
          <w:lang w:val="en-US"/>
        </w:rPr>
        <w:t>(y[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>] + k3)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    </w:t>
      </w:r>
      <w:r w:rsidRPr="006A5ABF">
        <w:rPr>
          <w:color w:val="A9B7C6"/>
          <w:lang w:val="en-US"/>
        </w:rPr>
        <w:t>y[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 xml:space="preserve"> + </w:t>
      </w:r>
      <w:r w:rsidRPr="006A5ABF">
        <w:rPr>
          <w:color w:val="6897BB"/>
          <w:lang w:val="en-US"/>
        </w:rPr>
        <w:t>1</w:t>
      </w:r>
      <w:r w:rsidRPr="006A5ABF">
        <w:rPr>
          <w:color w:val="A9B7C6"/>
          <w:lang w:val="en-US"/>
        </w:rPr>
        <w:t>] = y[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 xml:space="preserve">] + </w:t>
      </w:r>
      <w:r w:rsidRPr="006A5ABF">
        <w:rPr>
          <w:color w:val="908B25"/>
          <w:lang w:val="en-US"/>
        </w:rPr>
        <w:t xml:space="preserve">h </w:t>
      </w:r>
      <w:r w:rsidRPr="006A5ABF">
        <w:rPr>
          <w:color w:val="A9B7C6"/>
          <w:lang w:val="en-US"/>
        </w:rPr>
        <w:t xml:space="preserve">/ </w:t>
      </w:r>
      <w:r w:rsidRPr="006A5ABF">
        <w:rPr>
          <w:color w:val="6897BB"/>
          <w:lang w:val="en-US"/>
        </w:rPr>
        <w:t xml:space="preserve">6 </w:t>
      </w:r>
      <w:r w:rsidRPr="006A5ABF">
        <w:rPr>
          <w:color w:val="A9B7C6"/>
          <w:lang w:val="en-US"/>
        </w:rPr>
        <w:t xml:space="preserve">* (k1 + </w:t>
      </w:r>
      <w:r w:rsidRPr="006A5ABF">
        <w:rPr>
          <w:color w:val="6897BB"/>
          <w:lang w:val="en-US"/>
        </w:rPr>
        <w:t xml:space="preserve">2 </w:t>
      </w:r>
      <w:r w:rsidRPr="006A5ABF">
        <w:rPr>
          <w:color w:val="A9B7C6"/>
          <w:lang w:val="en-US"/>
        </w:rPr>
        <w:t xml:space="preserve">* k2 + </w:t>
      </w:r>
      <w:r w:rsidRPr="006A5ABF">
        <w:rPr>
          <w:color w:val="6897BB"/>
          <w:lang w:val="en-US"/>
        </w:rPr>
        <w:t xml:space="preserve">2 </w:t>
      </w:r>
      <w:r w:rsidRPr="006A5ABF">
        <w:rPr>
          <w:color w:val="A9B7C6"/>
          <w:lang w:val="en-US"/>
        </w:rPr>
        <w:t>* k3 + k4)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    </w:t>
      </w:r>
      <w:r w:rsidRPr="006A5ABF">
        <w:rPr>
          <w:color w:val="A9B7C6"/>
          <w:lang w:val="en-US"/>
        </w:rPr>
        <w:t>x[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 xml:space="preserve"> + </w:t>
      </w:r>
      <w:r w:rsidRPr="006A5ABF">
        <w:rPr>
          <w:color w:val="6897BB"/>
          <w:lang w:val="en-US"/>
        </w:rPr>
        <w:t>1</w:t>
      </w:r>
      <w:r w:rsidRPr="006A5ABF">
        <w:rPr>
          <w:color w:val="A9B7C6"/>
          <w:lang w:val="en-US"/>
        </w:rPr>
        <w:t>] = x[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 xml:space="preserve">] + </w:t>
      </w:r>
      <w:r w:rsidRPr="006A5ABF">
        <w:rPr>
          <w:color w:val="908B25"/>
          <w:lang w:val="en-US"/>
        </w:rPr>
        <w:t>h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</w:r>
      <w:r w:rsidRPr="006A5ABF">
        <w:rPr>
          <w:color w:val="CC7832"/>
          <w:lang w:val="en-US"/>
        </w:rPr>
        <w:lastRenderedPageBreak/>
        <w:t xml:space="preserve">    </w:t>
      </w:r>
      <w:r w:rsidRPr="006A5ABF">
        <w:rPr>
          <w:color w:val="A9B7C6"/>
          <w:lang w:val="en-US"/>
        </w:rPr>
        <w:t>}</w:t>
      </w:r>
      <w:r w:rsidRPr="006A5ABF">
        <w:rPr>
          <w:color w:val="A9B7C6"/>
          <w:lang w:val="en-US"/>
        </w:rPr>
        <w:br/>
        <w:t>}</w:t>
      </w:r>
      <w:r w:rsidRPr="006A5ABF">
        <w:rPr>
          <w:color w:val="A9B7C6"/>
          <w:lang w:val="en-US"/>
        </w:rPr>
        <w:br/>
      </w:r>
      <w:r w:rsidRPr="006A5ABF">
        <w:rPr>
          <w:color w:val="A9B7C6"/>
          <w:lang w:val="en-US"/>
        </w:rPr>
        <w:br/>
      </w:r>
      <w:r w:rsidRPr="006A5ABF">
        <w:rPr>
          <w:color w:val="CC7832"/>
          <w:lang w:val="en-US"/>
        </w:rPr>
        <w:t xml:space="preserve">int </w:t>
      </w:r>
      <w:r w:rsidRPr="006A5ABF">
        <w:rPr>
          <w:color w:val="FFC66D"/>
          <w:lang w:val="en-US"/>
        </w:rPr>
        <w:t>main</w:t>
      </w:r>
      <w:r w:rsidRPr="006A5ABF">
        <w:rPr>
          <w:color w:val="A9B7C6"/>
          <w:lang w:val="en-US"/>
        </w:rPr>
        <w:t>() {</w:t>
      </w:r>
      <w:r w:rsidRPr="006A5ABF">
        <w:rPr>
          <w:color w:val="A9B7C6"/>
          <w:lang w:val="en-US"/>
        </w:rPr>
        <w:br/>
        <w:t xml:space="preserve">    </w:t>
      </w:r>
      <w:r w:rsidRPr="006A5ABF">
        <w:rPr>
          <w:color w:val="CC7832"/>
          <w:lang w:val="en-US"/>
        </w:rPr>
        <w:t xml:space="preserve">float </w:t>
      </w:r>
      <w:r w:rsidRPr="006A5ABF">
        <w:rPr>
          <w:color w:val="A9B7C6"/>
          <w:lang w:val="en-US"/>
        </w:rPr>
        <w:t>x[</w:t>
      </w:r>
      <w:r w:rsidRPr="006A5ABF">
        <w:rPr>
          <w:color w:val="6897BB"/>
          <w:lang w:val="en-US"/>
        </w:rPr>
        <w:t>101</w:t>
      </w:r>
      <w:r w:rsidRPr="006A5ABF">
        <w:rPr>
          <w:color w:val="A9B7C6"/>
          <w:lang w:val="en-US"/>
        </w:rPr>
        <w:t>]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float </w:t>
      </w:r>
      <w:r w:rsidRPr="006A5ABF">
        <w:rPr>
          <w:color w:val="A9B7C6"/>
          <w:lang w:val="en-US"/>
        </w:rPr>
        <w:t>y[</w:t>
      </w:r>
      <w:r w:rsidRPr="006A5ABF">
        <w:rPr>
          <w:color w:val="6897BB"/>
          <w:lang w:val="en-US"/>
        </w:rPr>
        <w:t>101</w:t>
      </w:r>
      <w:r w:rsidRPr="006A5ABF">
        <w:rPr>
          <w:color w:val="A9B7C6"/>
          <w:lang w:val="en-US"/>
        </w:rPr>
        <w:t>]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</w:t>
      </w:r>
      <w:r w:rsidRPr="006A5ABF">
        <w:rPr>
          <w:color w:val="A9B7C6"/>
          <w:lang w:val="en-US"/>
        </w:rPr>
        <w:t>x[</w:t>
      </w:r>
      <w:r w:rsidRPr="006A5ABF">
        <w:rPr>
          <w:color w:val="6897BB"/>
          <w:lang w:val="en-US"/>
        </w:rPr>
        <w:t>0</w:t>
      </w:r>
      <w:r w:rsidRPr="006A5ABF">
        <w:rPr>
          <w:color w:val="A9B7C6"/>
          <w:lang w:val="en-US"/>
        </w:rPr>
        <w:t xml:space="preserve">] = </w:t>
      </w:r>
      <w:r w:rsidRPr="006A5ABF">
        <w:rPr>
          <w:color w:val="6897BB"/>
          <w:lang w:val="en-US"/>
        </w:rPr>
        <w:t>0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</w:t>
      </w:r>
      <w:r w:rsidRPr="006A5ABF">
        <w:rPr>
          <w:color w:val="A9B7C6"/>
          <w:lang w:val="en-US"/>
        </w:rPr>
        <w:t>y[</w:t>
      </w:r>
      <w:r w:rsidRPr="006A5ABF">
        <w:rPr>
          <w:color w:val="6897BB"/>
          <w:lang w:val="en-US"/>
        </w:rPr>
        <w:t>0</w:t>
      </w:r>
      <w:r w:rsidRPr="006A5ABF">
        <w:rPr>
          <w:color w:val="A9B7C6"/>
          <w:lang w:val="en-US"/>
        </w:rPr>
        <w:t xml:space="preserve">] = </w:t>
      </w:r>
      <w:r w:rsidRPr="006A5ABF">
        <w:rPr>
          <w:color w:val="6897BB"/>
          <w:lang w:val="en-US"/>
        </w:rPr>
        <w:t>2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</w:t>
      </w:r>
      <w:proofErr w:type="spellStart"/>
      <w:r w:rsidRPr="006A5ABF">
        <w:rPr>
          <w:color w:val="A9B7C6"/>
          <w:lang w:val="en-US"/>
        </w:rPr>
        <w:t>integ</w:t>
      </w:r>
      <w:proofErr w:type="spellEnd"/>
      <w:r w:rsidRPr="006A5ABF">
        <w:rPr>
          <w:color w:val="A9B7C6"/>
          <w:lang w:val="en-US"/>
        </w:rPr>
        <w:t>(x</w:t>
      </w:r>
      <w:r w:rsidRPr="006A5ABF">
        <w:rPr>
          <w:color w:val="CC7832"/>
          <w:lang w:val="en-US"/>
        </w:rPr>
        <w:t xml:space="preserve">, </w:t>
      </w:r>
      <w:r w:rsidRPr="006A5ABF">
        <w:rPr>
          <w:color w:val="A9B7C6"/>
          <w:lang w:val="en-US"/>
        </w:rPr>
        <w:t>y)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for </w:t>
      </w:r>
      <w:r w:rsidRPr="006A5ABF">
        <w:rPr>
          <w:color w:val="A9B7C6"/>
          <w:lang w:val="en-US"/>
        </w:rPr>
        <w:t>(</w:t>
      </w:r>
      <w:r w:rsidRPr="006A5ABF">
        <w:rPr>
          <w:color w:val="CC7832"/>
          <w:lang w:val="en-US"/>
        </w:rPr>
        <w:t xml:space="preserve">int 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 xml:space="preserve"> = </w:t>
      </w:r>
      <w:r w:rsidRPr="006A5ABF">
        <w:rPr>
          <w:color w:val="6897BB"/>
          <w:lang w:val="en-US"/>
        </w:rPr>
        <w:t>0</w:t>
      </w:r>
      <w:r w:rsidRPr="006A5ABF">
        <w:rPr>
          <w:color w:val="CC7832"/>
          <w:lang w:val="en-US"/>
        </w:rPr>
        <w:t xml:space="preserve">; 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 xml:space="preserve"> &lt; </w:t>
      </w:r>
      <w:r w:rsidRPr="006A5ABF">
        <w:rPr>
          <w:color w:val="6897BB"/>
          <w:lang w:val="en-US"/>
        </w:rPr>
        <w:t>101</w:t>
      </w:r>
      <w:r w:rsidRPr="006A5ABF">
        <w:rPr>
          <w:color w:val="CC7832"/>
          <w:lang w:val="en-US"/>
        </w:rPr>
        <w:t xml:space="preserve">; 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>++)</w:t>
      </w:r>
      <w:r w:rsidRPr="006A5ABF">
        <w:rPr>
          <w:color w:val="A9B7C6"/>
          <w:lang w:val="en-US"/>
        </w:rPr>
        <w:br/>
        <w:t xml:space="preserve">        </w:t>
      </w:r>
      <w:proofErr w:type="spellStart"/>
      <w:r w:rsidRPr="006A5ABF">
        <w:rPr>
          <w:color w:val="A9B7C6"/>
          <w:lang w:val="en-US"/>
        </w:rPr>
        <w:t>printf</w:t>
      </w:r>
      <w:proofErr w:type="spellEnd"/>
      <w:r w:rsidRPr="006A5ABF">
        <w:rPr>
          <w:color w:val="A9B7C6"/>
          <w:lang w:val="en-US"/>
        </w:rPr>
        <w:t>(</w:t>
      </w:r>
      <w:r w:rsidRPr="006A5ABF">
        <w:rPr>
          <w:color w:val="6A8759"/>
          <w:lang w:val="en-US"/>
        </w:rPr>
        <w:t xml:space="preserve">"x = </w:t>
      </w:r>
      <w:r w:rsidRPr="006A5ABF">
        <w:rPr>
          <w:color w:val="CC7832"/>
          <w:lang w:val="en-US"/>
        </w:rPr>
        <w:t>%g\t</w:t>
      </w:r>
      <w:r w:rsidRPr="006A5ABF">
        <w:rPr>
          <w:color w:val="6A8759"/>
          <w:lang w:val="en-US"/>
        </w:rPr>
        <w:t xml:space="preserve">y = </w:t>
      </w:r>
      <w:r w:rsidRPr="006A5ABF">
        <w:rPr>
          <w:color w:val="CC7832"/>
          <w:lang w:val="en-US"/>
        </w:rPr>
        <w:t>%g\n</w:t>
      </w:r>
      <w:r w:rsidRPr="006A5ABF">
        <w:rPr>
          <w:color w:val="6A8759"/>
          <w:lang w:val="en-US"/>
        </w:rPr>
        <w:t>"</w:t>
      </w:r>
      <w:r w:rsidRPr="006A5ABF">
        <w:rPr>
          <w:color w:val="CC7832"/>
          <w:lang w:val="en-US"/>
        </w:rPr>
        <w:t xml:space="preserve">, </w:t>
      </w:r>
      <w:r w:rsidRPr="006A5ABF">
        <w:rPr>
          <w:color w:val="A9B7C6"/>
          <w:lang w:val="en-US"/>
        </w:rPr>
        <w:t>x[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>]</w:t>
      </w:r>
      <w:r w:rsidRPr="006A5ABF">
        <w:rPr>
          <w:color w:val="CC7832"/>
          <w:lang w:val="en-US"/>
        </w:rPr>
        <w:t xml:space="preserve">, </w:t>
      </w:r>
      <w:r w:rsidRPr="006A5ABF">
        <w:rPr>
          <w:color w:val="A9B7C6"/>
          <w:lang w:val="en-US"/>
        </w:rPr>
        <w:t>y[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>])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return </w:t>
      </w:r>
      <w:r w:rsidRPr="006A5ABF">
        <w:rPr>
          <w:color w:val="6897BB"/>
          <w:lang w:val="en-US"/>
        </w:rPr>
        <w:t>0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</w:r>
      <w:r w:rsidRPr="006A5ABF">
        <w:rPr>
          <w:color w:val="A9B7C6"/>
          <w:lang w:val="en-US"/>
        </w:rPr>
        <w:t>}</w:t>
      </w:r>
    </w:p>
    <w:p w14:paraId="22E2C310" w14:textId="77777777" w:rsidR="00B63E68" w:rsidRPr="006A5ABF" w:rsidRDefault="00B63E68" w:rsidP="006A5ABF">
      <w:pPr>
        <w:pStyle w:val="HTML"/>
        <w:shd w:val="clear" w:color="auto" w:fill="2B2B2B"/>
        <w:rPr>
          <w:color w:val="A9B7C6"/>
          <w:lang w:val="en-US"/>
        </w:rPr>
      </w:pPr>
    </w:p>
    <w:p w14:paraId="0797C214" w14:textId="77777777" w:rsidR="006A5ABF" w:rsidRPr="006A5ABF" w:rsidRDefault="006A5ABF" w:rsidP="006A5ABF">
      <w:pPr>
        <w:rPr>
          <w:lang w:val="en-US"/>
        </w:rPr>
      </w:pPr>
    </w:p>
    <w:p w14:paraId="611AAE97" w14:textId="68DF8EB4" w:rsidR="0054218E" w:rsidRPr="0054218E" w:rsidRDefault="0054218E" w:rsidP="0054218E">
      <w:pPr>
        <w:pStyle w:val="a3"/>
        <w:numPr>
          <w:ilvl w:val="0"/>
          <w:numId w:val="3"/>
        </w:numPr>
        <w:rPr>
          <w:lang w:val="en-US"/>
        </w:rPr>
      </w:pPr>
      <w:r w:rsidRPr="0054218E">
        <w:rPr>
          <w:noProof/>
          <w:lang w:val="en-US"/>
        </w:rPr>
        <w:drawing>
          <wp:inline distT="0" distB="0" distL="0" distR="0" wp14:anchorId="275DCDFA" wp14:editId="54B3BC9F">
            <wp:extent cx="1419225" cy="790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18E">
        <w:rPr>
          <w:noProof/>
          <w:lang w:val="en-US"/>
        </w:rPr>
        <w:drawing>
          <wp:inline distT="0" distB="0" distL="0" distR="0" wp14:anchorId="637277FD" wp14:editId="397214A1">
            <wp:extent cx="1514475" cy="819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18E" w:rsidRPr="00542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C1C"/>
    <w:multiLevelType w:val="hybridMultilevel"/>
    <w:tmpl w:val="BD7CB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63ABD"/>
    <w:multiLevelType w:val="hybridMultilevel"/>
    <w:tmpl w:val="D674D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64F81"/>
    <w:multiLevelType w:val="hybridMultilevel"/>
    <w:tmpl w:val="D674D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21"/>
    <w:rsid w:val="0054218E"/>
    <w:rsid w:val="006A5ABF"/>
    <w:rsid w:val="006D51F3"/>
    <w:rsid w:val="00903221"/>
    <w:rsid w:val="00B6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110E"/>
  <w15:chartTrackingRefBased/>
  <w15:docId w15:val="{7D204B39-DB58-48E8-BB2B-4634D9DC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1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1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D5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51F3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6D5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2019-06-11T19:01:00Z</dcterms:created>
  <dcterms:modified xsi:type="dcterms:W3CDTF">2019-06-30T20:34:00Z</dcterms:modified>
</cp:coreProperties>
</file>