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04" w:rsidRDefault="007D4304" w:rsidP="007D4304">
      <w:r>
        <w:t xml:space="preserve">Dual Phase </w:t>
      </w:r>
      <w:proofErr w:type="spellStart"/>
      <w:r>
        <w:t>Xe</w:t>
      </w:r>
      <w:proofErr w:type="spellEnd"/>
      <w:r>
        <w:t xml:space="preserve"> TPC</w:t>
      </w:r>
    </w:p>
    <w:p w:rsidR="007D4304" w:rsidRDefault="007D4304" w:rsidP="007D4304">
      <w:r>
        <w:tab/>
        <w:t xml:space="preserve">-S1 = </w:t>
      </w:r>
      <w:proofErr w:type="spellStart"/>
      <w:r>
        <w:t>Xe</w:t>
      </w:r>
      <w:proofErr w:type="spellEnd"/>
      <w:r>
        <w:t xml:space="preserve"> </w:t>
      </w:r>
      <w:proofErr w:type="spellStart"/>
      <w:r>
        <w:t>excimers</w:t>
      </w:r>
      <w:proofErr w:type="spellEnd"/>
      <w:r>
        <w:t xml:space="preserve"> + recombined electrons, S2 = ionization that escaped</w:t>
      </w:r>
    </w:p>
    <w:p w:rsidR="007D4304" w:rsidRDefault="007D4304" w:rsidP="007D4304">
      <w:r>
        <w:tab/>
        <w:t>-Z reconstruction (timing between S1 and S2), XY reconstruction (S2 top array LRF)</w:t>
      </w:r>
    </w:p>
    <w:p w:rsidR="007D4304" w:rsidRDefault="007D4304" w:rsidP="007D4304">
      <w:r>
        <w:tab/>
        <w:t>-Reflectivity and Teflon (178 nm wave length – Vacuum ultra violet)</w:t>
      </w:r>
    </w:p>
    <w:p w:rsidR="008A6745" w:rsidRDefault="008A6745" w:rsidP="007D4304">
      <w:r>
        <w:tab/>
        <w:t>-ER and NR discrimination (</w:t>
      </w:r>
      <w:proofErr w:type="spellStart"/>
      <w:proofErr w:type="gramStart"/>
      <w:r>
        <w:t>patrick’s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6)</w:t>
      </w:r>
    </w:p>
    <w:p w:rsidR="00FF2E8A" w:rsidRDefault="00FF2E8A" w:rsidP="007D4304">
      <w:r>
        <w:br/>
        <w:t>LUX</w:t>
      </w:r>
    </w:p>
    <w:p w:rsidR="00D72834" w:rsidRDefault="00D72834" w:rsidP="007D4304">
      <w:r>
        <w:tab/>
        <w:t>-Structure</w:t>
      </w:r>
    </w:p>
    <w:p w:rsidR="00FF2E8A" w:rsidRDefault="00FF2E8A" w:rsidP="007D4304">
      <w:r>
        <w:tab/>
      </w:r>
      <w:r w:rsidR="00D72834">
        <w:tab/>
      </w:r>
      <w:r>
        <w:t>-Outer cryostat, vacuum system, and thermal insulation + thermometry</w:t>
      </w:r>
    </w:p>
    <w:p w:rsidR="00E65A0E" w:rsidRDefault="00E65A0E" w:rsidP="007D4304">
      <w:r>
        <w:tab/>
      </w:r>
      <w:r>
        <w:tab/>
        <w:t>-Water Tank and source tubes</w:t>
      </w:r>
    </w:p>
    <w:p w:rsidR="00E65A0E" w:rsidRDefault="00FF2E8A" w:rsidP="007D4304">
      <w:r>
        <w:tab/>
      </w:r>
      <w:r w:rsidR="00D72834">
        <w:tab/>
      </w:r>
      <w:r>
        <w:t>-Inner cryostat, hanging copper structures (gamma shie</w:t>
      </w:r>
      <w:r w:rsidR="00D72834">
        <w:t xml:space="preserve">ld, PMT holders, filler chiller </w:t>
      </w:r>
      <w:r w:rsidR="00D72834">
        <w:tab/>
      </w:r>
      <w:r w:rsidR="00D72834">
        <w:tab/>
      </w:r>
      <w:r w:rsidR="00D72834">
        <w:tab/>
      </w:r>
      <w:r>
        <w:t>shield)</w:t>
      </w:r>
    </w:p>
    <w:p w:rsidR="005C124B" w:rsidRDefault="00D72834">
      <w:r>
        <w:tab/>
      </w:r>
      <w:r w:rsidR="00A25B4E">
        <w:tab/>
        <w:t xml:space="preserve">-PTFE on sides for reflectivity at 178 nm, supported by polyethylene panels, with field </w:t>
      </w:r>
      <w:r>
        <w:tab/>
      </w:r>
      <w:r>
        <w:tab/>
      </w:r>
      <w:r>
        <w:tab/>
      </w:r>
      <w:r w:rsidR="00A25B4E">
        <w:t xml:space="preserve">cage </w:t>
      </w:r>
      <w:proofErr w:type="spellStart"/>
      <w:r w:rsidR="00A25B4E">
        <w:t>inbetween</w:t>
      </w:r>
      <w:proofErr w:type="spellEnd"/>
      <w:r w:rsidR="00BD4B8D">
        <w:t xml:space="preserve">. </w:t>
      </w:r>
    </w:p>
    <w:p w:rsidR="00A25B4E" w:rsidRDefault="00A25B4E">
      <w:r>
        <w:tab/>
      </w:r>
      <w:r w:rsidR="00D72834">
        <w:tab/>
      </w:r>
      <w:r>
        <w:t xml:space="preserve">-Five wire </w:t>
      </w:r>
      <w:proofErr w:type="gramStart"/>
      <w:r>
        <w:t>grids  for</w:t>
      </w:r>
      <w:proofErr w:type="gramEnd"/>
      <w:r>
        <w:t xml:space="preserve"> fields</w:t>
      </w:r>
    </w:p>
    <w:p w:rsidR="00A25B4E" w:rsidRDefault="00A25B4E">
      <w:r>
        <w:tab/>
      </w:r>
      <w:r w:rsidR="00D72834">
        <w:tab/>
      </w:r>
      <w:r>
        <w:t>-Liquid level and weir</w:t>
      </w:r>
      <w:r>
        <w:tab/>
      </w:r>
    </w:p>
    <w:p w:rsidR="00A25B4E" w:rsidRDefault="00A25B4E">
      <w:r>
        <w:tab/>
      </w:r>
      <w:r w:rsidR="00D72834">
        <w:tab/>
      </w:r>
      <w:r>
        <w:t>-break out cart, cabling, and purge flows</w:t>
      </w:r>
    </w:p>
    <w:p w:rsidR="00D13D2A" w:rsidRDefault="00B559D3">
      <w:r>
        <w:tab/>
      </w:r>
      <w:r>
        <w:tab/>
        <w:t>-</w:t>
      </w:r>
      <w:proofErr w:type="spellStart"/>
      <w:r>
        <w:t>Thermosyphons</w:t>
      </w:r>
      <w:proofErr w:type="spellEnd"/>
      <w:r>
        <w:t xml:space="preserve"> </w:t>
      </w:r>
    </w:p>
    <w:p w:rsidR="00E65A0E" w:rsidRDefault="00E65A0E">
      <w:r>
        <w:tab/>
      </w:r>
      <w:r>
        <w:tab/>
      </w:r>
      <w:r>
        <w:tab/>
        <w:t>-LN system</w:t>
      </w:r>
    </w:p>
    <w:p w:rsidR="00B559D3" w:rsidRDefault="00D13D2A">
      <w:r>
        <w:tab/>
      </w:r>
      <w:r>
        <w:tab/>
        <w:t xml:space="preserve">-Instruments – </w:t>
      </w:r>
      <w:r w:rsidR="00B559D3">
        <w:t>thermometry</w:t>
      </w:r>
      <w:r w:rsidR="00E65A0E">
        <w:t>,</w:t>
      </w:r>
      <w:r>
        <w:t xml:space="preserve"> pressure</w:t>
      </w:r>
      <w:r w:rsidR="00E65A0E">
        <w:t>, level sensors, and slow control readout</w:t>
      </w:r>
    </w:p>
    <w:p w:rsidR="00BC33ED" w:rsidRDefault="00D72834">
      <w:r>
        <w:tab/>
        <w:t xml:space="preserve">-Signal readout </w:t>
      </w:r>
    </w:p>
    <w:p w:rsidR="00D72834" w:rsidRDefault="00D72834">
      <w:r>
        <w:tab/>
      </w:r>
      <w:r>
        <w:tab/>
        <w:t>-PMTs</w:t>
      </w:r>
    </w:p>
    <w:p w:rsidR="00D72834" w:rsidRDefault="00D72834">
      <w:r>
        <w:tab/>
      </w:r>
      <w:r>
        <w:tab/>
        <w:t>-DAQ, triggers, and PODs</w:t>
      </w:r>
    </w:p>
    <w:p w:rsidR="00BD4B8D" w:rsidRDefault="00BD4B8D">
      <w:r>
        <w:tab/>
        <w:t>-Xenon</w:t>
      </w:r>
    </w:p>
    <w:p w:rsidR="00BD4B8D" w:rsidRDefault="00BD4B8D">
      <w:r>
        <w:tab/>
      </w:r>
      <w:r>
        <w:tab/>
        <w:t>-Total mass and fiducial mass</w:t>
      </w:r>
    </w:p>
    <w:p w:rsidR="00E65A0E" w:rsidRDefault="00E65A0E">
      <w:r>
        <w:tab/>
      </w:r>
      <w:r>
        <w:tab/>
        <w:t>-Circulation and purification, heat exchangers</w:t>
      </w:r>
    </w:p>
    <w:p w:rsidR="00DE7D7B" w:rsidRDefault="00DE7D7B">
      <w:r>
        <w:tab/>
      </w:r>
      <w:r>
        <w:tab/>
      </w:r>
      <w:r>
        <w:tab/>
        <w:t>-electron lifetime (discussed later)</w:t>
      </w:r>
      <w:bookmarkStart w:id="0" w:name="_GoBack"/>
      <w:bookmarkEnd w:id="0"/>
    </w:p>
    <w:p w:rsidR="00E65A0E" w:rsidRDefault="00E65A0E">
      <w:r>
        <w:lastRenderedPageBreak/>
        <w:tab/>
      </w:r>
      <w:r>
        <w:tab/>
      </w:r>
      <w:r>
        <w:tab/>
        <w:t>-Sampling System</w:t>
      </w:r>
    </w:p>
    <w:p w:rsidR="00BD4B8D" w:rsidRDefault="00BD4B8D">
      <w:r>
        <w:tab/>
      </w:r>
      <w:r>
        <w:tab/>
        <w:t>-</w:t>
      </w:r>
      <w:proofErr w:type="spellStart"/>
      <w:r>
        <w:t>Dekryptonation</w:t>
      </w:r>
      <w:proofErr w:type="spellEnd"/>
      <w:r>
        <w:t xml:space="preserve"> </w:t>
      </w:r>
      <w:r w:rsidR="003A3F1D">
        <w:t xml:space="preserve">(11 year </w:t>
      </w:r>
      <w:proofErr w:type="spellStart"/>
      <w:r w:rsidR="003A3F1D">
        <w:t>half life</w:t>
      </w:r>
      <w:proofErr w:type="spellEnd"/>
      <w:r w:rsidR="003A3F1D">
        <w:t xml:space="preserve">, CWRU work, </w:t>
      </w:r>
      <w:proofErr w:type="spellStart"/>
      <w:r w:rsidR="003A3F1D">
        <w:t>etc</w:t>
      </w:r>
      <w:proofErr w:type="spellEnd"/>
      <w:r w:rsidR="003A3F1D">
        <w:t>).</w:t>
      </w:r>
    </w:p>
    <w:p w:rsidR="003A3F1D" w:rsidRDefault="003A3F1D">
      <w:r>
        <w:tab/>
      </w:r>
      <w:r>
        <w:tab/>
      </w:r>
      <w:r>
        <w:tab/>
        <w:t>-sampling campaign</w:t>
      </w:r>
    </w:p>
    <w:sectPr w:rsidR="003A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04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3F1D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304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A6745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5B4E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59D3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33ED"/>
    <w:rsid w:val="00BC4E51"/>
    <w:rsid w:val="00BC6AB9"/>
    <w:rsid w:val="00BD04E3"/>
    <w:rsid w:val="00BD06C3"/>
    <w:rsid w:val="00BD2B0A"/>
    <w:rsid w:val="00BD4B8D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D2A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283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E7D7B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65A0E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2E8A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11</cp:revision>
  <dcterms:created xsi:type="dcterms:W3CDTF">2015-04-05T17:41:00Z</dcterms:created>
  <dcterms:modified xsi:type="dcterms:W3CDTF">2015-04-05T18:16:00Z</dcterms:modified>
</cp:coreProperties>
</file>