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pPr>
    </w:p>
    <w:p>
      <w:pPr>
        <w:pStyle w:val="BodyText"/>
        <w:spacing w:before="100"/>
        <w:ind w:left="0"/>
      </w:pPr>
    </w:p>
    <w:p>
      <w:pPr>
        <w:spacing w:before="0"/>
        <w:ind w:left="65" w:right="0" w:firstLine="0"/>
        <w:jc w:val="left"/>
        <w:rPr>
          <w:i/>
          <w:sz w:val="22"/>
        </w:rPr>
      </w:pPr>
      <w:r>
        <w:rPr>
          <w:i/>
          <w:color w:val="4F81BC"/>
          <w:sz w:val="22"/>
          <w:u w:val="single" w:color="4F81BC"/>
        </w:rPr>
        <w:t>Air</w:t>
      </w:r>
      <w:r>
        <w:rPr>
          <w:i/>
          <w:color w:val="4F81BC"/>
          <w:spacing w:val="-8"/>
          <w:sz w:val="22"/>
          <w:u w:val="single" w:color="4F81BC"/>
        </w:rPr>
        <w:t> </w:t>
      </w:r>
      <w:r>
        <w:rPr>
          <w:i/>
          <w:color w:val="4F81BC"/>
          <w:sz w:val="22"/>
          <w:u w:val="single" w:color="4F81BC"/>
        </w:rPr>
        <w:t>Ambulance</w:t>
      </w:r>
      <w:r>
        <w:rPr>
          <w:i/>
          <w:color w:val="4F81BC"/>
          <w:spacing w:val="-8"/>
          <w:sz w:val="22"/>
          <w:u w:val="single" w:color="4F81BC"/>
        </w:rPr>
        <w:t> </w:t>
      </w:r>
      <w:r>
        <w:rPr>
          <w:i/>
          <w:color w:val="4F81BC"/>
          <w:spacing w:val="-2"/>
          <w:sz w:val="22"/>
          <w:u w:val="single" w:color="4F81BC"/>
        </w:rPr>
        <w:t>Cover</w:t>
      </w:r>
      <w:r>
        <w:rPr>
          <w:i/>
          <w:color w:val="4F81BC"/>
          <w:spacing w:val="40"/>
          <w:sz w:val="22"/>
          <w:u w:val="single" w:color="4F81BC"/>
        </w:rPr>
        <w:t> </w:t>
      </w:r>
    </w:p>
    <w:p>
      <w:pPr>
        <w:pStyle w:val="BodyText"/>
        <w:spacing w:before="252"/>
        <w:ind w:right="71"/>
      </w:pPr>
      <w:r>
        <w:rPr/>
        <w:t>In</w:t>
      </w:r>
      <w:r>
        <w:rPr>
          <w:spacing w:val="-3"/>
        </w:rPr>
        <w:t> </w:t>
      </w:r>
      <w:r>
        <w:rPr/>
        <w:t>consideration</w:t>
      </w:r>
      <w:r>
        <w:rPr>
          <w:spacing w:val="-3"/>
        </w:rPr>
        <w:t> </w:t>
      </w:r>
      <w:r>
        <w:rPr/>
        <w:t>of</w:t>
      </w:r>
      <w:r>
        <w:rPr>
          <w:spacing w:val="-3"/>
        </w:rPr>
        <w:t> </w:t>
      </w:r>
      <w:r>
        <w:rPr/>
        <w:t>the</w:t>
      </w:r>
      <w:r>
        <w:rPr>
          <w:spacing w:val="-4"/>
        </w:rPr>
        <w:t> </w:t>
      </w:r>
      <w:r>
        <w:rPr/>
        <w:t>payment</w:t>
      </w:r>
      <w:r>
        <w:rPr>
          <w:spacing w:val="-3"/>
        </w:rPr>
        <w:t> </w:t>
      </w:r>
      <w:r>
        <w:rPr/>
        <w:t>of</w:t>
      </w:r>
      <w:r>
        <w:rPr>
          <w:spacing w:val="-4"/>
        </w:rPr>
        <w:t> </w:t>
      </w:r>
      <w:r>
        <w:rPr/>
        <w:t>additional</w:t>
      </w:r>
      <w:r>
        <w:rPr>
          <w:spacing w:val="-3"/>
        </w:rPr>
        <w:t> </w:t>
      </w:r>
      <w:r>
        <w:rPr/>
        <w:t>premium</w:t>
      </w:r>
      <w:r>
        <w:rPr>
          <w:spacing w:val="-4"/>
        </w:rPr>
        <w:t> </w:t>
      </w:r>
      <w:r>
        <w:rPr/>
        <w:t>to</w:t>
      </w:r>
      <w:r>
        <w:rPr>
          <w:spacing w:val="-3"/>
        </w:rPr>
        <w:t> </w:t>
      </w:r>
      <w:r>
        <w:rPr/>
        <w:t>Us,</w:t>
      </w:r>
      <w:r>
        <w:rPr>
          <w:spacing w:val="-4"/>
        </w:rPr>
        <w:t> </w:t>
      </w:r>
      <w:r>
        <w:rPr/>
        <w:t>We will</w:t>
      </w:r>
      <w:r>
        <w:rPr>
          <w:spacing w:val="-4"/>
        </w:rPr>
        <w:t> </w:t>
      </w:r>
      <w:r>
        <w:rPr/>
        <w:t>cover</w:t>
      </w:r>
      <w:r>
        <w:rPr>
          <w:spacing w:val="-3"/>
        </w:rPr>
        <w:t> </w:t>
      </w:r>
      <w:r>
        <w:rPr/>
        <w:t>the</w:t>
      </w:r>
      <w:r>
        <w:rPr>
          <w:spacing w:val="-4"/>
        </w:rPr>
        <w:t> </w:t>
      </w:r>
      <w:r>
        <w:rPr/>
        <w:t>expenses</w:t>
      </w:r>
      <w:r>
        <w:rPr>
          <w:spacing w:val="-4"/>
        </w:rPr>
        <w:t> </w:t>
      </w:r>
      <w:r>
        <w:rPr/>
        <w:t>incurred</w:t>
      </w:r>
      <w:r>
        <w:rPr>
          <w:spacing w:val="-3"/>
        </w:rPr>
        <w:t> </w:t>
      </w:r>
      <w:r>
        <w:rPr/>
        <w:t>on</w:t>
      </w:r>
      <w:r>
        <w:rPr>
          <w:spacing w:val="-3"/>
        </w:rPr>
        <w:t> </w:t>
      </w:r>
      <w:r>
        <w:rPr/>
        <w:t>air ambulance services in respect of an Insured Person which are offered by a healthcare or an air ambulance service provider and which have been used during the Policy Period to transfer the Insured Person to a Hospital or transfer from one hospital to another with adequate emergency facilities for the provision of Emergency Care, provided that:</w:t>
      </w:r>
    </w:p>
    <w:p>
      <w:pPr>
        <w:pStyle w:val="ListParagraph"/>
        <w:numPr>
          <w:ilvl w:val="0"/>
          <w:numId w:val="1"/>
        </w:numPr>
        <w:tabs>
          <w:tab w:pos="1145" w:val="left" w:leader="none"/>
        </w:tabs>
        <w:spacing w:line="259" w:lineRule="auto" w:before="0" w:after="0"/>
        <w:ind w:left="1145" w:right="374" w:hanging="721"/>
        <w:jc w:val="left"/>
        <w:rPr>
          <w:sz w:val="22"/>
        </w:rPr>
      </w:pPr>
      <w:r>
        <w:rPr>
          <w:sz w:val="22"/>
        </w:rPr>
        <w:t>Our</w:t>
      </w:r>
      <w:r>
        <w:rPr>
          <w:spacing w:val="-3"/>
          <w:sz w:val="22"/>
        </w:rPr>
        <w:t> </w:t>
      </w:r>
      <w:r>
        <w:rPr>
          <w:sz w:val="22"/>
        </w:rPr>
        <w:t>maximum</w:t>
      </w:r>
      <w:r>
        <w:rPr>
          <w:spacing w:val="-4"/>
          <w:sz w:val="22"/>
        </w:rPr>
        <w:t> </w:t>
      </w:r>
      <w:r>
        <w:rPr>
          <w:sz w:val="22"/>
        </w:rPr>
        <w:t>liability</w:t>
      </w:r>
      <w:r>
        <w:rPr>
          <w:spacing w:val="-3"/>
          <w:sz w:val="22"/>
        </w:rPr>
        <w:t> </w:t>
      </w:r>
      <w:r>
        <w:rPr>
          <w:sz w:val="22"/>
        </w:rPr>
        <w:t>under</w:t>
      </w:r>
      <w:r>
        <w:rPr>
          <w:spacing w:val="-4"/>
          <w:sz w:val="22"/>
        </w:rPr>
        <w:t> </w:t>
      </w:r>
      <w:r>
        <w:rPr>
          <w:sz w:val="22"/>
        </w:rPr>
        <w:t>this</w:t>
      </w:r>
      <w:r>
        <w:rPr>
          <w:spacing w:val="-4"/>
          <w:sz w:val="22"/>
        </w:rPr>
        <w:t> </w:t>
      </w:r>
      <w:r>
        <w:rPr>
          <w:sz w:val="22"/>
        </w:rPr>
        <w:t>Benefit</w:t>
      </w:r>
      <w:r>
        <w:rPr>
          <w:spacing w:val="-3"/>
          <w:sz w:val="22"/>
        </w:rPr>
        <w:t> </w:t>
      </w:r>
      <w:r>
        <w:rPr>
          <w:sz w:val="22"/>
        </w:rPr>
        <w:t>for</w:t>
      </w:r>
      <w:r>
        <w:rPr>
          <w:spacing w:val="-4"/>
          <w:sz w:val="22"/>
        </w:rPr>
        <w:t> </w:t>
      </w:r>
      <w:r>
        <w:rPr>
          <w:sz w:val="22"/>
        </w:rPr>
        <w:t>any</w:t>
      </w:r>
      <w:r>
        <w:rPr>
          <w:spacing w:val="-3"/>
          <w:sz w:val="22"/>
        </w:rPr>
        <w:t> </w:t>
      </w:r>
      <w:r>
        <w:rPr>
          <w:sz w:val="22"/>
        </w:rPr>
        <w:t>and</w:t>
      </w:r>
      <w:r>
        <w:rPr>
          <w:spacing w:val="-3"/>
          <w:sz w:val="22"/>
        </w:rPr>
        <w:t> </w:t>
      </w:r>
      <w:r>
        <w:rPr>
          <w:sz w:val="22"/>
        </w:rPr>
        <w:t>all</w:t>
      </w:r>
      <w:r>
        <w:rPr>
          <w:spacing w:val="-4"/>
          <w:sz w:val="22"/>
        </w:rPr>
        <w:t> </w:t>
      </w:r>
      <w:r>
        <w:rPr>
          <w:sz w:val="22"/>
        </w:rPr>
        <w:t>claims</w:t>
      </w:r>
      <w:r>
        <w:rPr>
          <w:spacing w:val="-4"/>
          <w:sz w:val="22"/>
        </w:rPr>
        <w:t> </w:t>
      </w:r>
      <w:r>
        <w:rPr>
          <w:sz w:val="22"/>
        </w:rPr>
        <w:t>arising</w:t>
      </w:r>
      <w:r>
        <w:rPr>
          <w:spacing w:val="-3"/>
          <w:sz w:val="22"/>
        </w:rPr>
        <w:t> </w:t>
      </w:r>
      <w:r>
        <w:rPr>
          <w:sz w:val="22"/>
        </w:rPr>
        <w:t>during</w:t>
      </w:r>
      <w:r>
        <w:rPr>
          <w:spacing w:val="-4"/>
          <w:sz w:val="22"/>
        </w:rPr>
        <w:t> </w:t>
      </w:r>
      <w:r>
        <w:rPr>
          <w:sz w:val="22"/>
        </w:rPr>
        <w:t>the</w:t>
      </w:r>
      <w:r>
        <w:rPr>
          <w:spacing w:val="-4"/>
          <w:sz w:val="22"/>
        </w:rPr>
        <w:t> </w:t>
      </w:r>
      <w:r>
        <w:rPr>
          <w:sz w:val="22"/>
        </w:rPr>
        <w:t>Policy Year will be restricted to the Sum insured as stated in the Policy Schedule;</w:t>
      </w:r>
    </w:p>
    <w:p>
      <w:pPr>
        <w:pStyle w:val="ListParagraph"/>
        <w:numPr>
          <w:ilvl w:val="0"/>
          <w:numId w:val="1"/>
        </w:numPr>
        <w:tabs>
          <w:tab w:pos="1145" w:val="left" w:leader="none"/>
        </w:tabs>
        <w:spacing w:line="259" w:lineRule="auto" w:before="0" w:after="0"/>
        <w:ind w:left="1145" w:right="551" w:hanging="721"/>
        <w:jc w:val="left"/>
        <w:rPr>
          <w:sz w:val="22"/>
        </w:rPr>
      </w:pPr>
      <w:r>
        <w:rPr>
          <w:sz w:val="22"/>
        </w:rPr>
        <w:t>The</w:t>
      </w:r>
      <w:r>
        <w:rPr>
          <w:spacing w:val="-4"/>
          <w:sz w:val="22"/>
        </w:rPr>
        <w:t> </w:t>
      </w:r>
      <w:r>
        <w:rPr>
          <w:sz w:val="22"/>
        </w:rPr>
        <w:t>maximum</w:t>
      </w:r>
      <w:r>
        <w:rPr>
          <w:spacing w:val="-4"/>
          <w:sz w:val="22"/>
        </w:rPr>
        <w:t> </w:t>
      </w:r>
      <w:r>
        <w:rPr>
          <w:sz w:val="22"/>
        </w:rPr>
        <w:t>distance</w:t>
      </w:r>
      <w:r>
        <w:rPr>
          <w:spacing w:val="-4"/>
          <w:sz w:val="22"/>
        </w:rPr>
        <w:t> </w:t>
      </w:r>
      <w:r>
        <w:rPr>
          <w:sz w:val="22"/>
        </w:rPr>
        <w:t>of</w:t>
      </w:r>
      <w:r>
        <w:rPr>
          <w:spacing w:val="-2"/>
          <w:sz w:val="22"/>
        </w:rPr>
        <w:t> </w:t>
      </w:r>
      <w:r>
        <w:rPr>
          <w:sz w:val="22"/>
        </w:rPr>
        <w:t>travel</w:t>
      </w:r>
      <w:r>
        <w:rPr>
          <w:spacing w:val="-4"/>
          <w:sz w:val="22"/>
        </w:rPr>
        <w:t> </w:t>
      </w:r>
      <w:r>
        <w:rPr>
          <w:sz w:val="22"/>
        </w:rPr>
        <w:t>undertaken</w:t>
      </w:r>
      <w:r>
        <w:rPr>
          <w:spacing w:val="-3"/>
          <w:sz w:val="22"/>
        </w:rPr>
        <w:t> </w:t>
      </w:r>
      <w:r>
        <w:rPr>
          <w:sz w:val="22"/>
        </w:rPr>
        <w:t>is</w:t>
      </w:r>
      <w:r>
        <w:rPr>
          <w:spacing w:val="-4"/>
          <w:sz w:val="22"/>
        </w:rPr>
        <w:t> </w:t>
      </w:r>
      <w:r>
        <w:rPr>
          <w:sz w:val="22"/>
        </w:rPr>
        <w:t>150</w:t>
      </w:r>
      <w:r>
        <w:rPr>
          <w:spacing w:val="-4"/>
          <w:sz w:val="22"/>
        </w:rPr>
        <w:t> </w:t>
      </w:r>
      <w:r>
        <w:rPr>
          <w:sz w:val="22"/>
        </w:rPr>
        <w:t>kms.</w:t>
      </w:r>
      <w:r>
        <w:rPr>
          <w:spacing w:val="-4"/>
          <w:sz w:val="22"/>
        </w:rPr>
        <w:t> </w:t>
      </w:r>
      <w:r>
        <w:rPr>
          <w:sz w:val="22"/>
        </w:rPr>
        <w:t>In</w:t>
      </w:r>
      <w:r>
        <w:rPr>
          <w:spacing w:val="-3"/>
          <w:sz w:val="22"/>
        </w:rPr>
        <w:t> </w:t>
      </w:r>
      <w:r>
        <w:rPr>
          <w:sz w:val="22"/>
        </w:rPr>
        <w:t>case</w:t>
      </w:r>
      <w:r>
        <w:rPr>
          <w:spacing w:val="-4"/>
          <w:sz w:val="22"/>
        </w:rPr>
        <w:t> </w:t>
      </w:r>
      <w:r>
        <w:rPr>
          <w:sz w:val="22"/>
        </w:rPr>
        <w:t>of</w:t>
      </w:r>
      <w:r>
        <w:rPr>
          <w:spacing w:val="-3"/>
          <w:sz w:val="22"/>
        </w:rPr>
        <w:t> </w:t>
      </w:r>
      <w:r>
        <w:rPr>
          <w:sz w:val="22"/>
        </w:rPr>
        <w:t>distance</w:t>
      </w:r>
      <w:r>
        <w:rPr>
          <w:spacing w:val="-4"/>
          <w:sz w:val="22"/>
        </w:rPr>
        <w:t> </w:t>
      </w:r>
      <w:r>
        <w:rPr>
          <w:sz w:val="22"/>
        </w:rPr>
        <w:t>travelled</w:t>
      </w:r>
      <w:r>
        <w:rPr>
          <w:spacing w:val="-3"/>
          <w:sz w:val="22"/>
        </w:rPr>
        <w:t> </w:t>
      </w:r>
      <w:r>
        <w:rPr>
          <w:sz w:val="22"/>
        </w:rPr>
        <w:t>is more than 150 kms, proportionate amount of expenses upto 150 kms shall be payable.</w:t>
      </w:r>
    </w:p>
    <w:p>
      <w:pPr>
        <w:spacing w:before="253"/>
        <w:ind w:left="1145" w:right="0" w:firstLine="54"/>
        <w:jc w:val="left"/>
        <w:rPr>
          <w:i/>
          <w:sz w:val="22"/>
        </w:rPr>
      </w:pPr>
      <w:r>
        <w:rPr>
          <w:i/>
          <w:sz w:val="22"/>
        </w:rPr>
        <w:t>Example: If insured has travelled a distance of 300kms using an air ambulance we will pay 50%</w:t>
      </w:r>
      <w:r>
        <w:rPr>
          <w:i/>
          <w:spacing w:val="-14"/>
          <w:sz w:val="22"/>
        </w:rPr>
        <w:t> </w:t>
      </w:r>
      <w:r>
        <w:rPr>
          <w:i/>
          <w:sz w:val="22"/>
        </w:rPr>
        <w:t>of</w:t>
      </w:r>
      <w:r>
        <w:rPr>
          <w:i/>
          <w:spacing w:val="-14"/>
          <w:sz w:val="22"/>
        </w:rPr>
        <w:t> </w:t>
      </w:r>
      <w:r>
        <w:rPr>
          <w:i/>
          <w:sz w:val="22"/>
        </w:rPr>
        <w:t>the</w:t>
      </w:r>
      <w:r>
        <w:rPr>
          <w:i/>
          <w:spacing w:val="-14"/>
          <w:sz w:val="22"/>
        </w:rPr>
        <w:t> </w:t>
      </w:r>
      <w:r>
        <w:rPr>
          <w:i/>
          <w:sz w:val="22"/>
        </w:rPr>
        <w:t>total</w:t>
      </w:r>
      <w:r>
        <w:rPr>
          <w:i/>
          <w:spacing w:val="-13"/>
          <w:sz w:val="22"/>
        </w:rPr>
        <w:t> </w:t>
      </w:r>
      <w:r>
        <w:rPr>
          <w:i/>
          <w:sz w:val="22"/>
        </w:rPr>
        <w:t>cost</w:t>
      </w:r>
      <w:r>
        <w:rPr>
          <w:i/>
          <w:spacing w:val="-14"/>
          <w:sz w:val="22"/>
        </w:rPr>
        <w:t> </w:t>
      </w:r>
      <w:r>
        <w:rPr>
          <w:i/>
          <w:sz w:val="22"/>
        </w:rPr>
        <w:t>or</w:t>
      </w:r>
      <w:r>
        <w:rPr>
          <w:i/>
          <w:spacing w:val="-14"/>
          <w:sz w:val="22"/>
        </w:rPr>
        <w:t> </w:t>
      </w:r>
      <w:r>
        <w:rPr>
          <w:i/>
          <w:sz w:val="22"/>
        </w:rPr>
        <w:t>Sum</w:t>
      </w:r>
      <w:r>
        <w:rPr>
          <w:i/>
          <w:spacing w:val="-13"/>
          <w:sz w:val="22"/>
        </w:rPr>
        <w:t> </w:t>
      </w:r>
      <w:r>
        <w:rPr>
          <w:i/>
          <w:sz w:val="22"/>
        </w:rPr>
        <w:t>Insured</w:t>
      </w:r>
      <w:r>
        <w:rPr>
          <w:i/>
          <w:spacing w:val="-14"/>
          <w:sz w:val="22"/>
        </w:rPr>
        <w:t> </w:t>
      </w:r>
      <w:r>
        <w:rPr>
          <w:i/>
          <w:sz w:val="22"/>
        </w:rPr>
        <w:t>whichever</w:t>
      </w:r>
      <w:r>
        <w:rPr>
          <w:i/>
          <w:spacing w:val="-13"/>
          <w:sz w:val="22"/>
        </w:rPr>
        <w:t> </w:t>
      </w:r>
      <w:r>
        <w:rPr>
          <w:i/>
          <w:sz w:val="22"/>
        </w:rPr>
        <w:t>is</w:t>
      </w:r>
      <w:r>
        <w:rPr>
          <w:i/>
          <w:spacing w:val="-14"/>
          <w:sz w:val="22"/>
        </w:rPr>
        <w:t> </w:t>
      </w:r>
      <w:r>
        <w:rPr>
          <w:i/>
          <w:sz w:val="22"/>
        </w:rPr>
        <w:t>lower.</w:t>
      </w:r>
      <w:r>
        <w:rPr>
          <w:i/>
          <w:spacing w:val="-13"/>
          <w:sz w:val="22"/>
        </w:rPr>
        <w:t> </w:t>
      </w:r>
      <w:r>
        <w:rPr>
          <w:i/>
          <w:sz w:val="22"/>
        </w:rPr>
        <w:t>(Eligibility/Actual</w:t>
      </w:r>
      <w:r>
        <w:rPr>
          <w:i/>
          <w:spacing w:val="-14"/>
          <w:sz w:val="22"/>
        </w:rPr>
        <w:t> </w:t>
      </w:r>
      <w:r>
        <w:rPr>
          <w:i/>
          <w:sz w:val="22"/>
        </w:rPr>
        <w:t>distance</w:t>
      </w:r>
      <w:r>
        <w:rPr>
          <w:i/>
          <w:spacing w:val="-13"/>
          <w:sz w:val="22"/>
        </w:rPr>
        <w:t> </w:t>
      </w:r>
      <w:r>
        <w:rPr>
          <w:i/>
          <w:spacing w:val="-2"/>
          <w:sz w:val="22"/>
        </w:rPr>
        <w:t>travelled</w:t>
      </w:r>
    </w:p>
    <w:p>
      <w:pPr>
        <w:spacing w:before="0"/>
        <w:ind w:left="1145" w:right="0" w:firstLine="0"/>
        <w:jc w:val="left"/>
        <w:rPr>
          <w:i/>
          <w:sz w:val="22"/>
        </w:rPr>
      </w:pPr>
      <w:r>
        <w:rPr>
          <w:i/>
          <w:sz w:val="22"/>
        </w:rPr>
        <w:t>:</w:t>
      </w:r>
      <w:r>
        <w:rPr>
          <w:i/>
          <w:spacing w:val="-7"/>
          <w:sz w:val="22"/>
        </w:rPr>
        <w:t> </w:t>
      </w:r>
      <w:r>
        <w:rPr>
          <w:i/>
          <w:sz w:val="22"/>
        </w:rPr>
        <w:t>150kms/300kms</w:t>
      </w:r>
      <w:r>
        <w:rPr>
          <w:i/>
          <w:spacing w:val="-7"/>
          <w:sz w:val="22"/>
        </w:rPr>
        <w:t> </w:t>
      </w:r>
      <w:r>
        <w:rPr>
          <w:i/>
          <w:sz w:val="22"/>
        </w:rPr>
        <w:t>=</w:t>
      </w:r>
      <w:r>
        <w:rPr>
          <w:i/>
          <w:spacing w:val="-6"/>
          <w:sz w:val="22"/>
        </w:rPr>
        <w:t> </w:t>
      </w:r>
      <w:r>
        <w:rPr>
          <w:i/>
          <w:spacing w:val="-4"/>
          <w:sz w:val="22"/>
        </w:rPr>
        <w:t>0.5)</w:t>
      </w:r>
    </w:p>
    <w:p>
      <w:pPr>
        <w:pStyle w:val="BodyText"/>
        <w:ind w:left="0"/>
        <w:rPr>
          <w:i/>
        </w:rPr>
      </w:pPr>
    </w:p>
    <w:p>
      <w:pPr>
        <w:pStyle w:val="ListParagraph"/>
        <w:numPr>
          <w:ilvl w:val="0"/>
          <w:numId w:val="1"/>
        </w:numPr>
        <w:tabs>
          <w:tab w:pos="1145" w:val="left" w:leader="none"/>
        </w:tabs>
        <w:spacing w:line="259" w:lineRule="auto" w:before="0" w:after="0"/>
        <w:ind w:left="1145" w:right="86" w:hanging="721"/>
        <w:jc w:val="left"/>
        <w:rPr>
          <w:sz w:val="22"/>
        </w:rPr>
      </w:pPr>
      <w:r>
        <w:rPr>
          <w:sz w:val="22"/>
        </w:rPr>
        <w:t>It</w:t>
      </w:r>
      <w:r>
        <w:rPr>
          <w:spacing w:val="-3"/>
          <w:sz w:val="22"/>
        </w:rPr>
        <w:t> </w:t>
      </w:r>
      <w:r>
        <w:rPr>
          <w:sz w:val="22"/>
        </w:rPr>
        <w:t>is</w:t>
      </w:r>
      <w:r>
        <w:rPr>
          <w:spacing w:val="-3"/>
          <w:sz w:val="22"/>
        </w:rPr>
        <w:t> </w:t>
      </w:r>
      <w:r>
        <w:rPr>
          <w:sz w:val="22"/>
        </w:rPr>
        <w:t>for</w:t>
      </w:r>
      <w:r>
        <w:rPr>
          <w:spacing w:val="-3"/>
          <w:sz w:val="22"/>
        </w:rPr>
        <w:t> </w:t>
      </w:r>
      <w:r>
        <w:rPr>
          <w:sz w:val="22"/>
        </w:rPr>
        <w:t>a</w:t>
      </w:r>
      <w:r>
        <w:rPr>
          <w:spacing w:val="-3"/>
          <w:sz w:val="22"/>
        </w:rPr>
        <w:t> </w:t>
      </w:r>
      <w:r>
        <w:rPr>
          <w:sz w:val="22"/>
        </w:rPr>
        <w:t>life</w:t>
      </w:r>
      <w:r>
        <w:rPr>
          <w:spacing w:val="-3"/>
          <w:sz w:val="22"/>
        </w:rPr>
        <w:t> </w:t>
      </w:r>
      <w:r>
        <w:rPr>
          <w:sz w:val="22"/>
        </w:rPr>
        <w:t>threatening</w:t>
      </w:r>
      <w:r>
        <w:rPr>
          <w:spacing w:val="-2"/>
          <w:sz w:val="22"/>
        </w:rPr>
        <w:t> </w:t>
      </w:r>
      <w:r>
        <w:rPr>
          <w:sz w:val="22"/>
        </w:rPr>
        <w:t>emergency</w:t>
      </w:r>
      <w:r>
        <w:rPr>
          <w:spacing w:val="-2"/>
          <w:sz w:val="22"/>
        </w:rPr>
        <w:t> </w:t>
      </w:r>
      <w:r>
        <w:rPr>
          <w:sz w:val="22"/>
        </w:rPr>
        <w:t>health</w:t>
      </w:r>
      <w:r>
        <w:rPr>
          <w:spacing w:val="-2"/>
          <w:sz w:val="22"/>
        </w:rPr>
        <w:t> </w:t>
      </w:r>
      <w:r>
        <w:rPr>
          <w:sz w:val="22"/>
        </w:rPr>
        <w:t>condition/s</w:t>
      </w:r>
      <w:r>
        <w:rPr>
          <w:spacing w:val="-3"/>
          <w:sz w:val="22"/>
        </w:rPr>
        <w:t> </w:t>
      </w:r>
      <w:r>
        <w:rPr>
          <w:sz w:val="22"/>
        </w:rPr>
        <w:t>of</w:t>
      </w:r>
      <w:r>
        <w:rPr>
          <w:spacing w:val="-3"/>
          <w:sz w:val="22"/>
        </w:rPr>
        <w:t> </w:t>
      </w:r>
      <w:r>
        <w:rPr>
          <w:sz w:val="22"/>
        </w:rPr>
        <w:t>the</w:t>
      </w:r>
      <w:r>
        <w:rPr>
          <w:spacing w:val="-3"/>
          <w:sz w:val="22"/>
        </w:rPr>
        <w:t> </w:t>
      </w:r>
      <w:r>
        <w:rPr>
          <w:sz w:val="22"/>
        </w:rPr>
        <w:t>Insured</w:t>
      </w:r>
      <w:r>
        <w:rPr>
          <w:spacing w:val="-3"/>
          <w:sz w:val="22"/>
        </w:rPr>
        <w:t> </w:t>
      </w:r>
      <w:r>
        <w:rPr>
          <w:sz w:val="22"/>
        </w:rPr>
        <w:t>Person</w:t>
      </w:r>
      <w:r>
        <w:rPr>
          <w:spacing w:val="-2"/>
          <w:sz w:val="22"/>
        </w:rPr>
        <w:t> </w:t>
      </w:r>
      <w:r>
        <w:rPr>
          <w:sz w:val="22"/>
        </w:rPr>
        <w:t>which</w:t>
      </w:r>
      <w:r>
        <w:rPr>
          <w:spacing w:val="-2"/>
          <w:sz w:val="22"/>
        </w:rPr>
        <w:t> </w:t>
      </w:r>
      <w:r>
        <w:rPr>
          <w:sz w:val="22"/>
        </w:rPr>
        <w:t>requires immediate and rapid ambulance transportation from the place where the Insured Person is situated at the time of requiring Emergency Care to a hospital provided that the transportation is for Medically Necessary Treatment, is certified in writing by a Medical Practitioner, and road ambulance services cannot be provided.</w:t>
      </w:r>
    </w:p>
    <w:p>
      <w:pPr>
        <w:pStyle w:val="ListParagraph"/>
        <w:numPr>
          <w:ilvl w:val="0"/>
          <w:numId w:val="1"/>
        </w:numPr>
        <w:tabs>
          <w:tab w:pos="1145" w:val="left" w:leader="none"/>
        </w:tabs>
        <w:spacing w:line="259" w:lineRule="auto" w:before="0" w:after="0"/>
        <w:ind w:left="1145" w:right="250" w:hanging="721"/>
        <w:jc w:val="left"/>
        <w:rPr>
          <w:sz w:val="22"/>
        </w:rPr>
      </w:pPr>
      <w:r>
        <w:rPr>
          <w:sz w:val="22"/>
        </w:rPr>
        <w:t>Such</w:t>
      </w:r>
      <w:r>
        <w:rPr>
          <w:spacing w:val="-4"/>
          <w:sz w:val="22"/>
        </w:rPr>
        <w:t> </w:t>
      </w:r>
      <w:r>
        <w:rPr>
          <w:sz w:val="22"/>
        </w:rPr>
        <w:t>air</w:t>
      </w:r>
      <w:r>
        <w:rPr>
          <w:spacing w:val="-3"/>
          <w:sz w:val="22"/>
        </w:rPr>
        <w:t> </w:t>
      </w:r>
      <w:r>
        <w:rPr>
          <w:sz w:val="22"/>
        </w:rPr>
        <w:t>ambulance</w:t>
      </w:r>
      <w:r>
        <w:rPr>
          <w:spacing w:val="-4"/>
          <w:sz w:val="22"/>
        </w:rPr>
        <w:t> </w:t>
      </w:r>
      <w:r>
        <w:rPr>
          <w:sz w:val="22"/>
        </w:rPr>
        <w:t>providing</w:t>
      </w:r>
      <w:r>
        <w:rPr>
          <w:spacing w:val="-3"/>
          <w:sz w:val="22"/>
        </w:rPr>
        <w:t> </w:t>
      </w:r>
      <w:r>
        <w:rPr>
          <w:sz w:val="22"/>
        </w:rPr>
        <w:t>the</w:t>
      </w:r>
      <w:r>
        <w:rPr>
          <w:spacing w:val="-4"/>
          <w:sz w:val="22"/>
        </w:rPr>
        <w:t> </w:t>
      </w:r>
      <w:r>
        <w:rPr>
          <w:sz w:val="22"/>
        </w:rPr>
        <w:t>services,</w:t>
      </w:r>
      <w:r>
        <w:rPr>
          <w:spacing w:val="-4"/>
          <w:sz w:val="22"/>
        </w:rPr>
        <w:t> </w:t>
      </w:r>
      <w:r>
        <w:rPr>
          <w:sz w:val="22"/>
        </w:rPr>
        <w:t>should</w:t>
      </w:r>
      <w:r>
        <w:rPr>
          <w:spacing w:val="-3"/>
          <w:sz w:val="22"/>
        </w:rPr>
        <w:t> </w:t>
      </w:r>
      <w:r>
        <w:rPr>
          <w:sz w:val="22"/>
        </w:rPr>
        <w:t>be</w:t>
      </w:r>
      <w:r>
        <w:rPr>
          <w:spacing w:val="-4"/>
          <w:sz w:val="22"/>
        </w:rPr>
        <w:t> </w:t>
      </w:r>
      <w:r>
        <w:rPr>
          <w:sz w:val="22"/>
        </w:rPr>
        <w:t>duly</w:t>
      </w:r>
      <w:r>
        <w:rPr>
          <w:spacing w:val="-3"/>
          <w:sz w:val="22"/>
        </w:rPr>
        <w:t> </w:t>
      </w:r>
      <w:r>
        <w:rPr>
          <w:sz w:val="22"/>
        </w:rPr>
        <w:t>licensed</w:t>
      </w:r>
      <w:r>
        <w:rPr>
          <w:spacing w:val="-4"/>
          <w:sz w:val="22"/>
        </w:rPr>
        <w:t> </w:t>
      </w:r>
      <w:r>
        <w:rPr>
          <w:sz w:val="22"/>
        </w:rPr>
        <w:t>to</w:t>
      </w:r>
      <w:r>
        <w:rPr>
          <w:spacing w:val="-4"/>
          <w:sz w:val="22"/>
        </w:rPr>
        <w:t> </w:t>
      </w:r>
      <w:r>
        <w:rPr>
          <w:sz w:val="22"/>
        </w:rPr>
        <w:t>operate</w:t>
      </w:r>
      <w:r>
        <w:rPr>
          <w:spacing w:val="-4"/>
          <w:sz w:val="22"/>
        </w:rPr>
        <w:t> </w:t>
      </w:r>
      <w:r>
        <w:rPr>
          <w:sz w:val="22"/>
        </w:rPr>
        <w:t>as</w:t>
      </w:r>
      <w:r>
        <w:rPr>
          <w:spacing w:val="-4"/>
          <w:sz w:val="22"/>
        </w:rPr>
        <w:t> </w:t>
      </w:r>
      <w:r>
        <w:rPr>
          <w:sz w:val="22"/>
        </w:rPr>
        <w:t>such</w:t>
      </w:r>
      <w:r>
        <w:rPr>
          <w:spacing w:val="-3"/>
          <w:sz w:val="22"/>
        </w:rPr>
        <w:t> </w:t>
      </w:r>
      <w:r>
        <w:rPr>
          <w:sz w:val="22"/>
        </w:rPr>
        <w:t>by</w:t>
      </w:r>
      <w:r>
        <w:rPr>
          <w:spacing w:val="-3"/>
          <w:sz w:val="22"/>
        </w:rPr>
        <w:t> </w:t>
      </w:r>
      <w:r>
        <w:rPr>
          <w:sz w:val="22"/>
        </w:rPr>
        <w:t>a competent government Authority.</w:t>
      </w:r>
    </w:p>
    <w:p>
      <w:pPr>
        <w:pStyle w:val="ListParagraph"/>
        <w:numPr>
          <w:ilvl w:val="0"/>
          <w:numId w:val="1"/>
        </w:numPr>
        <w:tabs>
          <w:tab w:pos="1145" w:val="left" w:leader="none"/>
        </w:tabs>
        <w:spacing w:line="259" w:lineRule="auto" w:before="0" w:after="0"/>
        <w:ind w:left="1145" w:right="177" w:hanging="721"/>
        <w:jc w:val="left"/>
        <w:rPr>
          <w:sz w:val="22"/>
        </w:rPr>
      </w:pPr>
      <w:r>
        <w:rPr>
          <w:sz w:val="22"/>
        </w:rPr>
        <w:t>This cover is limited to transportation from the area of emergency to a</w:t>
      </w:r>
      <w:r>
        <w:rPr>
          <w:spacing w:val="40"/>
          <w:sz w:val="22"/>
        </w:rPr>
        <w:t> </w:t>
      </w:r>
      <w:r>
        <w:rPr>
          <w:sz w:val="22"/>
        </w:rPr>
        <w:t>Hospital providing emergency</w:t>
      </w:r>
      <w:r>
        <w:rPr>
          <w:spacing w:val="-3"/>
          <w:sz w:val="22"/>
        </w:rPr>
        <w:t> </w:t>
      </w:r>
      <w:r>
        <w:rPr>
          <w:sz w:val="22"/>
        </w:rPr>
        <w:t>care</w:t>
      </w:r>
      <w:r>
        <w:rPr>
          <w:spacing w:val="-3"/>
          <w:sz w:val="22"/>
        </w:rPr>
        <w:t> </w:t>
      </w:r>
      <w:r>
        <w:rPr>
          <w:sz w:val="22"/>
        </w:rPr>
        <w:t>which</w:t>
      </w:r>
      <w:r>
        <w:rPr>
          <w:spacing w:val="-3"/>
          <w:sz w:val="22"/>
        </w:rPr>
        <w:t> </w:t>
      </w:r>
      <w:r>
        <w:rPr>
          <w:sz w:val="22"/>
        </w:rPr>
        <w:t>is</w:t>
      </w:r>
      <w:r>
        <w:rPr>
          <w:spacing w:val="-3"/>
          <w:sz w:val="22"/>
        </w:rPr>
        <w:t> </w:t>
      </w:r>
      <w:r>
        <w:rPr>
          <w:sz w:val="22"/>
        </w:rPr>
        <w:t>not</w:t>
      </w:r>
      <w:r>
        <w:rPr>
          <w:spacing w:val="-2"/>
          <w:sz w:val="22"/>
        </w:rPr>
        <w:t> </w:t>
      </w:r>
      <w:r>
        <w:rPr>
          <w:sz w:val="22"/>
        </w:rPr>
        <w:t>available</w:t>
      </w:r>
      <w:r>
        <w:rPr>
          <w:spacing w:val="-3"/>
          <w:sz w:val="22"/>
        </w:rPr>
        <w:t> </w:t>
      </w:r>
      <w:r>
        <w:rPr>
          <w:sz w:val="22"/>
        </w:rPr>
        <w:t>at the</w:t>
      </w:r>
      <w:r>
        <w:rPr>
          <w:spacing w:val="-3"/>
          <w:sz w:val="22"/>
        </w:rPr>
        <w:t> </w:t>
      </w:r>
      <w:r>
        <w:rPr>
          <w:sz w:val="22"/>
        </w:rPr>
        <w:t>place</w:t>
      </w:r>
      <w:r>
        <w:rPr>
          <w:spacing w:val="-3"/>
          <w:sz w:val="22"/>
        </w:rPr>
        <w:t> </w:t>
      </w:r>
      <w:r>
        <w:rPr>
          <w:sz w:val="22"/>
        </w:rPr>
        <w:t>of</w:t>
      </w:r>
      <w:r>
        <w:rPr>
          <w:spacing w:val="-3"/>
          <w:sz w:val="22"/>
        </w:rPr>
        <w:t> </w:t>
      </w:r>
      <w:r>
        <w:rPr>
          <w:sz w:val="22"/>
        </w:rPr>
        <w:t>origin</w:t>
      </w:r>
      <w:r>
        <w:rPr>
          <w:spacing w:val="-2"/>
          <w:sz w:val="22"/>
        </w:rPr>
        <w:t> </w:t>
      </w:r>
      <w:r>
        <w:rPr>
          <w:sz w:val="22"/>
        </w:rPr>
        <w:t>and</w:t>
      </w:r>
      <w:r>
        <w:rPr>
          <w:spacing w:val="-3"/>
          <w:sz w:val="22"/>
        </w:rPr>
        <w:t> </w:t>
      </w:r>
      <w:r>
        <w:rPr>
          <w:sz w:val="22"/>
        </w:rPr>
        <w:t>from</w:t>
      </w:r>
      <w:r>
        <w:rPr>
          <w:spacing w:val="-3"/>
          <w:sz w:val="22"/>
        </w:rPr>
        <w:t> </w:t>
      </w:r>
      <w:r>
        <w:rPr>
          <w:sz w:val="22"/>
        </w:rPr>
        <w:t>one</w:t>
      </w:r>
      <w:r>
        <w:rPr>
          <w:spacing w:val="-3"/>
          <w:sz w:val="22"/>
        </w:rPr>
        <w:t> </w:t>
      </w:r>
      <w:r>
        <w:rPr>
          <w:sz w:val="22"/>
        </w:rPr>
        <w:t>medical</w:t>
      </w:r>
      <w:r>
        <w:rPr>
          <w:spacing w:val="-3"/>
          <w:sz w:val="22"/>
        </w:rPr>
        <w:t> </w:t>
      </w:r>
      <w:r>
        <w:rPr>
          <w:sz w:val="22"/>
        </w:rPr>
        <w:t>centre</w:t>
      </w:r>
      <w:r>
        <w:rPr>
          <w:spacing w:val="-3"/>
          <w:sz w:val="22"/>
        </w:rPr>
        <w:t> </w:t>
      </w:r>
      <w:r>
        <w:rPr>
          <w:sz w:val="22"/>
        </w:rPr>
        <w:t>to another. ;</w:t>
      </w:r>
    </w:p>
    <w:p>
      <w:pPr>
        <w:pStyle w:val="BodyText"/>
        <w:spacing w:before="158"/>
        <w:ind w:left="1145"/>
      </w:pPr>
      <w:r>
        <w:rPr/>
        <w:t>We</w:t>
      </w:r>
      <w:r>
        <w:rPr>
          <w:spacing w:val="-5"/>
        </w:rPr>
        <w:t> </w:t>
      </w:r>
      <w:r>
        <w:rPr/>
        <w:t>will</w:t>
      </w:r>
      <w:r>
        <w:rPr>
          <w:spacing w:val="-3"/>
        </w:rPr>
        <w:t> </w:t>
      </w:r>
      <w:r>
        <w:rPr/>
        <w:t>not</w:t>
      </w:r>
      <w:r>
        <w:rPr>
          <w:spacing w:val="-4"/>
        </w:rPr>
        <w:t> </w:t>
      </w:r>
      <w:r>
        <w:rPr>
          <w:spacing w:val="-2"/>
        </w:rPr>
        <w:t>cover:</w:t>
      </w:r>
    </w:p>
    <w:p>
      <w:pPr>
        <w:pStyle w:val="ListParagraph"/>
        <w:numPr>
          <w:ilvl w:val="1"/>
          <w:numId w:val="1"/>
        </w:numPr>
        <w:tabs>
          <w:tab w:pos="1505" w:val="left" w:leader="none"/>
        </w:tabs>
        <w:spacing w:line="240" w:lineRule="auto" w:before="0" w:after="0"/>
        <w:ind w:left="1505" w:right="288" w:hanging="360"/>
        <w:jc w:val="left"/>
        <w:rPr>
          <w:sz w:val="22"/>
        </w:rPr>
      </w:pPr>
      <w:r>
        <w:rPr>
          <w:sz w:val="22"/>
        </w:rPr>
        <w:t>Transfer</w:t>
      </w:r>
      <w:r>
        <w:rPr>
          <w:spacing w:val="-4"/>
          <w:sz w:val="22"/>
        </w:rPr>
        <w:t> </w:t>
      </w:r>
      <w:r>
        <w:rPr>
          <w:sz w:val="22"/>
        </w:rPr>
        <w:t>of</w:t>
      </w:r>
      <w:r>
        <w:rPr>
          <w:spacing w:val="-4"/>
          <w:sz w:val="22"/>
        </w:rPr>
        <w:t> </w:t>
      </w:r>
      <w:r>
        <w:rPr>
          <w:sz w:val="22"/>
        </w:rPr>
        <w:t>the</w:t>
      </w:r>
      <w:r>
        <w:rPr>
          <w:spacing w:val="-4"/>
          <w:sz w:val="22"/>
        </w:rPr>
        <w:t> </w:t>
      </w:r>
      <w:r>
        <w:rPr>
          <w:sz w:val="22"/>
        </w:rPr>
        <w:t>Insured</w:t>
      </w:r>
      <w:r>
        <w:rPr>
          <w:spacing w:val="-3"/>
          <w:sz w:val="22"/>
        </w:rPr>
        <w:t> </w:t>
      </w:r>
      <w:r>
        <w:rPr>
          <w:sz w:val="22"/>
        </w:rPr>
        <w:t>Person</w:t>
      </w:r>
      <w:r>
        <w:rPr>
          <w:spacing w:val="-3"/>
          <w:sz w:val="22"/>
        </w:rPr>
        <w:t> </w:t>
      </w:r>
      <w:r>
        <w:rPr>
          <w:sz w:val="22"/>
        </w:rPr>
        <w:t>from</w:t>
      </w:r>
      <w:r>
        <w:rPr>
          <w:spacing w:val="-4"/>
          <w:sz w:val="22"/>
        </w:rPr>
        <w:t> </w:t>
      </w:r>
      <w:r>
        <w:rPr>
          <w:sz w:val="22"/>
        </w:rPr>
        <w:t>one</w:t>
      </w:r>
      <w:r>
        <w:rPr>
          <w:spacing w:val="-5"/>
          <w:sz w:val="22"/>
        </w:rPr>
        <w:t> </w:t>
      </w:r>
      <w:r>
        <w:rPr>
          <w:sz w:val="22"/>
        </w:rPr>
        <w:t>medical</w:t>
      </w:r>
      <w:r>
        <w:rPr>
          <w:spacing w:val="-4"/>
          <w:sz w:val="22"/>
        </w:rPr>
        <w:t> </w:t>
      </w:r>
      <w:r>
        <w:rPr>
          <w:sz w:val="22"/>
        </w:rPr>
        <w:t>facility</w:t>
      </w:r>
      <w:r>
        <w:rPr>
          <w:spacing w:val="-3"/>
          <w:sz w:val="22"/>
        </w:rPr>
        <w:t> </w:t>
      </w:r>
      <w:r>
        <w:rPr>
          <w:sz w:val="22"/>
        </w:rPr>
        <w:t>to</w:t>
      </w:r>
      <w:r>
        <w:rPr>
          <w:spacing w:val="-3"/>
          <w:sz w:val="22"/>
        </w:rPr>
        <w:t> </w:t>
      </w:r>
      <w:r>
        <w:rPr>
          <w:sz w:val="22"/>
        </w:rPr>
        <w:t>another</w:t>
      </w:r>
      <w:r>
        <w:rPr>
          <w:spacing w:val="-5"/>
          <w:sz w:val="22"/>
        </w:rPr>
        <w:t> </w:t>
      </w:r>
      <w:r>
        <w:rPr>
          <w:sz w:val="22"/>
        </w:rPr>
        <w:t>medical</w:t>
      </w:r>
      <w:r>
        <w:rPr>
          <w:spacing w:val="-4"/>
          <w:sz w:val="22"/>
        </w:rPr>
        <w:t> </w:t>
      </w:r>
      <w:r>
        <w:rPr>
          <w:sz w:val="22"/>
        </w:rPr>
        <w:t>facility</w:t>
      </w:r>
      <w:r>
        <w:rPr>
          <w:spacing w:val="-3"/>
          <w:sz w:val="22"/>
        </w:rPr>
        <w:t> </w:t>
      </w:r>
      <w:r>
        <w:rPr>
          <w:sz w:val="22"/>
        </w:rPr>
        <w:t>of similar capabilities which provides a similar level of care.</w:t>
      </w:r>
    </w:p>
    <w:p>
      <w:pPr>
        <w:pStyle w:val="ListParagraph"/>
        <w:numPr>
          <w:ilvl w:val="1"/>
          <w:numId w:val="1"/>
        </w:numPr>
        <w:tabs>
          <w:tab w:pos="1503" w:val="left" w:leader="none"/>
          <w:tab w:pos="1505" w:val="left" w:leader="none"/>
        </w:tabs>
        <w:spacing w:line="259" w:lineRule="auto" w:before="0" w:after="0"/>
        <w:ind w:left="1505" w:right="908" w:hanging="360"/>
        <w:jc w:val="left"/>
        <w:rPr>
          <w:sz w:val="22"/>
        </w:rPr>
      </w:pPr>
      <w:r>
        <w:rPr>
          <w:sz w:val="22"/>
        </w:rPr>
        <w:t>Any</w:t>
      </w:r>
      <w:r>
        <w:rPr>
          <w:spacing w:val="-4"/>
          <w:sz w:val="22"/>
        </w:rPr>
        <w:t> </w:t>
      </w:r>
      <w:r>
        <w:rPr>
          <w:sz w:val="22"/>
        </w:rPr>
        <w:t>transportation</w:t>
      </w:r>
      <w:r>
        <w:rPr>
          <w:spacing w:val="-4"/>
          <w:sz w:val="22"/>
        </w:rPr>
        <w:t> </w:t>
      </w:r>
      <w:r>
        <w:rPr>
          <w:sz w:val="22"/>
        </w:rPr>
        <w:t>of</w:t>
      </w:r>
      <w:r>
        <w:rPr>
          <w:spacing w:val="-4"/>
          <w:sz w:val="22"/>
        </w:rPr>
        <w:t> </w:t>
      </w:r>
      <w:r>
        <w:rPr>
          <w:sz w:val="22"/>
        </w:rPr>
        <w:t>the</w:t>
      </w:r>
      <w:r>
        <w:rPr>
          <w:spacing w:val="-4"/>
          <w:sz w:val="22"/>
        </w:rPr>
        <w:t> </w:t>
      </w:r>
      <w:r>
        <w:rPr>
          <w:sz w:val="22"/>
        </w:rPr>
        <w:t>Insured</w:t>
      </w:r>
      <w:r>
        <w:rPr>
          <w:spacing w:val="-4"/>
          <w:sz w:val="22"/>
        </w:rPr>
        <w:t> </w:t>
      </w:r>
      <w:r>
        <w:rPr>
          <w:sz w:val="22"/>
        </w:rPr>
        <w:t>Person</w:t>
      </w:r>
      <w:r>
        <w:rPr>
          <w:spacing w:val="-4"/>
          <w:sz w:val="22"/>
        </w:rPr>
        <w:t> </w:t>
      </w:r>
      <w:r>
        <w:rPr>
          <w:sz w:val="22"/>
        </w:rPr>
        <w:t>from</w:t>
      </w:r>
      <w:r>
        <w:rPr>
          <w:spacing w:val="-4"/>
          <w:sz w:val="22"/>
        </w:rPr>
        <w:t> </w:t>
      </w:r>
      <w:r>
        <w:rPr>
          <w:sz w:val="22"/>
        </w:rPr>
        <w:t>Hospital</w:t>
      </w:r>
      <w:r>
        <w:rPr>
          <w:spacing w:val="-4"/>
          <w:sz w:val="22"/>
        </w:rPr>
        <w:t> </w:t>
      </w:r>
      <w:r>
        <w:rPr>
          <w:sz w:val="22"/>
        </w:rPr>
        <w:t>to</w:t>
      </w:r>
      <w:r>
        <w:rPr>
          <w:spacing w:val="-4"/>
          <w:sz w:val="22"/>
        </w:rPr>
        <w:t> </w:t>
      </w:r>
      <w:r>
        <w:rPr>
          <w:sz w:val="22"/>
        </w:rPr>
        <w:t>the</w:t>
      </w:r>
      <w:r>
        <w:rPr>
          <w:spacing w:val="-4"/>
          <w:sz w:val="22"/>
        </w:rPr>
        <w:t> </w:t>
      </w:r>
      <w:r>
        <w:rPr>
          <w:sz w:val="22"/>
        </w:rPr>
        <w:t>Insured</w:t>
      </w:r>
      <w:r>
        <w:rPr>
          <w:spacing w:val="-4"/>
          <w:sz w:val="22"/>
        </w:rPr>
        <w:t> </w:t>
      </w:r>
      <w:r>
        <w:rPr>
          <w:sz w:val="22"/>
        </w:rPr>
        <w:t>Person’s residence after he/she has been discharged from the Hospital</w:t>
      </w:r>
    </w:p>
    <w:p>
      <w:pPr>
        <w:pStyle w:val="ListParagraph"/>
        <w:numPr>
          <w:ilvl w:val="1"/>
          <w:numId w:val="1"/>
        </w:numPr>
        <w:tabs>
          <w:tab w:pos="1505" w:val="left" w:leader="none"/>
        </w:tabs>
        <w:spacing w:line="259" w:lineRule="auto" w:before="0" w:after="0"/>
        <w:ind w:left="1505" w:right="270" w:hanging="360"/>
        <w:jc w:val="left"/>
        <w:rPr>
          <w:sz w:val="22"/>
        </w:rPr>
      </w:pPr>
      <w:r>
        <w:rPr>
          <w:sz w:val="22"/>
        </w:rPr>
        <w:t>Any</w:t>
      </w:r>
      <w:r>
        <w:rPr>
          <w:spacing w:val="-4"/>
          <w:sz w:val="22"/>
        </w:rPr>
        <w:t> </w:t>
      </w:r>
      <w:r>
        <w:rPr>
          <w:sz w:val="22"/>
        </w:rPr>
        <w:t>transportation</w:t>
      </w:r>
      <w:r>
        <w:rPr>
          <w:spacing w:val="-4"/>
          <w:sz w:val="22"/>
        </w:rPr>
        <w:t> </w:t>
      </w:r>
      <w:r>
        <w:rPr>
          <w:sz w:val="22"/>
        </w:rPr>
        <w:t>or</w:t>
      </w:r>
      <w:r>
        <w:rPr>
          <w:spacing w:val="-5"/>
          <w:sz w:val="22"/>
        </w:rPr>
        <w:t> </w:t>
      </w:r>
      <w:r>
        <w:rPr>
          <w:sz w:val="22"/>
        </w:rPr>
        <w:t>air</w:t>
      </w:r>
      <w:r>
        <w:rPr>
          <w:spacing w:val="-5"/>
          <w:sz w:val="22"/>
        </w:rPr>
        <w:t> </w:t>
      </w:r>
      <w:r>
        <w:rPr>
          <w:sz w:val="22"/>
        </w:rPr>
        <w:t>ambulance</w:t>
      </w:r>
      <w:r>
        <w:rPr>
          <w:spacing w:val="-5"/>
          <w:sz w:val="22"/>
        </w:rPr>
        <w:t> </w:t>
      </w:r>
      <w:r>
        <w:rPr>
          <w:sz w:val="22"/>
        </w:rPr>
        <w:t>expenses</w:t>
      </w:r>
      <w:r>
        <w:rPr>
          <w:spacing w:val="-5"/>
          <w:sz w:val="22"/>
        </w:rPr>
        <w:t> </w:t>
      </w:r>
      <w:r>
        <w:rPr>
          <w:sz w:val="22"/>
        </w:rPr>
        <w:t>incurred</w:t>
      </w:r>
      <w:r>
        <w:rPr>
          <w:spacing w:val="-4"/>
          <w:sz w:val="22"/>
        </w:rPr>
        <w:t> </w:t>
      </w:r>
      <w:r>
        <w:rPr>
          <w:sz w:val="22"/>
        </w:rPr>
        <w:t>outside</w:t>
      </w:r>
      <w:r>
        <w:rPr>
          <w:spacing w:val="-5"/>
          <w:sz w:val="22"/>
        </w:rPr>
        <w:t> </w:t>
      </w:r>
      <w:r>
        <w:rPr>
          <w:sz w:val="22"/>
        </w:rPr>
        <w:t>the</w:t>
      </w:r>
      <w:r>
        <w:rPr>
          <w:spacing w:val="-5"/>
          <w:sz w:val="22"/>
        </w:rPr>
        <w:t> </w:t>
      </w:r>
      <w:r>
        <w:rPr>
          <w:sz w:val="22"/>
        </w:rPr>
        <w:t>geographical</w:t>
      </w:r>
      <w:r>
        <w:rPr>
          <w:spacing w:val="-5"/>
          <w:sz w:val="22"/>
        </w:rPr>
        <w:t> </w:t>
      </w:r>
      <w:r>
        <w:rPr>
          <w:sz w:val="22"/>
        </w:rPr>
        <w:t>scope of India.</w:t>
      </w:r>
    </w:p>
    <w:p>
      <w:pPr>
        <w:pStyle w:val="ListParagraph"/>
        <w:numPr>
          <w:ilvl w:val="1"/>
          <w:numId w:val="1"/>
        </w:numPr>
        <w:tabs>
          <w:tab w:pos="1503" w:val="left" w:leader="none"/>
        </w:tabs>
        <w:spacing w:line="253" w:lineRule="exact" w:before="0" w:after="0"/>
        <w:ind w:left="1503" w:right="0" w:hanging="358"/>
        <w:jc w:val="left"/>
        <w:rPr>
          <w:sz w:val="22"/>
        </w:rPr>
      </w:pPr>
      <w:r>
        <w:rPr>
          <w:sz w:val="22"/>
        </w:rPr>
        <w:t>Attempt</w:t>
      </w:r>
      <w:r>
        <w:rPr>
          <w:spacing w:val="-6"/>
          <w:sz w:val="22"/>
        </w:rPr>
        <w:t> </w:t>
      </w:r>
      <w:r>
        <w:rPr>
          <w:sz w:val="22"/>
        </w:rPr>
        <w:t>at</w:t>
      </w:r>
      <w:r>
        <w:rPr>
          <w:spacing w:val="-5"/>
          <w:sz w:val="22"/>
        </w:rPr>
        <w:t> </w:t>
      </w:r>
      <w:r>
        <w:rPr>
          <w:spacing w:val="-2"/>
          <w:sz w:val="22"/>
        </w:rPr>
        <w:t>suicide</w:t>
      </w:r>
    </w:p>
    <w:p>
      <w:pPr>
        <w:pStyle w:val="ListParagraph"/>
        <w:numPr>
          <w:ilvl w:val="1"/>
          <w:numId w:val="1"/>
        </w:numPr>
        <w:tabs>
          <w:tab w:pos="1505" w:val="left" w:leader="none"/>
        </w:tabs>
        <w:spacing w:line="240" w:lineRule="auto" w:before="20" w:after="0"/>
        <w:ind w:left="1505" w:right="0" w:hanging="360"/>
        <w:jc w:val="left"/>
        <w:rPr>
          <w:sz w:val="22"/>
        </w:rPr>
      </w:pPr>
      <w:r>
        <w:rPr>
          <w:sz w:val="22"/>
        </w:rPr>
        <w:t>Injuries</w:t>
      </w:r>
      <w:r>
        <w:rPr>
          <w:spacing w:val="-6"/>
          <w:sz w:val="22"/>
        </w:rPr>
        <w:t> </w:t>
      </w:r>
      <w:r>
        <w:rPr>
          <w:sz w:val="22"/>
        </w:rPr>
        <w:t>resulting</w:t>
      </w:r>
      <w:r>
        <w:rPr>
          <w:spacing w:val="-5"/>
          <w:sz w:val="22"/>
        </w:rPr>
        <w:t> </w:t>
      </w:r>
      <w:r>
        <w:rPr>
          <w:sz w:val="22"/>
        </w:rPr>
        <w:t>from</w:t>
      </w:r>
      <w:r>
        <w:rPr>
          <w:spacing w:val="-6"/>
          <w:sz w:val="22"/>
        </w:rPr>
        <w:t> </w:t>
      </w:r>
      <w:r>
        <w:rPr>
          <w:sz w:val="22"/>
        </w:rPr>
        <w:t>participation</w:t>
      </w:r>
      <w:r>
        <w:rPr>
          <w:spacing w:val="-5"/>
          <w:sz w:val="22"/>
        </w:rPr>
        <w:t> </w:t>
      </w:r>
      <w:r>
        <w:rPr>
          <w:sz w:val="22"/>
        </w:rPr>
        <w:t>in</w:t>
      </w:r>
      <w:r>
        <w:rPr>
          <w:spacing w:val="-4"/>
          <w:sz w:val="22"/>
        </w:rPr>
        <w:t> </w:t>
      </w:r>
      <w:r>
        <w:rPr>
          <w:sz w:val="22"/>
        </w:rPr>
        <w:t>acts</w:t>
      </w:r>
      <w:r>
        <w:rPr>
          <w:spacing w:val="-6"/>
          <w:sz w:val="22"/>
        </w:rPr>
        <w:t> </w:t>
      </w:r>
      <w:r>
        <w:rPr>
          <w:sz w:val="22"/>
        </w:rPr>
        <w:t>of</w:t>
      </w:r>
      <w:r>
        <w:rPr>
          <w:spacing w:val="-5"/>
          <w:sz w:val="22"/>
        </w:rPr>
        <w:t> </w:t>
      </w:r>
      <w:r>
        <w:rPr>
          <w:sz w:val="22"/>
        </w:rPr>
        <w:t>war</w:t>
      </w:r>
      <w:r>
        <w:rPr>
          <w:spacing w:val="-6"/>
          <w:sz w:val="22"/>
        </w:rPr>
        <w:t> </w:t>
      </w:r>
      <w:r>
        <w:rPr>
          <w:sz w:val="22"/>
        </w:rPr>
        <w:t>or</w:t>
      </w:r>
      <w:r>
        <w:rPr>
          <w:spacing w:val="-4"/>
          <w:sz w:val="22"/>
        </w:rPr>
        <w:t> </w:t>
      </w:r>
      <w:r>
        <w:rPr>
          <w:spacing w:val="-2"/>
          <w:sz w:val="22"/>
        </w:rPr>
        <w:t>insurrection</w:t>
      </w:r>
    </w:p>
    <w:p>
      <w:pPr>
        <w:pStyle w:val="ListParagraph"/>
        <w:numPr>
          <w:ilvl w:val="1"/>
          <w:numId w:val="1"/>
        </w:numPr>
        <w:tabs>
          <w:tab w:pos="1505" w:val="left" w:leader="none"/>
        </w:tabs>
        <w:spacing w:line="240" w:lineRule="auto" w:before="19" w:after="0"/>
        <w:ind w:left="1505" w:right="0" w:hanging="360"/>
        <w:jc w:val="left"/>
        <w:rPr>
          <w:sz w:val="22"/>
        </w:rPr>
      </w:pPr>
      <w:r>
        <w:rPr>
          <w:sz w:val="22"/>
        </w:rPr>
        <w:t>commission</w:t>
      </w:r>
      <w:r>
        <w:rPr>
          <w:spacing w:val="-7"/>
          <w:sz w:val="22"/>
        </w:rPr>
        <w:t> </w:t>
      </w:r>
      <w:r>
        <w:rPr>
          <w:sz w:val="22"/>
        </w:rPr>
        <w:t>of</w:t>
      </w:r>
      <w:r>
        <w:rPr>
          <w:spacing w:val="-8"/>
          <w:sz w:val="22"/>
        </w:rPr>
        <w:t> </w:t>
      </w:r>
      <w:r>
        <w:rPr>
          <w:sz w:val="22"/>
        </w:rPr>
        <w:t>unlawful</w:t>
      </w:r>
      <w:r>
        <w:rPr>
          <w:spacing w:val="-7"/>
          <w:sz w:val="22"/>
        </w:rPr>
        <w:t> </w:t>
      </w:r>
      <w:r>
        <w:rPr>
          <w:spacing w:val="-4"/>
          <w:sz w:val="22"/>
        </w:rPr>
        <w:t>acts</w:t>
      </w:r>
    </w:p>
    <w:p>
      <w:pPr>
        <w:pStyle w:val="ListParagraph"/>
        <w:numPr>
          <w:ilvl w:val="1"/>
          <w:numId w:val="1"/>
        </w:numPr>
        <w:tabs>
          <w:tab w:pos="1503" w:val="left" w:leader="none"/>
        </w:tabs>
        <w:spacing w:line="240" w:lineRule="auto" w:before="21" w:after="0"/>
        <w:ind w:left="1503" w:right="0" w:hanging="358"/>
        <w:jc w:val="left"/>
        <w:rPr>
          <w:sz w:val="22"/>
        </w:rPr>
      </w:pPr>
      <w:r>
        <w:rPr>
          <w:sz w:val="22"/>
        </w:rPr>
        <w:t>Incidents</w:t>
      </w:r>
      <w:r>
        <w:rPr>
          <w:spacing w:val="-7"/>
          <w:sz w:val="22"/>
        </w:rPr>
        <w:t> </w:t>
      </w:r>
      <w:r>
        <w:rPr>
          <w:sz w:val="22"/>
        </w:rPr>
        <w:t>involving</w:t>
      </w:r>
      <w:r>
        <w:rPr>
          <w:spacing w:val="-6"/>
          <w:sz w:val="22"/>
        </w:rPr>
        <w:t> </w:t>
      </w:r>
      <w:r>
        <w:rPr>
          <w:sz w:val="22"/>
        </w:rPr>
        <w:t>use</w:t>
      </w:r>
      <w:r>
        <w:rPr>
          <w:spacing w:val="-6"/>
          <w:sz w:val="22"/>
        </w:rPr>
        <w:t> </w:t>
      </w:r>
      <w:r>
        <w:rPr>
          <w:sz w:val="22"/>
        </w:rPr>
        <w:t>of</w:t>
      </w:r>
      <w:r>
        <w:rPr>
          <w:spacing w:val="-7"/>
          <w:sz w:val="22"/>
        </w:rPr>
        <w:t> </w:t>
      </w:r>
      <w:r>
        <w:rPr>
          <w:sz w:val="22"/>
        </w:rPr>
        <w:t>drugs</w:t>
      </w:r>
      <w:r>
        <w:rPr>
          <w:spacing w:val="-6"/>
          <w:sz w:val="22"/>
        </w:rPr>
        <w:t> </w:t>
      </w:r>
      <w:r>
        <w:rPr>
          <w:sz w:val="22"/>
        </w:rPr>
        <w:t>unless</w:t>
      </w:r>
      <w:r>
        <w:rPr>
          <w:spacing w:val="-6"/>
          <w:sz w:val="22"/>
        </w:rPr>
        <w:t> </w:t>
      </w:r>
      <w:r>
        <w:rPr>
          <w:sz w:val="22"/>
        </w:rPr>
        <w:t>prescribed</w:t>
      </w:r>
      <w:r>
        <w:rPr>
          <w:spacing w:val="-6"/>
          <w:sz w:val="22"/>
        </w:rPr>
        <w:t> </w:t>
      </w:r>
      <w:r>
        <w:rPr>
          <w:sz w:val="22"/>
        </w:rPr>
        <w:t>by</w:t>
      </w:r>
      <w:r>
        <w:rPr>
          <w:spacing w:val="-5"/>
          <w:sz w:val="22"/>
        </w:rPr>
        <w:t> </w:t>
      </w:r>
      <w:r>
        <w:rPr>
          <w:sz w:val="22"/>
        </w:rPr>
        <w:t>a</w:t>
      </w:r>
      <w:r>
        <w:rPr>
          <w:spacing w:val="-6"/>
          <w:sz w:val="22"/>
        </w:rPr>
        <w:t> </w:t>
      </w:r>
      <w:r>
        <w:rPr>
          <w:sz w:val="22"/>
        </w:rPr>
        <w:t>medical</w:t>
      </w:r>
      <w:r>
        <w:rPr>
          <w:spacing w:val="-6"/>
          <w:sz w:val="22"/>
        </w:rPr>
        <w:t> </w:t>
      </w:r>
      <w:r>
        <w:rPr>
          <w:spacing w:val="-2"/>
          <w:sz w:val="22"/>
        </w:rPr>
        <w:t>practitioner</w:t>
      </w:r>
    </w:p>
    <w:p>
      <w:pPr>
        <w:pStyle w:val="ListParagraph"/>
        <w:numPr>
          <w:ilvl w:val="1"/>
          <w:numId w:val="1"/>
        </w:numPr>
        <w:tabs>
          <w:tab w:pos="1503" w:val="left" w:leader="none"/>
          <w:tab w:pos="1505" w:val="left" w:leader="none"/>
        </w:tabs>
        <w:spacing w:line="259" w:lineRule="auto" w:before="19" w:after="0"/>
        <w:ind w:left="1505" w:right="233" w:hanging="360"/>
        <w:jc w:val="left"/>
        <w:rPr>
          <w:sz w:val="22"/>
        </w:rPr>
      </w:pPr>
      <w:r>
        <w:rPr>
          <w:sz w:val="22"/>
        </w:rPr>
        <w:t>We</w:t>
      </w:r>
      <w:r>
        <w:rPr>
          <w:spacing w:val="-4"/>
          <w:sz w:val="22"/>
        </w:rPr>
        <w:t> </w:t>
      </w:r>
      <w:r>
        <w:rPr>
          <w:sz w:val="22"/>
        </w:rPr>
        <w:t>have</w:t>
      </w:r>
      <w:r>
        <w:rPr>
          <w:spacing w:val="-4"/>
          <w:sz w:val="22"/>
        </w:rPr>
        <w:t> </w:t>
      </w:r>
      <w:r>
        <w:rPr>
          <w:sz w:val="22"/>
        </w:rPr>
        <w:t>accepted</w:t>
      </w:r>
      <w:r>
        <w:rPr>
          <w:spacing w:val="-4"/>
          <w:sz w:val="22"/>
        </w:rPr>
        <w:t> </w:t>
      </w:r>
      <w:r>
        <w:rPr>
          <w:sz w:val="22"/>
        </w:rPr>
        <w:t>a</w:t>
      </w:r>
      <w:r>
        <w:rPr>
          <w:spacing w:val="-4"/>
          <w:sz w:val="22"/>
        </w:rPr>
        <w:t> </w:t>
      </w:r>
      <w:r>
        <w:rPr>
          <w:sz w:val="22"/>
        </w:rPr>
        <w:t>claim</w:t>
      </w:r>
      <w:r>
        <w:rPr>
          <w:spacing w:val="-2"/>
          <w:sz w:val="22"/>
        </w:rPr>
        <w:t> </w:t>
      </w:r>
      <w:r>
        <w:rPr>
          <w:sz w:val="22"/>
        </w:rPr>
        <w:t>under</w:t>
      </w:r>
      <w:r>
        <w:rPr>
          <w:spacing w:val="-3"/>
          <w:sz w:val="22"/>
        </w:rPr>
        <w:t> </w:t>
      </w:r>
      <w:r>
        <w:rPr>
          <w:sz w:val="22"/>
        </w:rPr>
        <w:t>Section</w:t>
      </w:r>
      <w:r>
        <w:rPr>
          <w:spacing w:val="-4"/>
          <w:sz w:val="22"/>
        </w:rPr>
        <w:t> </w:t>
      </w:r>
      <w:r>
        <w:rPr>
          <w:sz w:val="22"/>
        </w:rPr>
        <w:t>II.A.1</w:t>
      </w:r>
      <w:r>
        <w:rPr>
          <w:spacing w:val="-3"/>
          <w:sz w:val="22"/>
        </w:rPr>
        <w:t> </w:t>
      </w:r>
      <w:r>
        <w:rPr>
          <w:sz w:val="22"/>
        </w:rPr>
        <w:t>in</w:t>
      </w:r>
      <w:r>
        <w:rPr>
          <w:spacing w:val="-3"/>
          <w:sz w:val="22"/>
        </w:rPr>
        <w:t> </w:t>
      </w:r>
      <w:r>
        <w:rPr>
          <w:sz w:val="22"/>
        </w:rPr>
        <w:t>respect</w:t>
      </w:r>
      <w:r>
        <w:rPr>
          <w:spacing w:val="-4"/>
          <w:sz w:val="22"/>
        </w:rPr>
        <w:t> </w:t>
      </w:r>
      <w:r>
        <w:rPr>
          <w:sz w:val="22"/>
        </w:rPr>
        <w:t>of</w:t>
      </w:r>
      <w:r>
        <w:rPr>
          <w:spacing w:val="-3"/>
          <w:sz w:val="22"/>
        </w:rPr>
        <w:t> </w:t>
      </w:r>
      <w:r>
        <w:rPr>
          <w:sz w:val="22"/>
        </w:rPr>
        <w:t>the</w:t>
      </w:r>
      <w:r>
        <w:rPr>
          <w:spacing w:val="-4"/>
          <w:sz w:val="22"/>
        </w:rPr>
        <w:t> </w:t>
      </w:r>
      <w:r>
        <w:rPr>
          <w:sz w:val="22"/>
        </w:rPr>
        <w:t>Insured</w:t>
      </w:r>
      <w:r>
        <w:rPr>
          <w:spacing w:val="-3"/>
          <w:sz w:val="22"/>
        </w:rPr>
        <w:t> </w:t>
      </w:r>
      <w:r>
        <w:rPr>
          <w:sz w:val="22"/>
        </w:rPr>
        <w:t>Person</w:t>
      </w:r>
      <w:r>
        <w:rPr>
          <w:spacing w:val="-3"/>
          <w:sz w:val="22"/>
        </w:rPr>
        <w:t> </w:t>
      </w:r>
      <w:r>
        <w:rPr>
          <w:sz w:val="22"/>
        </w:rPr>
        <w:t>for the same Accident/Illness for which air ambulance services were availed.</w:t>
      </w:r>
    </w:p>
    <w:p>
      <w:pPr>
        <w:pStyle w:val="ListParagraph"/>
        <w:numPr>
          <w:ilvl w:val="1"/>
          <w:numId w:val="1"/>
        </w:numPr>
        <w:tabs>
          <w:tab w:pos="1505" w:val="left" w:leader="none"/>
        </w:tabs>
        <w:spacing w:line="259" w:lineRule="auto" w:before="0" w:after="0"/>
        <w:ind w:left="1505" w:right="87" w:hanging="360"/>
        <w:jc w:val="left"/>
        <w:rPr>
          <w:sz w:val="22"/>
        </w:rPr>
      </w:pPr>
      <w:r>
        <w:rPr>
          <w:sz w:val="22"/>
        </w:rPr>
        <w:t>We</w:t>
      </w:r>
      <w:r>
        <w:rPr>
          <w:spacing w:val="-4"/>
          <w:sz w:val="22"/>
        </w:rPr>
        <w:t> </w:t>
      </w:r>
      <w:r>
        <w:rPr>
          <w:sz w:val="22"/>
        </w:rPr>
        <w:t>shall</w:t>
      </w:r>
      <w:r>
        <w:rPr>
          <w:spacing w:val="-4"/>
          <w:sz w:val="22"/>
        </w:rPr>
        <w:t> </w:t>
      </w:r>
      <w:r>
        <w:rPr>
          <w:sz w:val="22"/>
        </w:rPr>
        <w:t>not</w:t>
      </w:r>
      <w:r>
        <w:rPr>
          <w:spacing w:val="-4"/>
          <w:sz w:val="22"/>
        </w:rPr>
        <w:t> </w:t>
      </w:r>
      <w:r>
        <w:rPr>
          <w:sz w:val="22"/>
        </w:rPr>
        <w:t>be</w:t>
      </w:r>
      <w:r>
        <w:rPr>
          <w:spacing w:val="-4"/>
          <w:sz w:val="22"/>
        </w:rPr>
        <w:t> </w:t>
      </w:r>
      <w:r>
        <w:rPr>
          <w:sz w:val="22"/>
        </w:rPr>
        <w:t>liable</w:t>
      </w:r>
      <w:r>
        <w:rPr>
          <w:spacing w:val="-4"/>
          <w:sz w:val="22"/>
        </w:rPr>
        <w:t> </w:t>
      </w:r>
      <w:r>
        <w:rPr>
          <w:sz w:val="22"/>
        </w:rPr>
        <w:t>if</w:t>
      </w:r>
      <w:r>
        <w:rPr>
          <w:spacing w:val="-4"/>
          <w:sz w:val="22"/>
        </w:rPr>
        <w:t> </w:t>
      </w:r>
      <w:r>
        <w:rPr>
          <w:sz w:val="22"/>
        </w:rPr>
        <w:t>Medically</w:t>
      </w:r>
      <w:r>
        <w:rPr>
          <w:spacing w:val="-3"/>
          <w:sz w:val="22"/>
        </w:rPr>
        <w:t> </w:t>
      </w:r>
      <w:r>
        <w:rPr>
          <w:sz w:val="22"/>
        </w:rPr>
        <w:t>Necessary</w:t>
      </w:r>
      <w:r>
        <w:rPr>
          <w:spacing w:val="-3"/>
          <w:sz w:val="22"/>
        </w:rPr>
        <w:t> </w:t>
      </w:r>
      <w:r>
        <w:rPr>
          <w:sz w:val="22"/>
        </w:rPr>
        <w:t>Treatment</w:t>
      </w:r>
      <w:r>
        <w:rPr>
          <w:spacing w:val="-3"/>
          <w:sz w:val="22"/>
        </w:rPr>
        <w:t> </w:t>
      </w:r>
      <w:r>
        <w:rPr>
          <w:sz w:val="22"/>
        </w:rPr>
        <w:t>can</w:t>
      </w:r>
      <w:r>
        <w:rPr>
          <w:spacing w:val="-4"/>
          <w:sz w:val="22"/>
        </w:rPr>
        <w:t> </w:t>
      </w:r>
      <w:r>
        <w:rPr>
          <w:sz w:val="22"/>
        </w:rPr>
        <w:t>be</w:t>
      </w:r>
      <w:r>
        <w:rPr>
          <w:spacing w:val="-4"/>
          <w:sz w:val="22"/>
        </w:rPr>
        <w:t> </w:t>
      </w:r>
      <w:r>
        <w:rPr>
          <w:sz w:val="22"/>
        </w:rPr>
        <w:t>provided</w:t>
      </w:r>
      <w:r>
        <w:rPr>
          <w:spacing w:val="-4"/>
          <w:sz w:val="22"/>
        </w:rPr>
        <w:t> </w:t>
      </w:r>
      <w:r>
        <w:rPr>
          <w:sz w:val="22"/>
        </w:rPr>
        <w:t>at</w:t>
      </w:r>
      <w:r>
        <w:rPr>
          <w:spacing w:val="-3"/>
          <w:sz w:val="22"/>
        </w:rPr>
        <w:t> </w:t>
      </w:r>
      <w:r>
        <w:rPr>
          <w:sz w:val="22"/>
        </w:rPr>
        <w:t>the</w:t>
      </w:r>
      <w:r>
        <w:rPr>
          <w:spacing w:val="-5"/>
          <w:sz w:val="22"/>
        </w:rPr>
        <w:t> </w:t>
      </w:r>
      <w:r>
        <w:rPr>
          <w:sz w:val="22"/>
        </w:rPr>
        <w:t>Hospital where the Insured Person is situated at the time of requiring Emergency Care.</w:t>
      </w:r>
    </w:p>
    <w:p>
      <w:pPr>
        <w:pStyle w:val="BodyText"/>
        <w:spacing w:before="161"/>
      </w:pPr>
      <w:r>
        <w:rPr/>
        <w:t>Claims</w:t>
      </w:r>
      <w:r>
        <w:rPr>
          <w:spacing w:val="-7"/>
        </w:rPr>
        <w:t> </w:t>
      </w:r>
      <w:r>
        <w:rPr/>
        <w:t>towards</w:t>
      </w:r>
      <w:r>
        <w:rPr>
          <w:spacing w:val="-5"/>
        </w:rPr>
        <w:t> </w:t>
      </w:r>
      <w:r>
        <w:rPr/>
        <w:t>Air</w:t>
      </w:r>
      <w:r>
        <w:rPr>
          <w:spacing w:val="-7"/>
        </w:rPr>
        <w:t> </w:t>
      </w:r>
      <w:r>
        <w:rPr/>
        <w:t>Ambulance</w:t>
      </w:r>
      <w:r>
        <w:rPr>
          <w:spacing w:val="-7"/>
        </w:rPr>
        <w:t> </w:t>
      </w:r>
      <w:r>
        <w:rPr/>
        <w:t>expenses</w:t>
      </w:r>
      <w:r>
        <w:rPr>
          <w:spacing w:val="-7"/>
        </w:rPr>
        <w:t> </w:t>
      </w:r>
      <w:r>
        <w:rPr/>
        <w:t>will</w:t>
      </w:r>
      <w:r>
        <w:rPr>
          <w:spacing w:val="-6"/>
        </w:rPr>
        <w:t> </w:t>
      </w:r>
      <w:r>
        <w:rPr/>
        <w:t>be</w:t>
      </w:r>
      <w:r>
        <w:rPr>
          <w:spacing w:val="-7"/>
        </w:rPr>
        <w:t> </w:t>
      </w:r>
      <w:r>
        <w:rPr/>
        <w:t>payable</w:t>
      </w:r>
      <w:r>
        <w:rPr>
          <w:spacing w:val="-6"/>
        </w:rPr>
        <w:t> </w:t>
      </w:r>
      <w:r>
        <w:rPr/>
        <w:t>by</w:t>
      </w:r>
      <w:r>
        <w:rPr>
          <w:spacing w:val="-6"/>
        </w:rPr>
        <w:t> </w:t>
      </w:r>
      <w:r>
        <w:rPr/>
        <w:t>mode</w:t>
      </w:r>
      <w:r>
        <w:rPr>
          <w:spacing w:val="-8"/>
        </w:rPr>
        <w:t> </w:t>
      </w:r>
      <w:r>
        <w:rPr/>
        <w:t>of</w:t>
      </w:r>
      <w:r>
        <w:rPr>
          <w:spacing w:val="-6"/>
        </w:rPr>
        <w:t> </w:t>
      </w:r>
      <w:r>
        <w:rPr/>
        <w:t>Reimbursement</w:t>
      </w:r>
      <w:r>
        <w:rPr>
          <w:spacing w:val="-6"/>
        </w:rPr>
        <w:t> </w:t>
      </w:r>
      <w:r>
        <w:rPr>
          <w:spacing w:val="-4"/>
        </w:rPr>
        <w:t>only</w:t>
      </w:r>
    </w:p>
    <w:p>
      <w:pPr>
        <w:pStyle w:val="BodyText"/>
        <w:spacing w:after="0"/>
        <w:sectPr>
          <w:headerReference w:type="default" r:id="rId5"/>
          <w:footerReference w:type="default" r:id="rId6"/>
          <w:type w:val="continuous"/>
          <w:pgSz w:w="11910" w:h="16840"/>
          <w:pgMar w:header="707" w:footer="2609" w:top="1680" w:bottom="2800" w:left="1275" w:right="1275"/>
          <w:pgNumType w:start="1"/>
        </w:sectPr>
      </w:pPr>
    </w:p>
    <w:p>
      <w:pPr>
        <w:spacing w:before="80"/>
        <w:ind w:left="65" w:right="0" w:firstLine="0"/>
        <w:jc w:val="both"/>
        <w:rPr>
          <w:i/>
          <w:sz w:val="22"/>
        </w:rPr>
      </w:pPr>
      <w:r>
        <w:rPr>
          <w:i/>
          <w:color w:val="4F81BC"/>
          <w:sz w:val="22"/>
          <w:u w:val="single" w:color="4F81BC"/>
        </w:rPr>
        <w:t>Well</w:t>
      </w:r>
      <w:r>
        <w:rPr>
          <w:i/>
          <w:color w:val="4F81BC"/>
          <w:spacing w:val="-7"/>
          <w:sz w:val="22"/>
          <w:u w:val="single" w:color="4F81BC"/>
        </w:rPr>
        <w:t> </w:t>
      </w:r>
      <w:r>
        <w:rPr>
          <w:i/>
          <w:color w:val="4F81BC"/>
          <w:sz w:val="22"/>
          <w:u w:val="single" w:color="4F81BC"/>
        </w:rPr>
        <w:t>mother</w:t>
      </w:r>
      <w:r>
        <w:rPr>
          <w:i/>
          <w:color w:val="4F81BC"/>
          <w:spacing w:val="-6"/>
          <w:sz w:val="22"/>
          <w:u w:val="single" w:color="4F81BC"/>
        </w:rPr>
        <w:t> </w:t>
      </w:r>
      <w:r>
        <w:rPr>
          <w:i/>
          <w:color w:val="4F81BC"/>
          <w:spacing w:val="-2"/>
          <w:sz w:val="22"/>
          <w:u w:val="single" w:color="4F81BC"/>
        </w:rPr>
        <w:t>Cover</w:t>
      </w:r>
      <w:r>
        <w:rPr>
          <w:i/>
          <w:color w:val="4F81BC"/>
          <w:spacing w:val="40"/>
          <w:sz w:val="22"/>
          <w:u w:val="single" w:color="4F81BC"/>
        </w:rPr>
        <w:t> </w:t>
      </w:r>
    </w:p>
    <w:p>
      <w:pPr>
        <w:pStyle w:val="BodyText"/>
        <w:ind w:right="42"/>
        <w:jc w:val="both"/>
      </w:pPr>
      <w:r>
        <w:rPr/>
        <w:t>Covers routine medical care provided to an insured female (expectant mothers and mothers who have delivered</w:t>
      </w:r>
      <w:r>
        <w:rPr>
          <w:spacing w:val="-5"/>
        </w:rPr>
        <w:t> </w:t>
      </w:r>
      <w:r>
        <w:rPr/>
        <w:t>new</w:t>
      </w:r>
      <w:r>
        <w:rPr>
          <w:spacing w:val="-6"/>
        </w:rPr>
        <w:t> </w:t>
      </w:r>
      <w:r>
        <w:rPr/>
        <w:t>born</w:t>
      </w:r>
      <w:r>
        <w:rPr>
          <w:spacing w:val="-6"/>
        </w:rPr>
        <w:t> </w:t>
      </w:r>
      <w:r>
        <w:rPr/>
        <w:t>baby),</w:t>
      </w:r>
      <w:r>
        <w:rPr>
          <w:spacing w:val="-7"/>
        </w:rPr>
        <w:t> </w:t>
      </w:r>
      <w:r>
        <w:rPr/>
        <w:t>which</w:t>
      </w:r>
      <w:r>
        <w:rPr>
          <w:spacing w:val="-5"/>
        </w:rPr>
        <w:t> </w:t>
      </w:r>
      <w:r>
        <w:rPr/>
        <w:t>includes</w:t>
      </w:r>
      <w:r>
        <w:rPr>
          <w:spacing w:val="-6"/>
        </w:rPr>
        <w:t> </w:t>
      </w:r>
      <w:r>
        <w:rPr/>
        <w:t>routine</w:t>
      </w:r>
      <w:r>
        <w:rPr>
          <w:spacing w:val="-6"/>
        </w:rPr>
        <w:t> </w:t>
      </w:r>
      <w:r>
        <w:rPr/>
        <w:t>preventive</w:t>
      </w:r>
      <w:r>
        <w:rPr>
          <w:spacing w:val="-6"/>
        </w:rPr>
        <w:t> </w:t>
      </w:r>
      <w:r>
        <w:rPr/>
        <w:t>care</w:t>
      </w:r>
      <w:r>
        <w:rPr>
          <w:spacing w:val="-7"/>
        </w:rPr>
        <w:t> </w:t>
      </w:r>
      <w:r>
        <w:rPr/>
        <w:t>services</w:t>
      </w:r>
      <w:r>
        <w:rPr>
          <w:spacing w:val="-6"/>
        </w:rPr>
        <w:t> </w:t>
      </w:r>
      <w:r>
        <w:rPr/>
        <w:t>and</w:t>
      </w:r>
      <w:r>
        <w:rPr>
          <w:spacing w:val="-5"/>
        </w:rPr>
        <w:t> </w:t>
      </w:r>
      <w:r>
        <w:rPr/>
        <w:t>immunizations</w:t>
      </w:r>
      <w:r>
        <w:rPr>
          <w:spacing w:val="-6"/>
        </w:rPr>
        <w:t> </w:t>
      </w:r>
      <w:r>
        <w:rPr/>
        <w:t>(within</w:t>
      </w:r>
      <w:r>
        <w:rPr>
          <w:spacing w:val="-5"/>
        </w:rPr>
        <w:t> </w:t>
      </w:r>
      <w:r>
        <w:rPr/>
        <w:t>the maternity hospitalization period), during the period as opted by insured and specified in the policy </w:t>
      </w:r>
      <w:r>
        <w:rPr>
          <w:spacing w:val="-2"/>
        </w:rPr>
        <w:t>schedule</w:t>
      </w:r>
    </w:p>
    <w:p>
      <w:pPr>
        <w:pStyle w:val="ListParagraph"/>
        <w:numPr>
          <w:ilvl w:val="0"/>
          <w:numId w:val="2"/>
        </w:numPr>
        <w:tabs>
          <w:tab w:pos="785" w:val="left" w:leader="none"/>
        </w:tabs>
        <w:spacing w:line="256" w:lineRule="auto" w:before="0" w:after="0"/>
        <w:ind w:left="785" w:right="42" w:hanging="361"/>
        <w:jc w:val="both"/>
        <w:rPr>
          <w:sz w:val="22"/>
        </w:rPr>
      </w:pPr>
      <w:r>
        <w:rPr>
          <w:sz w:val="22"/>
        </w:rPr>
        <w:t>Routine Medical Care would include expenses recommended by a doctor and incurred on – Pharmacy, Diagnostics, Doctor Consultations and Therapy.</w:t>
      </w:r>
    </w:p>
    <w:p>
      <w:pPr>
        <w:pStyle w:val="ListParagraph"/>
        <w:numPr>
          <w:ilvl w:val="0"/>
          <w:numId w:val="2"/>
        </w:numPr>
        <w:tabs>
          <w:tab w:pos="785" w:val="left" w:leader="none"/>
        </w:tabs>
        <w:spacing w:line="256" w:lineRule="auto" w:before="4" w:after="0"/>
        <w:ind w:left="785" w:right="50" w:hanging="361"/>
        <w:jc w:val="both"/>
        <w:rPr>
          <w:sz w:val="22"/>
        </w:rPr>
      </w:pPr>
      <w:r>
        <w:rPr>
          <w:sz w:val="22"/>
        </w:rPr>
        <w:t>Routine Preventive Care Services will include expenses recommended by a doctor and incurred on – Pharmacy and Diagnostic Tests.</w:t>
      </w:r>
    </w:p>
    <w:p>
      <w:pPr>
        <w:pStyle w:val="BodyText"/>
        <w:spacing w:before="162"/>
      </w:pPr>
      <w:r>
        <w:rPr/>
        <w:t>The</w:t>
      </w:r>
      <w:r>
        <w:rPr>
          <w:spacing w:val="-5"/>
        </w:rPr>
        <w:t> </w:t>
      </w:r>
      <w:r>
        <w:rPr/>
        <w:t>insured</w:t>
      </w:r>
      <w:r>
        <w:rPr>
          <w:spacing w:val="-4"/>
        </w:rPr>
        <w:t> </w:t>
      </w:r>
      <w:r>
        <w:rPr/>
        <w:t>shall</w:t>
      </w:r>
      <w:r>
        <w:rPr>
          <w:spacing w:val="-5"/>
        </w:rPr>
        <w:t> </w:t>
      </w:r>
      <w:r>
        <w:rPr/>
        <w:t>have</w:t>
      </w:r>
      <w:r>
        <w:rPr>
          <w:spacing w:val="-5"/>
        </w:rPr>
        <w:t> </w:t>
      </w:r>
      <w:r>
        <w:rPr/>
        <w:t>option</w:t>
      </w:r>
      <w:r>
        <w:rPr>
          <w:spacing w:val="-4"/>
        </w:rPr>
        <w:t> </w:t>
      </w:r>
      <w:r>
        <w:rPr/>
        <w:t>to</w:t>
      </w:r>
      <w:r>
        <w:rPr>
          <w:spacing w:val="-4"/>
        </w:rPr>
        <w:t> </w:t>
      </w:r>
      <w:r>
        <w:rPr/>
        <w:t>opt</w:t>
      </w:r>
      <w:r>
        <w:rPr>
          <w:spacing w:val="-5"/>
        </w:rPr>
        <w:t> </w:t>
      </w:r>
      <w:r>
        <w:rPr/>
        <w:t>for</w:t>
      </w:r>
      <w:r>
        <w:rPr>
          <w:spacing w:val="-4"/>
        </w:rPr>
        <w:t> </w:t>
      </w:r>
      <w:r>
        <w:rPr/>
        <w:t>this</w:t>
      </w:r>
      <w:r>
        <w:rPr>
          <w:spacing w:val="-5"/>
        </w:rPr>
        <w:t> </w:t>
      </w:r>
      <w:r>
        <w:rPr/>
        <w:t>cover</w:t>
      </w:r>
      <w:r>
        <w:rPr>
          <w:spacing w:val="-4"/>
        </w:rPr>
        <w:t> </w:t>
      </w:r>
      <w:r>
        <w:rPr/>
        <w:t>for</w:t>
      </w:r>
      <w:r>
        <w:rPr>
          <w:spacing w:val="-5"/>
        </w:rPr>
        <w:t> </w:t>
      </w:r>
      <w:r>
        <w:rPr/>
        <w:t>any</w:t>
      </w:r>
      <w:r>
        <w:rPr>
          <w:spacing w:val="-3"/>
        </w:rPr>
        <w:t> </w:t>
      </w:r>
      <w:r>
        <w:rPr/>
        <w:t>one</w:t>
      </w:r>
      <w:r>
        <w:rPr>
          <w:spacing w:val="-5"/>
        </w:rPr>
        <w:t> </w:t>
      </w:r>
      <w:r>
        <w:rPr/>
        <w:t>of</w:t>
      </w:r>
      <w:r>
        <w:rPr>
          <w:spacing w:val="-5"/>
        </w:rPr>
        <w:t> </w:t>
      </w:r>
      <w:r>
        <w:rPr/>
        <w:t>the</w:t>
      </w:r>
      <w:r>
        <w:rPr>
          <w:spacing w:val="-5"/>
        </w:rPr>
        <w:t> </w:t>
      </w:r>
      <w:r>
        <w:rPr/>
        <w:t>below</w:t>
      </w:r>
      <w:r>
        <w:rPr>
          <w:spacing w:val="-5"/>
        </w:rPr>
        <w:t> </w:t>
      </w:r>
      <w:r>
        <w:rPr/>
        <w:t>mentioned</w:t>
      </w:r>
      <w:r>
        <w:rPr>
          <w:spacing w:val="-4"/>
        </w:rPr>
        <w:t> </w:t>
      </w:r>
      <w:r>
        <w:rPr>
          <w:spacing w:val="-2"/>
        </w:rPr>
        <w:t>period:</w:t>
      </w:r>
    </w:p>
    <w:p>
      <w:pPr>
        <w:pStyle w:val="ListParagraph"/>
        <w:numPr>
          <w:ilvl w:val="0"/>
          <w:numId w:val="3"/>
        </w:numPr>
        <w:tabs>
          <w:tab w:pos="254" w:val="left" w:leader="none"/>
        </w:tabs>
        <w:spacing w:line="240" w:lineRule="auto" w:before="0" w:after="0"/>
        <w:ind w:left="254" w:right="0" w:hanging="189"/>
        <w:jc w:val="left"/>
        <w:rPr>
          <w:sz w:val="22"/>
        </w:rPr>
      </w:pPr>
      <w:r>
        <w:rPr>
          <w:sz w:val="22"/>
        </w:rPr>
        <w:t>At</w:t>
      </w:r>
      <w:r>
        <w:rPr>
          <w:spacing w:val="-6"/>
          <w:sz w:val="22"/>
        </w:rPr>
        <w:t> </w:t>
      </w:r>
      <w:r>
        <w:rPr>
          <w:sz w:val="22"/>
        </w:rPr>
        <w:t>the</w:t>
      </w:r>
      <w:r>
        <w:rPr>
          <w:spacing w:val="-6"/>
          <w:sz w:val="22"/>
        </w:rPr>
        <w:t> </w:t>
      </w:r>
      <w:r>
        <w:rPr>
          <w:sz w:val="22"/>
        </w:rPr>
        <w:t>onset</w:t>
      </w:r>
      <w:r>
        <w:rPr>
          <w:spacing w:val="-6"/>
          <w:sz w:val="22"/>
        </w:rPr>
        <w:t> </w:t>
      </w:r>
      <w:r>
        <w:rPr>
          <w:sz w:val="22"/>
        </w:rPr>
        <w:t>of</w:t>
      </w:r>
      <w:r>
        <w:rPr>
          <w:spacing w:val="-5"/>
          <w:sz w:val="22"/>
        </w:rPr>
        <w:t> </w:t>
      </w:r>
      <w:r>
        <w:rPr>
          <w:sz w:val="22"/>
        </w:rPr>
        <w:t>pregnancy</w:t>
      </w:r>
      <w:r>
        <w:rPr>
          <w:spacing w:val="-5"/>
          <w:sz w:val="22"/>
        </w:rPr>
        <w:t> </w:t>
      </w:r>
      <w:r>
        <w:rPr>
          <w:sz w:val="22"/>
        </w:rPr>
        <w:t>and</w:t>
      </w:r>
      <w:r>
        <w:rPr>
          <w:spacing w:val="-5"/>
          <w:sz w:val="22"/>
        </w:rPr>
        <w:t> </w:t>
      </w:r>
      <w:r>
        <w:rPr>
          <w:sz w:val="22"/>
        </w:rPr>
        <w:t>up</w:t>
      </w:r>
      <w:r>
        <w:rPr>
          <w:spacing w:val="-6"/>
          <w:sz w:val="22"/>
        </w:rPr>
        <w:t> </w:t>
      </w:r>
      <w:r>
        <w:rPr>
          <w:sz w:val="22"/>
        </w:rPr>
        <w:t>to</w:t>
      </w:r>
      <w:r>
        <w:rPr>
          <w:spacing w:val="-5"/>
          <w:sz w:val="22"/>
        </w:rPr>
        <w:t> </w:t>
      </w:r>
      <w:r>
        <w:rPr>
          <w:sz w:val="22"/>
        </w:rPr>
        <w:t>pre-hospitalization</w:t>
      </w:r>
      <w:r>
        <w:rPr>
          <w:spacing w:val="-5"/>
          <w:sz w:val="22"/>
        </w:rPr>
        <w:t> </w:t>
      </w:r>
      <w:r>
        <w:rPr>
          <w:sz w:val="22"/>
        </w:rPr>
        <w:t>period</w:t>
      </w:r>
      <w:r>
        <w:rPr>
          <w:spacing w:val="-5"/>
          <w:sz w:val="22"/>
        </w:rPr>
        <w:t> </w:t>
      </w:r>
      <w:r>
        <w:rPr>
          <w:sz w:val="22"/>
        </w:rPr>
        <w:t>for</w:t>
      </w:r>
      <w:r>
        <w:rPr>
          <w:spacing w:val="-7"/>
          <w:sz w:val="22"/>
        </w:rPr>
        <w:t> </w:t>
      </w:r>
      <w:r>
        <w:rPr>
          <w:spacing w:val="-2"/>
          <w:sz w:val="22"/>
        </w:rPr>
        <w:t>maternity.</w:t>
      </w:r>
    </w:p>
    <w:p>
      <w:pPr>
        <w:pStyle w:val="ListParagraph"/>
        <w:numPr>
          <w:ilvl w:val="0"/>
          <w:numId w:val="3"/>
        </w:numPr>
        <w:tabs>
          <w:tab w:pos="411" w:val="left" w:leader="none"/>
        </w:tabs>
        <w:spacing w:line="240" w:lineRule="auto" w:before="1" w:after="0"/>
        <w:ind w:left="65" w:right="45" w:firstLine="0"/>
        <w:jc w:val="left"/>
        <w:rPr>
          <w:sz w:val="22"/>
        </w:rPr>
      </w:pPr>
      <w:r>
        <w:rPr>
          <w:sz w:val="22"/>
        </w:rPr>
        <w:t>At the onset of pregnancy and maternity hospitalization (only routine preventive care services and</w:t>
      </w:r>
      <w:r>
        <w:rPr>
          <w:spacing w:val="40"/>
          <w:sz w:val="22"/>
        </w:rPr>
        <w:t> </w:t>
      </w:r>
      <w:r>
        <w:rPr>
          <w:sz w:val="22"/>
        </w:rPr>
        <w:t>immunizations) up to first discharge from hospital.</w:t>
      </w:r>
    </w:p>
    <w:p>
      <w:pPr>
        <w:pStyle w:val="ListParagraph"/>
        <w:numPr>
          <w:ilvl w:val="0"/>
          <w:numId w:val="3"/>
        </w:numPr>
        <w:tabs>
          <w:tab w:pos="424" w:val="left" w:leader="none"/>
        </w:tabs>
        <w:spacing w:line="240" w:lineRule="auto" w:before="0" w:after="0"/>
        <w:ind w:left="65" w:right="51" w:firstLine="0"/>
        <w:jc w:val="left"/>
        <w:rPr>
          <w:sz w:val="22"/>
        </w:rPr>
      </w:pPr>
      <w:r>
        <w:rPr>
          <w:sz w:val="22"/>
        </w:rPr>
        <w:t>At</w:t>
      </w:r>
      <w:r>
        <w:rPr>
          <w:spacing w:val="40"/>
          <w:sz w:val="22"/>
        </w:rPr>
        <w:t> </w:t>
      </w:r>
      <w:r>
        <w:rPr>
          <w:sz w:val="22"/>
        </w:rPr>
        <w:t>the</w:t>
      </w:r>
      <w:r>
        <w:rPr>
          <w:spacing w:val="40"/>
          <w:sz w:val="22"/>
        </w:rPr>
        <w:t> </w:t>
      </w:r>
      <w:r>
        <w:rPr>
          <w:sz w:val="22"/>
        </w:rPr>
        <w:t>onset</w:t>
      </w:r>
      <w:r>
        <w:rPr>
          <w:spacing w:val="40"/>
          <w:sz w:val="22"/>
        </w:rPr>
        <w:t> </w:t>
      </w:r>
      <w:r>
        <w:rPr>
          <w:sz w:val="22"/>
        </w:rPr>
        <w:t>of</w:t>
      </w:r>
      <w:r>
        <w:rPr>
          <w:spacing w:val="40"/>
          <w:sz w:val="22"/>
        </w:rPr>
        <w:t> </w:t>
      </w:r>
      <w:r>
        <w:rPr>
          <w:sz w:val="22"/>
        </w:rPr>
        <w:t>pregnancy,</w:t>
      </w:r>
      <w:r>
        <w:rPr>
          <w:spacing w:val="40"/>
          <w:sz w:val="22"/>
        </w:rPr>
        <w:t> </w:t>
      </w:r>
      <w:r>
        <w:rPr>
          <w:sz w:val="22"/>
        </w:rPr>
        <w:t>maternity</w:t>
      </w:r>
      <w:r>
        <w:rPr>
          <w:spacing w:val="40"/>
          <w:sz w:val="22"/>
        </w:rPr>
        <w:t> </w:t>
      </w:r>
      <w:r>
        <w:rPr>
          <w:sz w:val="22"/>
        </w:rPr>
        <w:t>hospitalization</w:t>
      </w:r>
      <w:r>
        <w:rPr>
          <w:spacing w:val="40"/>
          <w:sz w:val="22"/>
        </w:rPr>
        <w:t> </w:t>
      </w:r>
      <w:r>
        <w:rPr>
          <w:sz w:val="22"/>
        </w:rPr>
        <w:t>(only</w:t>
      </w:r>
      <w:r>
        <w:rPr>
          <w:spacing w:val="40"/>
          <w:sz w:val="22"/>
        </w:rPr>
        <w:t> </w:t>
      </w:r>
      <w:r>
        <w:rPr>
          <w:sz w:val="22"/>
        </w:rPr>
        <w:t>routine</w:t>
      </w:r>
      <w:r>
        <w:rPr>
          <w:spacing w:val="40"/>
          <w:sz w:val="22"/>
        </w:rPr>
        <w:t> </w:t>
      </w:r>
      <w:r>
        <w:rPr>
          <w:sz w:val="22"/>
        </w:rPr>
        <w:t>preventive</w:t>
      </w:r>
      <w:r>
        <w:rPr>
          <w:spacing w:val="40"/>
          <w:sz w:val="22"/>
        </w:rPr>
        <w:t> </w:t>
      </w:r>
      <w:r>
        <w:rPr>
          <w:sz w:val="22"/>
        </w:rPr>
        <w:t>care</w:t>
      </w:r>
      <w:r>
        <w:rPr>
          <w:spacing w:val="40"/>
          <w:sz w:val="22"/>
        </w:rPr>
        <w:t> </w:t>
      </w:r>
      <w:r>
        <w:rPr>
          <w:sz w:val="22"/>
        </w:rPr>
        <w:t>services</w:t>
      </w:r>
      <w:r>
        <w:rPr>
          <w:spacing w:val="40"/>
          <w:sz w:val="22"/>
        </w:rPr>
        <w:t> </w:t>
      </w:r>
      <w:r>
        <w:rPr>
          <w:sz w:val="22"/>
        </w:rPr>
        <w:t>and immunizations) and</w:t>
      </w:r>
      <w:r>
        <w:rPr>
          <w:spacing w:val="40"/>
          <w:sz w:val="22"/>
        </w:rPr>
        <w:t> </w:t>
      </w:r>
      <w:r>
        <w:rPr>
          <w:sz w:val="22"/>
        </w:rPr>
        <w:t>until 30 days following birth of new born baby.</w:t>
      </w:r>
    </w:p>
    <w:p>
      <w:pPr>
        <w:pStyle w:val="BodyText"/>
      </w:pPr>
      <w:r>
        <w:rPr/>
        <w:t>We</w:t>
      </w:r>
      <w:r>
        <w:rPr>
          <w:spacing w:val="-5"/>
        </w:rPr>
        <w:t> </w:t>
      </w:r>
      <w:r>
        <w:rPr/>
        <w:t>will</w:t>
      </w:r>
      <w:r>
        <w:rPr>
          <w:spacing w:val="-3"/>
        </w:rPr>
        <w:t> </w:t>
      </w:r>
      <w:r>
        <w:rPr/>
        <w:t>not</w:t>
      </w:r>
      <w:r>
        <w:rPr>
          <w:spacing w:val="-4"/>
        </w:rPr>
        <w:t> </w:t>
      </w:r>
      <w:r>
        <w:rPr>
          <w:spacing w:val="-2"/>
        </w:rPr>
        <w:t>cover</w:t>
      </w:r>
    </w:p>
    <w:p>
      <w:pPr>
        <w:pStyle w:val="ListParagraph"/>
        <w:numPr>
          <w:ilvl w:val="1"/>
          <w:numId w:val="3"/>
        </w:numPr>
        <w:tabs>
          <w:tab w:pos="784" w:val="left" w:leader="none"/>
        </w:tabs>
        <w:spacing w:line="240" w:lineRule="auto" w:before="0" w:after="0"/>
        <w:ind w:left="784" w:right="0" w:hanging="359"/>
        <w:jc w:val="left"/>
        <w:rPr>
          <w:sz w:val="22"/>
        </w:rPr>
      </w:pPr>
      <w:r>
        <w:rPr>
          <w:sz w:val="22"/>
        </w:rPr>
        <w:t>Any</w:t>
      </w:r>
      <w:r>
        <w:rPr>
          <w:spacing w:val="-7"/>
          <w:sz w:val="22"/>
        </w:rPr>
        <w:t> </w:t>
      </w:r>
      <w:r>
        <w:rPr>
          <w:sz w:val="22"/>
        </w:rPr>
        <w:t>infertility</w:t>
      </w:r>
      <w:r>
        <w:rPr>
          <w:spacing w:val="-6"/>
          <w:sz w:val="22"/>
        </w:rPr>
        <w:t> </w:t>
      </w:r>
      <w:r>
        <w:rPr>
          <w:spacing w:val="-2"/>
          <w:sz w:val="22"/>
        </w:rPr>
        <w:t>treatments</w:t>
      </w:r>
    </w:p>
    <w:p>
      <w:pPr>
        <w:pStyle w:val="ListParagraph"/>
        <w:numPr>
          <w:ilvl w:val="1"/>
          <w:numId w:val="3"/>
        </w:numPr>
        <w:tabs>
          <w:tab w:pos="784" w:val="left" w:leader="none"/>
        </w:tabs>
        <w:spacing w:line="240" w:lineRule="auto" w:before="19" w:after="0"/>
        <w:ind w:left="784" w:right="0" w:hanging="359"/>
        <w:jc w:val="left"/>
        <w:rPr>
          <w:sz w:val="22"/>
        </w:rPr>
      </w:pPr>
      <w:r>
        <w:rPr>
          <w:sz w:val="22"/>
        </w:rPr>
        <w:t>Any</w:t>
      </w:r>
      <w:r>
        <w:rPr>
          <w:spacing w:val="-5"/>
          <w:sz w:val="22"/>
        </w:rPr>
        <w:t> </w:t>
      </w:r>
      <w:r>
        <w:rPr>
          <w:sz w:val="22"/>
        </w:rPr>
        <w:t>charges</w:t>
      </w:r>
      <w:r>
        <w:rPr>
          <w:spacing w:val="-6"/>
          <w:sz w:val="22"/>
        </w:rPr>
        <w:t> </w:t>
      </w:r>
      <w:r>
        <w:rPr>
          <w:sz w:val="22"/>
        </w:rPr>
        <w:t>payable</w:t>
      </w:r>
      <w:r>
        <w:rPr>
          <w:spacing w:val="-6"/>
          <w:sz w:val="22"/>
        </w:rPr>
        <w:t> </w:t>
      </w:r>
      <w:r>
        <w:rPr>
          <w:sz w:val="22"/>
        </w:rPr>
        <w:t>under</w:t>
      </w:r>
      <w:r>
        <w:rPr>
          <w:spacing w:val="-5"/>
          <w:sz w:val="22"/>
        </w:rPr>
        <w:t> </w:t>
      </w:r>
      <w:r>
        <w:rPr>
          <w:sz w:val="22"/>
        </w:rPr>
        <w:t>the</w:t>
      </w:r>
      <w:r>
        <w:rPr>
          <w:spacing w:val="-6"/>
          <w:sz w:val="22"/>
        </w:rPr>
        <w:t> </w:t>
      </w:r>
      <w:r>
        <w:rPr>
          <w:sz w:val="22"/>
        </w:rPr>
        <w:t>maternity</w:t>
      </w:r>
      <w:r>
        <w:rPr>
          <w:spacing w:val="-5"/>
          <w:sz w:val="22"/>
        </w:rPr>
        <w:t> </w:t>
      </w:r>
      <w:r>
        <w:rPr>
          <w:sz w:val="22"/>
        </w:rPr>
        <w:t>section</w:t>
      </w:r>
      <w:r>
        <w:rPr>
          <w:spacing w:val="-1"/>
          <w:sz w:val="22"/>
        </w:rPr>
        <w:t> </w:t>
      </w:r>
      <w:r>
        <w:rPr>
          <w:sz w:val="22"/>
        </w:rPr>
        <w:t>(if</w:t>
      </w:r>
      <w:r>
        <w:rPr>
          <w:spacing w:val="-6"/>
          <w:sz w:val="22"/>
        </w:rPr>
        <w:t> </w:t>
      </w:r>
      <w:r>
        <w:rPr>
          <w:sz w:val="22"/>
        </w:rPr>
        <w:t>opted</w:t>
      </w:r>
      <w:r>
        <w:rPr>
          <w:spacing w:val="-4"/>
          <w:sz w:val="22"/>
        </w:rPr>
        <w:t> </w:t>
      </w:r>
      <w:r>
        <w:rPr>
          <w:sz w:val="22"/>
        </w:rPr>
        <w:t>as</w:t>
      </w:r>
      <w:r>
        <w:rPr>
          <w:spacing w:val="-6"/>
          <w:sz w:val="22"/>
        </w:rPr>
        <w:t> </w:t>
      </w:r>
      <w:r>
        <w:rPr>
          <w:sz w:val="22"/>
        </w:rPr>
        <w:t>an</w:t>
      </w:r>
      <w:r>
        <w:rPr>
          <w:spacing w:val="-6"/>
          <w:sz w:val="22"/>
        </w:rPr>
        <w:t> </w:t>
      </w:r>
      <w:r>
        <w:rPr>
          <w:sz w:val="22"/>
        </w:rPr>
        <w:t>optional</w:t>
      </w:r>
      <w:r>
        <w:rPr>
          <w:spacing w:val="-5"/>
          <w:sz w:val="22"/>
        </w:rPr>
        <w:t> </w:t>
      </w:r>
      <w:r>
        <w:rPr>
          <w:sz w:val="22"/>
        </w:rPr>
        <w:t>cover)</w:t>
      </w:r>
      <w:r>
        <w:rPr>
          <w:spacing w:val="-5"/>
          <w:sz w:val="22"/>
        </w:rPr>
        <w:t> </w:t>
      </w:r>
      <w:r>
        <w:rPr>
          <w:sz w:val="22"/>
        </w:rPr>
        <w:t>of</w:t>
      </w:r>
      <w:r>
        <w:rPr>
          <w:spacing w:val="-6"/>
          <w:sz w:val="22"/>
        </w:rPr>
        <w:t> </w:t>
      </w:r>
      <w:r>
        <w:rPr>
          <w:sz w:val="22"/>
        </w:rPr>
        <w:t>the</w:t>
      </w:r>
      <w:r>
        <w:rPr>
          <w:spacing w:val="-5"/>
          <w:sz w:val="22"/>
        </w:rPr>
        <w:t> </w:t>
      </w:r>
      <w:r>
        <w:rPr>
          <w:spacing w:val="-2"/>
          <w:sz w:val="22"/>
        </w:rPr>
        <w:t>policy</w:t>
      </w:r>
    </w:p>
    <w:p>
      <w:pPr>
        <w:pStyle w:val="BodyText"/>
        <w:spacing w:before="180"/>
        <w:ind w:left="0"/>
      </w:pPr>
    </w:p>
    <w:p>
      <w:pPr>
        <w:spacing w:before="0"/>
        <w:ind w:left="65" w:right="0" w:firstLine="0"/>
        <w:jc w:val="left"/>
        <w:rPr>
          <w:i/>
          <w:sz w:val="22"/>
        </w:rPr>
      </w:pPr>
      <w:r>
        <w:rPr>
          <w:i/>
          <w:color w:val="4F81BC"/>
          <w:sz w:val="22"/>
          <w:u w:val="single" w:color="4F81BC"/>
        </w:rPr>
        <w:t>Healthy</w:t>
      </w:r>
      <w:r>
        <w:rPr>
          <w:i/>
          <w:color w:val="4F81BC"/>
          <w:spacing w:val="-6"/>
          <w:sz w:val="22"/>
          <w:u w:val="single" w:color="4F81BC"/>
        </w:rPr>
        <w:t> </w:t>
      </w:r>
      <w:r>
        <w:rPr>
          <w:i/>
          <w:color w:val="4F81BC"/>
          <w:sz w:val="22"/>
          <w:u w:val="single" w:color="4F81BC"/>
        </w:rPr>
        <w:t>baby</w:t>
      </w:r>
      <w:r>
        <w:rPr>
          <w:i/>
          <w:color w:val="4F81BC"/>
          <w:spacing w:val="-5"/>
          <w:sz w:val="22"/>
          <w:u w:val="single" w:color="4F81BC"/>
        </w:rPr>
        <w:t> </w:t>
      </w:r>
      <w:r>
        <w:rPr>
          <w:i/>
          <w:color w:val="4F81BC"/>
          <w:sz w:val="22"/>
          <w:u w:val="single" w:color="4F81BC"/>
        </w:rPr>
        <w:t>expenses</w:t>
      </w:r>
      <w:r>
        <w:rPr>
          <w:i/>
          <w:color w:val="4F81BC"/>
          <w:spacing w:val="-6"/>
          <w:sz w:val="22"/>
          <w:u w:val="single" w:color="4F81BC"/>
        </w:rPr>
        <w:t> </w:t>
      </w:r>
      <w:r>
        <w:rPr>
          <w:i/>
          <w:color w:val="4F81BC"/>
          <w:sz w:val="22"/>
          <w:u w:val="single" w:color="4F81BC"/>
        </w:rPr>
        <w:t>/</w:t>
      </w:r>
      <w:r>
        <w:rPr>
          <w:i/>
          <w:color w:val="4F81BC"/>
          <w:spacing w:val="-5"/>
          <w:sz w:val="22"/>
          <w:u w:val="single" w:color="4F81BC"/>
        </w:rPr>
        <w:t> </w:t>
      </w:r>
      <w:r>
        <w:rPr>
          <w:i/>
          <w:color w:val="4F81BC"/>
          <w:sz w:val="22"/>
          <w:u w:val="single" w:color="4F81BC"/>
        </w:rPr>
        <w:t>well</w:t>
      </w:r>
      <w:r>
        <w:rPr>
          <w:i/>
          <w:color w:val="4F81BC"/>
          <w:spacing w:val="-5"/>
          <w:sz w:val="22"/>
          <w:u w:val="single" w:color="4F81BC"/>
        </w:rPr>
        <w:t> </w:t>
      </w:r>
      <w:r>
        <w:rPr>
          <w:i/>
          <w:color w:val="4F81BC"/>
          <w:sz w:val="22"/>
          <w:u w:val="single" w:color="4F81BC"/>
        </w:rPr>
        <w:t>baby</w:t>
      </w:r>
      <w:r>
        <w:rPr>
          <w:i/>
          <w:color w:val="4F81BC"/>
          <w:spacing w:val="-6"/>
          <w:sz w:val="22"/>
          <w:u w:val="single" w:color="4F81BC"/>
        </w:rPr>
        <w:t> </w:t>
      </w:r>
      <w:r>
        <w:rPr>
          <w:i/>
          <w:color w:val="4F81BC"/>
          <w:sz w:val="22"/>
          <w:u w:val="single" w:color="4F81BC"/>
        </w:rPr>
        <w:t>care</w:t>
      </w:r>
      <w:r>
        <w:rPr>
          <w:i/>
          <w:color w:val="4F81BC"/>
          <w:spacing w:val="-5"/>
          <w:sz w:val="22"/>
          <w:u w:val="single" w:color="4F81BC"/>
        </w:rPr>
        <w:t> </w:t>
      </w:r>
      <w:r>
        <w:rPr>
          <w:i/>
          <w:color w:val="4F81BC"/>
          <w:spacing w:val="-2"/>
          <w:sz w:val="22"/>
          <w:u w:val="single" w:color="4F81BC"/>
        </w:rPr>
        <w:t>expenses</w:t>
      </w:r>
      <w:r>
        <w:rPr>
          <w:i/>
          <w:color w:val="4F81BC"/>
          <w:spacing w:val="40"/>
          <w:sz w:val="22"/>
          <w:u w:val="single" w:color="4F81BC"/>
        </w:rPr>
        <w:t> </w:t>
      </w:r>
    </w:p>
    <w:p>
      <w:pPr>
        <w:pStyle w:val="BodyText"/>
        <w:spacing w:before="1"/>
        <w:ind w:right="22"/>
      </w:pPr>
      <w:r>
        <w:rPr/>
        <w:t>Cover for expenses incurred for a New born baby after the birth until first discharge from hospital. Covers</w:t>
      </w:r>
      <w:r>
        <w:rPr>
          <w:spacing w:val="-14"/>
        </w:rPr>
        <w:t> </w:t>
      </w:r>
      <w:r>
        <w:rPr/>
        <w:t>routine</w:t>
      </w:r>
      <w:r>
        <w:rPr>
          <w:spacing w:val="-14"/>
        </w:rPr>
        <w:t> </w:t>
      </w:r>
      <w:r>
        <w:rPr/>
        <w:t>medical</w:t>
      </w:r>
      <w:r>
        <w:rPr>
          <w:spacing w:val="-14"/>
        </w:rPr>
        <w:t> </w:t>
      </w:r>
      <w:r>
        <w:rPr/>
        <w:t>care</w:t>
      </w:r>
      <w:r>
        <w:rPr>
          <w:spacing w:val="-13"/>
        </w:rPr>
        <w:t> </w:t>
      </w:r>
      <w:r>
        <w:rPr/>
        <w:t>provided</w:t>
      </w:r>
      <w:r>
        <w:rPr>
          <w:spacing w:val="-14"/>
        </w:rPr>
        <w:t> </w:t>
      </w:r>
      <w:r>
        <w:rPr/>
        <w:t>to</w:t>
      </w:r>
      <w:r>
        <w:rPr>
          <w:spacing w:val="-14"/>
        </w:rPr>
        <w:t> </w:t>
      </w:r>
      <w:r>
        <w:rPr/>
        <w:t>a</w:t>
      </w:r>
      <w:r>
        <w:rPr>
          <w:spacing w:val="-14"/>
        </w:rPr>
        <w:t> </w:t>
      </w:r>
      <w:r>
        <w:rPr/>
        <w:t>new</w:t>
      </w:r>
      <w:r>
        <w:rPr>
          <w:spacing w:val="-13"/>
        </w:rPr>
        <w:t> </w:t>
      </w:r>
      <w:r>
        <w:rPr/>
        <w:t>born</w:t>
      </w:r>
      <w:r>
        <w:rPr>
          <w:spacing w:val="-14"/>
        </w:rPr>
        <w:t> </w:t>
      </w:r>
      <w:r>
        <w:rPr/>
        <w:t>baby,</w:t>
      </w:r>
      <w:r>
        <w:rPr>
          <w:spacing w:val="-14"/>
        </w:rPr>
        <w:t> </w:t>
      </w:r>
      <w:r>
        <w:rPr/>
        <w:t>which</w:t>
      </w:r>
      <w:r>
        <w:rPr>
          <w:spacing w:val="-14"/>
        </w:rPr>
        <w:t> </w:t>
      </w:r>
      <w:r>
        <w:rPr/>
        <w:t>includes</w:t>
      </w:r>
      <w:r>
        <w:rPr>
          <w:spacing w:val="-13"/>
        </w:rPr>
        <w:t> </w:t>
      </w:r>
      <w:r>
        <w:rPr/>
        <w:t>limited</w:t>
      </w:r>
      <w:r>
        <w:rPr>
          <w:spacing w:val="-14"/>
        </w:rPr>
        <w:t> </w:t>
      </w:r>
      <w:r>
        <w:rPr/>
        <w:t>to</w:t>
      </w:r>
      <w:r>
        <w:rPr>
          <w:spacing w:val="-14"/>
        </w:rPr>
        <w:t> </w:t>
      </w:r>
      <w:r>
        <w:rPr/>
        <w:t>appropriate</w:t>
      </w:r>
      <w:r>
        <w:rPr>
          <w:spacing w:val="-14"/>
        </w:rPr>
        <w:t> </w:t>
      </w:r>
      <w:r>
        <w:rPr/>
        <w:t>customary examinations required to assess the integrity and basic functions of child’s organs and skeletal structure carried out immediately following birth, routine preventive care services and immunizations (within the hospitalization period).</w:t>
      </w:r>
    </w:p>
    <w:p>
      <w:pPr>
        <w:pStyle w:val="BodyText"/>
      </w:pPr>
      <w:r>
        <w:rPr/>
        <w:t>The</w:t>
      </w:r>
      <w:r>
        <w:rPr>
          <w:spacing w:val="-3"/>
        </w:rPr>
        <w:t> </w:t>
      </w:r>
      <w:r>
        <w:rPr/>
        <w:t>sum</w:t>
      </w:r>
      <w:r>
        <w:rPr>
          <w:spacing w:val="-3"/>
        </w:rPr>
        <w:t> </w:t>
      </w:r>
      <w:r>
        <w:rPr/>
        <w:t>insured</w:t>
      </w:r>
      <w:r>
        <w:rPr>
          <w:spacing w:val="-2"/>
        </w:rPr>
        <w:t> </w:t>
      </w:r>
      <w:r>
        <w:rPr/>
        <w:t>limit</w:t>
      </w:r>
      <w:r>
        <w:rPr>
          <w:spacing w:val="-2"/>
        </w:rPr>
        <w:t> </w:t>
      </w:r>
      <w:r>
        <w:rPr/>
        <w:t>shall</w:t>
      </w:r>
      <w:r>
        <w:rPr>
          <w:spacing w:val="-1"/>
        </w:rPr>
        <w:t> </w:t>
      </w:r>
      <w:r>
        <w:rPr/>
        <w:t>be</w:t>
      </w:r>
      <w:r>
        <w:rPr>
          <w:spacing w:val="-3"/>
        </w:rPr>
        <w:t> </w:t>
      </w:r>
      <w:r>
        <w:rPr/>
        <w:t>as</w:t>
      </w:r>
      <w:r>
        <w:rPr>
          <w:spacing w:val="-3"/>
        </w:rPr>
        <w:t> </w:t>
      </w:r>
      <w:r>
        <w:rPr/>
        <w:t>opted</w:t>
      </w:r>
      <w:r>
        <w:rPr>
          <w:spacing w:val="-2"/>
        </w:rPr>
        <w:t> </w:t>
      </w:r>
      <w:r>
        <w:rPr/>
        <w:t>for</w:t>
      </w:r>
      <w:r>
        <w:rPr>
          <w:spacing w:val="-2"/>
        </w:rPr>
        <w:t> </w:t>
      </w:r>
      <w:r>
        <w:rPr/>
        <w:t>and</w:t>
      </w:r>
      <w:r>
        <w:rPr>
          <w:spacing w:val="-2"/>
        </w:rPr>
        <w:t> </w:t>
      </w:r>
      <w:r>
        <w:rPr/>
        <w:t>specified</w:t>
      </w:r>
      <w:r>
        <w:rPr>
          <w:spacing w:val="-3"/>
        </w:rPr>
        <w:t> </w:t>
      </w:r>
      <w:r>
        <w:rPr/>
        <w:t>in</w:t>
      </w:r>
      <w:r>
        <w:rPr>
          <w:spacing w:val="-2"/>
        </w:rPr>
        <w:t> </w:t>
      </w:r>
      <w:r>
        <w:rPr/>
        <w:t>the</w:t>
      </w:r>
      <w:r>
        <w:rPr>
          <w:spacing w:val="-3"/>
        </w:rPr>
        <w:t> </w:t>
      </w:r>
      <w:r>
        <w:rPr/>
        <w:t>policy</w:t>
      </w:r>
      <w:r>
        <w:rPr>
          <w:spacing w:val="-3"/>
        </w:rPr>
        <w:t> </w:t>
      </w:r>
      <w:r>
        <w:rPr/>
        <w:t>schedule. For</w:t>
      </w:r>
      <w:r>
        <w:rPr>
          <w:spacing w:val="-3"/>
        </w:rPr>
        <w:t> </w:t>
      </w:r>
      <w:r>
        <w:rPr/>
        <w:t>multiple</w:t>
      </w:r>
      <w:r>
        <w:rPr>
          <w:spacing w:val="-3"/>
        </w:rPr>
        <w:t> </w:t>
      </w:r>
      <w:r>
        <w:rPr/>
        <w:t>born</w:t>
      </w:r>
      <w:r>
        <w:rPr>
          <w:spacing w:val="-2"/>
        </w:rPr>
        <w:t> </w:t>
      </w:r>
      <w:r>
        <w:rPr/>
        <w:t>babies sum insured shall be subject to limit in place.</w:t>
      </w:r>
    </w:p>
    <w:p>
      <w:pPr>
        <w:pStyle w:val="BodyText"/>
      </w:pPr>
      <w:r>
        <w:rPr/>
        <w:t>Routine</w:t>
      </w:r>
      <w:r>
        <w:rPr>
          <w:spacing w:val="24"/>
        </w:rPr>
        <w:t> </w:t>
      </w:r>
      <w:r>
        <w:rPr/>
        <w:t>Preventive</w:t>
      </w:r>
      <w:r>
        <w:rPr>
          <w:spacing w:val="24"/>
        </w:rPr>
        <w:t> </w:t>
      </w:r>
      <w:r>
        <w:rPr/>
        <w:t>Care</w:t>
      </w:r>
      <w:r>
        <w:rPr>
          <w:spacing w:val="25"/>
        </w:rPr>
        <w:t> </w:t>
      </w:r>
      <w:r>
        <w:rPr/>
        <w:t>Services</w:t>
      </w:r>
      <w:r>
        <w:rPr>
          <w:spacing w:val="25"/>
        </w:rPr>
        <w:t> </w:t>
      </w:r>
      <w:r>
        <w:rPr/>
        <w:t>will</w:t>
      </w:r>
      <w:r>
        <w:rPr>
          <w:spacing w:val="24"/>
        </w:rPr>
        <w:t> </w:t>
      </w:r>
      <w:r>
        <w:rPr/>
        <w:t>include</w:t>
      </w:r>
      <w:r>
        <w:rPr>
          <w:spacing w:val="24"/>
        </w:rPr>
        <w:t> </w:t>
      </w:r>
      <w:r>
        <w:rPr/>
        <w:t>expenses</w:t>
      </w:r>
      <w:r>
        <w:rPr>
          <w:spacing w:val="24"/>
        </w:rPr>
        <w:t> </w:t>
      </w:r>
      <w:r>
        <w:rPr/>
        <w:t>recommended</w:t>
      </w:r>
      <w:r>
        <w:rPr>
          <w:spacing w:val="25"/>
        </w:rPr>
        <w:t> </w:t>
      </w:r>
      <w:r>
        <w:rPr/>
        <w:t>by</w:t>
      </w:r>
      <w:r>
        <w:rPr>
          <w:spacing w:val="25"/>
        </w:rPr>
        <w:t> </w:t>
      </w:r>
      <w:r>
        <w:rPr/>
        <w:t>a</w:t>
      </w:r>
      <w:r>
        <w:rPr>
          <w:spacing w:val="24"/>
        </w:rPr>
        <w:t> </w:t>
      </w:r>
      <w:r>
        <w:rPr/>
        <w:t>doctor</w:t>
      </w:r>
      <w:r>
        <w:rPr>
          <w:spacing w:val="25"/>
        </w:rPr>
        <w:t> </w:t>
      </w:r>
      <w:r>
        <w:rPr/>
        <w:t>and</w:t>
      </w:r>
      <w:r>
        <w:rPr>
          <w:spacing w:val="25"/>
        </w:rPr>
        <w:t> </w:t>
      </w:r>
      <w:r>
        <w:rPr/>
        <w:t>incurred</w:t>
      </w:r>
      <w:r>
        <w:rPr>
          <w:spacing w:val="25"/>
        </w:rPr>
        <w:t> </w:t>
      </w:r>
      <w:r>
        <w:rPr/>
        <w:t>on</w:t>
      </w:r>
      <w:r>
        <w:rPr>
          <w:spacing w:val="28"/>
        </w:rPr>
        <w:t> </w:t>
      </w:r>
      <w:r>
        <w:rPr/>
        <w:t>– Pharmacy and Diagnostic Tests.</w:t>
      </w:r>
    </w:p>
    <w:sectPr>
      <w:pgSz w:w="11910" w:h="16840"/>
      <w:pgMar w:header="707" w:footer="2609" w:top="1680" w:bottom="280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41248">
              <wp:simplePos x="0" y="0"/>
              <wp:positionH relativeFrom="page">
                <wp:posOffset>901700</wp:posOffset>
              </wp:positionH>
              <wp:positionV relativeFrom="page">
                <wp:posOffset>8896970</wp:posOffset>
              </wp:positionV>
              <wp:extent cx="5733415" cy="12141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733415" cy="1214120"/>
                      </a:xfrm>
                      <a:prstGeom prst="rect">
                        <a:avLst/>
                      </a:prstGeom>
                    </wps:spPr>
                    <wps:txbx>
                      <w:txbxContent>
                        <w:p>
                          <w:pPr>
                            <w:spacing w:line="256" w:lineRule="auto" w:before="13"/>
                            <w:ind w:left="20" w:right="5722" w:firstLine="0"/>
                            <w:jc w:val="left"/>
                            <w:rPr>
                              <w:b/>
                              <w:sz w:val="16"/>
                            </w:rPr>
                          </w:pPr>
                          <w:r>
                            <w:rPr>
                              <w:b/>
                              <w:sz w:val="16"/>
                            </w:rPr>
                            <w:t>Add On Wordings- Well Baby Well Mother</w:t>
                          </w:r>
                          <w:r>
                            <w:rPr>
                              <w:b/>
                              <w:spacing w:val="40"/>
                              <w:sz w:val="16"/>
                            </w:rPr>
                            <w:t> </w:t>
                          </w:r>
                          <w:r>
                            <w:rPr>
                              <w:b/>
                              <w:sz w:val="16"/>
                            </w:rPr>
                            <w:t>Base</w:t>
                          </w:r>
                          <w:r>
                            <w:rPr>
                              <w:b/>
                              <w:spacing w:val="-10"/>
                              <w:sz w:val="16"/>
                            </w:rPr>
                            <w:t> </w:t>
                          </w:r>
                          <w:r>
                            <w:rPr>
                              <w:b/>
                              <w:sz w:val="16"/>
                            </w:rPr>
                            <w:t>Product</w:t>
                          </w:r>
                          <w:r>
                            <w:rPr>
                              <w:b/>
                              <w:spacing w:val="-10"/>
                              <w:sz w:val="16"/>
                            </w:rPr>
                            <w:t> </w:t>
                          </w:r>
                          <w:r>
                            <w:rPr>
                              <w:b/>
                              <w:sz w:val="16"/>
                            </w:rPr>
                            <w:t>UIN:</w:t>
                          </w:r>
                          <w:r>
                            <w:rPr>
                              <w:b/>
                              <w:spacing w:val="-10"/>
                              <w:sz w:val="16"/>
                            </w:rPr>
                            <w:t> </w:t>
                          </w:r>
                          <w:r>
                            <w:rPr>
                              <w:b/>
                              <w:sz w:val="16"/>
                            </w:rPr>
                            <w:t>EDLHLGP21462V032021</w:t>
                          </w:r>
                          <w:r>
                            <w:rPr>
                              <w:b/>
                              <w:spacing w:val="40"/>
                              <w:sz w:val="16"/>
                            </w:rPr>
                            <w:t> </w:t>
                          </w:r>
                          <w:r>
                            <w:rPr>
                              <w:b/>
                              <w:sz w:val="16"/>
                            </w:rPr>
                            <w:t>Add On UIN: EDLHLGA23009V012223</w:t>
                          </w:r>
                        </w:p>
                        <w:p>
                          <w:pPr>
                            <w:spacing w:before="0"/>
                            <w:ind w:left="20" w:right="0" w:firstLine="0"/>
                            <w:jc w:val="both"/>
                            <w:rPr>
                              <w:b/>
                              <w:sz w:val="16"/>
                            </w:rPr>
                          </w:pPr>
                          <w:r>
                            <w:rPr>
                              <w:b/>
                              <w:sz w:val="16"/>
                            </w:rPr>
                            <w:t>Edelweiss</w:t>
                          </w:r>
                          <w:r>
                            <w:rPr>
                              <w:b/>
                              <w:spacing w:val="-6"/>
                              <w:sz w:val="16"/>
                            </w:rPr>
                            <w:t> </w:t>
                          </w:r>
                          <w:r>
                            <w:rPr>
                              <w:b/>
                              <w:sz w:val="16"/>
                            </w:rPr>
                            <w:t>General</w:t>
                          </w:r>
                          <w:r>
                            <w:rPr>
                              <w:b/>
                              <w:spacing w:val="-6"/>
                              <w:sz w:val="16"/>
                            </w:rPr>
                            <w:t> </w:t>
                          </w:r>
                          <w:r>
                            <w:rPr>
                              <w:b/>
                              <w:sz w:val="16"/>
                            </w:rPr>
                            <w:t>Insurance</w:t>
                          </w:r>
                          <w:r>
                            <w:rPr>
                              <w:b/>
                              <w:spacing w:val="-7"/>
                              <w:sz w:val="16"/>
                            </w:rPr>
                            <w:t> </w:t>
                          </w:r>
                          <w:r>
                            <w:rPr>
                              <w:b/>
                              <w:sz w:val="16"/>
                            </w:rPr>
                            <w:t>Company</w:t>
                          </w:r>
                          <w:r>
                            <w:rPr>
                              <w:b/>
                              <w:spacing w:val="-6"/>
                              <w:sz w:val="16"/>
                            </w:rPr>
                            <w:t> </w:t>
                          </w:r>
                          <w:r>
                            <w:rPr>
                              <w:b/>
                              <w:spacing w:val="-2"/>
                              <w:sz w:val="16"/>
                            </w:rPr>
                            <w:t>Limited,</w:t>
                          </w:r>
                        </w:p>
                        <w:p>
                          <w:pPr>
                            <w:spacing w:before="0"/>
                            <w:ind w:left="20" w:right="18" w:firstLine="0"/>
                            <w:jc w:val="both"/>
                            <w:rPr>
                              <w:sz w:val="16"/>
                            </w:rPr>
                          </w:pPr>
                          <w:r>
                            <w:rPr>
                              <w:sz w:val="16"/>
                            </w:rPr>
                            <w:t>Corporate</w:t>
                          </w:r>
                          <w:r>
                            <w:rPr>
                              <w:spacing w:val="-3"/>
                              <w:sz w:val="16"/>
                            </w:rPr>
                            <w:t> </w:t>
                          </w:r>
                          <w:r>
                            <w:rPr>
                              <w:sz w:val="16"/>
                            </w:rPr>
                            <w:t>Office:</w:t>
                          </w:r>
                          <w:r>
                            <w:rPr>
                              <w:spacing w:val="-2"/>
                              <w:sz w:val="16"/>
                            </w:rPr>
                            <w:t> </w:t>
                          </w:r>
                          <w:r>
                            <w:rPr>
                              <w:sz w:val="16"/>
                            </w:rPr>
                            <w:t>5th</w:t>
                          </w:r>
                          <w:r>
                            <w:rPr>
                              <w:spacing w:val="-2"/>
                              <w:sz w:val="16"/>
                            </w:rPr>
                            <w:t> </w:t>
                          </w:r>
                          <w:r>
                            <w:rPr>
                              <w:sz w:val="16"/>
                            </w:rPr>
                            <w:t>Floor,</w:t>
                          </w:r>
                          <w:r>
                            <w:rPr>
                              <w:spacing w:val="-3"/>
                              <w:sz w:val="16"/>
                            </w:rPr>
                            <w:t> </w:t>
                          </w:r>
                          <w:r>
                            <w:rPr>
                              <w:sz w:val="16"/>
                            </w:rPr>
                            <w:t>Tower</w:t>
                          </w:r>
                          <w:r>
                            <w:rPr>
                              <w:spacing w:val="-2"/>
                              <w:sz w:val="16"/>
                            </w:rPr>
                            <w:t> </w:t>
                          </w:r>
                          <w:r>
                            <w:rPr>
                              <w:sz w:val="16"/>
                            </w:rPr>
                            <w:t>3,</w:t>
                          </w:r>
                          <w:r>
                            <w:rPr>
                              <w:spacing w:val="-3"/>
                              <w:sz w:val="16"/>
                            </w:rPr>
                            <w:t> </w:t>
                          </w:r>
                          <w:r>
                            <w:rPr>
                              <w:sz w:val="16"/>
                            </w:rPr>
                            <w:t>Kohinoor</w:t>
                          </w:r>
                          <w:r>
                            <w:rPr>
                              <w:spacing w:val="-3"/>
                              <w:sz w:val="16"/>
                            </w:rPr>
                            <w:t> </w:t>
                          </w:r>
                          <w:r>
                            <w:rPr>
                              <w:sz w:val="16"/>
                            </w:rPr>
                            <w:t>City</w:t>
                          </w:r>
                          <w:r>
                            <w:rPr>
                              <w:spacing w:val="-2"/>
                              <w:sz w:val="16"/>
                            </w:rPr>
                            <w:t> </w:t>
                          </w:r>
                          <w:r>
                            <w:rPr>
                              <w:sz w:val="16"/>
                            </w:rPr>
                            <w:t>Mall,</w:t>
                          </w:r>
                          <w:r>
                            <w:rPr>
                              <w:spacing w:val="-3"/>
                              <w:sz w:val="16"/>
                            </w:rPr>
                            <w:t> </w:t>
                          </w:r>
                          <w:r>
                            <w:rPr>
                              <w:sz w:val="16"/>
                            </w:rPr>
                            <w:t>Kohinoor</w:t>
                          </w:r>
                          <w:r>
                            <w:rPr>
                              <w:spacing w:val="-3"/>
                              <w:sz w:val="16"/>
                            </w:rPr>
                            <w:t> </w:t>
                          </w:r>
                          <w:r>
                            <w:rPr>
                              <w:sz w:val="16"/>
                            </w:rPr>
                            <w:t>City,</w:t>
                          </w:r>
                          <w:r>
                            <w:rPr>
                              <w:spacing w:val="-3"/>
                              <w:sz w:val="16"/>
                            </w:rPr>
                            <w:t> </w:t>
                          </w:r>
                          <w:r>
                            <w:rPr>
                              <w:sz w:val="16"/>
                            </w:rPr>
                            <w:t>Kirol</w:t>
                          </w:r>
                          <w:r>
                            <w:rPr>
                              <w:spacing w:val="-3"/>
                              <w:sz w:val="16"/>
                            </w:rPr>
                            <w:t> </w:t>
                          </w:r>
                          <w:r>
                            <w:rPr>
                              <w:sz w:val="16"/>
                            </w:rPr>
                            <w:t>Road,</w:t>
                          </w:r>
                          <w:r>
                            <w:rPr>
                              <w:spacing w:val="-2"/>
                              <w:sz w:val="16"/>
                            </w:rPr>
                            <w:t> </w:t>
                          </w:r>
                          <w:r>
                            <w:rPr>
                              <w:sz w:val="16"/>
                            </w:rPr>
                            <w:t>Kurla (West),</w:t>
                          </w:r>
                          <w:r>
                            <w:rPr>
                              <w:spacing w:val="-2"/>
                              <w:sz w:val="16"/>
                            </w:rPr>
                            <w:t> </w:t>
                          </w:r>
                          <w:r>
                            <w:rPr>
                              <w:sz w:val="16"/>
                            </w:rPr>
                            <w:t>Mumbai</w:t>
                          </w:r>
                          <w:r>
                            <w:rPr>
                              <w:spacing w:val="-2"/>
                              <w:sz w:val="16"/>
                            </w:rPr>
                            <w:t> </w:t>
                          </w:r>
                          <w:r>
                            <w:rPr>
                              <w:sz w:val="16"/>
                            </w:rPr>
                            <w:t>-</w:t>
                          </w:r>
                          <w:r>
                            <w:rPr>
                              <w:spacing w:val="-2"/>
                              <w:sz w:val="16"/>
                            </w:rPr>
                            <w:t> </w:t>
                          </w:r>
                          <w:r>
                            <w:rPr>
                              <w:sz w:val="16"/>
                            </w:rPr>
                            <w:t>400</w:t>
                          </w:r>
                          <w:r>
                            <w:rPr>
                              <w:spacing w:val="-2"/>
                              <w:sz w:val="16"/>
                            </w:rPr>
                            <w:t> </w:t>
                          </w:r>
                          <w:r>
                            <w:rPr>
                              <w:sz w:val="16"/>
                            </w:rPr>
                            <w:t>070,</w:t>
                          </w:r>
                          <w:r>
                            <w:rPr>
                              <w:spacing w:val="-3"/>
                              <w:sz w:val="16"/>
                            </w:rPr>
                            <w:t> </w:t>
                          </w:r>
                          <w:r>
                            <w:rPr>
                              <w:sz w:val="16"/>
                            </w:rPr>
                            <w:t>Registered</w:t>
                          </w:r>
                          <w:r>
                            <w:rPr>
                              <w:spacing w:val="-2"/>
                              <w:sz w:val="16"/>
                            </w:rPr>
                            <w:t> </w:t>
                          </w:r>
                          <w:r>
                            <w:rPr>
                              <w:sz w:val="16"/>
                            </w:rPr>
                            <w:t>Office:</w:t>
                          </w:r>
                          <w:r>
                            <w:rPr>
                              <w:spacing w:val="40"/>
                              <w:sz w:val="16"/>
                            </w:rPr>
                            <w:t> </w:t>
                          </w:r>
                          <w:r>
                            <w:rPr>
                              <w:sz w:val="16"/>
                            </w:rPr>
                            <w:t>Edelweiss</w:t>
                          </w:r>
                          <w:r>
                            <w:rPr>
                              <w:spacing w:val="-1"/>
                              <w:sz w:val="16"/>
                            </w:rPr>
                            <w:t> </w:t>
                          </w:r>
                          <w:r>
                            <w:rPr>
                              <w:sz w:val="16"/>
                            </w:rPr>
                            <w:t>House,</w:t>
                          </w:r>
                          <w:r>
                            <w:rPr>
                              <w:spacing w:val="-1"/>
                              <w:sz w:val="16"/>
                            </w:rPr>
                            <w:t> </w:t>
                          </w:r>
                          <w:r>
                            <w:rPr>
                              <w:sz w:val="16"/>
                            </w:rPr>
                            <w:t>Off</w:t>
                          </w:r>
                          <w:r>
                            <w:rPr>
                              <w:spacing w:val="-3"/>
                              <w:sz w:val="16"/>
                            </w:rPr>
                            <w:t> </w:t>
                          </w:r>
                          <w:r>
                            <w:rPr>
                              <w:sz w:val="16"/>
                            </w:rPr>
                            <w:t>CST</w:t>
                          </w:r>
                          <w:r>
                            <w:rPr>
                              <w:spacing w:val="-2"/>
                              <w:sz w:val="16"/>
                            </w:rPr>
                            <w:t> </w:t>
                          </w:r>
                          <w:r>
                            <w:rPr>
                              <w:sz w:val="16"/>
                            </w:rPr>
                            <w:t>Road,</w:t>
                          </w:r>
                          <w:r>
                            <w:rPr>
                              <w:spacing w:val="-1"/>
                              <w:sz w:val="16"/>
                            </w:rPr>
                            <w:t> </w:t>
                          </w:r>
                          <w:r>
                            <w:rPr>
                              <w:sz w:val="16"/>
                            </w:rPr>
                            <w:t>Kalina,</w:t>
                          </w:r>
                          <w:r>
                            <w:rPr>
                              <w:spacing w:val="-2"/>
                              <w:sz w:val="16"/>
                            </w:rPr>
                            <w:t> </w:t>
                          </w:r>
                          <w:r>
                            <w:rPr>
                              <w:sz w:val="16"/>
                            </w:rPr>
                            <w:t>Mumbai -400</w:t>
                          </w:r>
                          <w:r>
                            <w:rPr>
                              <w:spacing w:val="-1"/>
                              <w:sz w:val="16"/>
                            </w:rPr>
                            <w:t> </w:t>
                          </w:r>
                          <w:r>
                            <w:rPr>
                              <w:sz w:val="16"/>
                            </w:rPr>
                            <w:t>098,</w:t>
                          </w:r>
                          <w:r>
                            <w:rPr>
                              <w:spacing w:val="-2"/>
                              <w:sz w:val="16"/>
                            </w:rPr>
                            <w:t> </w:t>
                          </w:r>
                          <w:r>
                            <w:rPr>
                              <w:sz w:val="16"/>
                            </w:rPr>
                            <w:t>IRDAI</w:t>
                          </w:r>
                          <w:r>
                            <w:rPr>
                              <w:spacing w:val="-1"/>
                              <w:sz w:val="16"/>
                            </w:rPr>
                            <w:t> </w:t>
                          </w:r>
                          <w:r>
                            <w:rPr>
                              <w:sz w:val="16"/>
                            </w:rPr>
                            <w:t>Regn.</w:t>
                          </w:r>
                          <w:r>
                            <w:rPr>
                              <w:spacing w:val="-1"/>
                              <w:sz w:val="16"/>
                            </w:rPr>
                            <w:t> </w:t>
                          </w:r>
                          <w:r>
                            <w:rPr>
                              <w:sz w:val="16"/>
                            </w:rPr>
                            <w:t>No.:</w:t>
                          </w:r>
                          <w:r>
                            <w:rPr>
                              <w:spacing w:val="-2"/>
                              <w:sz w:val="16"/>
                            </w:rPr>
                            <w:t> </w:t>
                          </w:r>
                          <w:r>
                            <w:rPr>
                              <w:sz w:val="16"/>
                            </w:rPr>
                            <w:t>159,</w:t>
                          </w:r>
                          <w:r>
                            <w:rPr>
                              <w:spacing w:val="-2"/>
                              <w:sz w:val="16"/>
                            </w:rPr>
                            <w:t> </w:t>
                          </w:r>
                          <w:r>
                            <w:rPr>
                              <w:sz w:val="16"/>
                            </w:rPr>
                            <w:t>CIN:</w:t>
                          </w:r>
                          <w:r>
                            <w:rPr>
                              <w:spacing w:val="-1"/>
                              <w:sz w:val="16"/>
                            </w:rPr>
                            <w:t> </w:t>
                          </w:r>
                          <w:r>
                            <w:rPr>
                              <w:sz w:val="16"/>
                            </w:rPr>
                            <w:t>U66000MH2016PLC273758,</w:t>
                          </w:r>
                          <w:r>
                            <w:rPr>
                              <w:spacing w:val="-2"/>
                              <w:sz w:val="16"/>
                            </w:rPr>
                            <w:t> </w:t>
                          </w:r>
                          <w:r>
                            <w:rPr>
                              <w:sz w:val="16"/>
                            </w:rPr>
                            <w:t>Reach</w:t>
                          </w:r>
                          <w:r>
                            <w:rPr>
                              <w:spacing w:val="-1"/>
                              <w:sz w:val="16"/>
                            </w:rPr>
                            <w:t> </w:t>
                          </w:r>
                          <w:r>
                            <w:rPr>
                              <w:sz w:val="16"/>
                            </w:rPr>
                            <w:t>us</w:t>
                          </w:r>
                          <w:r>
                            <w:rPr>
                              <w:spacing w:val="-1"/>
                              <w:sz w:val="16"/>
                            </w:rPr>
                            <w:t> </w:t>
                          </w:r>
                          <w:r>
                            <w:rPr>
                              <w:sz w:val="16"/>
                            </w:rPr>
                            <w:t>on:</w:t>
                          </w:r>
                          <w:r>
                            <w:rPr>
                              <w:spacing w:val="-2"/>
                              <w:sz w:val="16"/>
                            </w:rPr>
                            <w:t> </w:t>
                          </w:r>
                          <w:r>
                            <w:rPr>
                              <w:sz w:val="16"/>
                            </w:rPr>
                            <w:t>1800</w:t>
                          </w:r>
                          <w:r>
                            <w:rPr>
                              <w:spacing w:val="40"/>
                              <w:sz w:val="16"/>
                            </w:rPr>
                            <w:t> </w:t>
                          </w:r>
                          <w:r>
                            <w:rPr>
                              <w:sz w:val="16"/>
                            </w:rPr>
                            <w:t>12000, Email: </w:t>
                          </w:r>
                          <w:hyperlink r:id="rId1">
                            <w:r>
                              <w:rPr>
                                <w:sz w:val="16"/>
                              </w:rPr>
                              <w:t>support@edelweissinsurance.com,</w:t>
                            </w:r>
                          </w:hyperlink>
                          <w:r>
                            <w:rPr>
                              <w:sz w:val="16"/>
                            </w:rPr>
                            <w:t> Website: </w:t>
                          </w:r>
                          <w:hyperlink r:id="rId2">
                            <w:r>
                              <w:rPr>
                                <w:sz w:val="16"/>
                              </w:rPr>
                              <w:t>www.edelweissinsurance.com,</w:t>
                            </w:r>
                          </w:hyperlink>
                          <w:r>
                            <w:rPr>
                              <w:sz w:val="16"/>
                            </w:rPr>
                            <w:t> Issuing/Corporate Office: +91 22 4272 2200,</w:t>
                          </w:r>
                        </w:p>
                        <w:p>
                          <w:pPr>
                            <w:spacing w:before="0"/>
                            <w:ind w:left="20" w:right="0" w:firstLine="0"/>
                            <w:jc w:val="left"/>
                            <w:rPr>
                              <w:sz w:val="16"/>
                            </w:rPr>
                          </w:pPr>
                          <w:r>
                            <w:rPr>
                              <w:sz w:val="16"/>
                            </w:rPr>
                            <w:t>Grievance</w:t>
                          </w:r>
                          <w:r>
                            <w:rPr>
                              <w:spacing w:val="-5"/>
                              <w:sz w:val="16"/>
                            </w:rPr>
                            <w:t> </w:t>
                          </w:r>
                          <w:r>
                            <w:rPr>
                              <w:sz w:val="16"/>
                            </w:rPr>
                            <w:t>Redressal</w:t>
                          </w:r>
                          <w:r>
                            <w:rPr>
                              <w:spacing w:val="-5"/>
                              <w:sz w:val="16"/>
                            </w:rPr>
                            <w:t> </w:t>
                          </w:r>
                          <w:r>
                            <w:rPr>
                              <w:sz w:val="16"/>
                            </w:rPr>
                            <w:t>Officer:</w:t>
                          </w:r>
                          <w:r>
                            <w:rPr>
                              <w:spacing w:val="-3"/>
                              <w:sz w:val="16"/>
                            </w:rPr>
                            <w:t> </w:t>
                          </w:r>
                          <w:r>
                            <w:rPr>
                              <w:sz w:val="16"/>
                            </w:rPr>
                            <w:t>+91</w:t>
                          </w:r>
                          <w:r>
                            <w:rPr>
                              <w:spacing w:val="-4"/>
                              <w:sz w:val="16"/>
                            </w:rPr>
                            <w:t> </w:t>
                          </w:r>
                          <w:r>
                            <w:rPr>
                              <w:sz w:val="16"/>
                            </w:rPr>
                            <w:t>22</w:t>
                          </w:r>
                          <w:r>
                            <w:rPr>
                              <w:spacing w:val="-2"/>
                              <w:sz w:val="16"/>
                            </w:rPr>
                            <w:t> </w:t>
                          </w:r>
                          <w:r>
                            <w:rPr>
                              <w:sz w:val="16"/>
                            </w:rPr>
                            <w:t>4931</w:t>
                          </w:r>
                          <w:r>
                            <w:rPr>
                              <w:spacing w:val="-3"/>
                              <w:sz w:val="16"/>
                            </w:rPr>
                            <w:t> </w:t>
                          </w:r>
                          <w:r>
                            <w:rPr>
                              <w:sz w:val="16"/>
                            </w:rPr>
                            <w:t>4422,</w:t>
                          </w:r>
                          <w:r>
                            <w:rPr>
                              <w:spacing w:val="-4"/>
                              <w:sz w:val="16"/>
                            </w:rPr>
                            <w:t> </w:t>
                          </w:r>
                          <w:r>
                            <w:rPr>
                              <w:sz w:val="16"/>
                            </w:rPr>
                            <w:t>Dedicated</w:t>
                          </w:r>
                          <w:r>
                            <w:rPr>
                              <w:spacing w:val="-5"/>
                              <w:sz w:val="16"/>
                            </w:rPr>
                            <w:t> </w:t>
                          </w:r>
                          <w:r>
                            <w:rPr>
                              <w:sz w:val="16"/>
                            </w:rPr>
                            <w:t>Toll-Free</w:t>
                          </w:r>
                          <w:r>
                            <w:rPr>
                              <w:spacing w:val="-4"/>
                              <w:sz w:val="16"/>
                            </w:rPr>
                            <w:t> </w:t>
                          </w:r>
                          <w:r>
                            <w:rPr>
                              <w:sz w:val="16"/>
                            </w:rPr>
                            <w:t>Number</w:t>
                          </w:r>
                          <w:r>
                            <w:rPr>
                              <w:spacing w:val="-6"/>
                              <w:sz w:val="16"/>
                            </w:rPr>
                            <w:t> </w:t>
                          </w:r>
                          <w:r>
                            <w:rPr>
                              <w:sz w:val="16"/>
                            </w:rPr>
                            <w:t>for</w:t>
                          </w:r>
                          <w:r>
                            <w:rPr>
                              <w:spacing w:val="-4"/>
                              <w:sz w:val="16"/>
                            </w:rPr>
                            <w:t> </w:t>
                          </w:r>
                          <w:r>
                            <w:rPr>
                              <w:sz w:val="16"/>
                            </w:rPr>
                            <w:t>Grievance:</w:t>
                          </w:r>
                          <w:r>
                            <w:rPr>
                              <w:spacing w:val="-2"/>
                              <w:sz w:val="16"/>
                            </w:rPr>
                            <w:t> </w:t>
                          </w:r>
                          <w:r>
                            <w:rPr>
                              <w:sz w:val="16"/>
                            </w:rPr>
                            <w:t>1800</w:t>
                          </w:r>
                          <w:r>
                            <w:rPr>
                              <w:spacing w:val="-4"/>
                              <w:sz w:val="16"/>
                            </w:rPr>
                            <w:t> </w:t>
                          </w:r>
                          <w:r>
                            <w:rPr>
                              <w:sz w:val="16"/>
                            </w:rPr>
                            <w:t>120</w:t>
                          </w:r>
                          <w:r>
                            <w:rPr>
                              <w:spacing w:val="-3"/>
                              <w:sz w:val="16"/>
                            </w:rPr>
                            <w:t> </w:t>
                          </w:r>
                          <w:r>
                            <w:rPr>
                              <w:sz w:val="16"/>
                            </w:rPr>
                            <w:t>216216.</w:t>
                          </w:r>
                          <w:r>
                            <w:rPr>
                              <w:spacing w:val="-5"/>
                              <w:sz w:val="16"/>
                            </w:rPr>
                            <w:t> </w:t>
                          </w:r>
                          <w:r>
                            <w:rPr>
                              <w:sz w:val="16"/>
                            </w:rPr>
                            <w:t>Trade</w:t>
                          </w:r>
                          <w:r>
                            <w:rPr>
                              <w:spacing w:val="-5"/>
                              <w:sz w:val="16"/>
                            </w:rPr>
                            <w:t> </w:t>
                          </w:r>
                          <w:r>
                            <w:rPr>
                              <w:sz w:val="16"/>
                            </w:rPr>
                            <w:t>logo</w:t>
                          </w:r>
                          <w:r>
                            <w:rPr>
                              <w:spacing w:val="-3"/>
                              <w:sz w:val="16"/>
                            </w:rPr>
                            <w:t> </w:t>
                          </w:r>
                          <w:r>
                            <w:rPr>
                              <w:sz w:val="16"/>
                            </w:rPr>
                            <w:t>displayed</w:t>
                          </w:r>
                          <w:r>
                            <w:rPr>
                              <w:spacing w:val="-3"/>
                              <w:sz w:val="16"/>
                            </w:rPr>
                            <w:t> </w:t>
                          </w:r>
                          <w:r>
                            <w:rPr>
                              <w:sz w:val="16"/>
                            </w:rPr>
                            <w:t>above</w:t>
                          </w:r>
                          <w:r>
                            <w:rPr>
                              <w:spacing w:val="40"/>
                              <w:sz w:val="16"/>
                            </w:rPr>
                            <w:t> </w:t>
                          </w:r>
                          <w:r>
                            <w:rPr>
                              <w:sz w:val="16"/>
                            </w:rPr>
                            <w:t>belongs to Edelweiss Financial Services Limited and is used by Edelweiss General Insurance Company Limited under license. Insurance is</w:t>
                          </w:r>
                          <w:r>
                            <w:rPr>
                              <w:spacing w:val="40"/>
                              <w:sz w:val="16"/>
                            </w:rPr>
                            <w:t> </w:t>
                          </w:r>
                          <w:r>
                            <w:rPr>
                              <w:sz w:val="16"/>
                            </w:rPr>
                            <w:t>the subject matter of solicitation.</w:t>
                          </w:r>
                        </w:p>
                      </w:txbxContent>
                    </wps:txbx>
                    <wps:bodyPr wrap="square" lIns="0" tIns="0" rIns="0" bIns="0" rtlCol="0">
                      <a:noAutofit/>
                    </wps:bodyPr>
                  </wps:wsp>
                </a:graphicData>
              </a:graphic>
            </wp:anchor>
          </w:drawing>
        </mc:Choice>
        <mc:Fallback>
          <w:pict>
            <v:shape style="position:absolute;margin-left:71pt;margin-top:700.548889pt;width:451.45pt;height:95.6pt;mso-position-horizontal-relative:page;mso-position-vertical-relative:page;z-index:-15775232" type="#_x0000_t202" id="docshape2" filled="false" stroked="false">
              <v:textbox inset="0,0,0,0">
                <w:txbxContent>
                  <w:p>
                    <w:pPr>
                      <w:spacing w:line="256" w:lineRule="auto" w:before="13"/>
                      <w:ind w:left="20" w:right="5722" w:firstLine="0"/>
                      <w:jc w:val="left"/>
                      <w:rPr>
                        <w:b/>
                        <w:sz w:val="16"/>
                      </w:rPr>
                    </w:pPr>
                    <w:r>
                      <w:rPr>
                        <w:b/>
                        <w:sz w:val="16"/>
                      </w:rPr>
                      <w:t>Add On Wordings- Well Baby Well Mother</w:t>
                    </w:r>
                    <w:r>
                      <w:rPr>
                        <w:b/>
                        <w:spacing w:val="40"/>
                        <w:sz w:val="16"/>
                      </w:rPr>
                      <w:t> </w:t>
                    </w:r>
                    <w:r>
                      <w:rPr>
                        <w:b/>
                        <w:sz w:val="16"/>
                      </w:rPr>
                      <w:t>Base</w:t>
                    </w:r>
                    <w:r>
                      <w:rPr>
                        <w:b/>
                        <w:spacing w:val="-10"/>
                        <w:sz w:val="16"/>
                      </w:rPr>
                      <w:t> </w:t>
                    </w:r>
                    <w:r>
                      <w:rPr>
                        <w:b/>
                        <w:sz w:val="16"/>
                      </w:rPr>
                      <w:t>Product</w:t>
                    </w:r>
                    <w:r>
                      <w:rPr>
                        <w:b/>
                        <w:spacing w:val="-10"/>
                        <w:sz w:val="16"/>
                      </w:rPr>
                      <w:t> </w:t>
                    </w:r>
                    <w:r>
                      <w:rPr>
                        <w:b/>
                        <w:sz w:val="16"/>
                      </w:rPr>
                      <w:t>UIN:</w:t>
                    </w:r>
                    <w:r>
                      <w:rPr>
                        <w:b/>
                        <w:spacing w:val="-10"/>
                        <w:sz w:val="16"/>
                      </w:rPr>
                      <w:t> </w:t>
                    </w:r>
                    <w:r>
                      <w:rPr>
                        <w:b/>
                        <w:sz w:val="16"/>
                      </w:rPr>
                      <w:t>EDLHLGP21462V032021</w:t>
                    </w:r>
                    <w:r>
                      <w:rPr>
                        <w:b/>
                        <w:spacing w:val="40"/>
                        <w:sz w:val="16"/>
                      </w:rPr>
                      <w:t> </w:t>
                    </w:r>
                    <w:r>
                      <w:rPr>
                        <w:b/>
                        <w:sz w:val="16"/>
                      </w:rPr>
                      <w:t>Add On UIN: EDLHLGA23009V012223</w:t>
                    </w:r>
                  </w:p>
                  <w:p>
                    <w:pPr>
                      <w:spacing w:before="0"/>
                      <w:ind w:left="20" w:right="0" w:firstLine="0"/>
                      <w:jc w:val="both"/>
                      <w:rPr>
                        <w:b/>
                        <w:sz w:val="16"/>
                      </w:rPr>
                    </w:pPr>
                    <w:r>
                      <w:rPr>
                        <w:b/>
                        <w:sz w:val="16"/>
                      </w:rPr>
                      <w:t>Edelweiss</w:t>
                    </w:r>
                    <w:r>
                      <w:rPr>
                        <w:b/>
                        <w:spacing w:val="-6"/>
                        <w:sz w:val="16"/>
                      </w:rPr>
                      <w:t> </w:t>
                    </w:r>
                    <w:r>
                      <w:rPr>
                        <w:b/>
                        <w:sz w:val="16"/>
                      </w:rPr>
                      <w:t>General</w:t>
                    </w:r>
                    <w:r>
                      <w:rPr>
                        <w:b/>
                        <w:spacing w:val="-6"/>
                        <w:sz w:val="16"/>
                      </w:rPr>
                      <w:t> </w:t>
                    </w:r>
                    <w:r>
                      <w:rPr>
                        <w:b/>
                        <w:sz w:val="16"/>
                      </w:rPr>
                      <w:t>Insurance</w:t>
                    </w:r>
                    <w:r>
                      <w:rPr>
                        <w:b/>
                        <w:spacing w:val="-7"/>
                        <w:sz w:val="16"/>
                      </w:rPr>
                      <w:t> </w:t>
                    </w:r>
                    <w:r>
                      <w:rPr>
                        <w:b/>
                        <w:sz w:val="16"/>
                      </w:rPr>
                      <w:t>Company</w:t>
                    </w:r>
                    <w:r>
                      <w:rPr>
                        <w:b/>
                        <w:spacing w:val="-6"/>
                        <w:sz w:val="16"/>
                      </w:rPr>
                      <w:t> </w:t>
                    </w:r>
                    <w:r>
                      <w:rPr>
                        <w:b/>
                        <w:spacing w:val="-2"/>
                        <w:sz w:val="16"/>
                      </w:rPr>
                      <w:t>Limited,</w:t>
                    </w:r>
                  </w:p>
                  <w:p>
                    <w:pPr>
                      <w:spacing w:before="0"/>
                      <w:ind w:left="20" w:right="18" w:firstLine="0"/>
                      <w:jc w:val="both"/>
                      <w:rPr>
                        <w:sz w:val="16"/>
                      </w:rPr>
                    </w:pPr>
                    <w:r>
                      <w:rPr>
                        <w:sz w:val="16"/>
                      </w:rPr>
                      <w:t>Corporate</w:t>
                    </w:r>
                    <w:r>
                      <w:rPr>
                        <w:spacing w:val="-3"/>
                        <w:sz w:val="16"/>
                      </w:rPr>
                      <w:t> </w:t>
                    </w:r>
                    <w:r>
                      <w:rPr>
                        <w:sz w:val="16"/>
                      </w:rPr>
                      <w:t>Office:</w:t>
                    </w:r>
                    <w:r>
                      <w:rPr>
                        <w:spacing w:val="-2"/>
                        <w:sz w:val="16"/>
                      </w:rPr>
                      <w:t> </w:t>
                    </w:r>
                    <w:r>
                      <w:rPr>
                        <w:sz w:val="16"/>
                      </w:rPr>
                      <w:t>5th</w:t>
                    </w:r>
                    <w:r>
                      <w:rPr>
                        <w:spacing w:val="-2"/>
                        <w:sz w:val="16"/>
                      </w:rPr>
                      <w:t> </w:t>
                    </w:r>
                    <w:r>
                      <w:rPr>
                        <w:sz w:val="16"/>
                      </w:rPr>
                      <w:t>Floor,</w:t>
                    </w:r>
                    <w:r>
                      <w:rPr>
                        <w:spacing w:val="-3"/>
                        <w:sz w:val="16"/>
                      </w:rPr>
                      <w:t> </w:t>
                    </w:r>
                    <w:r>
                      <w:rPr>
                        <w:sz w:val="16"/>
                      </w:rPr>
                      <w:t>Tower</w:t>
                    </w:r>
                    <w:r>
                      <w:rPr>
                        <w:spacing w:val="-2"/>
                        <w:sz w:val="16"/>
                      </w:rPr>
                      <w:t> </w:t>
                    </w:r>
                    <w:r>
                      <w:rPr>
                        <w:sz w:val="16"/>
                      </w:rPr>
                      <w:t>3,</w:t>
                    </w:r>
                    <w:r>
                      <w:rPr>
                        <w:spacing w:val="-3"/>
                        <w:sz w:val="16"/>
                      </w:rPr>
                      <w:t> </w:t>
                    </w:r>
                    <w:r>
                      <w:rPr>
                        <w:sz w:val="16"/>
                      </w:rPr>
                      <w:t>Kohinoor</w:t>
                    </w:r>
                    <w:r>
                      <w:rPr>
                        <w:spacing w:val="-3"/>
                        <w:sz w:val="16"/>
                      </w:rPr>
                      <w:t> </w:t>
                    </w:r>
                    <w:r>
                      <w:rPr>
                        <w:sz w:val="16"/>
                      </w:rPr>
                      <w:t>City</w:t>
                    </w:r>
                    <w:r>
                      <w:rPr>
                        <w:spacing w:val="-2"/>
                        <w:sz w:val="16"/>
                      </w:rPr>
                      <w:t> </w:t>
                    </w:r>
                    <w:r>
                      <w:rPr>
                        <w:sz w:val="16"/>
                      </w:rPr>
                      <w:t>Mall,</w:t>
                    </w:r>
                    <w:r>
                      <w:rPr>
                        <w:spacing w:val="-3"/>
                        <w:sz w:val="16"/>
                      </w:rPr>
                      <w:t> </w:t>
                    </w:r>
                    <w:r>
                      <w:rPr>
                        <w:sz w:val="16"/>
                      </w:rPr>
                      <w:t>Kohinoor</w:t>
                    </w:r>
                    <w:r>
                      <w:rPr>
                        <w:spacing w:val="-3"/>
                        <w:sz w:val="16"/>
                      </w:rPr>
                      <w:t> </w:t>
                    </w:r>
                    <w:r>
                      <w:rPr>
                        <w:sz w:val="16"/>
                      </w:rPr>
                      <w:t>City,</w:t>
                    </w:r>
                    <w:r>
                      <w:rPr>
                        <w:spacing w:val="-3"/>
                        <w:sz w:val="16"/>
                      </w:rPr>
                      <w:t> </w:t>
                    </w:r>
                    <w:r>
                      <w:rPr>
                        <w:sz w:val="16"/>
                      </w:rPr>
                      <w:t>Kirol</w:t>
                    </w:r>
                    <w:r>
                      <w:rPr>
                        <w:spacing w:val="-3"/>
                        <w:sz w:val="16"/>
                      </w:rPr>
                      <w:t> </w:t>
                    </w:r>
                    <w:r>
                      <w:rPr>
                        <w:sz w:val="16"/>
                      </w:rPr>
                      <w:t>Road,</w:t>
                    </w:r>
                    <w:r>
                      <w:rPr>
                        <w:spacing w:val="-2"/>
                        <w:sz w:val="16"/>
                      </w:rPr>
                      <w:t> </w:t>
                    </w:r>
                    <w:r>
                      <w:rPr>
                        <w:sz w:val="16"/>
                      </w:rPr>
                      <w:t>Kurla (West),</w:t>
                    </w:r>
                    <w:r>
                      <w:rPr>
                        <w:spacing w:val="-2"/>
                        <w:sz w:val="16"/>
                      </w:rPr>
                      <w:t> </w:t>
                    </w:r>
                    <w:r>
                      <w:rPr>
                        <w:sz w:val="16"/>
                      </w:rPr>
                      <w:t>Mumbai</w:t>
                    </w:r>
                    <w:r>
                      <w:rPr>
                        <w:spacing w:val="-2"/>
                        <w:sz w:val="16"/>
                      </w:rPr>
                      <w:t> </w:t>
                    </w:r>
                    <w:r>
                      <w:rPr>
                        <w:sz w:val="16"/>
                      </w:rPr>
                      <w:t>-</w:t>
                    </w:r>
                    <w:r>
                      <w:rPr>
                        <w:spacing w:val="-2"/>
                        <w:sz w:val="16"/>
                      </w:rPr>
                      <w:t> </w:t>
                    </w:r>
                    <w:r>
                      <w:rPr>
                        <w:sz w:val="16"/>
                      </w:rPr>
                      <w:t>400</w:t>
                    </w:r>
                    <w:r>
                      <w:rPr>
                        <w:spacing w:val="-2"/>
                        <w:sz w:val="16"/>
                      </w:rPr>
                      <w:t> </w:t>
                    </w:r>
                    <w:r>
                      <w:rPr>
                        <w:sz w:val="16"/>
                      </w:rPr>
                      <w:t>070,</w:t>
                    </w:r>
                    <w:r>
                      <w:rPr>
                        <w:spacing w:val="-3"/>
                        <w:sz w:val="16"/>
                      </w:rPr>
                      <w:t> </w:t>
                    </w:r>
                    <w:r>
                      <w:rPr>
                        <w:sz w:val="16"/>
                      </w:rPr>
                      <w:t>Registered</w:t>
                    </w:r>
                    <w:r>
                      <w:rPr>
                        <w:spacing w:val="-2"/>
                        <w:sz w:val="16"/>
                      </w:rPr>
                      <w:t> </w:t>
                    </w:r>
                    <w:r>
                      <w:rPr>
                        <w:sz w:val="16"/>
                      </w:rPr>
                      <w:t>Office:</w:t>
                    </w:r>
                    <w:r>
                      <w:rPr>
                        <w:spacing w:val="40"/>
                        <w:sz w:val="16"/>
                      </w:rPr>
                      <w:t> </w:t>
                    </w:r>
                    <w:r>
                      <w:rPr>
                        <w:sz w:val="16"/>
                      </w:rPr>
                      <w:t>Edelweiss</w:t>
                    </w:r>
                    <w:r>
                      <w:rPr>
                        <w:spacing w:val="-1"/>
                        <w:sz w:val="16"/>
                      </w:rPr>
                      <w:t> </w:t>
                    </w:r>
                    <w:r>
                      <w:rPr>
                        <w:sz w:val="16"/>
                      </w:rPr>
                      <w:t>House,</w:t>
                    </w:r>
                    <w:r>
                      <w:rPr>
                        <w:spacing w:val="-1"/>
                        <w:sz w:val="16"/>
                      </w:rPr>
                      <w:t> </w:t>
                    </w:r>
                    <w:r>
                      <w:rPr>
                        <w:sz w:val="16"/>
                      </w:rPr>
                      <w:t>Off</w:t>
                    </w:r>
                    <w:r>
                      <w:rPr>
                        <w:spacing w:val="-3"/>
                        <w:sz w:val="16"/>
                      </w:rPr>
                      <w:t> </w:t>
                    </w:r>
                    <w:r>
                      <w:rPr>
                        <w:sz w:val="16"/>
                      </w:rPr>
                      <w:t>CST</w:t>
                    </w:r>
                    <w:r>
                      <w:rPr>
                        <w:spacing w:val="-2"/>
                        <w:sz w:val="16"/>
                      </w:rPr>
                      <w:t> </w:t>
                    </w:r>
                    <w:r>
                      <w:rPr>
                        <w:sz w:val="16"/>
                      </w:rPr>
                      <w:t>Road,</w:t>
                    </w:r>
                    <w:r>
                      <w:rPr>
                        <w:spacing w:val="-1"/>
                        <w:sz w:val="16"/>
                      </w:rPr>
                      <w:t> </w:t>
                    </w:r>
                    <w:r>
                      <w:rPr>
                        <w:sz w:val="16"/>
                      </w:rPr>
                      <w:t>Kalina,</w:t>
                    </w:r>
                    <w:r>
                      <w:rPr>
                        <w:spacing w:val="-2"/>
                        <w:sz w:val="16"/>
                      </w:rPr>
                      <w:t> </w:t>
                    </w:r>
                    <w:r>
                      <w:rPr>
                        <w:sz w:val="16"/>
                      </w:rPr>
                      <w:t>Mumbai -400</w:t>
                    </w:r>
                    <w:r>
                      <w:rPr>
                        <w:spacing w:val="-1"/>
                        <w:sz w:val="16"/>
                      </w:rPr>
                      <w:t> </w:t>
                    </w:r>
                    <w:r>
                      <w:rPr>
                        <w:sz w:val="16"/>
                      </w:rPr>
                      <w:t>098,</w:t>
                    </w:r>
                    <w:r>
                      <w:rPr>
                        <w:spacing w:val="-2"/>
                        <w:sz w:val="16"/>
                      </w:rPr>
                      <w:t> </w:t>
                    </w:r>
                    <w:r>
                      <w:rPr>
                        <w:sz w:val="16"/>
                      </w:rPr>
                      <w:t>IRDAI</w:t>
                    </w:r>
                    <w:r>
                      <w:rPr>
                        <w:spacing w:val="-1"/>
                        <w:sz w:val="16"/>
                      </w:rPr>
                      <w:t> </w:t>
                    </w:r>
                    <w:r>
                      <w:rPr>
                        <w:sz w:val="16"/>
                      </w:rPr>
                      <w:t>Regn.</w:t>
                    </w:r>
                    <w:r>
                      <w:rPr>
                        <w:spacing w:val="-1"/>
                        <w:sz w:val="16"/>
                      </w:rPr>
                      <w:t> </w:t>
                    </w:r>
                    <w:r>
                      <w:rPr>
                        <w:sz w:val="16"/>
                      </w:rPr>
                      <w:t>No.:</w:t>
                    </w:r>
                    <w:r>
                      <w:rPr>
                        <w:spacing w:val="-2"/>
                        <w:sz w:val="16"/>
                      </w:rPr>
                      <w:t> </w:t>
                    </w:r>
                    <w:r>
                      <w:rPr>
                        <w:sz w:val="16"/>
                      </w:rPr>
                      <w:t>159,</w:t>
                    </w:r>
                    <w:r>
                      <w:rPr>
                        <w:spacing w:val="-2"/>
                        <w:sz w:val="16"/>
                      </w:rPr>
                      <w:t> </w:t>
                    </w:r>
                    <w:r>
                      <w:rPr>
                        <w:sz w:val="16"/>
                      </w:rPr>
                      <w:t>CIN:</w:t>
                    </w:r>
                    <w:r>
                      <w:rPr>
                        <w:spacing w:val="-1"/>
                        <w:sz w:val="16"/>
                      </w:rPr>
                      <w:t> </w:t>
                    </w:r>
                    <w:r>
                      <w:rPr>
                        <w:sz w:val="16"/>
                      </w:rPr>
                      <w:t>U66000MH2016PLC273758,</w:t>
                    </w:r>
                    <w:r>
                      <w:rPr>
                        <w:spacing w:val="-2"/>
                        <w:sz w:val="16"/>
                      </w:rPr>
                      <w:t> </w:t>
                    </w:r>
                    <w:r>
                      <w:rPr>
                        <w:sz w:val="16"/>
                      </w:rPr>
                      <w:t>Reach</w:t>
                    </w:r>
                    <w:r>
                      <w:rPr>
                        <w:spacing w:val="-1"/>
                        <w:sz w:val="16"/>
                      </w:rPr>
                      <w:t> </w:t>
                    </w:r>
                    <w:r>
                      <w:rPr>
                        <w:sz w:val="16"/>
                      </w:rPr>
                      <w:t>us</w:t>
                    </w:r>
                    <w:r>
                      <w:rPr>
                        <w:spacing w:val="-1"/>
                        <w:sz w:val="16"/>
                      </w:rPr>
                      <w:t> </w:t>
                    </w:r>
                    <w:r>
                      <w:rPr>
                        <w:sz w:val="16"/>
                      </w:rPr>
                      <w:t>on:</w:t>
                    </w:r>
                    <w:r>
                      <w:rPr>
                        <w:spacing w:val="-2"/>
                        <w:sz w:val="16"/>
                      </w:rPr>
                      <w:t> </w:t>
                    </w:r>
                    <w:r>
                      <w:rPr>
                        <w:sz w:val="16"/>
                      </w:rPr>
                      <w:t>1800</w:t>
                    </w:r>
                    <w:r>
                      <w:rPr>
                        <w:spacing w:val="40"/>
                        <w:sz w:val="16"/>
                      </w:rPr>
                      <w:t> </w:t>
                    </w:r>
                    <w:r>
                      <w:rPr>
                        <w:sz w:val="16"/>
                      </w:rPr>
                      <w:t>12000, Email: </w:t>
                    </w:r>
                    <w:hyperlink r:id="rId1">
                      <w:r>
                        <w:rPr>
                          <w:sz w:val="16"/>
                        </w:rPr>
                        <w:t>support@edelweissinsurance.com,</w:t>
                      </w:r>
                    </w:hyperlink>
                    <w:r>
                      <w:rPr>
                        <w:sz w:val="16"/>
                      </w:rPr>
                      <w:t> Website: </w:t>
                    </w:r>
                    <w:hyperlink r:id="rId2">
                      <w:r>
                        <w:rPr>
                          <w:sz w:val="16"/>
                        </w:rPr>
                        <w:t>www.edelweissinsurance.com,</w:t>
                      </w:r>
                    </w:hyperlink>
                    <w:r>
                      <w:rPr>
                        <w:sz w:val="16"/>
                      </w:rPr>
                      <w:t> Issuing/Corporate Office: +91 22 4272 2200,</w:t>
                    </w:r>
                  </w:p>
                  <w:p>
                    <w:pPr>
                      <w:spacing w:before="0"/>
                      <w:ind w:left="20" w:right="0" w:firstLine="0"/>
                      <w:jc w:val="left"/>
                      <w:rPr>
                        <w:sz w:val="16"/>
                      </w:rPr>
                    </w:pPr>
                    <w:r>
                      <w:rPr>
                        <w:sz w:val="16"/>
                      </w:rPr>
                      <w:t>Grievance</w:t>
                    </w:r>
                    <w:r>
                      <w:rPr>
                        <w:spacing w:val="-5"/>
                        <w:sz w:val="16"/>
                      </w:rPr>
                      <w:t> </w:t>
                    </w:r>
                    <w:r>
                      <w:rPr>
                        <w:sz w:val="16"/>
                      </w:rPr>
                      <w:t>Redressal</w:t>
                    </w:r>
                    <w:r>
                      <w:rPr>
                        <w:spacing w:val="-5"/>
                        <w:sz w:val="16"/>
                      </w:rPr>
                      <w:t> </w:t>
                    </w:r>
                    <w:r>
                      <w:rPr>
                        <w:sz w:val="16"/>
                      </w:rPr>
                      <w:t>Officer:</w:t>
                    </w:r>
                    <w:r>
                      <w:rPr>
                        <w:spacing w:val="-3"/>
                        <w:sz w:val="16"/>
                      </w:rPr>
                      <w:t> </w:t>
                    </w:r>
                    <w:r>
                      <w:rPr>
                        <w:sz w:val="16"/>
                      </w:rPr>
                      <w:t>+91</w:t>
                    </w:r>
                    <w:r>
                      <w:rPr>
                        <w:spacing w:val="-4"/>
                        <w:sz w:val="16"/>
                      </w:rPr>
                      <w:t> </w:t>
                    </w:r>
                    <w:r>
                      <w:rPr>
                        <w:sz w:val="16"/>
                      </w:rPr>
                      <w:t>22</w:t>
                    </w:r>
                    <w:r>
                      <w:rPr>
                        <w:spacing w:val="-2"/>
                        <w:sz w:val="16"/>
                      </w:rPr>
                      <w:t> </w:t>
                    </w:r>
                    <w:r>
                      <w:rPr>
                        <w:sz w:val="16"/>
                      </w:rPr>
                      <w:t>4931</w:t>
                    </w:r>
                    <w:r>
                      <w:rPr>
                        <w:spacing w:val="-3"/>
                        <w:sz w:val="16"/>
                      </w:rPr>
                      <w:t> </w:t>
                    </w:r>
                    <w:r>
                      <w:rPr>
                        <w:sz w:val="16"/>
                      </w:rPr>
                      <w:t>4422,</w:t>
                    </w:r>
                    <w:r>
                      <w:rPr>
                        <w:spacing w:val="-4"/>
                        <w:sz w:val="16"/>
                      </w:rPr>
                      <w:t> </w:t>
                    </w:r>
                    <w:r>
                      <w:rPr>
                        <w:sz w:val="16"/>
                      </w:rPr>
                      <w:t>Dedicated</w:t>
                    </w:r>
                    <w:r>
                      <w:rPr>
                        <w:spacing w:val="-5"/>
                        <w:sz w:val="16"/>
                      </w:rPr>
                      <w:t> </w:t>
                    </w:r>
                    <w:r>
                      <w:rPr>
                        <w:sz w:val="16"/>
                      </w:rPr>
                      <w:t>Toll-Free</w:t>
                    </w:r>
                    <w:r>
                      <w:rPr>
                        <w:spacing w:val="-4"/>
                        <w:sz w:val="16"/>
                      </w:rPr>
                      <w:t> </w:t>
                    </w:r>
                    <w:r>
                      <w:rPr>
                        <w:sz w:val="16"/>
                      </w:rPr>
                      <w:t>Number</w:t>
                    </w:r>
                    <w:r>
                      <w:rPr>
                        <w:spacing w:val="-6"/>
                        <w:sz w:val="16"/>
                      </w:rPr>
                      <w:t> </w:t>
                    </w:r>
                    <w:r>
                      <w:rPr>
                        <w:sz w:val="16"/>
                      </w:rPr>
                      <w:t>for</w:t>
                    </w:r>
                    <w:r>
                      <w:rPr>
                        <w:spacing w:val="-4"/>
                        <w:sz w:val="16"/>
                      </w:rPr>
                      <w:t> </w:t>
                    </w:r>
                    <w:r>
                      <w:rPr>
                        <w:sz w:val="16"/>
                      </w:rPr>
                      <w:t>Grievance:</w:t>
                    </w:r>
                    <w:r>
                      <w:rPr>
                        <w:spacing w:val="-2"/>
                        <w:sz w:val="16"/>
                      </w:rPr>
                      <w:t> </w:t>
                    </w:r>
                    <w:r>
                      <w:rPr>
                        <w:sz w:val="16"/>
                      </w:rPr>
                      <w:t>1800</w:t>
                    </w:r>
                    <w:r>
                      <w:rPr>
                        <w:spacing w:val="-4"/>
                        <w:sz w:val="16"/>
                      </w:rPr>
                      <w:t> </w:t>
                    </w:r>
                    <w:r>
                      <w:rPr>
                        <w:sz w:val="16"/>
                      </w:rPr>
                      <w:t>120</w:t>
                    </w:r>
                    <w:r>
                      <w:rPr>
                        <w:spacing w:val="-3"/>
                        <w:sz w:val="16"/>
                      </w:rPr>
                      <w:t> </w:t>
                    </w:r>
                    <w:r>
                      <w:rPr>
                        <w:sz w:val="16"/>
                      </w:rPr>
                      <w:t>216216.</w:t>
                    </w:r>
                    <w:r>
                      <w:rPr>
                        <w:spacing w:val="-5"/>
                        <w:sz w:val="16"/>
                      </w:rPr>
                      <w:t> </w:t>
                    </w:r>
                    <w:r>
                      <w:rPr>
                        <w:sz w:val="16"/>
                      </w:rPr>
                      <w:t>Trade</w:t>
                    </w:r>
                    <w:r>
                      <w:rPr>
                        <w:spacing w:val="-5"/>
                        <w:sz w:val="16"/>
                      </w:rPr>
                      <w:t> </w:t>
                    </w:r>
                    <w:r>
                      <w:rPr>
                        <w:sz w:val="16"/>
                      </w:rPr>
                      <w:t>logo</w:t>
                    </w:r>
                    <w:r>
                      <w:rPr>
                        <w:spacing w:val="-3"/>
                        <w:sz w:val="16"/>
                      </w:rPr>
                      <w:t> </w:t>
                    </w:r>
                    <w:r>
                      <w:rPr>
                        <w:sz w:val="16"/>
                      </w:rPr>
                      <w:t>displayed</w:t>
                    </w:r>
                    <w:r>
                      <w:rPr>
                        <w:spacing w:val="-3"/>
                        <w:sz w:val="16"/>
                      </w:rPr>
                      <w:t> </w:t>
                    </w:r>
                    <w:r>
                      <w:rPr>
                        <w:sz w:val="16"/>
                      </w:rPr>
                      <w:t>above</w:t>
                    </w:r>
                    <w:r>
                      <w:rPr>
                        <w:spacing w:val="40"/>
                        <w:sz w:val="16"/>
                      </w:rPr>
                      <w:t> </w:t>
                    </w:r>
                    <w:r>
                      <w:rPr>
                        <w:sz w:val="16"/>
                      </w:rPr>
                      <w:t>belongs to Edelweiss Financial Services Limited and is used by Edelweiss General Insurance Company Limited under license. Insurance is</w:t>
                    </w:r>
                    <w:r>
                      <w:rPr>
                        <w:spacing w:val="40"/>
                        <w:sz w:val="16"/>
                      </w:rPr>
                      <w:t> </w:t>
                    </w:r>
                    <w:r>
                      <w:rPr>
                        <w:sz w:val="16"/>
                      </w:rPr>
                      <w:t>the subject matter of solicitation.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7540224">
          <wp:simplePos x="0" y="0"/>
          <wp:positionH relativeFrom="page">
            <wp:posOffset>4816475</wp:posOffset>
          </wp:positionH>
          <wp:positionV relativeFrom="page">
            <wp:posOffset>448944</wp:posOffset>
          </wp:positionV>
          <wp:extent cx="1826132" cy="30987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826132" cy="30987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540736">
              <wp:simplePos x="0" y="0"/>
              <wp:positionH relativeFrom="page">
                <wp:posOffset>1679955</wp:posOffset>
              </wp:positionH>
              <wp:positionV relativeFrom="page">
                <wp:posOffset>858548</wp:posOffset>
              </wp:positionV>
              <wp:extent cx="3342004" cy="2222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342004" cy="222250"/>
                      </a:xfrm>
                      <a:prstGeom prst="rect">
                        <a:avLst/>
                      </a:prstGeom>
                    </wps:spPr>
                    <wps:txbx>
                      <w:txbxContent>
                        <w:p>
                          <w:pPr>
                            <w:spacing w:before="7"/>
                            <w:ind w:left="20" w:right="0" w:firstLine="0"/>
                            <w:jc w:val="left"/>
                            <w:rPr>
                              <w:b/>
                              <w:sz w:val="28"/>
                            </w:rPr>
                          </w:pPr>
                          <w:r>
                            <w:rPr>
                              <w:b/>
                              <w:sz w:val="28"/>
                              <w:u w:val="single"/>
                            </w:rPr>
                            <w:t>Well</w:t>
                          </w:r>
                          <w:r>
                            <w:rPr>
                              <w:b/>
                              <w:spacing w:val="-7"/>
                              <w:sz w:val="28"/>
                              <w:u w:val="single"/>
                            </w:rPr>
                            <w:t> </w:t>
                          </w:r>
                          <w:r>
                            <w:rPr>
                              <w:b/>
                              <w:sz w:val="28"/>
                              <w:u w:val="single"/>
                            </w:rPr>
                            <w:t>Baby</w:t>
                          </w:r>
                          <w:r>
                            <w:rPr>
                              <w:b/>
                              <w:spacing w:val="-7"/>
                              <w:sz w:val="28"/>
                              <w:u w:val="single"/>
                            </w:rPr>
                            <w:t> </w:t>
                          </w:r>
                          <w:r>
                            <w:rPr>
                              <w:b/>
                              <w:sz w:val="28"/>
                              <w:u w:val="single"/>
                            </w:rPr>
                            <w:t>Well</w:t>
                          </w:r>
                          <w:r>
                            <w:rPr>
                              <w:b/>
                              <w:spacing w:val="-7"/>
                              <w:sz w:val="28"/>
                              <w:u w:val="single"/>
                            </w:rPr>
                            <w:t> </w:t>
                          </w:r>
                          <w:r>
                            <w:rPr>
                              <w:b/>
                              <w:sz w:val="28"/>
                              <w:u w:val="single"/>
                            </w:rPr>
                            <w:t>Mother-</w:t>
                          </w:r>
                          <w:r>
                            <w:rPr>
                              <w:b/>
                              <w:spacing w:val="-6"/>
                              <w:sz w:val="28"/>
                              <w:u w:val="single"/>
                            </w:rPr>
                            <w:t> </w:t>
                          </w:r>
                          <w:r>
                            <w:rPr>
                              <w:b/>
                              <w:sz w:val="28"/>
                              <w:u w:val="single"/>
                            </w:rPr>
                            <w:t>Add</w:t>
                          </w:r>
                          <w:r>
                            <w:rPr>
                              <w:b/>
                              <w:spacing w:val="-10"/>
                              <w:sz w:val="28"/>
                              <w:u w:val="single"/>
                            </w:rPr>
                            <w:t> </w:t>
                          </w:r>
                          <w:r>
                            <w:rPr>
                              <w:b/>
                              <w:sz w:val="28"/>
                              <w:u w:val="single"/>
                            </w:rPr>
                            <w:t>On</w:t>
                          </w:r>
                          <w:r>
                            <w:rPr>
                              <w:b/>
                              <w:spacing w:val="-7"/>
                              <w:sz w:val="28"/>
                              <w:u w:val="single"/>
                            </w:rPr>
                            <w:t> </w:t>
                          </w:r>
                          <w:r>
                            <w:rPr>
                              <w:b/>
                              <w:spacing w:val="-2"/>
                              <w:sz w:val="28"/>
                              <w:u w:val="single"/>
                            </w:rPr>
                            <w:t>Wordings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32.279999pt;margin-top:67.602219pt;width:263.150pt;height:17.5pt;mso-position-horizontal-relative:page;mso-position-vertical-relative:page;z-index:-15775744" type="#_x0000_t202" id="docshape1" filled="false" stroked="false">
              <v:textbox inset="0,0,0,0">
                <w:txbxContent>
                  <w:p>
                    <w:pPr>
                      <w:spacing w:before="7"/>
                      <w:ind w:left="20" w:right="0" w:firstLine="0"/>
                      <w:jc w:val="left"/>
                      <w:rPr>
                        <w:b/>
                        <w:sz w:val="28"/>
                      </w:rPr>
                    </w:pPr>
                    <w:r>
                      <w:rPr>
                        <w:b/>
                        <w:sz w:val="28"/>
                        <w:u w:val="single"/>
                      </w:rPr>
                      <w:t>Well</w:t>
                    </w:r>
                    <w:r>
                      <w:rPr>
                        <w:b/>
                        <w:spacing w:val="-7"/>
                        <w:sz w:val="28"/>
                        <w:u w:val="single"/>
                      </w:rPr>
                      <w:t> </w:t>
                    </w:r>
                    <w:r>
                      <w:rPr>
                        <w:b/>
                        <w:sz w:val="28"/>
                        <w:u w:val="single"/>
                      </w:rPr>
                      <w:t>Baby</w:t>
                    </w:r>
                    <w:r>
                      <w:rPr>
                        <w:b/>
                        <w:spacing w:val="-7"/>
                        <w:sz w:val="28"/>
                        <w:u w:val="single"/>
                      </w:rPr>
                      <w:t> </w:t>
                    </w:r>
                    <w:r>
                      <w:rPr>
                        <w:b/>
                        <w:sz w:val="28"/>
                        <w:u w:val="single"/>
                      </w:rPr>
                      <w:t>Well</w:t>
                    </w:r>
                    <w:r>
                      <w:rPr>
                        <w:b/>
                        <w:spacing w:val="-7"/>
                        <w:sz w:val="28"/>
                        <w:u w:val="single"/>
                      </w:rPr>
                      <w:t> </w:t>
                    </w:r>
                    <w:r>
                      <w:rPr>
                        <w:b/>
                        <w:sz w:val="28"/>
                        <w:u w:val="single"/>
                      </w:rPr>
                      <w:t>Mother-</w:t>
                    </w:r>
                    <w:r>
                      <w:rPr>
                        <w:b/>
                        <w:spacing w:val="-6"/>
                        <w:sz w:val="28"/>
                        <w:u w:val="single"/>
                      </w:rPr>
                      <w:t> </w:t>
                    </w:r>
                    <w:r>
                      <w:rPr>
                        <w:b/>
                        <w:sz w:val="28"/>
                        <w:u w:val="single"/>
                      </w:rPr>
                      <w:t>Add</w:t>
                    </w:r>
                    <w:r>
                      <w:rPr>
                        <w:b/>
                        <w:spacing w:val="-10"/>
                        <w:sz w:val="28"/>
                        <w:u w:val="single"/>
                      </w:rPr>
                      <w:t> </w:t>
                    </w:r>
                    <w:r>
                      <w:rPr>
                        <w:b/>
                        <w:sz w:val="28"/>
                        <w:u w:val="single"/>
                      </w:rPr>
                      <w:t>On</w:t>
                    </w:r>
                    <w:r>
                      <w:rPr>
                        <w:b/>
                        <w:spacing w:val="-7"/>
                        <w:sz w:val="28"/>
                        <w:u w:val="single"/>
                      </w:rPr>
                      <w:t> </w:t>
                    </w:r>
                    <w:r>
                      <w:rPr>
                        <w:b/>
                        <w:spacing w:val="-2"/>
                        <w:sz w:val="28"/>
                        <w:u w:val="single"/>
                      </w:rPr>
                      <w:t>Wordings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255" w:hanging="190"/>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decimal"/>
      <w:lvlText w:val="%2."/>
      <w:lvlJc w:val="left"/>
      <w:pPr>
        <w:ind w:left="785" w:hanging="36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0"/>
      <w:numFmt w:val="bullet"/>
      <w:lvlText w:val="•"/>
      <w:lvlJc w:val="left"/>
      <w:pPr>
        <w:ind w:left="1733" w:hanging="361"/>
      </w:pPr>
      <w:rPr>
        <w:rFonts w:hint="default"/>
        <w:lang w:val="en-US" w:eastAsia="en-US" w:bidi="ar-SA"/>
      </w:rPr>
    </w:lvl>
    <w:lvl w:ilvl="3">
      <w:start w:val="0"/>
      <w:numFmt w:val="bullet"/>
      <w:lvlText w:val="•"/>
      <w:lvlJc w:val="left"/>
      <w:pPr>
        <w:ind w:left="2686" w:hanging="361"/>
      </w:pPr>
      <w:rPr>
        <w:rFonts w:hint="default"/>
        <w:lang w:val="en-US" w:eastAsia="en-US" w:bidi="ar-SA"/>
      </w:rPr>
    </w:lvl>
    <w:lvl w:ilvl="4">
      <w:start w:val="0"/>
      <w:numFmt w:val="bullet"/>
      <w:lvlText w:val="•"/>
      <w:lvlJc w:val="left"/>
      <w:pPr>
        <w:ind w:left="3640" w:hanging="361"/>
      </w:pPr>
      <w:rPr>
        <w:rFonts w:hint="default"/>
        <w:lang w:val="en-US" w:eastAsia="en-US" w:bidi="ar-SA"/>
      </w:rPr>
    </w:lvl>
    <w:lvl w:ilvl="5">
      <w:start w:val="0"/>
      <w:numFmt w:val="bullet"/>
      <w:lvlText w:val="•"/>
      <w:lvlJc w:val="left"/>
      <w:pPr>
        <w:ind w:left="4593" w:hanging="361"/>
      </w:pPr>
      <w:rPr>
        <w:rFonts w:hint="default"/>
        <w:lang w:val="en-US" w:eastAsia="en-US" w:bidi="ar-SA"/>
      </w:rPr>
    </w:lvl>
    <w:lvl w:ilvl="6">
      <w:start w:val="0"/>
      <w:numFmt w:val="bullet"/>
      <w:lvlText w:val="•"/>
      <w:lvlJc w:val="left"/>
      <w:pPr>
        <w:ind w:left="5546" w:hanging="361"/>
      </w:pPr>
      <w:rPr>
        <w:rFonts w:hint="default"/>
        <w:lang w:val="en-US" w:eastAsia="en-US" w:bidi="ar-SA"/>
      </w:rPr>
    </w:lvl>
    <w:lvl w:ilvl="7">
      <w:start w:val="0"/>
      <w:numFmt w:val="bullet"/>
      <w:lvlText w:val="•"/>
      <w:lvlJc w:val="left"/>
      <w:pPr>
        <w:ind w:left="6500" w:hanging="361"/>
      </w:pPr>
      <w:rPr>
        <w:rFonts w:hint="default"/>
        <w:lang w:val="en-US" w:eastAsia="en-US" w:bidi="ar-SA"/>
      </w:rPr>
    </w:lvl>
    <w:lvl w:ilvl="8">
      <w:start w:val="0"/>
      <w:numFmt w:val="bullet"/>
      <w:lvlText w:val="•"/>
      <w:lvlJc w:val="left"/>
      <w:pPr>
        <w:ind w:left="7453" w:hanging="361"/>
      </w:pPr>
      <w:rPr>
        <w:rFonts w:hint="default"/>
        <w:lang w:val="en-US" w:eastAsia="en-US" w:bidi="ar-SA"/>
      </w:rPr>
    </w:lvl>
  </w:abstractNum>
  <w:abstractNum w:abstractNumId="1">
    <w:multiLevelType w:val="hybridMultilevel"/>
    <w:lvl w:ilvl="0">
      <w:start w:val="0"/>
      <w:numFmt w:val="bullet"/>
      <w:lvlText w:val=""/>
      <w:lvlJc w:val="left"/>
      <w:pPr>
        <w:ind w:left="785" w:hanging="361"/>
      </w:pPr>
      <w:rPr>
        <w:rFonts w:hint="default" w:ascii="Symbol" w:hAnsi="Symbol" w:eastAsia="Symbol" w:cs="Symbol"/>
        <w:b w:val="0"/>
        <w:bCs w:val="0"/>
        <w:i w:val="0"/>
        <w:iCs w:val="0"/>
        <w:spacing w:val="0"/>
        <w:w w:val="99"/>
        <w:sz w:val="22"/>
        <w:szCs w:val="22"/>
        <w:lang w:val="en-US" w:eastAsia="en-US" w:bidi="ar-SA"/>
      </w:rPr>
    </w:lvl>
    <w:lvl w:ilvl="1">
      <w:start w:val="0"/>
      <w:numFmt w:val="bullet"/>
      <w:lvlText w:val="•"/>
      <w:lvlJc w:val="left"/>
      <w:pPr>
        <w:ind w:left="1638" w:hanging="361"/>
      </w:pPr>
      <w:rPr>
        <w:rFonts w:hint="default"/>
        <w:lang w:val="en-US" w:eastAsia="en-US" w:bidi="ar-SA"/>
      </w:rPr>
    </w:lvl>
    <w:lvl w:ilvl="2">
      <w:start w:val="0"/>
      <w:numFmt w:val="bullet"/>
      <w:lvlText w:val="•"/>
      <w:lvlJc w:val="left"/>
      <w:pPr>
        <w:ind w:left="2496" w:hanging="361"/>
      </w:pPr>
      <w:rPr>
        <w:rFonts w:hint="default"/>
        <w:lang w:val="en-US" w:eastAsia="en-US" w:bidi="ar-SA"/>
      </w:rPr>
    </w:lvl>
    <w:lvl w:ilvl="3">
      <w:start w:val="0"/>
      <w:numFmt w:val="bullet"/>
      <w:lvlText w:val="•"/>
      <w:lvlJc w:val="left"/>
      <w:pPr>
        <w:ind w:left="3354" w:hanging="361"/>
      </w:pPr>
      <w:rPr>
        <w:rFonts w:hint="default"/>
        <w:lang w:val="en-US" w:eastAsia="en-US" w:bidi="ar-SA"/>
      </w:rPr>
    </w:lvl>
    <w:lvl w:ilvl="4">
      <w:start w:val="0"/>
      <w:numFmt w:val="bullet"/>
      <w:lvlText w:val="•"/>
      <w:lvlJc w:val="left"/>
      <w:pPr>
        <w:ind w:left="4212" w:hanging="361"/>
      </w:pPr>
      <w:rPr>
        <w:rFonts w:hint="default"/>
        <w:lang w:val="en-US" w:eastAsia="en-US" w:bidi="ar-SA"/>
      </w:rPr>
    </w:lvl>
    <w:lvl w:ilvl="5">
      <w:start w:val="0"/>
      <w:numFmt w:val="bullet"/>
      <w:lvlText w:val="•"/>
      <w:lvlJc w:val="left"/>
      <w:pPr>
        <w:ind w:left="5070" w:hanging="361"/>
      </w:pPr>
      <w:rPr>
        <w:rFonts w:hint="default"/>
        <w:lang w:val="en-US" w:eastAsia="en-US" w:bidi="ar-SA"/>
      </w:rPr>
    </w:lvl>
    <w:lvl w:ilvl="6">
      <w:start w:val="0"/>
      <w:numFmt w:val="bullet"/>
      <w:lvlText w:val="•"/>
      <w:lvlJc w:val="left"/>
      <w:pPr>
        <w:ind w:left="5928" w:hanging="361"/>
      </w:pPr>
      <w:rPr>
        <w:rFonts w:hint="default"/>
        <w:lang w:val="en-US" w:eastAsia="en-US" w:bidi="ar-SA"/>
      </w:rPr>
    </w:lvl>
    <w:lvl w:ilvl="7">
      <w:start w:val="0"/>
      <w:numFmt w:val="bullet"/>
      <w:lvlText w:val="•"/>
      <w:lvlJc w:val="left"/>
      <w:pPr>
        <w:ind w:left="6786" w:hanging="361"/>
      </w:pPr>
      <w:rPr>
        <w:rFonts w:hint="default"/>
        <w:lang w:val="en-US" w:eastAsia="en-US" w:bidi="ar-SA"/>
      </w:rPr>
    </w:lvl>
    <w:lvl w:ilvl="8">
      <w:start w:val="0"/>
      <w:numFmt w:val="bullet"/>
      <w:lvlText w:val="•"/>
      <w:lvlJc w:val="left"/>
      <w:pPr>
        <w:ind w:left="7644" w:hanging="361"/>
      </w:pPr>
      <w:rPr>
        <w:rFonts w:hint="default"/>
        <w:lang w:val="en-US" w:eastAsia="en-US" w:bidi="ar-SA"/>
      </w:rPr>
    </w:lvl>
  </w:abstractNum>
  <w:abstractNum w:abstractNumId="0">
    <w:multiLevelType w:val="hybridMultilevel"/>
    <w:lvl w:ilvl="0">
      <w:start w:val="1"/>
      <w:numFmt w:val="lowerRoman"/>
      <w:lvlText w:val="%1."/>
      <w:lvlJc w:val="left"/>
      <w:pPr>
        <w:ind w:left="1145" w:hanging="72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Letter"/>
      <w:lvlText w:val="%2."/>
      <w:lvlJc w:val="left"/>
      <w:pPr>
        <w:ind w:left="1505" w:hanging="36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2">
      <w:start w:val="0"/>
      <w:numFmt w:val="bullet"/>
      <w:lvlText w:val="•"/>
      <w:lvlJc w:val="left"/>
      <w:pPr>
        <w:ind w:left="2373" w:hanging="360"/>
      </w:pPr>
      <w:rPr>
        <w:rFonts w:hint="default"/>
        <w:lang w:val="en-US" w:eastAsia="en-US" w:bidi="ar-SA"/>
      </w:rPr>
    </w:lvl>
    <w:lvl w:ilvl="3">
      <w:start w:val="0"/>
      <w:numFmt w:val="bullet"/>
      <w:lvlText w:val="•"/>
      <w:lvlJc w:val="left"/>
      <w:pPr>
        <w:ind w:left="3246" w:hanging="360"/>
      </w:pPr>
      <w:rPr>
        <w:rFonts w:hint="default"/>
        <w:lang w:val="en-US" w:eastAsia="en-US" w:bidi="ar-SA"/>
      </w:rPr>
    </w:lvl>
    <w:lvl w:ilvl="4">
      <w:start w:val="0"/>
      <w:numFmt w:val="bullet"/>
      <w:lvlText w:val="•"/>
      <w:lvlJc w:val="left"/>
      <w:pPr>
        <w:ind w:left="4120" w:hanging="360"/>
      </w:pPr>
      <w:rPr>
        <w:rFonts w:hint="default"/>
        <w:lang w:val="en-US" w:eastAsia="en-US" w:bidi="ar-SA"/>
      </w:rPr>
    </w:lvl>
    <w:lvl w:ilvl="5">
      <w:start w:val="0"/>
      <w:numFmt w:val="bullet"/>
      <w:lvlText w:val="•"/>
      <w:lvlJc w:val="left"/>
      <w:pPr>
        <w:ind w:left="4993" w:hanging="360"/>
      </w:pPr>
      <w:rPr>
        <w:rFonts w:hint="default"/>
        <w:lang w:val="en-US" w:eastAsia="en-US" w:bidi="ar-SA"/>
      </w:rPr>
    </w:lvl>
    <w:lvl w:ilvl="6">
      <w:start w:val="0"/>
      <w:numFmt w:val="bullet"/>
      <w:lvlText w:val="•"/>
      <w:lvlJc w:val="left"/>
      <w:pPr>
        <w:ind w:left="5866" w:hanging="360"/>
      </w:pPr>
      <w:rPr>
        <w:rFonts w:hint="default"/>
        <w:lang w:val="en-US" w:eastAsia="en-US" w:bidi="ar-SA"/>
      </w:rPr>
    </w:lvl>
    <w:lvl w:ilvl="7">
      <w:start w:val="0"/>
      <w:numFmt w:val="bullet"/>
      <w:lvlText w:val="•"/>
      <w:lvlJc w:val="left"/>
      <w:pPr>
        <w:ind w:left="6740" w:hanging="360"/>
      </w:pPr>
      <w:rPr>
        <w:rFonts w:hint="default"/>
        <w:lang w:val="en-US" w:eastAsia="en-US" w:bidi="ar-SA"/>
      </w:rPr>
    </w:lvl>
    <w:lvl w:ilvl="8">
      <w:start w:val="0"/>
      <w:numFmt w:val="bullet"/>
      <w:lvlText w:val="•"/>
      <w:lvlJc w:val="left"/>
      <w:pPr>
        <w:ind w:left="761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65"/>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
      <w:ind w:left="20"/>
    </w:pPr>
    <w:rPr>
      <w:rFonts w:ascii="Times New Roman" w:hAnsi="Times New Roman" w:eastAsia="Times New Roman" w:cs="Times New Roman"/>
      <w:b/>
      <w:bCs/>
      <w:sz w:val="28"/>
      <w:szCs w:val="28"/>
      <w:u w:val="single" w:color="000000"/>
      <w:lang w:val="en-US" w:eastAsia="en-US" w:bidi="ar-SA"/>
    </w:rPr>
  </w:style>
  <w:style w:styleId="ListParagraph" w:type="paragraph">
    <w:name w:val="List Paragraph"/>
    <w:basedOn w:val="Normal"/>
    <w:uiPriority w:val="1"/>
    <w:qFormat/>
    <w:pPr>
      <w:ind w:left="150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support@edelweissinsurance.com" TargetMode="External"/><Relationship Id="rId2" Type="http://schemas.openxmlformats.org/officeDocument/2006/relationships/hyperlink" Target="http://www.edelweissinsuran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Udeshi - GI</dc:creator>
  <dcterms:created xsi:type="dcterms:W3CDTF">2025-07-25T05:37:08Z</dcterms:created>
  <dcterms:modified xsi:type="dcterms:W3CDTF">2025-07-25T05:37:08Z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 for Microsoft 365</vt:lpwstr>
  </property>
  <property fmtid="{D5CDD505-2E9C-101B-9397-08002B2CF9AE}" pid="4" name="LastSaved">
    <vt:filetime>2025-07-25T00:00:00Z</vt:filetime>
  </property>
  <property fmtid="{D5CDD505-2E9C-101B-9397-08002B2CF9AE}" pid="5" name="Producer">
    <vt:lpwstr>Microsoft® Word for Microsoft 365</vt:lpwstr>
  </property>
</Properties>
</file>