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A010" w14:textId="77777777" w:rsidR="00876C74" w:rsidRPr="00762037" w:rsidRDefault="004F729E">
      <w:pPr>
        <w:jc w:val="center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  <w:b/>
          <w:bCs/>
          <w:color w:val="1F4E79"/>
          <w:sz w:val="26"/>
          <w:szCs w:val="26"/>
        </w:rPr>
        <w:t>SIMATS ENGINEERING (SAVEETHA SCHOOL OF ENGINEERING)</w:t>
      </w:r>
    </w:p>
    <w:p w14:paraId="5D244473" w14:textId="77777777" w:rsidR="00876C74" w:rsidRPr="00762037" w:rsidRDefault="004F729E">
      <w:pPr>
        <w:jc w:val="center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  <w:b/>
          <w:bCs/>
          <w:color w:val="2E75B6"/>
          <w:sz w:val="22"/>
          <w:szCs w:val="22"/>
        </w:rPr>
        <w:t>Department of Computer Science and Engineering</w:t>
      </w:r>
    </w:p>
    <w:p w14:paraId="24938270" w14:textId="0D4EB67D" w:rsidR="005B1443" w:rsidRPr="00762037" w:rsidRDefault="00380818" w:rsidP="009E7898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762037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CO2 </w:t>
      </w:r>
      <w:r w:rsidR="00F85098" w:rsidRPr="00762037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ASSESSMENT TOOL </w:t>
      </w:r>
      <w:r w:rsidR="00F75FB4" w:rsidRPr="00762037">
        <w:rPr>
          <w:rFonts w:ascii="Times New Roman" w:hAnsi="Times New Roman" w:cs="Times New Roman"/>
          <w:b/>
          <w:bCs/>
          <w:color w:val="C00000"/>
          <w:sz w:val="24"/>
          <w:szCs w:val="24"/>
        </w:rPr>
        <w:t>2</w:t>
      </w:r>
      <w:r w:rsidR="004F729E" w:rsidRPr="00762037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 –  </w:t>
      </w:r>
      <w:r w:rsidR="000E4A13" w:rsidRPr="00762037">
        <w:rPr>
          <w:rFonts w:ascii="Times New Roman" w:hAnsi="Times New Roman" w:cs="Times New Roman"/>
          <w:color w:val="C00000"/>
          <w:sz w:val="24"/>
          <w:szCs w:val="24"/>
        </w:rPr>
        <w:t>Architecture Design Assignment</w:t>
      </w:r>
    </w:p>
    <w:p w14:paraId="14C2CBB0" w14:textId="77777777" w:rsidR="00876C74" w:rsidRPr="00762037" w:rsidRDefault="00876C74">
      <w:pPr>
        <w:spacing w:after="50"/>
        <w:rPr>
          <w:rFonts w:ascii="Times New Roman" w:hAnsi="Times New Roman" w:cs="Times New Roman"/>
        </w:rPr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76C74" w:rsidRPr="00762037" w14:paraId="5AB65C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CD843" w14:textId="77777777" w:rsidR="00876C74" w:rsidRPr="00762037" w:rsidRDefault="004F729E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13417" w14:textId="77777777" w:rsidR="00876C74" w:rsidRPr="00762037" w:rsidRDefault="00F85098" w:rsidP="003A40C5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hAnsi="Times New Roman" w:cs="Times New Roman"/>
                <w:sz w:val="18"/>
                <w:szCs w:val="18"/>
              </w:rPr>
              <w:t>CSA10</w:t>
            </w:r>
            <w:r w:rsidR="004F729E" w:rsidRPr="00762037">
              <w:rPr>
                <w:rFonts w:ascii="Times New Roman" w:hAnsi="Times New Roman" w:cs="Times New Roman"/>
                <w:sz w:val="18"/>
                <w:szCs w:val="18"/>
              </w:rPr>
              <w:t xml:space="preserve"> / CSA</w:t>
            </w:r>
            <w:r w:rsidRPr="00762037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r w:rsidR="003A40C5" w:rsidRPr="00762037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762037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84793" w14:textId="77777777" w:rsidR="00876C74" w:rsidRPr="00762037" w:rsidRDefault="004F729E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E977D" w14:textId="0E5ED7AB" w:rsidR="00876C74" w:rsidRPr="00762037" w:rsidRDefault="00F85098" w:rsidP="003A40C5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hAnsi="Times New Roman" w:cs="Times New Roman"/>
                <w:sz w:val="18"/>
                <w:szCs w:val="18"/>
              </w:rPr>
              <w:t xml:space="preserve">Software Engineering </w:t>
            </w:r>
          </w:p>
        </w:tc>
      </w:tr>
      <w:tr w:rsidR="00876C74" w:rsidRPr="00762037" w14:paraId="02564F8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4FBD8" w14:textId="77777777" w:rsidR="00876C74" w:rsidRPr="00762037" w:rsidRDefault="004F729E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40A4" w14:textId="1F125A84" w:rsidR="00876C74" w:rsidRPr="00762037" w:rsidRDefault="00867736" w:rsidP="00867736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hAnsi="Times New Roman" w:cs="Times New Roman"/>
                <w:sz w:val="18"/>
                <w:szCs w:val="18"/>
              </w:rPr>
              <w:t>CO</w:t>
            </w:r>
            <w:r w:rsidR="00F51829" w:rsidRPr="00762037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2D61B" w14:textId="77777777" w:rsidR="00876C74" w:rsidRPr="00762037" w:rsidRDefault="004F729E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C8D52" w14:textId="5E014DC3" w:rsidR="00876C74" w:rsidRPr="00762037" w:rsidRDefault="004F729E" w:rsidP="00F85098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hAnsi="Times New Roman" w:cs="Times New Roman"/>
                <w:sz w:val="18"/>
                <w:szCs w:val="18"/>
              </w:rPr>
              <w:t xml:space="preserve">Assessment Tool </w:t>
            </w:r>
            <w:r w:rsidR="000E4A13" w:rsidRPr="00762037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762037">
              <w:rPr>
                <w:rFonts w:ascii="Times New Roman" w:hAnsi="Times New Roman" w:cs="Times New Roman"/>
                <w:sz w:val="18"/>
                <w:szCs w:val="18"/>
              </w:rPr>
              <w:t xml:space="preserve"> – </w:t>
            </w:r>
            <w:r w:rsidR="000E4A13" w:rsidRPr="00762037">
              <w:rPr>
                <w:rFonts w:ascii="Times New Roman" w:hAnsi="Times New Roman" w:cs="Times New Roman"/>
                <w:color w:val="000000"/>
              </w:rPr>
              <w:t>Architecture Design Assignment</w:t>
            </w:r>
          </w:p>
        </w:tc>
      </w:tr>
      <w:tr w:rsidR="00876C74" w:rsidRPr="00762037" w14:paraId="0A4D31F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554CB" w14:textId="77777777" w:rsidR="00876C74" w:rsidRPr="00762037" w:rsidRDefault="004F729E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2C16B" w14:textId="77777777" w:rsidR="00876C74" w:rsidRPr="00762037" w:rsidRDefault="004169DD" w:rsidP="004169DD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hAnsi="Times New Roman" w:cs="Times New Roman"/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31643" w14:textId="77777777" w:rsidR="00876C74" w:rsidRPr="00762037" w:rsidRDefault="004F729E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9F3DD" w14:textId="351B4672" w:rsidR="00876C74" w:rsidRPr="00762037" w:rsidRDefault="00F85098" w:rsidP="00F85098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hAnsi="Times New Roman" w:cs="Times New Roman"/>
                <w:sz w:val="18"/>
                <w:szCs w:val="18"/>
              </w:rPr>
              <w:t>25</w:t>
            </w:r>
            <w:r w:rsidR="004F729E" w:rsidRPr="00762037"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</w:p>
        </w:tc>
      </w:tr>
      <w:tr w:rsidR="00876C74" w:rsidRPr="00762037" w14:paraId="25E9538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1970F" w14:textId="08227949" w:rsidR="00876C74" w:rsidRPr="00762037" w:rsidRDefault="004F729E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</w:t>
            </w:r>
            <w:r w:rsidR="00F51829" w:rsidRPr="0076203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2</w:t>
            </w:r>
            <w:r w:rsidRPr="0076203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CF03E" w14:textId="2599D270" w:rsidR="00876C74" w:rsidRPr="00762037" w:rsidRDefault="00F51829" w:rsidP="00D86540">
            <w:pPr>
              <w:jc w:val="both"/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Perform detailed requirements analysis, design scalable architectures, and prioritize features with a focus on cross-disciplinary skills</w:t>
            </w:r>
          </w:p>
        </w:tc>
      </w:tr>
      <w:tr w:rsidR="00876C74" w:rsidRPr="00762037" w14:paraId="2B96F36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6A6E2" w14:textId="77777777" w:rsidR="00876C74" w:rsidRPr="00762037" w:rsidRDefault="004F729E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CE618" w14:textId="77777777" w:rsidR="00876C74" w:rsidRPr="00762037" w:rsidRDefault="00876C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41731" w14:textId="77777777" w:rsidR="00876C74" w:rsidRPr="00762037" w:rsidRDefault="004F729E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A6F92" w14:textId="77777777" w:rsidR="00876C74" w:rsidRPr="00762037" w:rsidRDefault="00876C74">
            <w:pPr>
              <w:rPr>
                <w:rFonts w:ascii="Times New Roman" w:hAnsi="Times New Roman" w:cs="Times New Roman"/>
              </w:rPr>
            </w:pPr>
          </w:p>
        </w:tc>
      </w:tr>
      <w:tr w:rsidR="00876C74" w:rsidRPr="00762037" w14:paraId="6150C85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59010" w14:textId="77777777" w:rsidR="00876C74" w:rsidRPr="00762037" w:rsidRDefault="004169DD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Date</w:t>
            </w:r>
            <w:r w:rsidR="004F729E" w:rsidRPr="0076203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48C21" w14:textId="77777777" w:rsidR="00876C74" w:rsidRPr="00762037" w:rsidRDefault="00876C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0B16C" w14:textId="77777777" w:rsidR="00876C74" w:rsidRPr="00762037" w:rsidRDefault="004169DD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Duration</w:t>
            </w:r>
            <w:r w:rsidR="004F729E" w:rsidRPr="0076203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33123" w14:textId="61A471F2" w:rsidR="00876C74" w:rsidRPr="00762037" w:rsidRDefault="005B1443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hAnsi="Times New Roman" w:cs="Times New Roman"/>
              </w:rPr>
              <w:t>6</w:t>
            </w:r>
            <w:r w:rsidR="004169DD" w:rsidRPr="00762037">
              <w:rPr>
                <w:rFonts w:ascii="Times New Roman" w:hAnsi="Times New Roman" w:cs="Times New Roman"/>
              </w:rPr>
              <w:t>0 minutes</w:t>
            </w:r>
          </w:p>
        </w:tc>
      </w:tr>
    </w:tbl>
    <w:p w14:paraId="73223CB1" w14:textId="77777777" w:rsidR="00876C74" w:rsidRPr="00762037" w:rsidRDefault="00876C74">
      <w:pPr>
        <w:spacing w:after="50"/>
        <w:rPr>
          <w:rFonts w:ascii="Times New Roman" w:hAnsi="Times New Roman" w:cs="Times New Roman"/>
        </w:rPr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76C74" w:rsidRPr="00762037" w14:paraId="14D53DD9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7F4E03" w14:textId="77777777" w:rsidR="00876C74" w:rsidRPr="00762037" w:rsidRDefault="004F729E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hAnsi="Times New Roman" w:cs="Times New Roman"/>
                <w:b/>
                <w:bCs/>
                <w:color w:val="C00000"/>
              </w:rPr>
              <w:t>Code of Conduct</w:t>
            </w:r>
          </w:p>
          <w:p w14:paraId="45E0785F" w14:textId="77777777" w:rsidR="00876C74" w:rsidRPr="00762037" w:rsidRDefault="004F729E" w:rsidP="00D86540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769F97" w14:textId="77777777" w:rsidR="00876C74" w:rsidRPr="00762037" w:rsidRDefault="004F729E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hAnsi="Times New Roman" w:cs="Times New Roman"/>
                <w:sz w:val="18"/>
                <w:szCs w:val="18"/>
              </w:rPr>
              <w:t>Signature of the Student: _________________________</w:t>
            </w:r>
          </w:p>
        </w:tc>
      </w:tr>
    </w:tbl>
    <w:p w14:paraId="7E293B69" w14:textId="7D99D065" w:rsidR="007808C1" w:rsidRPr="00762037" w:rsidRDefault="007808C1" w:rsidP="007808C1">
      <w:pPr>
        <w:pBdr>
          <w:bottom w:val="single" w:sz="4" w:space="1" w:color="C00000"/>
        </w:pBdr>
        <w:spacing w:before="80" w:after="40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762037">
        <w:rPr>
          <w:rFonts w:ascii="Times New Roman" w:hAnsi="Times New Roman" w:cs="Times New Roman"/>
          <w:b/>
          <w:bCs/>
          <w:color w:val="C00000"/>
          <w:sz w:val="22"/>
          <w:szCs w:val="22"/>
        </w:rPr>
        <w:t xml:space="preserve">Annexure A – </w:t>
      </w:r>
      <w:r w:rsidR="000E4A13" w:rsidRPr="00762037">
        <w:rPr>
          <w:rFonts w:ascii="Times New Roman" w:hAnsi="Times New Roman" w:cs="Times New Roman"/>
          <w:b/>
          <w:bCs/>
          <w:color w:val="C00000"/>
          <w:sz w:val="24"/>
          <w:szCs w:val="24"/>
        </w:rPr>
        <w:t>Architecture Design Assignment</w:t>
      </w:r>
    </w:p>
    <w:p w14:paraId="56AC0CBC" w14:textId="77777777" w:rsidR="000E4A13" w:rsidRPr="00762037" w:rsidRDefault="00F51829" w:rsidP="000E4A13">
      <w:pPr>
        <w:pStyle w:val="pdq2pgselectionanchorcontainer"/>
        <w:rPr>
          <w:color w:val="000000"/>
        </w:rPr>
      </w:pPr>
      <w:r w:rsidRPr="00762037">
        <w:rPr>
          <w:rStyle w:val="Strong"/>
          <w:color w:val="000000"/>
        </w:rPr>
        <w:t>Instructions to Students:</w:t>
      </w:r>
      <w:r w:rsidRPr="00762037">
        <w:rPr>
          <w:color w:val="000000"/>
        </w:rPr>
        <w:br/>
      </w:r>
      <w:r w:rsidR="000E4A13" w:rsidRPr="00762037">
        <w:rPr>
          <w:color w:val="000000"/>
        </w:rPr>
        <w:t>Each student will be assigned an</w:t>
      </w:r>
      <w:r w:rsidR="000E4A13" w:rsidRPr="00762037">
        <w:rPr>
          <w:rStyle w:val="apple-converted-space"/>
          <w:color w:val="000000"/>
        </w:rPr>
        <w:t> </w:t>
      </w:r>
      <w:r w:rsidR="000E4A13" w:rsidRPr="00762037">
        <w:rPr>
          <w:rStyle w:val="Strong"/>
          <w:color w:val="000000"/>
        </w:rPr>
        <w:t>individual software project problem statement</w:t>
      </w:r>
      <w:r w:rsidR="000E4A13" w:rsidRPr="00762037">
        <w:rPr>
          <w:color w:val="000000"/>
        </w:rPr>
        <w:t xml:space="preserve">. Based on the assigned problem, </w:t>
      </w:r>
      <w:proofErr w:type="spellStart"/>
      <w:r w:rsidR="000E4A13" w:rsidRPr="00762037">
        <w:rPr>
          <w:color w:val="000000"/>
        </w:rPr>
        <w:t>analyze</w:t>
      </w:r>
      <w:proofErr w:type="spellEnd"/>
      <w:r w:rsidR="000E4A13" w:rsidRPr="00762037">
        <w:rPr>
          <w:color w:val="000000"/>
        </w:rPr>
        <w:t xml:space="preserve"> the system requirements and design an appropriate software architecture by applying software engineering principles. Your submission should demonstrate your ability to select, justify, and evaluate a suitable architectural style.</w:t>
      </w:r>
    </w:p>
    <w:p w14:paraId="21717E63" w14:textId="77777777" w:rsidR="000E4A13" w:rsidRPr="00762037" w:rsidRDefault="000E4A13" w:rsidP="000E4A13">
      <w:pPr>
        <w:pStyle w:val="Heading3"/>
        <w:rPr>
          <w:rFonts w:ascii="Times New Roman" w:hAnsi="Times New Roman" w:cs="Times New Roman"/>
          <w:color w:val="000000"/>
        </w:rPr>
      </w:pPr>
      <w:r w:rsidRPr="00762037">
        <w:rPr>
          <w:rStyle w:val="Strong"/>
          <w:rFonts w:ascii="Times New Roman" w:hAnsi="Times New Roman" w:cs="Times New Roman"/>
          <w:b w:val="0"/>
          <w:bCs w:val="0"/>
          <w:color w:val="000000"/>
        </w:rPr>
        <w:t>Question</w:t>
      </w:r>
    </w:p>
    <w:p w14:paraId="1A0A59A2" w14:textId="77777777" w:rsidR="000E4A13" w:rsidRPr="00762037" w:rsidRDefault="000E4A13" w:rsidP="000E4A13">
      <w:pPr>
        <w:pStyle w:val="NormalWeb"/>
        <w:rPr>
          <w:color w:val="000000"/>
        </w:rPr>
      </w:pPr>
      <w:r w:rsidRPr="00762037">
        <w:rPr>
          <w:color w:val="000000"/>
        </w:rPr>
        <w:t>Based on your</w:t>
      </w:r>
      <w:r w:rsidRPr="00762037">
        <w:rPr>
          <w:rStyle w:val="apple-converted-space"/>
          <w:color w:val="000000"/>
        </w:rPr>
        <w:t> </w:t>
      </w:r>
      <w:r w:rsidRPr="00762037">
        <w:rPr>
          <w:rStyle w:val="Strong"/>
          <w:color w:val="000000"/>
        </w:rPr>
        <w:t>assigned problem statement</w:t>
      </w:r>
      <w:r w:rsidRPr="00762037">
        <w:rPr>
          <w:color w:val="000000"/>
        </w:rPr>
        <w:t>, perform an</w:t>
      </w:r>
      <w:r w:rsidRPr="00762037">
        <w:rPr>
          <w:rStyle w:val="apple-converted-space"/>
          <w:color w:val="000000"/>
        </w:rPr>
        <w:t> </w:t>
      </w:r>
      <w:r w:rsidRPr="00762037">
        <w:rPr>
          <w:rStyle w:val="Strong"/>
          <w:color w:val="000000"/>
        </w:rPr>
        <w:t>Architecture Design Analysis</w:t>
      </w:r>
      <w:r w:rsidRPr="00762037">
        <w:rPr>
          <w:rStyle w:val="apple-converted-space"/>
          <w:color w:val="000000"/>
        </w:rPr>
        <w:t> </w:t>
      </w:r>
      <w:r w:rsidRPr="00762037">
        <w:rPr>
          <w:color w:val="000000"/>
        </w:rPr>
        <w:t>and prepare an architecture design report by answering the following questions:</w:t>
      </w:r>
    </w:p>
    <w:p w14:paraId="1A1D6223" w14:textId="78936CA5" w:rsidR="000E4A13" w:rsidRPr="00762037" w:rsidRDefault="000E4A13" w:rsidP="00762037">
      <w:pPr>
        <w:pStyle w:val="Heading3"/>
        <w:numPr>
          <w:ilvl w:val="0"/>
          <w:numId w:val="13"/>
        </w:numPr>
        <w:rPr>
          <w:rStyle w:val="Strong"/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62037">
        <w:rPr>
          <w:rStyle w:val="Strong"/>
          <w:rFonts w:ascii="Times New Roman" w:hAnsi="Times New Roman" w:cs="Times New Roman"/>
          <w:color w:val="000000"/>
          <w:sz w:val="28"/>
          <w:szCs w:val="28"/>
        </w:rPr>
        <w:t>Analyze</w:t>
      </w:r>
      <w:proofErr w:type="spellEnd"/>
      <w:r w:rsidRPr="00762037">
        <w:rPr>
          <w:rStyle w:val="Strong"/>
          <w:rFonts w:ascii="Times New Roman" w:hAnsi="Times New Roman" w:cs="Times New Roman"/>
          <w:color w:val="000000"/>
          <w:sz w:val="28"/>
          <w:szCs w:val="28"/>
        </w:rPr>
        <w:t xml:space="preserve"> System Requirements</w:t>
      </w:r>
    </w:p>
    <w:p w14:paraId="4922D950" w14:textId="77777777" w:rsidR="00762037" w:rsidRPr="00762037" w:rsidRDefault="00762037" w:rsidP="00762037">
      <w:pPr>
        <w:rPr>
          <w:rFonts w:ascii="Times New Roman" w:hAnsi="Times New Roman" w:cs="Times New Roman"/>
        </w:rPr>
      </w:pPr>
    </w:p>
    <w:p w14:paraId="18D93DA6" w14:textId="77777777" w:rsidR="00762037" w:rsidRPr="00762037" w:rsidRDefault="00762037" w:rsidP="00762037">
      <w:pPr>
        <w:rPr>
          <w:rFonts w:ascii="Times New Roman" w:hAnsi="Times New Roman" w:cs="Times New Roman"/>
          <w:b/>
          <w:bCs/>
        </w:rPr>
      </w:pPr>
      <w:r w:rsidRPr="00762037">
        <w:rPr>
          <w:rFonts w:ascii="Times New Roman" w:hAnsi="Times New Roman" w:cs="Times New Roman"/>
          <w:b/>
          <w:bCs/>
        </w:rPr>
        <w:t>System Objectives</w:t>
      </w:r>
    </w:p>
    <w:p w14:paraId="611EC9BE" w14:textId="77777777" w:rsidR="00762037" w:rsidRPr="00762037" w:rsidRDefault="00762037" w:rsidP="00762037">
      <w:p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The system is developed to automate warehouse inventory operations. It helps to:</w:t>
      </w:r>
    </w:p>
    <w:p w14:paraId="752E5FF4" w14:textId="77777777" w:rsidR="00762037" w:rsidRPr="00762037" w:rsidRDefault="00762037" w:rsidP="0076203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Manage products and stock.</w:t>
      </w:r>
    </w:p>
    <w:p w14:paraId="0F23FCFE" w14:textId="77777777" w:rsidR="00762037" w:rsidRPr="00762037" w:rsidRDefault="00762037" w:rsidP="0076203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Track product locations.</w:t>
      </w:r>
    </w:p>
    <w:p w14:paraId="72AD5EBB" w14:textId="77777777" w:rsidR="00762037" w:rsidRPr="00762037" w:rsidRDefault="00762037" w:rsidP="0076203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Manage receiving and dispatching.</w:t>
      </w:r>
    </w:p>
    <w:p w14:paraId="00183090" w14:textId="77777777" w:rsidR="00762037" w:rsidRPr="00762037" w:rsidRDefault="00762037" w:rsidP="0076203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Process customer orders.</w:t>
      </w:r>
    </w:p>
    <w:p w14:paraId="3B0BA4E8" w14:textId="77777777" w:rsidR="00762037" w:rsidRPr="00762037" w:rsidRDefault="00762037" w:rsidP="0076203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Provide low-stock alerts.</w:t>
      </w:r>
    </w:p>
    <w:p w14:paraId="48C232A5" w14:textId="77777777" w:rsidR="00762037" w:rsidRPr="00762037" w:rsidRDefault="00762037" w:rsidP="0076203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Generate inventory reports.</w:t>
      </w:r>
    </w:p>
    <w:p w14:paraId="5D1DCDAA" w14:textId="77777777" w:rsidR="00762037" w:rsidRPr="00762037" w:rsidRDefault="00762037" w:rsidP="0076203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Reduce manual errors.</w:t>
      </w:r>
    </w:p>
    <w:p w14:paraId="5B67D7E9" w14:textId="77777777" w:rsidR="00762037" w:rsidRPr="00762037" w:rsidRDefault="00762037" w:rsidP="00762037">
      <w:pPr>
        <w:rPr>
          <w:rFonts w:ascii="Times New Roman" w:hAnsi="Times New Roman" w:cs="Times New Roman"/>
          <w:b/>
          <w:bCs/>
        </w:rPr>
      </w:pPr>
      <w:r w:rsidRPr="00762037">
        <w:rPr>
          <w:rFonts w:ascii="Times New Roman" w:hAnsi="Times New Roman" w:cs="Times New Roman"/>
          <w:b/>
          <w:bCs/>
        </w:rPr>
        <w:t>Key Requirements</w:t>
      </w:r>
    </w:p>
    <w:p w14:paraId="39D2E7BA" w14:textId="77777777" w:rsidR="00762037" w:rsidRPr="00762037" w:rsidRDefault="00762037" w:rsidP="00762037">
      <w:p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  <w:b/>
          <w:bCs/>
        </w:rPr>
        <w:t>Functional:</w:t>
      </w:r>
    </w:p>
    <w:p w14:paraId="6B109B7E" w14:textId="77777777" w:rsidR="00762037" w:rsidRPr="00762037" w:rsidRDefault="00762037" w:rsidP="0076203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User login and role management.</w:t>
      </w:r>
    </w:p>
    <w:p w14:paraId="772A1134" w14:textId="77777777" w:rsidR="00762037" w:rsidRPr="00762037" w:rsidRDefault="00762037" w:rsidP="0076203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Product and inventory management.</w:t>
      </w:r>
    </w:p>
    <w:p w14:paraId="23E2EF67" w14:textId="77777777" w:rsidR="00762037" w:rsidRPr="00762037" w:rsidRDefault="00762037" w:rsidP="0076203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Stock receiving and transfer.</w:t>
      </w:r>
    </w:p>
    <w:p w14:paraId="54071177" w14:textId="77777777" w:rsidR="00762037" w:rsidRPr="00762037" w:rsidRDefault="00762037" w:rsidP="0076203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Order, picking, packing and dispatch management.</w:t>
      </w:r>
    </w:p>
    <w:p w14:paraId="2E35F446" w14:textId="77777777" w:rsidR="00762037" w:rsidRPr="00762037" w:rsidRDefault="00762037" w:rsidP="0076203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Low-stock notifications.</w:t>
      </w:r>
    </w:p>
    <w:p w14:paraId="66E8E670" w14:textId="77777777" w:rsidR="00762037" w:rsidRPr="00762037" w:rsidRDefault="00762037" w:rsidP="0076203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Reports and dashboards.</w:t>
      </w:r>
    </w:p>
    <w:p w14:paraId="0FDD3BB2" w14:textId="77777777" w:rsidR="00762037" w:rsidRPr="00762037" w:rsidRDefault="00762037" w:rsidP="00762037">
      <w:p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  <w:b/>
          <w:bCs/>
        </w:rPr>
        <w:lastRenderedPageBreak/>
        <w:t>Non-Functional:</w:t>
      </w:r>
    </w:p>
    <w:p w14:paraId="3547C972" w14:textId="77777777" w:rsidR="00762037" w:rsidRPr="00762037" w:rsidRDefault="00762037" w:rsidP="0076203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Security</w:t>
      </w:r>
    </w:p>
    <w:p w14:paraId="1E07F395" w14:textId="77777777" w:rsidR="00762037" w:rsidRPr="00762037" w:rsidRDefault="00762037" w:rsidP="0076203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Performance</w:t>
      </w:r>
    </w:p>
    <w:p w14:paraId="32185473" w14:textId="77777777" w:rsidR="00762037" w:rsidRPr="00762037" w:rsidRDefault="00762037" w:rsidP="0076203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Reliability</w:t>
      </w:r>
    </w:p>
    <w:p w14:paraId="6A6C97E4" w14:textId="77777777" w:rsidR="00762037" w:rsidRPr="00762037" w:rsidRDefault="00762037" w:rsidP="0076203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Scalability</w:t>
      </w:r>
    </w:p>
    <w:p w14:paraId="630BF70B" w14:textId="77777777" w:rsidR="00762037" w:rsidRPr="00762037" w:rsidRDefault="00762037" w:rsidP="0076203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Availability</w:t>
      </w:r>
    </w:p>
    <w:p w14:paraId="5D114C71" w14:textId="77777777" w:rsidR="00762037" w:rsidRPr="00762037" w:rsidRDefault="00762037" w:rsidP="0076203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Maintainability</w:t>
      </w:r>
    </w:p>
    <w:p w14:paraId="2516D919" w14:textId="77777777" w:rsidR="00762037" w:rsidRPr="00762037" w:rsidRDefault="00762037" w:rsidP="00762037">
      <w:pPr>
        <w:rPr>
          <w:rFonts w:ascii="Times New Roman" w:hAnsi="Times New Roman" w:cs="Times New Roman"/>
        </w:rPr>
      </w:pPr>
    </w:p>
    <w:p w14:paraId="316007F8" w14:textId="7D0A74EC" w:rsidR="000E4A13" w:rsidRPr="00762037" w:rsidRDefault="000E4A13" w:rsidP="00762037">
      <w:pPr>
        <w:pStyle w:val="Heading3"/>
        <w:numPr>
          <w:ilvl w:val="0"/>
          <w:numId w:val="13"/>
        </w:numPr>
        <w:rPr>
          <w:rStyle w:val="Strong"/>
          <w:rFonts w:ascii="Times New Roman" w:hAnsi="Times New Roman" w:cs="Times New Roman"/>
          <w:color w:val="000000"/>
          <w:sz w:val="28"/>
          <w:szCs w:val="28"/>
        </w:rPr>
      </w:pPr>
      <w:r w:rsidRPr="00762037">
        <w:rPr>
          <w:rStyle w:val="Strong"/>
          <w:rFonts w:ascii="Times New Roman" w:hAnsi="Times New Roman" w:cs="Times New Roman"/>
          <w:color w:val="000000"/>
          <w:sz w:val="28"/>
          <w:szCs w:val="28"/>
        </w:rPr>
        <w:t>Select a Suitable Software Architecture</w:t>
      </w:r>
    </w:p>
    <w:p w14:paraId="11A1FA3A" w14:textId="77777777" w:rsidR="00762037" w:rsidRPr="00762037" w:rsidRDefault="00762037" w:rsidP="00762037">
      <w:pPr>
        <w:rPr>
          <w:rFonts w:ascii="Times New Roman" w:hAnsi="Times New Roman" w:cs="Times New Roman"/>
        </w:rPr>
      </w:pPr>
    </w:p>
    <w:p w14:paraId="6027D083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762037">
        <w:rPr>
          <w:rFonts w:ascii="Times New Roman" w:hAnsi="Times New Roman" w:cs="Times New Roman"/>
          <w:b/>
          <w:bCs/>
        </w:rPr>
        <w:t>Selected Architecture: Layered Client-Server Architecture</w:t>
      </w:r>
    </w:p>
    <w:p w14:paraId="20555EF3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72771B50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The system uses a </w:t>
      </w:r>
      <w:r w:rsidRPr="00762037">
        <w:rPr>
          <w:rFonts w:ascii="Times New Roman" w:hAnsi="Times New Roman" w:cs="Times New Roman"/>
          <w:b/>
          <w:bCs/>
        </w:rPr>
        <w:t>Layered Architecture</w:t>
      </w:r>
      <w:r w:rsidRPr="00762037">
        <w:rPr>
          <w:rFonts w:ascii="Times New Roman" w:hAnsi="Times New Roman" w:cs="Times New Roman"/>
        </w:rPr>
        <w:t> with the following layers:</w:t>
      </w:r>
    </w:p>
    <w:p w14:paraId="5E5FB137" w14:textId="77777777" w:rsidR="00762037" w:rsidRPr="00762037" w:rsidRDefault="00762037" w:rsidP="0076203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Presentation Layer</w:t>
      </w:r>
    </w:p>
    <w:p w14:paraId="181E6D37" w14:textId="77777777" w:rsidR="00762037" w:rsidRPr="00762037" w:rsidRDefault="00762037" w:rsidP="0076203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Business Logic Layer</w:t>
      </w:r>
    </w:p>
    <w:p w14:paraId="62508F7A" w14:textId="77777777" w:rsidR="00762037" w:rsidRPr="00762037" w:rsidRDefault="00762037" w:rsidP="0076203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Data Access Layer</w:t>
      </w:r>
    </w:p>
    <w:p w14:paraId="479D1383" w14:textId="77777777" w:rsidR="00762037" w:rsidRPr="00762037" w:rsidRDefault="00762037" w:rsidP="0076203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Database Layer</w:t>
      </w:r>
    </w:p>
    <w:p w14:paraId="11DA91E8" w14:textId="77777777" w:rsidR="00762037" w:rsidRPr="00762037" w:rsidRDefault="00762037" w:rsidP="00762037">
      <w:pPr>
        <w:pStyle w:val="ListParagraph"/>
        <w:rPr>
          <w:rFonts w:ascii="Times New Roman" w:hAnsi="Times New Roman" w:cs="Times New Roman"/>
        </w:rPr>
      </w:pPr>
    </w:p>
    <w:p w14:paraId="70025A69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762037">
        <w:rPr>
          <w:rFonts w:ascii="Times New Roman" w:hAnsi="Times New Roman" w:cs="Times New Roman"/>
          <w:b/>
          <w:bCs/>
        </w:rPr>
        <w:t>Justification</w:t>
      </w:r>
    </w:p>
    <w:p w14:paraId="185ED0C8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25535579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This architecture is suitable because it:</w:t>
      </w:r>
    </w:p>
    <w:p w14:paraId="0902C905" w14:textId="77777777" w:rsidR="00762037" w:rsidRPr="00762037" w:rsidRDefault="00762037" w:rsidP="0076203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Separates different system responsibilities.</w:t>
      </w:r>
    </w:p>
    <w:p w14:paraId="4AE671EC" w14:textId="77777777" w:rsidR="00762037" w:rsidRPr="00762037" w:rsidRDefault="00762037" w:rsidP="0076203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Is easy to develop and maintain.</w:t>
      </w:r>
    </w:p>
    <w:p w14:paraId="05AD51EA" w14:textId="77777777" w:rsidR="00762037" w:rsidRPr="00762037" w:rsidRDefault="00762037" w:rsidP="0076203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Provides better security.</w:t>
      </w:r>
    </w:p>
    <w:p w14:paraId="652C360D" w14:textId="77777777" w:rsidR="00762037" w:rsidRPr="00762037" w:rsidRDefault="00762037" w:rsidP="0076203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Supports multiple users.</w:t>
      </w:r>
    </w:p>
    <w:p w14:paraId="6C228BD4" w14:textId="77777777" w:rsidR="00762037" w:rsidRPr="00762037" w:rsidRDefault="00762037" w:rsidP="0076203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Allows future system expansion.</w:t>
      </w:r>
    </w:p>
    <w:p w14:paraId="1A2E4B46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</w:p>
    <w:p w14:paraId="437D7733" w14:textId="05D90800" w:rsidR="000E4A13" w:rsidRPr="00762037" w:rsidRDefault="000E4A13" w:rsidP="00762037">
      <w:pPr>
        <w:pStyle w:val="Heading3"/>
        <w:numPr>
          <w:ilvl w:val="0"/>
          <w:numId w:val="13"/>
        </w:numPr>
        <w:rPr>
          <w:rStyle w:val="Strong"/>
          <w:rFonts w:ascii="Times New Roman" w:hAnsi="Times New Roman" w:cs="Times New Roman"/>
          <w:color w:val="000000"/>
          <w:sz w:val="28"/>
          <w:szCs w:val="28"/>
        </w:rPr>
      </w:pPr>
      <w:r w:rsidRPr="00762037">
        <w:rPr>
          <w:rStyle w:val="Strong"/>
          <w:rFonts w:ascii="Times New Roman" w:hAnsi="Times New Roman" w:cs="Times New Roman"/>
          <w:color w:val="000000"/>
          <w:sz w:val="28"/>
          <w:szCs w:val="28"/>
        </w:rPr>
        <w:t>Draw the Software Architecture Diagram</w:t>
      </w:r>
    </w:p>
    <w:p w14:paraId="64FC10DF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 xml:space="preserve">       Users</w:t>
      </w:r>
    </w:p>
    <w:p w14:paraId="352039B7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 xml:space="preserve">         |</w:t>
      </w:r>
    </w:p>
    <w:p w14:paraId="3053013D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 xml:space="preserve">         v</w:t>
      </w:r>
    </w:p>
    <w:p w14:paraId="7B63603E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+-------------------+</w:t>
      </w:r>
    </w:p>
    <w:p w14:paraId="2E70179F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| Presentation Layer|</w:t>
      </w:r>
    </w:p>
    <w:p w14:paraId="1D46F439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| Web / Mobile UI   |</w:t>
      </w:r>
    </w:p>
    <w:p w14:paraId="4613F0CB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+-------------------+</w:t>
      </w:r>
    </w:p>
    <w:p w14:paraId="06097D88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 xml:space="preserve">         |</w:t>
      </w:r>
    </w:p>
    <w:p w14:paraId="35217F75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 xml:space="preserve">       REST API</w:t>
      </w:r>
    </w:p>
    <w:p w14:paraId="6123760E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 xml:space="preserve">         |</w:t>
      </w:r>
    </w:p>
    <w:p w14:paraId="2874ED06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 xml:space="preserve">         v</w:t>
      </w:r>
    </w:p>
    <w:p w14:paraId="28B5D546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+-------------------+</w:t>
      </w:r>
    </w:p>
    <w:p w14:paraId="62C3ACF4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| Business Logic    |</w:t>
      </w:r>
    </w:p>
    <w:p w14:paraId="07CEF445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| Inventory, Orders |</w:t>
      </w:r>
    </w:p>
    <w:p w14:paraId="297DB690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+-------------------+</w:t>
      </w:r>
    </w:p>
    <w:p w14:paraId="56D16E54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 xml:space="preserve">         |</w:t>
      </w:r>
    </w:p>
    <w:p w14:paraId="3B827950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 xml:space="preserve">         v</w:t>
      </w:r>
    </w:p>
    <w:p w14:paraId="1774C204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+-------------------+</w:t>
      </w:r>
    </w:p>
    <w:p w14:paraId="7543BFA8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| Data Access Layer |</w:t>
      </w:r>
    </w:p>
    <w:p w14:paraId="431C96AD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+-------------------+</w:t>
      </w:r>
    </w:p>
    <w:p w14:paraId="3ACD546C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 xml:space="preserve">         |</w:t>
      </w:r>
    </w:p>
    <w:p w14:paraId="722C8A73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 xml:space="preserve">         v</w:t>
      </w:r>
    </w:p>
    <w:p w14:paraId="31C8481A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+-------------------+</w:t>
      </w:r>
    </w:p>
    <w:p w14:paraId="6B82DDB1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|     Database      |</w:t>
      </w:r>
    </w:p>
    <w:p w14:paraId="167FBDBF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 xml:space="preserve">| Products, </w:t>
      </w:r>
      <w:proofErr w:type="gramStart"/>
      <w:r w:rsidRPr="00762037">
        <w:rPr>
          <w:rFonts w:ascii="Times New Roman" w:hAnsi="Times New Roman" w:cs="Times New Roman"/>
        </w:rPr>
        <w:t>Stock,  |</w:t>
      </w:r>
      <w:proofErr w:type="gramEnd"/>
    </w:p>
    <w:p w14:paraId="3D9F1856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| Orders, Users     |</w:t>
      </w:r>
    </w:p>
    <w:p w14:paraId="1B756DD1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+-------------------+</w:t>
      </w:r>
    </w:p>
    <w:p w14:paraId="0302A4D9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 xml:space="preserve">         |</w:t>
      </w:r>
    </w:p>
    <w:p w14:paraId="177ADBF8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 xml:space="preserve">         v</w:t>
      </w:r>
    </w:p>
    <w:p w14:paraId="5F558958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lastRenderedPageBreak/>
        <w:t>+-------------------+</w:t>
      </w:r>
    </w:p>
    <w:p w14:paraId="6F82D40D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| External Services |</w:t>
      </w:r>
    </w:p>
    <w:p w14:paraId="090DE3D2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| Supplier / Alerts |</w:t>
      </w:r>
    </w:p>
    <w:p w14:paraId="74E9B4BF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| Barcode / APIs    |</w:t>
      </w:r>
    </w:p>
    <w:p w14:paraId="54095A46" w14:textId="44C7EBD6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+-------------------+</w:t>
      </w:r>
    </w:p>
    <w:p w14:paraId="165A6E0D" w14:textId="4165C90E" w:rsidR="000E4A13" w:rsidRPr="00762037" w:rsidRDefault="000E4A13" w:rsidP="00762037">
      <w:pPr>
        <w:pStyle w:val="Heading3"/>
        <w:numPr>
          <w:ilvl w:val="0"/>
          <w:numId w:val="13"/>
        </w:numPr>
        <w:rPr>
          <w:rStyle w:val="Strong"/>
          <w:rFonts w:ascii="Times New Roman" w:hAnsi="Times New Roman" w:cs="Times New Roman"/>
          <w:color w:val="000000"/>
          <w:sz w:val="28"/>
          <w:szCs w:val="28"/>
        </w:rPr>
      </w:pPr>
      <w:r w:rsidRPr="00762037">
        <w:rPr>
          <w:rStyle w:val="Strong"/>
          <w:rFonts w:ascii="Times New Roman" w:hAnsi="Times New Roman" w:cs="Times New Roman"/>
          <w:color w:val="000000"/>
          <w:sz w:val="28"/>
          <w:szCs w:val="28"/>
        </w:rPr>
        <w:t>Explain Components and Their Interactions</w:t>
      </w:r>
    </w:p>
    <w:p w14:paraId="6D6B0A94" w14:textId="77777777" w:rsidR="00762037" w:rsidRPr="00762037" w:rsidRDefault="00762037" w:rsidP="00762037">
      <w:pPr>
        <w:rPr>
          <w:rFonts w:ascii="Times New Roman" w:hAnsi="Times New Roman" w:cs="Times New Roman"/>
        </w:rPr>
      </w:pPr>
    </w:p>
    <w:p w14:paraId="0D77BC04" w14:textId="77777777" w:rsidR="00762037" w:rsidRPr="00762037" w:rsidRDefault="00762037" w:rsidP="00762037">
      <w:pPr>
        <w:pStyle w:val="Heading3"/>
        <w:shd w:val="clear" w:color="auto" w:fill="FCFCFC"/>
        <w:rPr>
          <w:rFonts w:ascii="Times New Roman" w:hAnsi="Times New Roman" w:cs="Times New Roman"/>
          <w:color w:val="0D0D0D"/>
        </w:rPr>
      </w:pPr>
      <w:r w:rsidRPr="00762037">
        <w:rPr>
          <w:rFonts w:ascii="Times New Roman" w:hAnsi="Times New Roman" w:cs="Times New Roman"/>
          <w:color w:val="0D0D0D"/>
        </w:rPr>
        <w:t>Presentation Layer</w:t>
      </w:r>
    </w:p>
    <w:p w14:paraId="4574902A" w14:textId="77777777" w:rsidR="00762037" w:rsidRPr="00762037" w:rsidRDefault="00762037" w:rsidP="00762037">
      <w:pPr>
        <w:pStyle w:val="NormalWeb"/>
        <w:shd w:val="clear" w:color="auto" w:fill="FCFCFC"/>
        <w:rPr>
          <w:color w:val="0D0D0D"/>
        </w:rPr>
      </w:pPr>
      <w:r w:rsidRPr="00762037">
        <w:rPr>
          <w:color w:val="0D0D0D"/>
        </w:rPr>
        <w:t>Provides the user interface for admin, managers, and warehouse staff.</w:t>
      </w:r>
    </w:p>
    <w:p w14:paraId="23CB6344" w14:textId="77777777" w:rsidR="00762037" w:rsidRPr="00762037" w:rsidRDefault="00762037" w:rsidP="00762037">
      <w:pPr>
        <w:pStyle w:val="Heading3"/>
        <w:shd w:val="clear" w:color="auto" w:fill="FCFCFC"/>
        <w:spacing w:before="240" w:after="60"/>
        <w:rPr>
          <w:rFonts w:ascii="Times New Roman" w:hAnsi="Times New Roman" w:cs="Times New Roman"/>
          <w:color w:val="0D0D0D"/>
        </w:rPr>
      </w:pPr>
      <w:r w:rsidRPr="00762037">
        <w:rPr>
          <w:rFonts w:ascii="Times New Roman" w:hAnsi="Times New Roman" w:cs="Times New Roman"/>
          <w:color w:val="0D0D0D"/>
        </w:rPr>
        <w:t>Business Logic Layer</w:t>
      </w:r>
    </w:p>
    <w:p w14:paraId="4CABF088" w14:textId="77777777" w:rsidR="00762037" w:rsidRPr="00762037" w:rsidRDefault="00762037" w:rsidP="00762037">
      <w:pPr>
        <w:pStyle w:val="NormalWeb"/>
        <w:shd w:val="clear" w:color="auto" w:fill="FCFCFC"/>
        <w:rPr>
          <w:color w:val="0D0D0D"/>
        </w:rPr>
      </w:pPr>
      <w:r w:rsidRPr="00762037">
        <w:rPr>
          <w:color w:val="0D0D0D"/>
        </w:rPr>
        <w:t>Handles inventory updates, orders, stock transfers, alerts, and user permissions.</w:t>
      </w:r>
    </w:p>
    <w:p w14:paraId="7B378086" w14:textId="77777777" w:rsidR="00762037" w:rsidRPr="00762037" w:rsidRDefault="00762037" w:rsidP="00762037">
      <w:pPr>
        <w:pStyle w:val="Heading3"/>
        <w:shd w:val="clear" w:color="auto" w:fill="FCFCFC"/>
        <w:spacing w:before="240" w:after="60"/>
        <w:rPr>
          <w:rFonts w:ascii="Times New Roman" w:hAnsi="Times New Roman" w:cs="Times New Roman"/>
          <w:color w:val="0D0D0D"/>
        </w:rPr>
      </w:pPr>
      <w:r w:rsidRPr="00762037">
        <w:rPr>
          <w:rFonts w:ascii="Times New Roman" w:hAnsi="Times New Roman" w:cs="Times New Roman"/>
          <w:color w:val="0D0D0D"/>
        </w:rPr>
        <w:t>Data Access Layer</w:t>
      </w:r>
    </w:p>
    <w:p w14:paraId="1B4A7CD5" w14:textId="77777777" w:rsidR="00762037" w:rsidRPr="00762037" w:rsidRDefault="00762037" w:rsidP="00762037">
      <w:pPr>
        <w:pStyle w:val="NormalWeb"/>
        <w:shd w:val="clear" w:color="auto" w:fill="FCFCFC"/>
        <w:rPr>
          <w:color w:val="0D0D0D"/>
        </w:rPr>
      </w:pPr>
      <w:r w:rsidRPr="00762037">
        <w:rPr>
          <w:color w:val="0D0D0D"/>
        </w:rPr>
        <w:t>Connects the business logic with the database and performs data operations.</w:t>
      </w:r>
    </w:p>
    <w:p w14:paraId="13A3BD71" w14:textId="77777777" w:rsidR="00762037" w:rsidRPr="00762037" w:rsidRDefault="00762037" w:rsidP="00762037">
      <w:pPr>
        <w:pStyle w:val="Heading3"/>
        <w:shd w:val="clear" w:color="auto" w:fill="FCFCFC"/>
        <w:spacing w:before="240" w:after="60"/>
        <w:rPr>
          <w:rFonts w:ascii="Times New Roman" w:hAnsi="Times New Roman" w:cs="Times New Roman"/>
          <w:color w:val="0D0D0D"/>
        </w:rPr>
      </w:pPr>
      <w:r w:rsidRPr="00762037">
        <w:rPr>
          <w:rFonts w:ascii="Times New Roman" w:hAnsi="Times New Roman" w:cs="Times New Roman"/>
          <w:color w:val="0D0D0D"/>
        </w:rPr>
        <w:t>Database</w:t>
      </w:r>
    </w:p>
    <w:p w14:paraId="0BA74529" w14:textId="77777777" w:rsidR="00762037" w:rsidRPr="00762037" w:rsidRDefault="00762037" w:rsidP="00762037">
      <w:pPr>
        <w:pStyle w:val="NormalWeb"/>
        <w:shd w:val="clear" w:color="auto" w:fill="FCFCFC"/>
        <w:rPr>
          <w:color w:val="0D0D0D"/>
        </w:rPr>
      </w:pPr>
      <w:r w:rsidRPr="00762037">
        <w:rPr>
          <w:color w:val="0D0D0D"/>
        </w:rPr>
        <w:t>Stores users, products, inventory, orders, suppliers, and transaction records.</w:t>
      </w:r>
    </w:p>
    <w:p w14:paraId="2B14F6B6" w14:textId="77777777" w:rsidR="00762037" w:rsidRPr="00762037" w:rsidRDefault="00762037" w:rsidP="00762037">
      <w:pPr>
        <w:pStyle w:val="Heading3"/>
        <w:shd w:val="clear" w:color="auto" w:fill="FCFCFC"/>
        <w:spacing w:before="240" w:after="60"/>
        <w:rPr>
          <w:rFonts w:ascii="Times New Roman" w:hAnsi="Times New Roman" w:cs="Times New Roman"/>
          <w:color w:val="0D0D0D"/>
        </w:rPr>
      </w:pPr>
      <w:r w:rsidRPr="00762037">
        <w:rPr>
          <w:rFonts w:ascii="Times New Roman" w:hAnsi="Times New Roman" w:cs="Times New Roman"/>
          <w:color w:val="0D0D0D"/>
        </w:rPr>
        <w:t>External Services</w:t>
      </w:r>
    </w:p>
    <w:p w14:paraId="5E495C29" w14:textId="77777777" w:rsidR="00762037" w:rsidRPr="00762037" w:rsidRDefault="00762037" w:rsidP="00762037">
      <w:pPr>
        <w:pStyle w:val="NormalWeb"/>
        <w:shd w:val="clear" w:color="auto" w:fill="FCFCFC"/>
        <w:rPr>
          <w:color w:val="0D0D0D"/>
        </w:rPr>
      </w:pPr>
      <w:r w:rsidRPr="00762037">
        <w:rPr>
          <w:color w:val="0D0D0D"/>
        </w:rPr>
        <w:t>Connects with supplier systems, notification services, barcode scanners, and other APIs.</w:t>
      </w:r>
    </w:p>
    <w:p w14:paraId="3F618C01" w14:textId="77777777" w:rsidR="00762037" w:rsidRPr="00762037" w:rsidRDefault="00762037" w:rsidP="00762037">
      <w:pPr>
        <w:pStyle w:val="Heading3"/>
        <w:shd w:val="clear" w:color="auto" w:fill="FCFCFC"/>
        <w:spacing w:before="240" w:after="60"/>
        <w:rPr>
          <w:rFonts w:ascii="Times New Roman" w:hAnsi="Times New Roman" w:cs="Times New Roman"/>
          <w:color w:val="0D0D0D"/>
        </w:rPr>
      </w:pPr>
      <w:r w:rsidRPr="00762037">
        <w:rPr>
          <w:rFonts w:ascii="Times New Roman" w:hAnsi="Times New Roman" w:cs="Times New Roman"/>
          <w:color w:val="0D0D0D"/>
        </w:rPr>
        <w:t>Workflow</w:t>
      </w:r>
    </w:p>
    <w:p w14:paraId="1C44C68D" w14:textId="77777777" w:rsidR="00762037" w:rsidRPr="00762037" w:rsidRDefault="00762037" w:rsidP="00762037">
      <w:pPr>
        <w:pStyle w:val="NormalWeb"/>
        <w:shd w:val="clear" w:color="auto" w:fill="FCFCFC"/>
        <w:spacing w:before="0" w:after="0"/>
        <w:rPr>
          <w:color w:val="0D0D0D"/>
        </w:rPr>
      </w:pPr>
      <w:r w:rsidRPr="00762037">
        <w:rPr>
          <w:rStyle w:val="Strong"/>
          <w:color w:val="0D0D0D"/>
        </w:rPr>
        <w:t>User → UI → Business Logic → Database → Response to User</w:t>
      </w:r>
    </w:p>
    <w:p w14:paraId="1581CDF1" w14:textId="77777777" w:rsidR="00762037" w:rsidRPr="00762037" w:rsidRDefault="00762037" w:rsidP="00762037">
      <w:pPr>
        <w:pStyle w:val="NormalWeb"/>
        <w:shd w:val="clear" w:color="auto" w:fill="FCFCFC"/>
        <w:rPr>
          <w:color w:val="0D0D0D"/>
        </w:rPr>
      </w:pPr>
      <w:r w:rsidRPr="00762037">
        <w:rPr>
          <w:color w:val="0D0D0D"/>
        </w:rPr>
        <w:t>For example, when products are received, the system validates the quantity, stores the transaction, and updates the inventory.</w:t>
      </w:r>
    </w:p>
    <w:p w14:paraId="150379D6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</w:rPr>
      </w:pPr>
    </w:p>
    <w:p w14:paraId="435AD2E2" w14:textId="406EEA66" w:rsidR="000E4A13" w:rsidRPr="00762037" w:rsidRDefault="000E4A13" w:rsidP="00762037">
      <w:pPr>
        <w:pStyle w:val="Heading3"/>
        <w:numPr>
          <w:ilvl w:val="0"/>
          <w:numId w:val="13"/>
        </w:numPr>
        <w:rPr>
          <w:rStyle w:val="Strong"/>
          <w:rFonts w:ascii="Times New Roman" w:hAnsi="Times New Roman" w:cs="Times New Roman"/>
          <w:color w:val="000000"/>
          <w:sz w:val="28"/>
          <w:szCs w:val="28"/>
        </w:rPr>
      </w:pPr>
      <w:r w:rsidRPr="00762037">
        <w:rPr>
          <w:rStyle w:val="Strong"/>
          <w:rFonts w:ascii="Times New Roman" w:hAnsi="Times New Roman" w:cs="Times New Roman"/>
          <w:color w:val="000000"/>
          <w:sz w:val="28"/>
          <w:szCs w:val="28"/>
        </w:rPr>
        <w:t>Discuss Quality Attributes</w:t>
      </w:r>
    </w:p>
    <w:p w14:paraId="20205049" w14:textId="77777777" w:rsidR="00762037" w:rsidRPr="00762037" w:rsidRDefault="00762037" w:rsidP="00762037">
      <w:pPr>
        <w:rPr>
          <w:rFonts w:ascii="Times New Roman" w:hAnsi="Times New Roman" w:cs="Times New Roman"/>
        </w:rPr>
      </w:pPr>
    </w:p>
    <w:p w14:paraId="2B4FDCD2" w14:textId="08E2AF7E" w:rsidR="00762037" w:rsidRPr="00762037" w:rsidRDefault="00762037" w:rsidP="00762037">
      <w:pPr>
        <w:pStyle w:val="pdq2pgselectionanchorcontainer"/>
        <w:shd w:val="clear" w:color="auto" w:fill="FCFCFC"/>
        <w:spacing w:before="0" w:beforeAutospacing="0" w:after="0" w:afterAutospacing="0"/>
        <w:ind w:left="360"/>
        <w:rPr>
          <w:color w:val="0D0D0D"/>
        </w:rPr>
      </w:pPr>
      <w:r w:rsidRPr="00762037">
        <w:rPr>
          <w:rStyle w:val="Strong"/>
          <w:color w:val="0D0D0D"/>
        </w:rPr>
        <w:t xml:space="preserve">1. </w:t>
      </w:r>
      <w:r w:rsidRPr="00762037">
        <w:rPr>
          <w:rStyle w:val="Strong"/>
          <w:color w:val="0D0D0D"/>
        </w:rPr>
        <w:t>Scalability:</w:t>
      </w:r>
      <w:r w:rsidRPr="00762037">
        <w:rPr>
          <w:color w:val="0D0D0D"/>
        </w:rPr>
        <w:t> Supports increasing products, users, and orders.</w:t>
      </w:r>
    </w:p>
    <w:p w14:paraId="31D723D4" w14:textId="7B73361C" w:rsidR="00762037" w:rsidRPr="00762037" w:rsidRDefault="00762037" w:rsidP="00762037">
      <w:pPr>
        <w:pStyle w:val="NormalWeb"/>
        <w:shd w:val="clear" w:color="auto" w:fill="FCFCFC"/>
        <w:spacing w:before="0" w:beforeAutospacing="0" w:after="0" w:afterAutospacing="0"/>
        <w:ind w:left="360"/>
        <w:rPr>
          <w:color w:val="0D0D0D"/>
        </w:rPr>
      </w:pPr>
      <w:r w:rsidRPr="00762037">
        <w:rPr>
          <w:rStyle w:val="Strong"/>
          <w:color w:val="0D0D0D"/>
        </w:rPr>
        <w:t xml:space="preserve">2. </w:t>
      </w:r>
      <w:r w:rsidRPr="00762037">
        <w:rPr>
          <w:rStyle w:val="Strong"/>
          <w:color w:val="0D0D0D"/>
        </w:rPr>
        <w:t>Security:</w:t>
      </w:r>
      <w:r w:rsidRPr="00762037">
        <w:rPr>
          <w:color w:val="0D0D0D"/>
        </w:rPr>
        <w:t> Uses authentication and role-based access.</w:t>
      </w:r>
    </w:p>
    <w:p w14:paraId="2586570E" w14:textId="0DEFB900" w:rsidR="00762037" w:rsidRPr="00762037" w:rsidRDefault="00762037" w:rsidP="00762037">
      <w:pPr>
        <w:pStyle w:val="NormalWeb"/>
        <w:shd w:val="clear" w:color="auto" w:fill="FCFCFC"/>
        <w:spacing w:before="0" w:beforeAutospacing="0" w:after="0" w:afterAutospacing="0"/>
        <w:ind w:left="360"/>
        <w:rPr>
          <w:color w:val="0D0D0D"/>
        </w:rPr>
      </w:pPr>
      <w:r w:rsidRPr="00762037">
        <w:rPr>
          <w:rStyle w:val="Strong"/>
          <w:color w:val="0D0D0D"/>
        </w:rPr>
        <w:t xml:space="preserve">3. </w:t>
      </w:r>
      <w:r w:rsidRPr="00762037">
        <w:rPr>
          <w:rStyle w:val="Strong"/>
          <w:color w:val="0D0D0D"/>
        </w:rPr>
        <w:t>Performance:</w:t>
      </w:r>
      <w:r w:rsidRPr="00762037">
        <w:rPr>
          <w:color w:val="0D0D0D"/>
        </w:rPr>
        <w:t> Uses optimized database queries for faster operations.</w:t>
      </w:r>
    </w:p>
    <w:p w14:paraId="2DC6822A" w14:textId="4098ECF9" w:rsidR="00762037" w:rsidRPr="00762037" w:rsidRDefault="00762037" w:rsidP="00762037">
      <w:pPr>
        <w:pStyle w:val="NormalWeb"/>
        <w:shd w:val="clear" w:color="auto" w:fill="FCFCFC"/>
        <w:spacing w:before="0" w:beforeAutospacing="0" w:after="0" w:afterAutospacing="0"/>
        <w:ind w:left="360"/>
        <w:rPr>
          <w:color w:val="0D0D0D"/>
        </w:rPr>
      </w:pPr>
      <w:r w:rsidRPr="00762037">
        <w:rPr>
          <w:rStyle w:val="Strong"/>
          <w:color w:val="0D0D0D"/>
        </w:rPr>
        <w:t xml:space="preserve">4. </w:t>
      </w:r>
      <w:r w:rsidRPr="00762037">
        <w:rPr>
          <w:rStyle w:val="Strong"/>
          <w:color w:val="0D0D0D"/>
        </w:rPr>
        <w:t>Reliability:</w:t>
      </w:r>
      <w:r w:rsidRPr="00762037">
        <w:rPr>
          <w:color w:val="0D0D0D"/>
        </w:rPr>
        <w:t> Maintains accurate inventory and transaction records.</w:t>
      </w:r>
    </w:p>
    <w:p w14:paraId="337C4313" w14:textId="45C7DA3C" w:rsidR="00762037" w:rsidRPr="00762037" w:rsidRDefault="00762037" w:rsidP="00762037">
      <w:pPr>
        <w:pStyle w:val="NormalWeb"/>
        <w:shd w:val="clear" w:color="auto" w:fill="FCFCFC"/>
        <w:spacing w:before="0" w:beforeAutospacing="0" w:after="0" w:afterAutospacing="0"/>
        <w:ind w:left="360"/>
        <w:rPr>
          <w:color w:val="0D0D0D"/>
        </w:rPr>
      </w:pPr>
      <w:r w:rsidRPr="00762037">
        <w:rPr>
          <w:rStyle w:val="Strong"/>
          <w:color w:val="0D0D0D"/>
        </w:rPr>
        <w:t xml:space="preserve">5. </w:t>
      </w:r>
      <w:r w:rsidRPr="00762037">
        <w:rPr>
          <w:rStyle w:val="Strong"/>
          <w:color w:val="0D0D0D"/>
        </w:rPr>
        <w:t>Maintainability:</w:t>
      </w:r>
      <w:r w:rsidRPr="00762037">
        <w:rPr>
          <w:color w:val="0D0D0D"/>
        </w:rPr>
        <w:t> Separate layers make modifications easier.</w:t>
      </w:r>
    </w:p>
    <w:p w14:paraId="4126041F" w14:textId="1F0BF81B" w:rsidR="00762037" w:rsidRPr="00762037" w:rsidRDefault="00762037" w:rsidP="00762037">
      <w:pPr>
        <w:pStyle w:val="NormalWeb"/>
        <w:shd w:val="clear" w:color="auto" w:fill="FCFCFC"/>
        <w:spacing w:before="0" w:beforeAutospacing="0" w:after="0" w:afterAutospacing="0"/>
        <w:ind w:left="360"/>
        <w:rPr>
          <w:color w:val="0D0D0D"/>
        </w:rPr>
      </w:pPr>
      <w:r w:rsidRPr="00762037">
        <w:rPr>
          <w:rStyle w:val="Strong"/>
          <w:color w:val="0D0D0D"/>
        </w:rPr>
        <w:t xml:space="preserve">6. </w:t>
      </w:r>
      <w:r w:rsidRPr="00762037">
        <w:rPr>
          <w:rStyle w:val="Strong"/>
          <w:color w:val="0D0D0D"/>
        </w:rPr>
        <w:t>Availability:</w:t>
      </w:r>
      <w:r w:rsidRPr="00762037">
        <w:rPr>
          <w:color w:val="0D0D0D"/>
        </w:rPr>
        <w:t> Backup and recovery mechanisms keep the system available.</w:t>
      </w:r>
    </w:p>
    <w:p w14:paraId="14ACB380" w14:textId="77777777" w:rsidR="00762037" w:rsidRPr="00762037" w:rsidRDefault="00762037" w:rsidP="00762037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79ACC90" w14:textId="153B4E9B" w:rsidR="000E4A13" w:rsidRPr="00762037" w:rsidRDefault="000E4A13" w:rsidP="00762037">
      <w:pPr>
        <w:pStyle w:val="Heading3"/>
        <w:numPr>
          <w:ilvl w:val="0"/>
          <w:numId w:val="13"/>
        </w:numPr>
        <w:rPr>
          <w:rStyle w:val="Strong"/>
          <w:rFonts w:ascii="Times New Roman" w:hAnsi="Times New Roman" w:cs="Times New Roman"/>
          <w:color w:val="000000"/>
          <w:sz w:val="28"/>
          <w:szCs w:val="28"/>
        </w:rPr>
      </w:pPr>
      <w:r w:rsidRPr="00762037">
        <w:rPr>
          <w:rStyle w:val="Strong"/>
          <w:rFonts w:ascii="Times New Roman" w:hAnsi="Times New Roman" w:cs="Times New Roman"/>
          <w:color w:val="000000"/>
          <w:sz w:val="28"/>
          <w:szCs w:val="28"/>
        </w:rPr>
        <w:t>Justify Architectural Decisions</w:t>
      </w:r>
    </w:p>
    <w:p w14:paraId="7F345204" w14:textId="77777777" w:rsidR="00762037" w:rsidRPr="00762037" w:rsidRDefault="00762037" w:rsidP="00762037">
      <w:pPr>
        <w:rPr>
          <w:rFonts w:ascii="Times New Roman" w:hAnsi="Times New Roman" w:cs="Times New Roman"/>
        </w:rPr>
      </w:pPr>
    </w:p>
    <w:p w14:paraId="7326CE54" w14:textId="77777777" w:rsidR="00762037" w:rsidRPr="00762037" w:rsidRDefault="00762037" w:rsidP="00762037">
      <w:p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Layered Client-Server Architecture is selected because it is </w:t>
      </w:r>
      <w:r w:rsidRPr="00762037">
        <w:rPr>
          <w:rFonts w:ascii="Times New Roman" w:hAnsi="Times New Roman" w:cs="Times New Roman"/>
          <w:b/>
          <w:bCs/>
        </w:rPr>
        <w:t>simple, secure, maintainable, and suitable for warehouse operations</w:t>
      </w:r>
      <w:r w:rsidRPr="00762037">
        <w:rPr>
          <w:rFonts w:ascii="Times New Roman" w:hAnsi="Times New Roman" w:cs="Times New Roman"/>
        </w:rPr>
        <w:t>.</w:t>
      </w:r>
    </w:p>
    <w:p w14:paraId="74E5811D" w14:textId="77777777" w:rsidR="00762037" w:rsidRPr="00762037" w:rsidRDefault="00762037" w:rsidP="00762037">
      <w:pPr>
        <w:rPr>
          <w:rFonts w:ascii="Times New Roman" w:hAnsi="Times New Roman" w:cs="Times New Roman"/>
        </w:rPr>
      </w:pPr>
    </w:p>
    <w:p w14:paraId="32C66C58" w14:textId="77777777" w:rsidR="00762037" w:rsidRPr="00762037" w:rsidRDefault="00762037" w:rsidP="00762037">
      <w:pPr>
        <w:rPr>
          <w:rFonts w:ascii="Times New Roman" w:hAnsi="Times New Roman" w:cs="Times New Roman"/>
          <w:b/>
          <w:bCs/>
        </w:rPr>
      </w:pPr>
      <w:r w:rsidRPr="00762037">
        <w:rPr>
          <w:rFonts w:ascii="Times New Roman" w:hAnsi="Times New Roman" w:cs="Times New Roman"/>
          <w:b/>
          <w:bCs/>
        </w:rPr>
        <w:t>Advantages</w:t>
      </w:r>
    </w:p>
    <w:p w14:paraId="01374151" w14:textId="77777777" w:rsidR="00762037" w:rsidRPr="00762037" w:rsidRDefault="00762037" w:rsidP="0076203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lastRenderedPageBreak/>
        <w:t>Easy development and maintenance.</w:t>
      </w:r>
    </w:p>
    <w:p w14:paraId="3FD16FA2" w14:textId="77777777" w:rsidR="00762037" w:rsidRPr="00762037" w:rsidRDefault="00762037" w:rsidP="0076203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Clear separation of components.</w:t>
      </w:r>
    </w:p>
    <w:p w14:paraId="60B45DF6" w14:textId="77777777" w:rsidR="00762037" w:rsidRPr="00762037" w:rsidRDefault="00762037" w:rsidP="0076203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Easy testing.</w:t>
      </w:r>
    </w:p>
    <w:p w14:paraId="02858FF2" w14:textId="77777777" w:rsidR="00762037" w:rsidRPr="00762037" w:rsidRDefault="00762037" w:rsidP="0076203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Supports future enhancements.</w:t>
      </w:r>
    </w:p>
    <w:p w14:paraId="7B823EFE" w14:textId="77777777" w:rsidR="00762037" w:rsidRPr="00762037" w:rsidRDefault="00762037" w:rsidP="00762037">
      <w:pPr>
        <w:ind w:left="720"/>
        <w:rPr>
          <w:rFonts w:ascii="Times New Roman" w:hAnsi="Times New Roman" w:cs="Times New Roman"/>
        </w:rPr>
      </w:pPr>
    </w:p>
    <w:p w14:paraId="58EFE7C4" w14:textId="77777777" w:rsidR="00762037" w:rsidRPr="00762037" w:rsidRDefault="00762037" w:rsidP="00762037">
      <w:pPr>
        <w:rPr>
          <w:rFonts w:ascii="Times New Roman" w:hAnsi="Times New Roman" w:cs="Times New Roman"/>
          <w:b/>
          <w:bCs/>
        </w:rPr>
      </w:pPr>
      <w:r w:rsidRPr="00762037">
        <w:rPr>
          <w:rFonts w:ascii="Times New Roman" w:hAnsi="Times New Roman" w:cs="Times New Roman"/>
          <w:b/>
          <w:bCs/>
        </w:rPr>
        <w:t>Limitations</w:t>
      </w:r>
    </w:p>
    <w:p w14:paraId="069B3488" w14:textId="77777777" w:rsidR="00762037" w:rsidRPr="00762037" w:rsidRDefault="00762037" w:rsidP="0076203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Very large systems may require microservices.</w:t>
      </w:r>
    </w:p>
    <w:p w14:paraId="0B3B0639" w14:textId="77777777" w:rsidR="00762037" w:rsidRPr="00762037" w:rsidRDefault="00762037" w:rsidP="0076203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Communication between layers can add small processing overhead.</w:t>
      </w:r>
    </w:p>
    <w:p w14:paraId="727F4A60" w14:textId="77777777" w:rsidR="00762037" w:rsidRPr="00762037" w:rsidRDefault="00762037" w:rsidP="00762037">
      <w:pPr>
        <w:ind w:left="720"/>
        <w:rPr>
          <w:rFonts w:ascii="Times New Roman" w:hAnsi="Times New Roman" w:cs="Times New Roman"/>
        </w:rPr>
      </w:pPr>
    </w:p>
    <w:p w14:paraId="726A70C0" w14:textId="77777777" w:rsidR="00762037" w:rsidRPr="00762037" w:rsidRDefault="00762037" w:rsidP="00762037">
      <w:pPr>
        <w:rPr>
          <w:rFonts w:ascii="Times New Roman" w:hAnsi="Times New Roman" w:cs="Times New Roman"/>
          <w:b/>
          <w:bCs/>
        </w:rPr>
      </w:pPr>
      <w:r w:rsidRPr="00762037">
        <w:rPr>
          <w:rFonts w:ascii="Times New Roman" w:hAnsi="Times New Roman" w:cs="Times New Roman"/>
          <w:b/>
          <w:bCs/>
        </w:rPr>
        <w:t>Future Enhancements</w:t>
      </w:r>
    </w:p>
    <w:p w14:paraId="787470DB" w14:textId="77777777" w:rsidR="00762037" w:rsidRPr="00762037" w:rsidRDefault="00762037" w:rsidP="00762037">
      <w:p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The system can later support </w:t>
      </w:r>
      <w:r w:rsidRPr="00762037">
        <w:rPr>
          <w:rFonts w:ascii="Times New Roman" w:hAnsi="Times New Roman" w:cs="Times New Roman"/>
          <w:b/>
          <w:bCs/>
        </w:rPr>
        <w:t>multiple warehouses, barcode/QR scanning, mobile applications, IoT sensors, AI-based demand prediction, and ERP integration</w:t>
      </w:r>
      <w:r w:rsidRPr="00762037">
        <w:rPr>
          <w:rFonts w:ascii="Times New Roman" w:hAnsi="Times New Roman" w:cs="Times New Roman"/>
        </w:rPr>
        <w:t>.</w:t>
      </w:r>
    </w:p>
    <w:p w14:paraId="17652354" w14:textId="77777777" w:rsidR="00762037" w:rsidRPr="00762037" w:rsidRDefault="00762037" w:rsidP="00762037">
      <w:pPr>
        <w:rPr>
          <w:rFonts w:ascii="Times New Roman" w:hAnsi="Times New Roman" w:cs="Times New Roman"/>
        </w:rPr>
      </w:pPr>
    </w:p>
    <w:p w14:paraId="261A6C2F" w14:textId="77777777" w:rsidR="00762037" w:rsidRPr="00762037" w:rsidRDefault="00762037" w:rsidP="00762037">
      <w:pPr>
        <w:rPr>
          <w:rFonts w:ascii="Times New Roman" w:hAnsi="Times New Roman" w:cs="Times New Roman"/>
          <w:b/>
          <w:bCs/>
        </w:rPr>
      </w:pPr>
      <w:r w:rsidRPr="00762037">
        <w:rPr>
          <w:rFonts w:ascii="Times New Roman" w:hAnsi="Times New Roman" w:cs="Times New Roman"/>
          <w:b/>
          <w:bCs/>
        </w:rPr>
        <w:t>Conclusion</w:t>
      </w:r>
    </w:p>
    <w:p w14:paraId="5EB50CD5" w14:textId="77777777" w:rsidR="00762037" w:rsidRPr="00762037" w:rsidRDefault="00762037" w:rsidP="00762037">
      <w:pPr>
        <w:rPr>
          <w:rFonts w:ascii="Times New Roman" w:hAnsi="Times New Roman" w:cs="Times New Roman"/>
        </w:rPr>
      </w:pPr>
      <w:r w:rsidRPr="00762037">
        <w:rPr>
          <w:rFonts w:ascii="Times New Roman" w:hAnsi="Times New Roman" w:cs="Times New Roman"/>
        </w:rPr>
        <w:t>The </w:t>
      </w:r>
      <w:r w:rsidRPr="00762037">
        <w:rPr>
          <w:rFonts w:ascii="Times New Roman" w:hAnsi="Times New Roman" w:cs="Times New Roman"/>
          <w:b/>
          <w:bCs/>
        </w:rPr>
        <w:t>Layered Client-Server Architecture</w:t>
      </w:r>
      <w:r w:rsidRPr="00762037">
        <w:rPr>
          <w:rFonts w:ascii="Times New Roman" w:hAnsi="Times New Roman" w:cs="Times New Roman"/>
        </w:rPr>
        <w:t> provides a reliable and maintainable foundation for the Smart Warehouse Inventory Management Platform and supports future expansion.</w:t>
      </w:r>
    </w:p>
    <w:p w14:paraId="1896A115" w14:textId="77777777" w:rsidR="00762037" w:rsidRPr="00762037" w:rsidRDefault="00762037" w:rsidP="00762037">
      <w:pPr>
        <w:rPr>
          <w:rFonts w:ascii="Times New Roman" w:hAnsi="Times New Roman" w:cs="Times New Roman"/>
        </w:rPr>
      </w:pPr>
    </w:p>
    <w:p w14:paraId="0FE03D27" w14:textId="12E0E1FC" w:rsidR="00F51829" w:rsidRPr="00762037" w:rsidRDefault="004F729E" w:rsidP="00CA79E7">
      <w:pPr>
        <w:pBdr>
          <w:bottom w:val="single" w:sz="4" w:space="0" w:color="2E75B6"/>
        </w:pBdr>
        <w:spacing w:before="80" w:after="4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  <w:r w:rsidRPr="00762037">
        <w:rPr>
          <w:rFonts w:ascii="Times New Roman" w:hAnsi="Times New Roman" w:cs="Times New Roman"/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410"/>
        <w:gridCol w:w="2126"/>
        <w:gridCol w:w="1843"/>
        <w:gridCol w:w="1843"/>
      </w:tblGrid>
      <w:tr w:rsidR="00684378" w:rsidRPr="00762037" w14:paraId="7FC2235A" w14:textId="77777777" w:rsidTr="009E7898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4D64" w14:textId="2E36FF09" w:rsidR="00684378" w:rsidRPr="00762037" w:rsidRDefault="00684378" w:rsidP="00684378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76203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  <w:t>Evaluation Criteria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9B19" w14:textId="2C4BA3BB" w:rsidR="00684378" w:rsidRPr="00762037" w:rsidRDefault="00684378" w:rsidP="00684378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76203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  <w:t>Excellent (4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B02E" w14:textId="40DB3506" w:rsidR="00684378" w:rsidRPr="00762037" w:rsidRDefault="00684378" w:rsidP="0068437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76203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  <w:t>Good (3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07A9F" w14:textId="44F84370" w:rsidR="00684378" w:rsidRPr="00762037" w:rsidRDefault="00684378" w:rsidP="0068437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76203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31D2285" w14:textId="4A9367D9" w:rsidR="00684378" w:rsidRPr="00762037" w:rsidRDefault="00684378" w:rsidP="0068437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76203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  <w:t>Needs Improvement (1 Mark)</w:t>
            </w:r>
          </w:p>
        </w:tc>
      </w:tr>
      <w:tr w:rsidR="00684378" w:rsidRPr="00762037" w14:paraId="319CE0A0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D32822" w14:textId="7E5FE1AE" w:rsidR="00684378" w:rsidRPr="00762037" w:rsidRDefault="00684378" w:rsidP="00684378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System Requirement Analysis</w:t>
            </w:r>
            <w:r w:rsidR="00B7647A" w:rsidRPr="007620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 xml:space="preserve"> (30%)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B78488" w14:textId="09EC5CB6" w:rsidR="00684378" w:rsidRPr="00762037" w:rsidRDefault="00684378" w:rsidP="00684378">
            <w:pPr>
              <w:rPr>
                <w:rFonts w:ascii="Times New Roman" w:hAnsi="Times New Roman" w:cs="Times New Roman"/>
                <w:b/>
                <w:bCs/>
              </w:rPr>
            </w:pPr>
            <w:r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Thoroughly </w:t>
            </w:r>
            <w:proofErr w:type="spellStart"/>
            <w:r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analyzes</w:t>
            </w:r>
            <w:proofErr w:type="spellEnd"/>
            <w:r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the problem statement, accurately identifies functional and non-functional requirements, and clearly explains quality attributes influencing the architecture.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6429A0" w14:textId="55D1AD62" w:rsidR="00684378" w:rsidRPr="00762037" w:rsidRDefault="00684378" w:rsidP="00684378">
            <w:pPr>
              <w:rPr>
                <w:rFonts w:ascii="Times New Roman" w:hAnsi="Times New Roman" w:cs="Times New Roman"/>
              </w:rPr>
            </w:pPr>
            <w:proofErr w:type="spellStart"/>
            <w:r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Analyzes</w:t>
            </w:r>
            <w:proofErr w:type="spellEnd"/>
            <w:r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most requirements with minor omissions or limited explanation.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9DBF43" w14:textId="4B2A8218" w:rsidR="00684378" w:rsidRPr="00762037" w:rsidRDefault="00684378" w:rsidP="00684378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Identifies only basic requirements with partial analysis.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ABF228B" w14:textId="46059440" w:rsidR="00684378" w:rsidRPr="00762037" w:rsidRDefault="00684378" w:rsidP="00684378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Requirement analysis is incomplete, inaccurate, or lacks clarity.</w:t>
            </w:r>
          </w:p>
        </w:tc>
      </w:tr>
      <w:tr w:rsidR="00684378" w:rsidRPr="00762037" w14:paraId="26A6E6C9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622174" w14:textId="46C42C41" w:rsidR="00684378" w:rsidRPr="00762037" w:rsidRDefault="00684378" w:rsidP="00684378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Selection of Software Architecture</w:t>
            </w:r>
            <w:r w:rsidR="00B7647A" w:rsidRPr="007620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 xml:space="preserve"> (25%)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AA5C58" w14:textId="35749F0F" w:rsidR="00684378" w:rsidRPr="00762037" w:rsidRDefault="00684378" w:rsidP="00684378">
            <w:pPr>
              <w:rPr>
                <w:rFonts w:ascii="Times New Roman" w:hAnsi="Times New Roman" w:cs="Times New Roman"/>
                <w:b/>
                <w:bCs/>
              </w:rPr>
            </w:pPr>
            <w:r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Selects the most appropriate architectural style with strong technical justification aligned to system requirements.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589D1" w14:textId="600FD69F" w:rsidR="00684378" w:rsidRPr="00762037" w:rsidRDefault="00684378" w:rsidP="00684378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Selects a suitable architecture with reasonable justification.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A4D557" w14:textId="34A255CD" w:rsidR="00684378" w:rsidRPr="00762037" w:rsidRDefault="00684378" w:rsidP="00684378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Architecture is partially suitable with limited justification.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A995035" w14:textId="09640F03" w:rsidR="00684378" w:rsidRPr="00762037" w:rsidRDefault="00684378" w:rsidP="00684378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Inappropriate architecture selected or justification is missing.</w:t>
            </w:r>
          </w:p>
        </w:tc>
      </w:tr>
      <w:tr w:rsidR="00684378" w:rsidRPr="00762037" w14:paraId="7DB33D0E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06537" w14:textId="25E03458" w:rsidR="00684378" w:rsidRPr="00762037" w:rsidRDefault="00684378" w:rsidP="00684378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Architecture Diagram and Component Design</w:t>
            </w:r>
            <w:r w:rsidR="00B7647A" w:rsidRPr="007620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 xml:space="preserve"> (20%)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67D1AA" w14:textId="2D350D34" w:rsidR="00684378" w:rsidRPr="00762037" w:rsidRDefault="00684378" w:rsidP="00684378">
            <w:pPr>
              <w:rPr>
                <w:rFonts w:ascii="Times New Roman" w:hAnsi="Times New Roman" w:cs="Times New Roman"/>
                <w:b/>
                <w:bCs/>
              </w:rPr>
            </w:pPr>
            <w:r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Produces a clear, complete, and well-structured architecture diagram with all major components, interfaces, and interactions accurately represented.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E322C7" w14:textId="5CA872F8" w:rsidR="00684378" w:rsidRPr="00762037" w:rsidRDefault="00684378" w:rsidP="00684378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Diagram is mostly complete with minor omissions or notation issues.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9F2BB" w14:textId="149DAB76" w:rsidR="00684378" w:rsidRPr="00762037" w:rsidRDefault="00684378" w:rsidP="00684378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Diagram includes only essential components and lacks sufficient detail.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DA1A7E8" w14:textId="2790F26A" w:rsidR="00684378" w:rsidRPr="00762037" w:rsidRDefault="00684378" w:rsidP="00684378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Diagram is incomplete, unclear, or technically incorrect.</w:t>
            </w:r>
          </w:p>
        </w:tc>
      </w:tr>
      <w:tr w:rsidR="00684378" w:rsidRPr="00762037" w14:paraId="6D6D663C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3A30C1" w14:textId="15D9A828" w:rsidR="00684378" w:rsidRPr="00762037" w:rsidRDefault="00684378" w:rsidP="00684378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 xml:space="preserve">Component Interaction and Quality </w:t>
            </w:r>
            <w:r w:rsidRPr="007620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lastRenderedPageBreak/>
              <w:t>Attribute Analysis</w:t>
            </w:r>
            <w:r w:rsidR="00B7647A" w:rsidRPr="007620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 xml:space="preserve"> (15%)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D40E5" w14:textId="2678B57A" w:rsidR="00684378" w:rsidRPr="00762037" w:rsidRDefault="00684378" w:rsidP="00684378">
            <w:pPr>
              <w:rPr>
                <w:rFonts w:ascii="Times New Roman" w:hAnsi="Times New Roman" w:cs="Times New Roman"/>
                <w:b/>
                <w:bCs/>
              </w:rPr>
            </w:pPr>
            <w:r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lastRenderedPageBreak/>
              <w:t xml:space="preserve">Clearly explains component responsibilities, </w:t>
            </w:r>
            <w:r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lastRenderedPageBreak/>
              <w:t>interactions, and thoroughly discusses scalability, security, performance, reliability, maintainability, and availability.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F506F" w14:textId="7128F553" w:rsidR="00684378" w:rsidRPr="00762037" w:rsidRDefault="00684378" w:rsidP="00684378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lastRenderedPageBreak/>
              <w:t xml:space="preserve">Explains most components and </w:t>
            </w:r>
            <w:r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lastRenderedPageBreak/>
              <w:t>quality attributes with minor gaps.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9D717D" w14:textId="17BFE750" w:rsidR="00684378" w:rsidRPr="00762037" w:rsidRDefault="00684378" w:rsidP="00684378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lastRenderedPageBreak/>
              <w:t xml:space="preserve">Provides limited explanation of interactions and </w:t>
            </w:r>
            <w:r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lastRenderedPageBreak/>
              <w:t>addresses only some quality attributes.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317A6F8" w14:textId="4B4B1977" w:rsidR="00684378" w:rsidRPr="00762037" w:rsidRDefault="00684378" w:rsidP="00684378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lastRenderedPageBreak/>
              <w:t xml:space="preserve">Component interactions and quality </w:t>
            </w:r>
            <w:r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lastRenderedPageBreak/>
              <w:t>attributes are poorly explained or missing.</w:t>
            </w:r>
          </w:p>
        </w:tc>
      </w:tr>
      <w:tr w:rsidR="00684378" w:rsidRPr="00762037" w14:paraId="04D579D2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F80C74" w14:textId="452B1631" w:rsidR="00684378" w:rsidRPr="00762037" w:rsidRDefault="00684378" w:rsidP="00684378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lastRenderedPageBreak/>
              <w:t>Architectural Justification and Technical Presentation</w:t>
            </w:r>
            <w:r w:rsidR="00B7647A" w:rsidRPr="007620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 xml:space="preserve"> (10%)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26CF8" w14:textId="06FF6B54" w:rsidR="00684378" w:rsidRPr="00762037" w:rsidRDefault="00684378" w:rsidP="00684378">
            <w:pPr>
              <w:rPr>
                <w:rFonts w:ascii="Times New Roman" w:hAnsi="Times New Roman" w:cs="Times New Roman"/>
                <w:b/>
                <w:bCs/>
              </w:rPr>
            </w:pPr>
            <w:r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Provides strong justification for architectural decisions, discusses trade-offs and future enhancements, and presents a well-organized, professional report.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1B5417" w14:textId="1B23FA0A" w:rsidR="00684378" w:rsidRPr="00762037" w:rsidRDefault="00684378" w:rsidP="00684378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Provides adequate justification with minor gaps; report is well organized.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5C2B6" w14:textId="74120180" w:rsidR="00684378" w:rsidRPr="00762037" w:rsidRDefault="00684378" w:rsidP="00684378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Limited justification with minimal discussion of trade-offs or future scope; report needs improvement.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ABB771C" w14:textId="64C395A5" w:rsidR="00684378" w:rsidRPr="00762037" w:rsidRDefault="00684378" w:rsidP="00684378">
            <w:pPr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Justification is weak or absent; report lacks organization and technical clarity.</w:t>
            </w:r>
          </w:p>
        </w:tc>
      </w:tr>
    </w:tbl>
    <w:p w14:paraId="723309A5" w14:textId="77777777" w:rsidR="005B1443" w:rsidRPr="00762037" w:rsidRDefault="005B1443">
      <w:pPr>
        <w:spacing w:after="5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74"/>
        <w:gridCol w:w="1428"/>
      </w:tblGrid>
      <w:tr w:rsidR="005B1443" w:rsidRPr="00762037" w14:paraId="1FD5DA86" w14:textId="77777777" w:rsidTr="00C161EC">
        <w:trPr>
          <w:jc w:val="center"/>
        </w:trPr>
        <w:tc>
          <w:tcPr>
            <w:tcW w:w="6174" w:type="dxa"/>
          </w:tcPr>
          <w:p w14:paraId="7E72D750" w14:textId="752BB0ED" w:rsidR="005B1443" w:rsidRPr="00762037" w:rsidRDefault="0023550A" w:rsidP="0023550A">
            <w:pPr>
              <w:spacing w:after="50"/>
              <w:jc w:val="center"/>
              <w:rPr>
                <w:rFonts w:ascii="Times New Roman" w:hAnsi="Times New Roman" w:cs="Times New Roman"/>
                <w:b/>
              </w:rPr>
            </w:pPr>
            <w:r w:rsidRPr="00762037">
              <w:rPr>
                <w:rFonts w:ascii="Times New Roman" w:hAnsi="Times New Roman" w:cs="Times New Roman"/>
                <w:color w:val="000000" w:themeColor="text1"/>
                <w:sz w:val="27"/>
                <w:szCs w:val="27"/>
              </w:rPr>
              <w:t>Criteria</w:t>
            </w:r>
          </w:p>
        </w:tc>
        <w:tc>
          <w:tcPr>
            <w:tcW w:w="1428" w:type="dxa"/>
          </w:tcPr>
          <w:p w14:paraId="16BB05AF" w14:textId="05F89100" w:rsidR="005B1443" w:rsidRPr="00762037" w:rsidRDefault="0023550A" w:rsidP="0023550A">
            <w:pPr>
              <w:spacing w:after="50"/>
              <w:jc w:val="center"/>
              <w:rPr>
                <w:rFonts w:ascii="Times New Roman" w:hAnsi="Times New Roman" w:cs="Times New Roman"/>
                <w:b/>
              </w:rPr>
            </w:pPr>
            <w:r w:rsidRPr="00762037">
              <w:rPr>
                <w:rFonts w:ascii="Times New Roman" w:hAnsi="Times New Roman" w:cs="Times New Roman"/>
                <w:b/>
              </w:rPr>
              <w:t>Mark</w:t>
            </w:r>
          </w:p>
        </w:tc>
      </w:tr>
      <w:tr w:rsidR="0023550A" w:rsidRPr="00762037" w14:paraId="742B6287" w14:textId="77777777" w:rsidTr="00C161EC">
        <w:trPr>
          <w:jc w:val="center"/>
        </w:trPr>
        <w:tc>
          <w:tcPr>
            <w:tcW w:w="6174" w:type="dxa"/>
          </w:tcPr>
          <w:p w14:paraId="5F2E8C88" w14:textId="7A65E624" w:rsidR="0023550A" w:rsidRPr="00762037" w:rsidRDefault="00684378" w:rsidP="0023550A">
            <w:pPr>
              <w:spacing w:after="50"/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System Requirement Analysis</w:t>
            </w:r>
            <w:r w:rsidR="00B7647A"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  <w:r w:rsidR="00B7647A" w:rsidRPr="007620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(30%)</w:t>
            </w:r>
          </w:p>
        </w:tc>
        <w:tc>
          <w:tcPr>
            <w:tcW w:w="1428" w:type="dxa"/>
          </w:tcPr>
          <w:p w14:paraId="17D226E8" w14:textId="66626320" w:rsidR="0023550A" w:rsidRPr="00762037" w:rsidRDefault="0023550A" w:rsidP="0023550A">
            <w:pPr>
              <w:spacing w:after="50"/>
              <w:jc w:val="center"/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hAnsi="Times New Roman" w:cs="Times New Roman"/>
              </w:rPr>
              <w:t>/5</w:t>
            </w:r>
          </w:p>
        </w:tc>
      </w:tr>
      <w:tr w:rsidR="0023550A" w:rsidRPr="00762037" w14:paraId="1B3C5DC7" w14:textId="77777777" w:rsidTr="00C161EC">
        <w:trPr>
          <w:jc w:val="center"/>
        </w:trPr>
        <w:tc>
          <w:tcPr>
            <w:tcW w:w="6174" w:type="dxa"/>
          </w:tcPr>
          <w:p w14:paraId="3DAB6236" w14:textId="77C63176" w:rsidR="0023550A" w:rsidRPr="00762037" w:rsidRDefault="00684378" w:rsidP="0023550A">
            <w:pPr>
              <w:spacing w:after="50"/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Selection of Software Architecture</w:t>
            </w:r>
            <w:r w:rsidR="00B7647A"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  <w:r w:rsidR="00B7647A" w:rsidRPr="007620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(25%)</w:t>
            </w:r>
          </w:p>
        </w:tc>
        <w:tc>
          <w:tcPr>
            <w:tcW w:w="1428" w:type="dxa"/>
          </w:tcPr>
          <w:p w14:paraId="72E37640" w14:textId="0596A677" w:rsidR="0023550A" w:rsidRPr="00762037" w:rsidRDefault="0023550A" w:rsidP="0023550A">
            <w:pPr>
              <w:spacing w:after="50"/>
              <w:jc w:val="center"/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hAnsi="Times New Roman" w:cs="Times New Roman"/>
              </w:rPr>
              <w:t>/5</w:t>
            </w:r>
          </w:p>
        </w:tc>
      </w:tr>
      <w:tr w:rsidR="0023550A" w:rsidRPr="00762037" w14:paraId="4D345600" w14:textId="77777777" w:rsidTr="00C161EC">
        <w:trPr>
          <w:jc w:val="center"/>
        </w:trPr>
        <w:tc>
          <w:tcPr>
            <w:tcW w:w="6174" w:type="dxa"/>
          </w:tcPr>
          <w:p w14:paraId="21A79360" w14:textId="7CA4B070" w:rsidR="0023550A" w:rsidRPr="00762037" w:rsidRDefault="00684378" w:rsidP="0023550A">
            <w:pPr>
              <w:spacing w:after="50"/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Architecture Diagram and Component Design</w:t>
            </w:r>
            <w:r w:rsidR="00B7647A"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  <w:r w:rsidR="00B7647A" w:rsidRPr="007620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(20%)</w:t>
            </w:r>
          </w:p>
        </w:tc>
        <w:tc>
          <w:tcPr>
            <w:tcW w:w="1428" w:type="dxa"/>
          </w:tcPr>
          <w:p w14:paraId="34CD90AF" w14:textId="7F7CD641" w:rsidR="0023550A" w:rsidRPr="00762037" w:rsidRDefault="0023550A" w:rsidP="0023550A">
            <w:pPr>
              <w:spacing w:after="50"/>
              <w:jc w:val="center"/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hAnsi="Times New Roman" w:cs="Times New Roman"/>
              </w:rPr>
              <w:t>/5</w:t>
            </w:r>
          </w:p>
        </w:tc>
      </w:tr>
      <w:tr w:rsidR="0023550A" w:rsidRPr="00762037" w14:paraId="2BE28730" w14:textId="77777777" w:rsidTr="00C161EC">
        <w:trPr>
          <w:jc w:val="center"/>
        </w:trPr>
        <w:tc>
          <w:tcPr>
            <w:tcW w:w="6174" w:type="dxa"/>
          </w:tcPr>
          <w:p w14:paraId="4435D2AC" w14:textId="0050E15E" w:rsidR="0023550A" w:rsidRPr="00762037" w:rsidRDefault="00684378" w:rsidP="0023550A">
            <w:pPr>
              <w:spacing w:after="50"/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Component Interaction and Quality Attribute Analysis</w:t>
            </w:r>
            <w:r w:rsidR="00B7647A"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  <w:r w:rsidR="00B7647A" w:rsidRPr="007620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(15%)</w:t>
            </w:r>
          </w:p>
        </w:tc>
        <w:tc>
          <w:tcPr>
            <w:tcW w:w="1428" w:type="dxa"/>
          </w:tcPr>
          <w:p w14:paraId="5FDFE860" w14:textId="73347033" w:rsidR="0023550A" w:rsidRPr="00762037" w:rsidRDefault="0023550A" w:rsidP="0023550A">
            <w:pPr>
              <w:spacing w:after="50"/>
              <w:jc w:val="center"/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hAnsi="Times New Roman" w:cs="Times New Roman"/>
              </w:rPr>
              <w:t>/5</w:t>
            </w:r>
          </w:p>
        </w:tc>
      </w:tr>
      <w:tr w:rsidR="0023550A" w:rsidRPr="00762037" w14:paraId="0CC40C48" w14:textId="77777777" w:rsidTr="00C161EC">
        <w:trPr>
          <w:jc w:val="center"/>
        </w:trPr>
        <w:tc>
          <w:tcPr>
            <w:tcW w:w="6174" w:type="dxa"/>
          </w:tcPr>
          <w:p w14:paraId="554681F3" w14:textId="4A7FBA29" w:rsidR="0023550A" w:rsidRPr="00762037" w:rsidRDefault="00684378" w:rsidP="0023550A">
            <w:pPr>
              <w:spacing w:after="50"/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Architectural Justification and Technical Presentation</w:t>
            </w:r>
            <w:r w:rsidR="00B7647A" w:rsidRPr="007620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  <w:r w:rsidR="00B7647A" w:rsidRPr="007620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(10%)</w:t>
            </w:r>
          </w:p>
        </w:tc>
        <w:tc>
          <w:tcPr>
            <w:tcW w:w="1428" w:type="dxa"/>
          </w:tcPr>
          <w:p w14:paraId="0CF421DE" w14:textId="3DC146A5" w:rsidR="0023550A" w:rsidRPr="00762037" w:rsidRDefault="0023550A" w:rsidP="0023550A">
            <w:pPr>
              <w:spacing w:after="50"/>
              <w:jc w:val="center"/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hAnsi="Times New Roman" w:cs="Times New Roman"/>
              </w:rPr>
              <w:t>/5</w:t>
            </w:r>
          </w:p>
        </w:tc>
      </w:tr>
      <w:tr w:rsidR="005B1443" w:rsidRPr="00762037" w14:paraId="181342D8" w14:textId="77777777" w:rsidTr="00C161EC">
        <w:trPr>
          <w:jc w:val="center"/>
        </w:trPr>
        <w:tc>
          <w:tcPr>
            <w:tcW w:w="6174" w:type="dxa"/>
          </w:tcPr>
          <w:p w14:paraId="25867337" w14:textId="3EA57DFD" w:rsidR="005B1443" w:rsidRPr="00762037" w:rsidRDefault="0023550A" w:rsidP="0023550A">
            <w:pPr>
              <w:spacing w:after="5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762037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428" w:type="dxa"/>
          </w:tcPr>
          <w:p w14:paraId="31FED3E2" w14:textId="45D7AC9E" w:rsidR="005B1443" w:rsidRPr="00762037" w:rsidRDefault="0023550A" w:rsidP="0023550A">
            <w:pPr>
              <w:spacing w:after="50"/>
              <w:jc w:val="center"/>
              <w:rPr>
                <w:rFonts w:ascii="Times New Roman" w:hAnsi="Times New Roman" w:cs="Times New Roman"/>
              </w:rPr>
            </w:pPr>
            <w:r w:rsidRPr="00762037">
              <w:rPr>
                <w:rFonts w:ascii="Times New Roman" w:hAnsi="Times New Roman" w:cs="Times New Roman"/>
              </w:rPr>
              <w:t>/</w:t>
            </w:r>
            <w:r w:rsidR="00C73CE4" w:rsidRPr="00762037">
              <w:rPr>
                <w:rFonts w:ascii="Times New Roman" w:hAnsi="Times New Roman" w:cs="Times New Roman"/>
              </w:rPr>
              <w:t>25</w:t>
            </w:r>
          </w:p>
        </w:tc>
      </w:tr>
    </w:tbl>
    <w:p w14:paraId="2B02EB76" w14:textId="77777777" w:rsidR="00684378" w:rsidRPr="00762037" w:rsidRDefault="00684378">
      <w:pPr>
        <w:rPr>
          <w:rFonts w:ascii="Times New Roman" w:hAnsi="Times New Roman" w:cs="Times New Roman"/>
          <w:b/>
          <w:bCs/>
          <w:color w:val="1F4E79"/>
          <w:sz w:val="26"/>
          <w:szCs w:val="26"/>
        </w:rPr>
      </w:pPr>
    </w:p>
    <w:p w14:paraId="3B3F4A35" w14:textId="77777777" w:rsidR="00684378" w:rsidRPr="00762037" w:rsidRDefault="00684378">
      <w:pPr>
        <w:rPr>
          <w:rFonts w:ascii="Times New Roman" w:hAnsi="Times New Roman" w:cs="Times New Roman"/>
          <w:b/>
          <w:bCs/>
          <w:color w:val="1F4E79"/>
          <w:sz w:val="26"/>
          <w:szCs w:val="26"/>
        </w:rPr>
      </w:pPr>
    </w:p>
    <w:p w14:paraId="26F95755" w14:textId="77777777" w:rsidR="00684378" w:rsidRPr="00762037" w:rsidRDefault="00684378">
      <w:pPr>
        <w:rPr>
          <w:rFonts w:ascii="Times New Roman" w:hAnsi="Times New Roman" w:cs="Times New Roman"/>
          <w:b/>
          <w:bCs/>
          <w:color w:val="1F4E79"/>
          <w:sz w:val="26"/>
          <w:szCs w:val="26"/>
        </w:rPr>
      </w:pPr>
    </w:p>
    <w:p w14:paraId="06C40D48" w14:textId="77777777" w:rsidR="00684378" w:rsidRPr="00762037" w:rsidRDefault="00684378">
      <w:pPr>
        <w:rPr>
          <w:rFonts w:ascii="Times New Roman" w:hAnsi="Times New Roman" w:cs="Times New Roman"/>
          <w:b/>
          <w:bCs/>
          <w:color w:val="1F4E79"/>
          <w:sz w:val="26"/>
          <w:szCs w:val="26"/>
        </w:rPr>
      </w:pPr>
    </w:p>
    <w:p w14:paraId="4ED5C14D" w14:textId="77777777" w:rsidR="00F51829" w:rsidRPr="00762037" w:rsidRDefault="00F51829">
      <w:pPr>
        <w:rPr>
          <w:rFonts w:ascii="Times New Roman" w:hAnsi="Times New Roman" w:cs="Times New Roman"/>
          <w:b/>
          <w:bCs/>
          <w:color w:val="1F4E79"/>
          <w:sz w:val="26"/>
          <w:szCs w:val="26"/>
        </w:rPr>
      </w:pPr>
    </w:p>
    <w:sectPr w:rsidR="00F51829" w:rsidRPr="00762037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50533B7-AC9A-406A-B407-B4D6E5F3F37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851E372-8219-4675-9CDD-AA646290D2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6FE6EBA-EF30-4657-A33F-2CA9E18C9C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2D5A"/>
    <w:multiLevelType w:val="multilevel"/>
    <w:tmpl w:val="4086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6D28D9"/>
    <w:multiLevelType w:val="multilevel"/>
    <w:tmpl w:val="B452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9463B8"/>
    <w:multiLevelType w:val="multilevel"/>
    <w:tmpl w:val="B23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E4B62"/>
    <w:multiLevelType w:val="multilevel"/>
    <w:tmpl w:val="471C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043071"/>
    <w:multiLevelType w:val="multilevel"/>
    <w:tmpl w:val="260C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803E83"/>
    <w:multiLevelType w:val="multilevel"/>
    <w:tmpl w:val="DA30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3A4EF5"/>
    <w:multiLevelType w:val="multilevel"/>
    <w:tmpl w:val="B212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4377C8"/>
    <w:multiLevelType w:val="multilevel"/>
    <w:tmpl w:val="FE0819A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3BD04BCC"/>
    <w:multiLevelType w:val="multilevel"/>
    <w:tmpl w:val="0C5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104AE"/>
    <w:multiLevelType w:val="multilevel"/>
    <w:tmpl w:val="7A4A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7385B"/>
    <w:multiLevelType w:val="multilevel"/>
    <w:tmpl w:val="76D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C3AE6"/>
    <w:multiLevelType w:val="multilevel"/>
    <w:tmpl w:val="82D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7E7503"/>
    <w:multiLevelType w:val="multilevel"/>
    <w:tmpl w:val="7CE0F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653C56"/>
    <w:multiLevelType w:val="multilevel"/>
    <w:tmpl w:val="BB28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40C6CD3"/>
    <w:multiLevelType w:val="multilevel"/>
    <w:tmpl w:val="36026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C7047D"/>
    <w:multiLevelType w:val="hybridMultilevel"/>
    <w:tmpl w:val="4B78BC7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7451F65"/>
    <w:multiLevelType w:val="multilevel"/>
    <w:tmpl w:val="4328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1025DC"/>
    <w:multiLevelType w:val="multilevel"/>
    <w:tmpl w:val="39A4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C8612DB"/>
    <w:multiLevelType w:val="multilevel"/>
    <w:tmpl w:val="F91A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5E0BB8"/>
    <w:multiLevelType w:val="multilevel"/>
    <w:tmpl w:val="9EAC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661352"/>
    <w:multiLevelType w:val="multilevel"/>
    <w:tmpl w:val="AD2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744820">
    <w:abstractNumId w:val="7"/>
  </w:num>
  <w:num w:numId="2" w16cid:durableId="2103915676">
    <w:abstractNumId w:val="12"/>
  </w:num>
  <w:num w:numId="3" w16cid:durableId="2035107175">
    <w:abstractNumId w:val="1"/>
  </w:num>
  <w:num w:numId="4" w16cid:durableId="1790852413">
    <w:abstractNumId w:val="6"/>
  </w:num>
  <w:num w:numId="5" w16cid:durableId="766078624">
    <w:abstractNumId w:val="20"/>
  </w:num>
  <w:num w:numId="6" w16cid:durableId="1574971232">
    <w:abstractNumId w:val="9"/>
  </w:num>
  <w:num w:numId="7" w16cid:durableId="1253080223">
    <w:abstractNumId w:val="11"/>
  </w:num>
  <w:num w:numId="8" w16cid:durableId="31271172">
    <w:abstractNumId w:val="8"/>
  </w:num>
  <w:num w:numId="9" w16cid:durableId="1593078928">
    <w:abstractNumId w:val="10"/>
  </w:num>
  <w:num w:numId="10" w16cid:durableId="1498499349">
    <w:abstractNumId w:val="2"/>
  </w:num>
  <w:num w:numId="11" w16cid:durableId="1383753804">
    <w:abstractNumId w:val="19"/>
  </w:num>
  <w:num w:numId="12" w16cid:durableId="125583479">
    <w:abstractNumId w:val="18"/>
  </w:num>
  <w:num w:numId="13" w16cid:durableId="144246768">
    <w:abstractNumId w:val="15"/>
  </w:num>
  <w:num w:numId="14" w16cid:durableId="1844084083">
    <w:abstractNumId w:val="3"/>
  </w:num>
  <w:num w:numId="15" w16cid:durableId="1486779424">
    <w:abstractNumId w:val="17"/>
  </w:num>
  <w:num w:numId="16" w16cid:durableId="1209534478">
    <w:abstractNumId w:val="5"/>
  </w:num>
  <w:num w:numId="17" w16cid:durableId="707220317">
    <w:abstractNumId w:val="14"/>
  </w:num>
  <w:num w:numId="18" w16cid:durableId="1223298063">
    <w:abstractNumId w:val="13"/>
  </w:num>
  <w:num w:numId="19" w16cid:durableId="221916219">
    <w:abstractNumId w:val="0"/>
  </w:num>
  <w:num w:numId="20" w16cid:durableId="851379816">
    <w:abstractNumId w:val="4"/>
  </w:num>
  <w:num w:numId="21" w16cid:durableId="16025648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74"/>
    <w:rsid w:val="0002332D"/>
    <w:rsid w:val="00065E6D"/>
    <w:rsid w:val="000E4A13"/>
    <w:rsid w:val="001854D8"/>
    <w:rsid w:val="001B61CC"/>
    <w:rsid w:val="0023550A"/>
    <w:rsid w:val="00380818"/>
    <w:rsid w:val="00383BC8"/>
    <w:rsid w:val="003A40C5"/>
    <w:rsid w:val="003E54D9"/>
    <w:rsid w:val="004169DD"/>
    <w:rsid w:val="00440FB0"/>
    <w:rsid w:val="004E6682"/>
    <w:rsid w:val="004F729E"/>
    <w:rsid w:val="00530C51"/>
    <w:rsid w:val="005B1443"/>
    <w:rsid w:val="00684378"/>
    <w:rsid w:val="00762037"/>
    <w:rsid w:val="00766201"/>
    <w:rsid w:val="007808C1"/>
    <w:rsid w:val="007F3AA7"/>
    <w:rsid w:val="00867736"/>
    <w:rsid w:val="00876C74"/>
    <w:rsid w:val="009B702B"/>
    <w:rsid w:val="009E7898"/>
    <w:rsid w:val="00B7647A"/>
    <w:rsid w:val="00C161EC"/>
    <w:rsid w:val="00C73CE4"/>
    <w:rsid w:val="00CA79E7"/>
    <w:rsid w:val="00D86540"/>
    <w:rsid w:val="00DF49DF"/>
    <w:rsid w:val="00F16BF9"/>
    <w:rsid w:val="00F35428"/>
    <w:rsid w:val="00F51829"/>
    <w:rsid w:val="00F75FB4"/>
    <w:rsid w:val="00F85098"/>
    <w:rsid w:val="00FD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1D0D"/>
  <w15:docId w15:val="{9BB5982C-0AF3-44A8-9610-828E076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F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5182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F518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182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F5182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51829"/>
    <w:pPr>
      <w:pBdr>
        <w:bottom w:val="single" w:sz="6" w:space="1" w:color="auto"/>
      </w:pBdr>
      <w:jc w:val="center"/>
    </w:pPr>
    <w:rPr>
      <w:rFonts w:eastAsia="Times New Roman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F5182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51829"/>
    <w:pPr>
      <w:pBdr>
        <w:top w:val="single" w:sz="6" w:space="1" w:color="auto"/>
      </w:pBdr>
      <w:jc w:val="center"/>
    </w:pPr>
    <w:rPr>
      <w:rFonts w:eastAsia="Times New Roman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paragraph" w:styleId="ListParagraph">
    <w:name w:val="List Paragraph"/>
    <w:basedOn w:val="Normal"/>
    <w:uiPriority w:val="34"/>
    <w:qFormat/>
    <w:rsid w:val="007620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1141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Raksha A</cp:lastModifiedBy>
  <cp:revision>2</cp:revision>
  <dcterms:created xsi:type="dcterms:W3CDTF">2026-08-07T11:18:00Z</dcterms:created>
  <dcterms:modified xsi:type="dcterms:W3CDTF">2026-08-07T11:18:00Z</dcterms:modified>
</cp:coreProperties>
</file>