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88C8" w14:textId="733B31FF" w:rsidR="00B17AF3" w:rsidRDefault="00B17AF3" w:rsidP="00B17AF3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F9EC50" wp14:editId="06DE3A55">
            <wp:extent cx="6000750" cy="1130935"/>
            <wp:effectExtent l="0" t="0" r="0" b="0"/>
            <wp:docPr id="17322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7224" name="Picture 17322072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4289" w14:textId="31863840" w:rsidR="003A0379" w:rsidRDefault="00B17AF3" w:rsidP="00B17AF3">
      <w:pPr>
        <w:jc w:val="center"/>
        <w:rPr>
          <w:sz w:val="32"/>
          <w:szCs w:val="32"/>
        </w:rPr>
      </w:pPr>
      <w:r w:rsidRPr="00B17AF3">
        <w:rPr>
          <w:sz w:val="32"/>
          <w:szCs w:val="32"/>
        </w:rPr>
        <w:t>Practical Skills Training for Security Guard / Lady Guard</w:t>
      </w:r>
    </w:p>
    <w:p w14:paraId="4C9486FB" w14:textId="77777777" w:rsidR="00B17AF3" w:rsidRDefault="00B17AF3" w:rsidP="00B17AF3">
      <w:pPr>
        <w:rPr>
          <w:sz w:val="32"/>
          <w:szCs w:val="32"/>
        </w:rPr>
      </w:pPr>
    </w:p>
    <w:p w14:paraId="0F76ADE7" w14:textId="77777777" w:rsidR="00B17AF3" w:rsidRPr="00B17AF3" w:rsidRDefault="00B17AF3" w:rsidP="00B17AF3">
      <w:pPr>
        <w:rPr>
          <w:b/>
          <w:bCs/>
          <w:sz w:val="28"/>
          <w:szCs w:val="28"/>
        </w:rPr>
      </w:pPr>
      <w:r w:rsidRPr="00B17AF3">
        <w:rPr>
          <w:b/>
          <w:bCs/>
          <w:sz w:val="28"/>
          <w:szCs w:val="28"/>
        </w:rPr>
        <w:t>Purpose</w:t>
      </w:r>
    </w:p>
    <w:p w14:paraId="56FA26CC" w14:textId="532985B5" w:rsidR="00B17AF3" w:rsidRDefault="00B17AF3" w:rsidP="00B17AF3">
      <w:pPr>
        <w:rPr>
          <w:sz w:val="32"/>
          <w:szCs w:val="32"/>
        </w:rPr>
      </w:pPr>
      <w:r w:rsidRPr="00B17AF3">
        <w:rPr>
          <w:rFonts w:ascii="Calibri Light" w:hAnsi="Calibri Light" w:cs="Calibri Light"/>
        </w:rPr>
        <w:t>Practical Skills Training equips security guards with hands-on knowledge and experience required for effective performance in real-life security situations. This module emphasizes observation, patrolling, emergency response, and communication</w:t>
      </w:r>
    </w:p>
    <w:p w14:paraId="4370110C" w14:textId="77777777" w:rsidR="00B17AF3" w:rsidRDefault="00B17AF3" w:rsidP="00B17AF3">
      <w:pPr>
        <w:rPr>
          <w:sz w:val="32"/>
          <w:szCs w:val="32"/>
        </w:rPr>
      </w:pPr>
    </w:p>
    <w:p w14:paraId="0489CDFC" w14:textId="77777777" w:rsidR="00B17AF3" w:rsidRPr="00B17AF3" w:rsidRDefault="00B17AF3" w:rsidP="00B17AF3">
      <w:pPr>
        <w:rPr>
          <w:b/>
          <w:bCs/>
          <w:sz w:val="28"/>
          <w:szCs w:val="28"/>
        </w:rPr>
      </w:pPr>
      <w:r w:rsidRPr="00B17AF3">
        <w:rPr>
          <w:b/>
          <w:bCs/>
          <w:sz w:val="28"/>
          <w:szCs w:val="28"/>
        </w:rPr>
        <w:t>Learning Objectives</w:t>
      </w:r>
    </w:p>
    <w:p w14:paraId="35AFECA7" w14:textId="77777777" w:rsidR="00B17AF3" w:rsidRPr="00B17AF3" w:rsidRDefault="00B17AF3" w:rsidP="00B17AF3">
      <w:p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By the end of this module, trainees will be able to:</w:t>
      </w:r>
    </w:p>
    <w:p w14:paraId="39168DAC" w14:textId="77777777" w:rsidR="00B17AF3" w:rsidRPr="00B17AF3" w:rsidRDefault="00B17AF3" w:rsidP="00B17AF3">
      <w:pPr>
        <w:numPr>
          <w:ilvl w:val="0"/>
          <w:numId w:val="1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Perform basic security and patrolling duties efficiently</w:t>
      </w:r>
    </w:p>
    <w:p w14:paraId="3145D282" w14:textId="77777777" w:rsidR="00B17AF3" w:rsidRPr="00B17AF3" w:rsidRDefault="00B17AF3" w:rsidP="00B17AF3">
      <w:pPr>
        <w:numPr>
          <w:ilvl w:val="0"/>
          <w:numId w:val="1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Handle emergencies such as fire, medical, or security incidents</w:t>
      </w:r>
    </w:p>
    <w:p w14:paraId="5EA98297" w14:textId="77777777" w:rsidR="00B17AF3" w:rsidRPr="00B17AF3" w:rsidRDefault="00B17AF3" w:rsidP="00B17AF3">
      <w:pPr>
        <w:numPr>
          <w:ilvl w:val="0"/>
          <w:numId w:val="1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Use communication devices effectively</w:t>
      </w:r>
    </w:p>
    <w:p w14:paraId="2803D1FE" w14:textId="77777777" w:rsidR="00B17AF3" w:rsidRPr="00B17AF3" w:rsidRDefault="00B17AF3" w:rsidP="00B17AF3">
      <w:pPr>
        <w:numPr>
          <w:ilvl w:val="0"/>
          <w:numId w:val="1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Demonstrate proper crowd management and access control techniques</w:t>
      </w:r>
    </w:p>
    <w:p w14:paraId="2280429C" w14:textId="4E620363" w:rsidR="00B17AF3" w:rsidRDefault="00B17AF3" w:rsidP="00B17AF3">
      <w:pPr>
        <w:numPr>
          <w:ilvl w:val="0"/>
          <w:numId w:val="1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Apply professional conduct and vigilance during duty</w:t>
      </w:r>
    </w:p>
    <w:p w14:paraId="783F6C75" w14:textId="77777777" w:rsidR="00B17AF3" w:rsidRPr="00B17AF3" w:rsidRDefault="00B17AF3" w:rsidP="00B17AF3">
      <w:pPr>
        <w:ind w:left="720"/>
        <w:rPr>
          <w:rFonts w:ascii="Calibri Light" w:hAnsi="Calibri Light" w:cs="Calibri Light"/>
        </w:rPr>
      </w:pPr>
    </w:p>
    <w:p w14:paraId="2ABA3B3C" w14:textId="77777777" w:rsidR="00B17AF3" w:rsidRPr="00B17AF3" w:rsidRDefault="00B17AF3" w:rsidP="00B17AF3">
      <w:pPr>
        <w:rPr>
          <w:rFonts w:ascii="Calibri Light" w:hAnsi="Calibri Light" w:cs="Calibri Light"/>
          <w:b/>
          <w:bCs/>
        </w:rPr>
      </w:pPr>
      <w:r w:rsidRPr="00B17AF3">
        <w:rPr>
          <w:rFonts w:ascii="Calibri Light" w:hAnsi="Calibri Light" w:cs="Calibri Light"/>
          <w:b/>
          <w:bCs/>
        </w:rPr>
        <w:t>Training Areas</w:t>
      </w:r>
    </w:p>
    <w:p w14:paraId="457F47C3" w14:textId="77777777" w:rsidR="00B17AF3" w:rsidRPr="00B17AF3" w:rsidRDefault="00B17AF3" w:rsidP="00B17AF3">
      <w:pPr>
        <w:rPr>
          <w:rFonts w:ascii="Calibri Light" w:hAnsi="Calibri Light" w:cs="Calibri Light"/>
          <w:b/>
          <w:bCs/>
        </w:rPr>
      </w:pPr>
      <w:r w:rsidRPr="00B17AF3">
        <w:rPr>
          <w:rFonts w:ascii="Calibri Light" w:hAnsi="Calibri Light" w:cs="Calibri Light"/>
          <w:b/>
          <w:bCs/>
        </w:rPr>
        <w:t>1. Guarding &amp; Patrolling</w:t>
      </w:r>
    </w:p>
    <w:p w14:paraId="3EF0CAF2" w14:textId="77777777" w:rsidR="00B17AF3" w:rsidRPr="00B17AF3" w:rsidRDefault="00B17AF3" w:rsidP="00B17AF3">
      <w:pPr>
        <w:numPr>
          <w:ilvl w:val="0"/>
          <w:numId w:val="2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Proper post assignment and rotation</w:t>
      </w:r>
    </w:p>
    <w:p w14:paraId="36A68E37" w14:textId="77777777" w:rsidR="00B17AF3" w:rsidRPr="00B17AF3" w:rsidRDefault="00B17AF3" w:rsidP="00B17AF3">
      <w:pPr>
        <w:numPr>
          <w:ilvl w:val="0"/>
          <w:numId w:val="2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Foot and vehicle patrolling techniques</w:t>
      </w:r>
    </w:p>
    <w:p w14:paraId="2EAAA7D4" w14:textId="77777777" w:rsidR="00B17AF3" w:rsidRPr="00B17AF3" w:rsidRDefault="00B17AF3" w:rsidP="00B17AF3">
      <w:pPr>
        <w:numPr>
          <w:ilvl w:val="0"/>
          <w:numId w:val="2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Observation skills and reporting procedures</w:t>
      </w:r>
    </w:p>
    <w:p w14:paraId="63F52D4E" w14:textId="77777777" w:rsidR="00B17AF3" w:rsidRPr="00B17AF3" w:rsidRDefault="00B17AF3" w:rsidP="00B17AF3">
      <w:pPr>
        <w:numPr>
          <w:ilvl w:val="0"/>
          <w:numId w:val="2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Checking premises, gates, and equipment</w:t>
      </w:r>
    </w:p>
    <w:p w14:paraId="4FD7F981" w14:textId="77777777" w:rsidR="00B17AF3" w:rsidRPr="00B17AF3" w:rsidRDefault="00B17AF3" w:rsidP="00B17AF3">
      <w:p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pict w14:anchorId="1048B524">
          <v:rect id="_x0000_i1055" style="width:0;height:1.5pt" o:hralign="center" o:hrstd="t" o:hr="t" fillcolor="#a0a0a0" stroked="f"/>
        </w:pict>
      </w:r>
    </w:p>
    <w:p w14:paraId="2B8BA07B" w14:textId="77777777" w:rsidR="00B17AF3" w:rsidRPr="00B17AF3" w:rsidRDefault="00B17AF3" w:rsidP="00B17AF3">
      <w:pPr>
        <w:rPr>
          <w:rFonts w:ascii="Calibri Light" w:hAnsi="Calibri Light" w:cs="Calibri Light"/>
          <w:b/>
          <w:bCs/>
        </w:rPr>
      </w:pPr>
      <w:r w:rsidRPr="00B17AF3">
        <w:rPr>
          <w:rFonts w:ascii="Calibri Light" w:hAnsi="Calibri Light" w:cs="Calibri Light"/>
          <w:b/>
          <w:bCs/>
        </w:rPr>
        <w:lastRenderedPageBreak/>
        <w:t>2. Access Control</w:t>
      </w:r>
    </w:p>
    <w:p w14:paraId="269867A0" w14:textId="77777777" w:rsidR="00B17AF3" w:rsidRPr="00B17AF3" w:rsidRDefault="00B17AF3" w:rsidP="00B17AF3">
      <w:pPr>
        <w:numPr>
          <w:ilvl w:val="0"/>
          <w:numId w:val="3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Checking IDs, passes, and visitor logs</w:t>
      </w:r>
    </w:p>
    <w:p w14:paraId="3FCC2FE7" w14:textId="77777777" w:rsidR="00B17AF3" w:rsidRPr="00B17AF3" w:rsidRDefault="00B17AF3" w:rsidP="00B17AF3">
      <w:pPr>
        <w:numPr>
          <w:ilvl w:val="0"/>
          <w:numId w:val="3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Visitor management and escorting</w:t>
      </w:r>
    </w:p>
    <w:p w14:paraId="17569566" w14:textId="77777777" w:rsidR="00B17AF3" w:rsidRPr="00B17AF3" w:rsidRDefault="00B17AF3" w:rsidP="00B17AF3">
      <w:pPr>
        <w:numPr>
          <w:ilvl w:val="0"/>
          <w:numId w:val="3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Handling restricted areas</w:t>
      </w:r>
    </w:p>
    <w:p w14:paraId="6FAE33C8" w14:textId="77777777" w:rsidR="00B17AF3" w:rsidRPr="00B17AF3" w:rsidRDefault="00B17AF3" w:rsidP="00B17AF3">
      <w:pPr>
        <w:numPr>
          <w:ilvl w:val="0"/>
          <w:numId w:val="3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Maintaining entry/exit records</w:t>
      </w:r>
    </w:p>
    <w:p w14:paraId="090575AC" w14:textId="77777777" w:rsidR="00B17AF3" w:rsidRPr="00B17AF3" w:rsidRDefault="00B17AF3" w:rsidP="00B17AF3">
      <w:p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pict w14:anchorId="5059EAF0">
          <v:rect id="_x0000_i1056" style="width:0;height:1.5pt" o:hralign="center" o:hrstd="t" o:hr="t" fillcolor="#a0a0a0" stroked="f"/>
        </w:pict>
      </w:r>
    </w:p>
    <w:p w14:paraId="317FFE42" w14:textId="77777777" w:rsidR="00B17AF3" w:rsidRPr="00B17AF3" w:rsidRDefault="00B17AF3" w:rsidP="00B17AF3">
      <w:pPr>
        <w:rPr>
          <w:rFonts w:ascii="Calibri Light" w:hAnsi="Calibri Light" w:cs="Calibri Light"/>
          <w:b/>
          <w:bCs/>
        </w:rPr>
      </w:pPr>
      <w:r w:rsidRPr="00B17AF3">
        <w:rPr>
          <w:rFonts w:ascii="Calibri Light" w:hAnsi="Calibri Light" w:cs="Calibri Light"/>
          <w:b/>
          <w:bCs/>
        </w:rPr>
        <w:t>3. Emergency Response</w:t>
      </w:r>
    </w:p>
    <w:p w14:paraId="1649FB5A" w14:textId="77777777" w:rsidR="00B17AF3" w:rsidRPr="00B17AF3" w:rsidRDefault="00B17AF3" w:rsidP="00B17AF3">
      <w:pPr>
        <w:numPr>
          <w:ilvl w:val="0"/>
          <w:numId w:val="4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Fire safety and firefighting basics</w:t>
      </w:r>
    </w:p>
    <w:p w14:paraId="2F3C6936" w14:textId="77777777" w:rsidR="00B17AF3" w:rsidRPr="00B17AF3" w:rsidRDefault="00B17AF3" w:rsidP="00B17AF3">
      <w:pPr>
        <w:numPr>
          <w:ilvl w:val="0"/>
          <w:numId w:val="4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First aid and CPR basics</w:t>
      </w:r>
    </w:p>
    <w:p w14:paraId="3B9D1B54" w14:textId="77777777" w:rsidR="00B17AF3" w:rsidRPr="00B17AF3" w:rsidRDefault="00B17AF3" w:rsidP="00B17AF3">
      <w:pPr>
        <w:numPr>
          <w:ilvl w:val="0"/>
          <w:numId w:val="4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Handling suspicious objects or threats</w:t>
      </w:r>
    </w:p>
    <w:p w14:paraId="152E2FC6" w14:textId="77777777" w:rsidR="00B17AF3" w:rsidRPr="00B17AF3" w:rsidRDefault="00B17AF3" w:rsidP="00B17AF3">
      <w:pPr>
        <w:numPr>
          <w:ilvl w:val="0"/>
          <w:numId w:val="4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Evacuation procedures</w:t>
      </w:r>
    </w:p>
    <w:p w14:paraId="27EB72A2" w14:textId="77777777" w:rsidR="00B17AF3" w:rsidRPr="00B17AF3" w:rsidRDefault="00B17AF3" w:rsidP="00B17AF3">
      <w:p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pict w14:anchorId="2496D042">
          <v:rect id="_x0000_i1057" style="width:0;height:1.5pt" o:hralign="center" o:hrstd="t" o:hr="t" fillcolor="#a0a0a0" stroked="f"/>
        </w:pict>
      </w:r>
    </w:p>
    <w:p w14:paraId="0E997112" w14:textId="77777777" w:rsidR="00B17AF3" w:rsidRPr="00B17AF3" w:rsidRDefault="00B17AF3" w:rsidP="00B17AF3">
      <w:pPr>
        <w:rPr>
          <w:rFonts w:ascii="Calibri Light" w:hAnsi="Calibri Light" w:cs="Calibri Light"/>
          <w:b/>
          <w:bCs/>
        </w:rPr>
      </w:pPr>
      <w:r w:rsidRPr="00B17AF3">
        <w:rPr>
          <w:rFonts w:ascii="Calibri Light" w:hAnsi="Calibri Light" w:cs="Calibri Light"/>
          <w:b/>
          <w:bCs/>
        </w:rPr>
        <w:t>4. Communication Skills</w:t>
      </w:r>
    </w:p>
    <w:p w14:paraId="2F936634" w14:textId="77777777" w:rsidR="00B17AF3" w:rsidRPr="00B17AF3" w:rsidRDefault="00B17AF3" w:rsidP="00B17AF3">
      <w:pPr>
        <w:numPr>
          <w:ilvl w:val="0"/>
          <w:numId w:val="5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Using walkie-talkies or other communication devices</w:t>
      </w:r>
    </w:p>
    <w:p w14:paraId="44C4A83D" w14:textId="77777777" w:rsidR="00B17AF3" w:rsidRPr="00B17AF3" w:rsidRDefault="00B17AF3" w:rsidP="00B17AF3">
      <w:pPr>
        <w:numPr>
          <w:ilvl w:val="0"/>
          <w:numId w:val="5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Reporting incidents clearly and promptly</w:t>
      </w:r>
    </w:p>
    <w:p w14:paraId="477713B6" w14:textId="77777777" w:rsidR="00B17AF3" w:rsidRPr="00B17AF3" w:rsidRDefault="00B17AF3" w:rsidP="00B17AF3">
      <w:pPr>
        <w:numPr>
          <w:ilvl w:val="0"/>
          <w:numId w:val="5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Maintaining logbooks and incident reports</w:t>
      </w:r>
    </w:p>
    <w:p w14:paraId="3E3C0801" w14:textId="77777777" w:rsidR="00B17AF3" w:rsidRPr="00B17AF3" w:rsidRDefault="00B17AF3" w:rsidP="00B17AF3">
      <w:pPr>
        <w:numPr>
          <w:ilvl w:val="0"/>
          <w:numId w:val="5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Communicating with team members and supervisors</w:t>
      </w:r>
    </w:p>
    <w:p w14:paraId="200BF4DE" w14:textId="77777777" w:rsidR="00B17AF3" w:rsidRPr="00B17AF3" w:rsidRDefault="00B17AF3" w:rsidP="00B17AF3">
      <w:p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pict w14:anchorId="48C02A00">
          <v:rect id="_x0000_i1058" style="width:0;height:1.5pt" o:hralign="center" o:hrstd="t" o:hr="t" fillcolor="#a0a0a0" stroked="f"/>
        </w:pict>
      </w:r>
    </w:p>
    <w:p w14:paraId="05BDAEB6" w14:textId="77777777" w:rsidR="00B17AF3" w:rsidRPr="00B17AF3" w:rsidRDefault="00B17AF3" w:rsidP="00B17AF3">
      <w:pPr>
        <w:rPr>
          <w:rFonts w:ascii="Calibri Light" w:hAnsi="Calibri Light" w:cs="Calibri Light"/>
          <w:b/>
          <w:bCs/>
        </w:rPr>
      </w:pPr>
      <w:r w:rsidRPr="00B17AF3">
        <w:rPr>
          <w:rFonts w:ascii="Calibri Light" w:hAnsi="Calibri Light" w:cs="Calibri Light"/>
          <w:b/>
          <w:bCs/>
        </w:rPr>
        <w:t>5. Crowd Management</w:t>
      </w:r>
    </w:p>
    <w:p w14:paraId="58E42939" w14:textId="77777777" w:rsidR="00B17AF3" w:rsidRPr="00B17AF3" w:rsidRDefault="00B17AF3" w:rsidP="00B17AF3">
      <w:pPr>
        <w:numPr>
          <w:ilvl w:val="0"/>
          <w:numId w:val="6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Controlling crowds in public or private spaces</w:t>
      </w:r>
    </w:p>
    <w:p w14:paraId="440E56E2" w14:textId="77777777" w:rsidR="00B17AF3" w:rsidRPr="00B17AF3" w:rsidRDefault="00B17AF3" w:rsidP="00B17AF3">
      <w:pPr>
        <w:numPr>
          <w:ilvl w:val="0"/>
          <w:numId w:val="6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Managing queues and preventing conflicts</w:t>
      </w:r>
    </w:p>
    <w:p w14:paraId="7527FA82" w14:textId="77777777" w:rsidR="00B17AF3" w:rsidRPr="00B17AF3" w:rsidRDefault="00B17AF3" w:rsidP="00B17AF3">
      <w:pPr>
        <w:numPr>
          <w:ilvl w:val="0"/>
          <w:numId w:val="6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Identifying and responding to suspicious behavior</w:t>
      </w:r>
    </w:p>
    <w:p w14:paraId="19C24856" w14:textId="77777777" w:rsidR="00B17AF3" w:rsidRPr="00B17AF3" w:rsidRDefault="00B17AF3" w:rsidP="00B17AF3">
      <w:p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pict w14:anchorId="0F181A6B">
          <v:rect id="_x0000_i1059" style="width:0;height:1.5pt" o:hralign="center" o:hrstd="t" o:hr="t" fillcolor="#a0a0a0" stroked="f"/>
        </w:pict>
      </w:r>
    </w:p>
    <w:p w14:paraId="4D5DCF80" w14:textId="77777777" w:rsidR="00B17AF3" w:rsidRPr="00B17AF3" w:rsidRDefault="00B17AF3" w:rsidP="00B17AF3">
      <w:pPr>
        <w:rPr>
          <w:rFonts w:ascii="Calibri Light" w:hAnsi="Calibri Light" w:cs="Calibri Light"/>
          <w:b/>
          <w:bCs/>
        </w:rPr>
      </w:pPr>
      <w:r w:rsidRPr="00B17AF3">
        <w:rPr>
          <w:rFonts w:ascii="Calibri Light" w:hAnsi="Calibri Light" w:cs="Calibri Light"/>
          <w:b/>
          <w:bCs/>
        </w:rPr>
        <w:t>6. Professional Conduct</w:t>
      </w:r>
    </w:p>
    <w:p w14:paraId="22EE4D8C" w14:textId="77777777" w:rsidR="00B17AF3" w:rsidRPr="00B17AF3" w:rsidRDefault="00B17AF3" w:rsidP="00B17AF3">
      <w:pPr>
        <w:numPr>
          <w:ilvl w:val="0"/>
          <w:numId w:val="7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Maintaining discipline and alertness on duty</w:t>
      </w:r>
    </w:p>
    <w:p w14:paraId="2B21CADA" w14:textId="77777777" w:rsidR="00B17AF3" w:rsidRPr="00B17AF3" w:rsidRDefault="00B17AF3" w:rsidP="00B17AF3">
      <w:pPr>
        <w:numPr>
          <w:ilvl w:val="0"/>
          <w:numId w:val="7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Proper uniform and grooming standards</w:t>
      </w:r>
    </w:p>
    <w:p w14:paraId="4A6FE29D" w14:textId="77777777" w:rsidR="00B17AF3" w:rsidRPr="00B17AF3" w:rsidRDefault="00B17AF3" w:rsidP="00B17AF3">
      <w:pPr>
        <w:numPr>
          <w:ilvl w:val="0"/>
          <w:numId w:val="7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lastRenderedPageBreak/>
        <w:t>Ethical behavior and respect for the public</w:t>
      </w:r>
    </w:p>
    <w:p w14:paraId="41557D92" w14:textId="77777777" w:rsidR="00B17AF3" w:rsidRDefault="00B17AF3" w:rsidP="00B17AF3">
      <w:pPr>
        <w:numPr>
          <w:ilvl w:val="0"/>
          <w:numId w:val="7"/>
        </w:numPr>
        <w:rPr>
          <w:rFonts w:ascii="Calibri Light" w:hAnsi="Calibri Light" w:cs="Calibri Light"/>
        </w:rPr>
      </w:pPr>
      <w:r w:rsidRPr="00B17AF3">
        <w:rPr>
          <w:rFonts w:ascii="Calibri Light" w:hAnsi="Calibri Light" w:cs="Calibri Light"/>
        </w:rPr>
        <w:t>Teamwork and coordination with colleagues</w:t>
      </w:r>
    </w:p>
    <w:p w14:paraId="20C71DD9" w14:textId="77777777" w:rsidR="00FE1814" w:rsidRDefault="00FE1814" w:rsidP="00FE1814">
      <w:pPr>
        <w:pBdr>
          <w:bottom w:val="single" w:sz="4" w:space="1" w:color="auto"/>
        </w:pBdr>
        <w:rPr>
          <w:rFonts w:ascii="Calibri Light" w:hAnsi="Calibri Light" w:cs="Calibri Light"/>
          <w:b/>
          <w:bCs/>
          <w:sz w:val="28"/>
          <w:szCs w:val="28"/>
        </w:rPr>
      </w:pPr>
    </w:p>
    <w:p w14:paraId="0C65F9DA" w14:textId="6D7E4918" w:rsidR="00234C1A" w:rsidRPr="00B17AF3" w:rsidRDefault="00234C1A" w:rsidP="00B17AF3">
      <w:pPr>
        <w:rPr>
          <w:rFonts w:ascii="Calibri Light" w:hAnsi="Calibri Light" w:cs="Calibri Light"/>
          <w:b/>
          <w:bCs/>
          <w:sz w:val="28"/>
          <w:szCs w:val="28"/>
        </w:rPr>
      </w:pPr>
      <w:r w:rsidRPr="00234C1A">
        <w:rPr>
          <w:rFonts w:ascii="Calibri Light" w:hAnsi="Calibri Light" w:cs="Calibri Light"/>
          <w:b/>
          <w:bCs/>
          <w:sz w:val="28"/>
          <w:szCs w:val="28"/>
        </w:rPr>
        <w:t>Evaluation</w:t>
      </w:r>
    </w:p>
    <w:p w14:paraId="5A3B88C4" w14:textId="16818A43" w:rsidR="00B17AF3" w:rsidRDefault="00FE1814" w:rsidP="00B17AF3">
      <w:pPr>
        <w:rPr>
          <w:rFonts w:ascii="Calibri Light" w:hAnsi="Calibri Light" w:cs="Calibri Light"/>
        </w:rPr>
      </w:pPr>
      <w:r w:rsidRPr="00FE1814">
        <w:rPr>
          <w:rFonts w:ascii="Calibri Light" w:hAnsi="Calibri Light" w:cs="Calibri Light"/>
        </w:rPr>
        <w:t>Trainees are assessed on practical performance, technique, vigilance, professionalism, and emergency response, and must meet minimum standards to qualify for duty</w:t>
      </w:r>
    </w:p>
    <w:p w14:paraId="3C4CEBF4" w14:textId="77777777" w:rsidR="00FE1814" w:rsidRDefault="00FE1814" w:rsidP="00B17AF3">
      <w:pPr>
        <w:rPr>
          <w:rFonts w:ascii="Calibri Light" w:hAnsi="Calibri Light" w:cs="Calibri Light"/>
        </w:rPr>
      </w:pPr>
    </w:p>
    <w:p w14:paraId="2AF21576" w14:textId="77777777" w:rsidR="00FE1814" w:rsidRPr="00FE1814" w:rsidRDefault="00FE1814" w:rsidP="00FE1814">
      <w:pPr>
        <w:rPr>
          <w:rFonts w:ascii="Calibri Light" w:hAnsi="Calibri Light" w:cs="Calibri Light"/>
          <w:b/>
          <w:bCs/>
          <w:sz w:val="28"/>
          <w:szCs w:val="28"/>
        </w:rPr>
      </w:pPr>
      <w:r w:rsidRPr="00FE1814">
        <w:rPr>
          <w:rFonts w:ascii="Calibri Light" w:hAnsi="Calibri Light" w:cs="Calibri Light"/>
          <w:b/>
          <w:bCs/>
          <w:sz w:val="28"/>
          <w:szCs w:val="28"/>
        </w:rPr>
        <w:t>Outcome</w:t>
      </w:r>
    </w:p>
    <w:p w14:paraId="242E1E9E" w14:textId="77777777" w:rsidR="00FE1814" w:rsidRPr="00FE1814" w:rsidRDefault="00FE1814" w:rsidP="00FE1814">
      <w:pPr>
        <w:rPr>
          <w:rFonts w:ascii="Calibri Light" w:hAnsi="Calibri Light" w:cs="Calibri Light"/>
        </w:rPr>
      </w:pPr>
      <w:r w:rsidRPr="00FE1814">
        <w:rPr>
          <w:rFonts w:ascii="Calibri Light" w:hAnsi="Calibri Light" w:cs="Calibri Light"/>
        </w:rPr>
        <w:t>After completing Practical Skills Training, trainees will be able to:</w:t>
      </w:r>
    </w:p>
    <w:p w14:paraId="18596992" w14:textId="77777777" w:rsidR="00FE1814" w:rsidRPr="00FE1814" w:rsidRDefault="00FE1814" w:rsidP="00FE1814">
      <w:pPr>
        <w:numPr>
          <w:ilvl w:val="0"/>
          <w:numId w:val="8"/>
        </w:numPr>
        <w:rPr>
          <w:rFonts w:ascii="Calibri Light" w:hAnsi="Calibri Light" w:cs="Calibri Light"/>
        </w:rPr>
      </w:pPr>
      <w:r w:rsidRPr="00FE1814">
        <w:rPr>
          <w:rFonts w:ascii="Calibri Light" w:hAnsi="Calibri Light" w:cs="Calibri Light"/>
        </w:rPr>
        <w:t>Conduct security duties confidently</w:t>
      </w:r>
    </w:p>
    <w:p w14:paraId="3933B52B" w14:textId="77777777" w:rsidR="00FE1814" w:rsidRPr="00FE1814" w:rsidRDefault="00FE1814" w:rsidP="00FE1814">
      <w:pPr>
        <w:numPr>
          <w:ilvl w:val="0"/>
          <w:numId w:val="8"/>
        </w:numPr>
        <w:rPr>
          <w:rFonts w:ascii="Calibri Light" w:hAnsi="Calibri Light" w:cs="Calibri Light"/>
        </w:rPr>
      </w:pPr>
      <w:r w:rsidRPr="00FE1814">
        <w:rPr>
          <w:rFonts w:ascii="Calibri Light" w:hAnsi="Calibri Light" w:cs="Calibri Light"/>
        </w:rPr>
        <w:t>Respond appropriately in emergency situations</w:t>
      </w:r>
    </w:p>
    <w:p w14:paraId="0FBA1621" w14:textId="77777777" w:rsidR="00FE1814" w:rsidRPr="00FE1814" w:rsidRDefault="00FE1814" w:rsidP="00FE1814">
      <w:pPr>
        <w:numPr>
          <w:ilvl w:val="0"/>
          <w:numId w:val="8"/>
        </w:numPr>
        <w:rPr>
          <w:rFonts w:ascii="Calibri Light" w:hAnsi="Calibri Light" w:cs="Calibri Light"/>
        </w:rPr>
      </w:pPr>
      <w:r w:rsidRPr="00FE1814">
        <w:rPr>
          <w:rFonts w:ascii="Calibri Light" w:hAnsi="Calibri Light" w:cs="Calibri Light"/>
        </w:rPr>
        <w:t>Demonstrate professionalism and effective communication</w:t>
      </w:r>
    </w:p>
    <w:p w14:paraId="70EFABDA" w14:textId="77777777" w:rsidR="00FE1814" w:rsidRPr="00FE1814" w:rsidRDefault="00FE1814" w:rsidP="00FE1814">
      <w:pPr>
        <w:numPr>
          <w:ilvl w:val="0"/>
          <w:numId w:val="8"/>
        </w:numPr>
        <w:rPr>
          <w:rFonts w:ascii="Calibri Light" w:hAnsi="Calibri Light" w:cs="Calibri Light"/>
        </w:rPr>
      </w:pPr>
      <w:r w:rsidRPr="00FE1814">
        <w:rPr>
          <w:rFonts w:ascii="Calibri Light" w:hAnsi="Calibri Light" w:cs="Calibri Light"/>
        </w:rPr>
        <w:t>Ensure safety and security of the premises and people</w:t>
      </w:r>
    </w:p>
    <w:p w14:paraId="470318C1" w14:textId="77777777" w:rsidR="00FE1814" w:rsidRPr="00B17AF3" w:rsidRDefault="00FE1814" w:rsidP="00B17AF3">
      <w:pPr>
        <w:rPr>
          <w:rFonts w:ascii="Calibri Light" w:hAnsi="Calibri Light" w:cs="Calibri Light"/>
        </w:rPr>
      </w:pPr>
    </w:p>
    <w:p w14:paraId="7D1EBFF8" w14:textId="77777777" w:rsidR="00B17AF3" w:rsidRPr="00B17AF3" w:rsidRDefault="00B17AF3" w:rsidP="00B17AF3">
      <w:pPr>
        <w:rPr>
          <w:sz w:val="32"/>
          <w:szCs w:val="32"/>
        </w:rPr>
      </w:pPr>
    </w:p>
    <w:p w14:paraId="3E7527E0" w14:textId="77777777" w:rsidR="00B17AF3" w:rsidRPr="00B17AF3" w:rsidRDefault="00B17AF3" w:rsidP="00B17AF3">
      <w:pPr>
        <w:rPr>
          <w:sz w:val="32"/>
          <w:szCs w:val="32"/>
        </w:rPr>
      </w:pPr>
    </w:p>
    <w:sectPr w:rsidR="00B17AF3" w:rsidRPr="00B17A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C4F"/>
    <w:multiLevelType w:val="multilevel"/>
    <w:tmpl w:val="AB0E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7ED8"/>
    <w:multiLevelType w:val="multilevel"/>
    <w:tmpl w:val="CFFE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06A3E"/>
    <w:multiLevelType w:val="multilevel"/>
    <w:tmpl w:val="3016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A5611"/>
    <w:multiLevelType w:val="multilevel"/>
    <w:tmpl w:val="2264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A0F2A"/>
    <w:multiLevelType w:val="multilevel"/>
    <w:tmpl w:val="DCA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D26AF"/>
    <w:multiLevelType w:val="multilevel"/>
    <w:tmpl w:val="A552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52F83"/>
    <w:multiLevelType w:val="multilevel"/>
    <w:tmpl w:val="EC0E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224D5"/>
    <w:multiLevelType w:val="multilevel"/>
    <w:tmpl w:val="77D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035162">
    <w:abstractNumId w:val="1"/>
  </w:num>
  <w:num w:numId="2" w16cid:durableId="1474715507">
    <w:abstractNumId w:val="4"/>
  </w:num>
  <w:num w:numId="3" w16cid:durableId="1653293352">
    <w:abstractNumId w:val="7"/>
  </w:num>
  <w:num w:numId="4" w16cid:durableId="923103616">
    <w:abstractNumId w:val="6"/>
  </w:num>
  <w:num w:numId="5" w16cid:durableId="818496144">
    <w:abstractNumId w:val="2"/>
  </w:num>
  <w:num w:numId="6" w16cid:durableId="2082823711">
    <w:abstractNumId w:val="5"/>
  </w:num>
  <w:num w:numId="7" w16cid:durableId="1583953127">
    <w:abstractNumId w:val="3"/>
  </w:num>
  <w:num w:numId="8" w16cid:durableId="89099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F3"/>
    <w:rsid w:val="001716E5"/>
    <w:rsid w:val="00234C1A"/>
    <w:rsid w:val="003A0379"/>
    <w:rsid w:val="00B17AF3"/>
    <w:rsid w:val="00DE587B"/>
    <w:rsid w:val="00E46436"/>
    <w:rsid w:val="00FE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1D56D"/>
  <w15:chartTrackingRefBased/>
  <w15:docId w15:val="{A267C709-DE1C-4621-A46C-FC1FFE54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Daniel Anitohin</dc:creator>
  <cp:keywords/>
  <dc:description/>
  <cp:lastModifiedBy>Angelo Daniel Anitohin</cp:lastModifiedBy>
  <cp:revision>1</cp:revision>
  <dcterms:created xsi:type="dcterms:W3CDTF">2026-02-03T06:27:00Z</dcterms:created>
  <dcterms:modified xsi:type="dcterms:W3CDTF">2026-02-03T06:51:00Z</dcterms:modified>
</cp:coreProperties>
</file>