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05FA2" w:rsidRPr="0084369B" w:rsidRDefault="00405FA2" w:rsidP="00405FA2">
      <w:pPr>
        <w:spacing w:after="0"/>
        <w:ind w:left="1080"/>
        <w:rPr>
          <w:rFonts w:cs="BookAntiqua"/>
          <w:color w:val="4F81BD" w:themeColor="accent1"/>
        </w:rPr>
      </w:pPr>
      <w:r w:rsidRPr="0084369B">
        <w:rPr>
          <w:rFonts w:cs="BookAntiqua"/>
          <w:color w:val="4F81BD" w:themeColor="accent1"/>
        </w:rPr>
        <w:t>Solution: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05FA2" w:rsidRPr="0084369B" w:rsidRDefault="0084369B" w:rsidP="00405FA2">
      <w:pPr>
        <w:spacing w:after="0"/>
        <w:ind w:left="1080"/>
        <w:rPr>
          <w:rFonts w:cs="BookAntiqua"/>
          <w:color w:val="4F81BD" w:themeColor="accent1"/>
        </w:rPr>
      </w:pPr>
      <w:r w:rsidRPr="0084369B">
        <w:rPr>
          <w:rFonts w:cs="BookAntiqua"/>
          <w:color w:val="4F81BD" w:themeColor="accent1"/>
        </w:rPr>
        <w:t>Solution: B and D</w:t>
      </w:r>
    </w:p>
    <w:p w:rsidR="004C7586" w:rsidRDefault="004C7586" w:rsidP="00160A95">
      <w:pPr>
        <w:numPr>
          <w:ilvl w:val="0"/>
          <w:numId w:val="2"/>
        </w:numPr>
        <w:spacing w:after="0"/>
        <w:rPr>
          <w:rFonts w:cs="BookAntiqua"/>
        </w:rPr>
      </w:pPr>
      <w:r w:rsidRPr="00160A95">
        <w:rPr>
          <w:rFonts w:cs="BookAntiqua"/>
        </w:rPr>
        <w:t>Are skewed (i.e. not symmetric) ?</w:t>
      </w:r>
    </w:p>
    <w:p w:rsidR="0084369B" w:rsidRPr="0084369B" w:rsidRDefault="0084369B" w:rsidP="0084369B">
      <w:pPr>
        <w:spacing w:after="0"/>
        <w:ind w:left="1080"/>
        <w:rPr>
          <w:rFonts w:cs="BookAntiqua"/>
          <w:color w:val="4F81BD" w:themeColor="accent1"/>
        </w:rPr>
      </w:pPr>
      <w:r w:rsidRPr="0084369B">
        <w:rPr>
          <w:rFonts w:cs="BookAntiqua"/>
          <w:color w:val="4F81BD" w:themeColor="accent1"/>
        </w:rPr>
        <w:t>Solution: A,B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84369B" w:rsidRPr="0084369B" w:rsidRDefault="0084369B" w:rsidP="0084369B">
      <w:pPr>
        <w:spacing w:after="0"/>
        <w:ind w:left="1080"/>
        <w:rPr>
          <w:rFonts w:cs="BookAntiqua"/>
          <w:color w:val="4F81BD" w:themeColor="accent1"/>
        </w:rPr>
      </w:pPr>
      <w:r w:rsidRPr="0084369B">
        <w:rPr>
          <w:rFonts w:cs="BookAntiqua"/>
          <w:color w:val="4F81BD" w:themeColor="accent1"/>
        </w:rPr>
        <w:t>Solution: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07042" w:rsidRPr="00444CC4" w:rsidRDefault="00207042" w:rsidP="00444CC4">
      <w:pPr>
        <w:autoSpaceDE w:val="0"/>
        <w:autoSpaceDN w:val="0"/>
        <w:adjustRightInd w:val="0"/>
        <w:spacing w:after="0"/>
        <w:ind w:firstLine="360"/>
        <w:rPr>
          <w:rFonts w:ascii="Dubai Light" w:hAnsi="Dubai Light" w:cs="Dubai Light"/>
          <w:color w:val="4F81BD" w:themeColor="accent1"/>
        </w:rPr>
      </w:pPr>
      <w:r w:rsidRPr="00444CC4">
        <w:rPr>
          <w:rFonts w:ascii="Dubai Light" w:hAnsi="Dubai Light" w:cs="Dubai Light"/>
          <w:color w:val="4F81BD" w:themeColor="accent1"/>
          <w:u w:val="single"/>
        </w:rPr>
        <w:t>Solution</w:t>
      </w:r>
      <w:r w:rsidRPr="00444CC4">
        <w:rPr>
          <w:rFonts w:ascii="Dubai Light" w:hAnsi="Dubai Light" w:cs="Dubai Light"/>
          <w:color w:val="4F81BD" w:themeColor="accent1"/>
        </w:rPr>
        <w:t xml:space="preserve">: False </w:t>
      </w:r>
    </w:p>
    <w:p w:rsidR="00207042" w:rsidRPr="00444CC4" w:rsidRDefault="00207042" w:rsidP="00207042">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 xml:space="preserve"> A sampling distribution is a probability distribution of a statistic obtained from a larger number of samples drawn from a specific population.</w:t>
      </w:r>
    </w:p>
    <w:p w:rsidR="00207042" w:rsidRPr="00444CC4" w:rsidRDefault="00207042" w:rsidP="00207042">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 xml:space="preserve">In our case the samples contain 25 packages and the larger number of samples contain of each such 25 packages taken into different samples (25+25+25+25…and so on). The mean for one these </w:t>
      </w:r>
      <w:r w:rsidRPr="00444CC4">
        <w:rPr>
          <w:rFonts w:ascii="Dubai Light" w:hAnsi="Dubai Light" w:cs="Dubai Light"/>
          <w:color w:val="4F81BD" w:themeColor="accent1"/>
        </w:rPr>
        <w:lastRenderedPageBreak/>
        <w:t>samples is 22lbs and standard deviation of 5lbs which means each individual package is havin</w:t>
      </w:r>
      <w:r w:rsidR="00444CC4">
        <w:rPr>
          <w:rFonts w:ascii="Dubai Light" w:hAnsi="Dubai Light" w:cs="Dubai Light"/>
          <w:color w:val="4F81BD" w:themeColor="accent1"/>
        </w:rPr>
        <w:t>g a weight varying between (+/</w:t>
      </w:r>
      <w:r w:rsidRPr="00444CC4">
        <w:rPr>
          <w:rFonts w:ascii="Dubai Light" w:hAnsi="Dubai Light" w:cs="Dubai Light"/>
          <w:color w:val="4F81BD" w:themeColor="accent1"/>
        </w:rPr>
        <w:t>–</w:t>
      </w:r>
      <w:r w:rsidR="00444CC4">
        <w:rPr>
          <w:rFonts w:ascii="Dubai Light" w:hAnsi="Dubai Light" w:cs="Dubai Light"/>
          <w:color w:val="4F81BD" w:themeColor="accent1"/>
        </w:rPr>
        <w:t>)</w:t>
      </w:r>
      <w:r w:rsidRPr="00444CC4">
        <w:rPr>
          <w:rFonts w:ascii="Dubai Light" w:hAnsi="Dubai Light" w:cs="Dubai Light"/>
          <w:color w:val="4F81BD" w:themeColor="accent1"/>
        </w:rPr>
        <w:t xml:space="preserve">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07042" w:rsidRPr="00444CC4" w:rsidRDefault="00207042" w:rsidP="00207042">
      <w:pPr>
        <w:ind w:firstLine="360"/>
        <w:rPr>
          <w:rFonts w:ascii="Times New Roman" w:hAnsi="Times New Roman" w:cs="Times New Roman"/>
          <w:color w:val="4F81BD" w:themeColor="accent1"/>
        </w:rPr>
      </w:pPr>
      <w:r w:rsidRPr="00444CC4">
        <w:rPr>
          <w:rFonts w:ascii="Times New Roman" w:hAnsi="Times New Roman" w:cs="Times New Roman"/>
          <w:color w:val="4F81BD" w:themeColor="accent1"/>
          <w:u w:val="single"/>
        </w:rPr>
        <w:t>Solution</w:t>
      </w:r>
      <w:r w:rsidRPr="00444CC4">
        <w:rPr>
          <w:rFonts w:ascii="Times New Roman" w:hAnsi="Times New Roman" w:cs="Times New Roman"/>
          <w:color w:val="4F81BD" w:themeColor="accent1"/>
        </w:rPr>
        <w:t xml:space="preserve">: True </w:t>
      </w:r>
    </w:p>
    <w:p w:rsidR="00207042" w:rsidRPr="00444CC4" w:rsidRDefault="00207042" w:rsidP="00207042">
      <w:pPr>
        <w:rPr>
          <w:rFonts w:ascii="Times New Roman" w:hAnsi="Times New Roman" w:cs="Times New Roman"/>
          <w:color w:val="4F81BD" w:themeColor="accent1"/>
        </w:rPr>
      </w:pPr>
      <w:r w:rsidRPr="00444CC4">
        <w:rPr>
          <w:rFonts w:ascii="Times New Roman" w:hAnsi="Times New Roman" w:cs="Times New Roman"/>
          <w:color w:val="4F81BD" w:themeColor="accent1"/>
        </w:rPr>
        <w:t>As SE(Standard Error)  =  sample stand</w:t>
      </w:r>
      <w:r w:rsidR="00444CC4">
        <w:rPr>
          <w:rFonts w:ascii="Times New Roman" w:hAnsi="Times New Roman" w:cs="Times New Roman"/>
          <w:color w:val="4F81BD" w:themeColor="accent1"/>
        </w:rPr>
        <w:t xml:space="preserve">ard deviation / Square root of </w:t>
      </w:r>
      <w:r w:rsidRPr="00444CC4">
        <w:rPr>
          <w:rFonts w:ascii="Times New Roman" w:hAnsi="Times New Roman" w:cs="Times New Roman"/>
          <w:color w:val="4F81BD" w:themeColor="accent1"/>
        </w:rPr>
        <w:t>number of sample</w:t>
      </w:r>
    </w:p>
    <w:p w:rsidR="00207042" w:rsidRPr="00444CC4" w:rsidRDefault="00444CC4" w:rsidP="00207042">
      <w:pPr>
        <w:rPr>
          <w:rFonts w:ascii="Times New Roman" w:hAnsi="Times New Roman" w:cs="Times New Roman"/>
          <w:color w:val="4F81BD" w:themeColor="accent1"/>
        </w:rPr>
      </w:pPr>
      <w:r>
        <w:rPr>
          <w:rFonts w:ascii="Times New Roman" w:hAnsi="Times New Roman" w:cs="Times New Roman"/>
          <w:color w:val="4F81BD" w:themeColor="accent1"/>
        </w:rPr>
        <w:t>SE = 5 / 25</w:t>
      </w:r>
      <w:r w:rsidR="00207042" w:rsidRPr="00444CC4">
        <w:rPr>
          <w:rFonts w:ascii="Times New Roman" w:hAnsi="Times New Roman" w:cs="Times New Roman"/>
          <w:color w:val="4F81BD" w:themeColor="accent1"/>
          <w:vertAlign w:val="superscript"/>
        </w:rPr>
        <w:t>1/2</w:t>
      </w:r>
    </w:p>
    <w:p w:rsidR="00505D35" w:rsidRPr="00444CC4" w:rsidRDefault="00207042" w:rsidP="00207042">
      <w:pPr>
        <w:rPr>
          <w:rFonts w:ascii="Dubai Light" w:hAnsi="Dubai Light" w:cs="Dubai Light"/>
          <w:color w:val="4F81BD" w:themeColor="accent1"/>
        </w:rPr>
      </w:pPr>
      <w:r w:rsidRPr="00444CC4">
        <w:rPr>
          <w:rFonts w:ascii="Times New Roman" w:hAnsi="Times New Roman" w:cs="Times New Roman"/>
          <w:color w:val="4F81BD" w:themeColor="accent1"/>
        </w:rPr>
        <w:t>SE = 1</w:t>
      </w:r>
    </w:p>
    <w:p w:rsidR="00160A95" w:rsidRPr="00444CC4" w:rsidRDefault="00160A95" w:rsidP="00160A95">
      <w:pPr>
        <w:spacing w:after="0"/>
        <w:rPr>
          <w:rFonts w:cs="Times New Roman"/>
          <w:color w:val="4F81BD" w:themeColor="accent1"/>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207042" w:rsidRPr="00444CC4" w:rsidRDefault="00207042" w:rsidP="00444CC4">
      <w:pPr>
        <w:autoSpaceDE w:val="0"/>
        <w:autoSpaceDN w:val="0"/>
        <w:adjustRightInd w:val="0"/>
        <w:spacing w:after="0"/>
        <w:ind w:left="720"/>
        <w:rPr>
          <w:rFonts w:ascii="Dubai Light" w:hAnsi="Dubai Light" w:cs="Dubai Light"/>
          <w:color w:val="4F81BD" w:themeColor="accent1"/>
        </w:rPr>
      </w:pPr>
      <w:r w:rsidRPr="00444CC4">
        <w:rPr>
          <w:rFonts w:ascii="Dubai Light" w:hAnsi="Dubai Light" w:cs="Dubai Light"/>
          <w:color w:val="4F81BD" w:themeColor="accent1"/>
        </w:rPr>
        <w:t>Solution: Option D. 21.1%</w:t>
      </w:r>
    </w:p>
    <w:p w:rsidR="00CA68B8" w:rsidRDefault="00207042" w:rsidP="00207042">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t</w:t>
      </w:r>
      <w:r w:rsidR="00CA68B8">
        <w:rPr>
          <w:rFonts w:ascii="Dubai Light" w:hAnsi="Dubai Light" w:cs="Dubai Light"/>
          <w:color w:val="4F81BD" w:themeColor="accent1"/>
        </w:rPr>
        <w:t>=(x-mean)/standard deviation/sqrt(n)</w:t>
      </w:r>
    </w:p>
    <w:p w:rsidR="00207042" w:rsidRPr="00444CC4" w:rsidRDefault="00CA68B8" w:rsidP="00207042">
      <w:pPr>
        <w:autoSpaceDE w:val="0"/>
        <w:autoSpaceDN w:val="0"/>
        <w:adjustRightInd w:val="0"/>
        <w:spacing w:after="0"/>
        <w:rPr>
          <w:rFonts w:ascii="Dubai Light" w:hAnsi="Dubai Light" w:cs="Dubai Light"/>
          <w:color w:val="4F81BD" w:themeColor="accent1"/>
        </w:rPr>
      </w:pPr>
      <w:r>
        <w:rPr>
          <w:rFonts w:ascii="Dubai Light" w:hAnsi="Dubai Light" w:cs="Dubai Light"/>
          <w:color w:val="4F81BD" w:themeColor="accent1"/>
        </w:rPr>
        <w:t xml:space="preserve">WE use </w:t>
      </w:r>
      <w:r w:rsidR="00207042" w:rsidRPr="00444CC4">
        <w:rPr>
          <w:rFonts w:ascii="Dubai Light" w:hAnsi="Dubai Light" w:cs="Dubai Light"/>
          <w:color w:val="4F81BD" w:themeColor="accent1"/>
        </w:rPr>
        <w:t xml:space="preserve">t-test, because </w:t>
      </w:r>
      <w:r>
        <w:rPr>
          <w:rFonts w:ascii="Dubai Light" w:hAnsi="Dubai Light" w:cs="Dubai Light"/>
          <w:color w:val="4F81BD" w:themeColor="accent1"/>
        </w:rPr>
        <w:t xml:space="preserve">population </w:t>
      </w:r>
      <w:r w:rsidR="00207042" w:rsidRPr="00444CC4">
        <w:rPr>
          <w:rFonts w:ascii="Dubai Light" w:hAnsi="Dubai Light" w:cs="Dubai Light"/>
          <w:color w:val="4F81BD" w:themeColor="accent1"/>
        </w:rPr>
        <w:t>standard deviation is not given</w:t>
      </w:r>
      <w:r>
        <w:rPr>
          <w:rFonts w:ascii="Dubai Light" w:hAnsi="Dubai Light" w:cs="Dubai Light"/>
          <w:color w:val="4F81BD" w:themeColor="accent1"/>
        </w:rPr>
        <w:t>.</w:t>
      </w:r>
    </w:p>
    <w:p w:rsidR="00207042" w:rsidRPr="00444CC4" w:rsidRDefault="00207042" w:rsidP="00444CC4">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=(45-50) or (55-50)/40/sqrt(100)</w:t>
      </w:r>
      <w:r w:rsidRPr="00444CC4">
        <w:rPr>
          <w:rFonts w:ascii="Dubai Light" w:hAnsi="Dubai Light" w:cs="Dubai Light"/>
          <w:color w:val="4F81BD" w:themeColor="accent1"/>
        </w:rPr>
        <w:br/>
        <w:t>=</w:t>
      </w:r>
      <w:r w:rsidR="00CA68B8">
        <w:rPr>
          <w:rFonts w:ascii="Dubai Light" w:hAnsi="Dubai Light" w:cs="Dubai Light"/>
          <w:color w:val="4F81BD" w:themeColor="accent1"/>
        </w:rPr>
        <w:t>(</w:t>
      </w:r>
      <w:r w:rsidRPr="00444CC4">
        <w:rPr>
          <w:rFonts w:ascii="Dubai Light" w:hAnsi="Dubai Light" w:cs="Dubai Light"/>
          <w:color w:val="4F81BD" w:themeColor="accent1"/>
        </w:rPr>
        <w:t xml:space="preserve">+/- </w:t>
      </w:r>
      <w:r w:rsidR="00CA68B8">
        <w:rPr>
          <w:rFonts w:ascii="Dubai Light" w:hAnsi="Dubai Light" w:cs="Dubai Light"/>
          <w:color w:val="4F81BD" w:themeColor="accent1"/>
        </w:rPr>
        <w:t>)</w:t>
      </w:r>
      <w:r w:rsidRPr="00444CC4">
        <w:rPr>
          <w:rFonts w:ascii="Dubai Light" w:hAnsi="Dubai Light" w:cs="Dubai Light"/>
          <w:color w:val="4F81BD" w:themeColor="accent1"/>
        </w:rPr>
        <w:t>5/40/sqrt(100)</w:t>
      </w:r>
      <w:r w:rsidRPr="00444CC4">
        <w:rPr>
          <w:rFonts w:ascii="Dubai Light" w:hAnsi="Dubai Light" w:cs="Dubai Light"/>
          <w:color w:val="4F81BD" w:themeColor="accent1"/>
        </w:rPr>
        <w:br/>
        <w:t>=</w:t>
      </w:r>
      <w:r w:rsidR="00CA68B8">
        <w:rPr>
          <w:rFonts w:ascii="Dubai Light" w:hAnsi="Dubai Light" w:cs="Dubai Light"/>
          <w:color w:val="4F81BD" w:themeColor="accent1"/>
        </w:rPr>
        <w:t>(</w:t>
      </w:r>
      <w:r w:rsidRPr="00444CC4">
        <w:rPr>
          <w:rFonts w:ascii="Dubai Light" w:hAnsi="Dubai Light" w:cs="Dubai Light"/>
          <w:color w:val="4F81BD" w:themeColor="accent1"/>
        </w:rPr>
        <w:t>+/-</w:t>
      </w:r>
      <w:r w:rsidR="00CA68B8">
        <w:rPr>
          <w:rFonts w:ascii="Dubai Light" w:hAnsi="Dubai Light" w:cs="Dubai Light"/>
          <w:color w:val="4F81BD" w:themeColor="accent1"/>
        </w:rPr>
        <w:t>)</w:t>
      </w:r>
      <w:r w:rsidRPr="00444CC4">
        <w:rPr>
          <w:rFonts w:ascii="Dubai Light" w:hAnsi="Dubai Light" w:cs="Dubai Light"/>
          <w:color w:val="4F81BD" w:themeColor="accent1"/>
        </w:rPr>
        <w:t xml:space="preserve"> 1.25</w:t>
      </w:r>
    </w:p>
    <w:p w:rsidR="00207042" w:rsidRPr="00444CC4" w:rsidRDefault="00207042" w:rsidP="00444CC4">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The probability of z between those values is 0.7857, so probability of an investigation is 1-0.7887, or 0.214.</w:t>
      </w:r>
    </w:p>
    <w:p w:rsidR="00207042" w:rsidRPr="00214764" w:rsidRDefault="00207042" w:rsidP="00207042">
      <w:pPr>
        <w:autoSpaceDE w:val="0"/>
        <w:autoSpaceDN w:val="0"/>
        <w:adjustRightInd w:val="0"/>
        <w:spacing w:after="0"/>
        <w:rPr>
          <w:rFonts w:ascii="Dubai Light" w:hAnsi="Dubai Light" w:cs="Dubai Light"/>
        </w:rPr>
      </w:pPr>
    </w:p>
    <w:p w:rsidR="00207042" w:rsidRPr="00207042" w:rsidRDefault="00207042" w:rsidP="00207042">
      <w:pPr>
        <w:autoSpaceDE w:val="0"/>
        <w:autoSpaceDN w:val="0"/>
        <w:adjustRightInd w:val="0"/>
        <w:spacing w:after="0"/>
        <w:rPr>
          <w:rFonts w:ascii="Dubai Light" w:hAnsi="Dubai Light" w:cs="Dubai Light"/>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207042" w:rsidRPr="00444CC4" w:rsidRDefault="00444CC4" w:rsidP="00207042">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u w:val="single"/>
        </w:rPr>
        <w:t>Solution</w:t>
      </w:r>
      <w:r w:rsidR="00207042" w:rsidRPr="00444CC4">
        <w:rPr>
          <w:rFonts w:ascii="Dubai Light" w:hAnsi="Dubai Light" w:cs="Dubai Light"/>
          <w:color w:val="4F81BD" w:themeColor="accent1"/>
        </w:rPr>
        <w:t>:  D</w:t>
      </w:r>
      <w:r w:rsidRPr="00444CC4">
        <w:rPr>
          <w:rFonts w:ascii="Dubai Light" w:hAnsi="Dubai Light" w:cs="Dubai Light"/>
          <w:color w:val="4F81BD" w:themeColor="accent1"/>
        </w:rPr>
        <w:t>.250</w:t>
      </w:r>
    </w:p>
    <w:p w:rsidR="00207042" w:rsidRPr="00444CC4" w:rsidRDefault="00207042" w:rsidP="00207042">
      <w:pPr>
        <w:autoSpaceDE w:val="0"/>
        <w:autoSpaceDN w:val="0"/>
        <w:adjustRightInd w:val="0"/>
        <w:spacing w:after="0"/>
        <w:rPr>
          <w:rFonts w:ascii="Dubai Light" w:hAnsi="Dubai Light" w:cs="Dubai Light"/>
          <w:color w:val="4F81BD" w:themeColor="accent1"/>
        </w:rPr>
      </w:pPr>
      <w:r w:rsidRPr="00444CC4">
        <w:rPr>
          <w:rFonts w:ascii="Dubai Light" w:hAnsi="Dubai Light" w:cs="Dubai Light"/>
          <w:color w:val="4F81BD" w:themeColor="accent1"/>
        </w:rPr>
        <w:t>For 5%, t-value is +/-1.96</w:t>
      </w:r>
    </w:p>
    <w:p w:rsidR="00207042" w:rsidRPr="00444CC4" w:rsidRDefault="00CA68B8" w:rsidP="00207042">
      <w:pPr>
        <w:autoSpaceDE w:val="0"/>
        <w:autoSpaceDN w:val="0"/>
        <w:adjustRightInd w:val="0"/>
        <w:spacing w:after="0"/>
        <w:rPr>
          <w:rFonts w:ascii="Dubai Light" w:hAnsi="Dubai Light" w:cs="Dubai Light"/>
          <w:color w:val="4F81BD" w:themeColor="accent1"/>
        </w:rPr>
      </w:pPr>
      <w:r>
        <w:rPr>
          <w:rFonts w:ascii="Dubai Light" w:hAnsi="Dubai Light" w:cs="Dubai Light"/>
          <w:color w:val="4F81BD" w:themeColor="accent1"/>
        </w:rPr>
        <w:t>t_value = (x_bar – mean</w:t>
      </w:r>
      <w:r w:rsidR="00207042" w:rsidRPr="00444CC4">
        <w:rPr>
          <w:rFonts w:ascii="Dubai Light" w:hAnsi="Dubai Light" w:cs="Dubai Light"/>
          <w:color w:val="4F81BD" w:themeColor="accent1"/>
        </w:rPr>
        <w:t xml:space="preserve">)/(Sample_Standard_deviation/sqrt(n)) </w:t>
      </w:r>
      <w:r w:rsidR="00207042" w:rsidRPr="00444CC4">
        <w:rPr>
          <w:rFonts w:ascii="Dubai Light" w:hAnsi="Dubai Light" w:cs="Dubai Light"/>
          <w:color w:val="4F81BD" w:themeColor="accent1"/>
        </w:rPr>
        <w:br/>
        <w:t>so 1.96=(5)/(sqrt(n)/40)</w:t>
      </w:r>
      <w:r w:rsidR="00207042" w:rsidRPr="00444CC4">
        <w:rPr>
          <w:rFonts w:ascii="Dubai Light" w:hAnsi="Dubai Light" w:cs="Dubai Light"/>
          <w:color w:val="4F81BD" w:themeColor="accent1"/>
        </w:rPr>
        <w:br/>
        <w:t>sqrt(n)= (40*tvalue)/(5)</w:t>
      </w:r>
      <w:r w:rsidR="00207042" w:rsidRPr="00444CC4">
        <w:rPr>
          <w:rFonts w:ascii="Dubai Light" w:hAnsi="Dubai Light" w:cs="Dubai Light"/>
          <w:color w:val="4F81BD" w:themeColor="accent1"/>
        </w:rPr>
        <w:br/>
        <w:t>n=248 .</w:t>
      </w:r>
    </w:p>
    <w:p w:rsidR="00207042" w:rsidRDefault="00207042"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07042" w:rsidRDefault="00207042" w:rsidP="00207042">
      <w:pPr>
        <w:autoSpaceDE w:val="0"/>
        <w:autoSpaceDN w:val="0"/>
        <w:adjustRightInd w:val="0"/>
        <w:spacing w:after="0"/>
        <w:ind w:left="1080"/>
        <w:rPr>
          <w:rFonts w:cs="BookAntiqua"/>
        </w:rPr>
      </w:pPr>
    </w:p>
    <w:p w:rsidR="00207042" w:rsidRDefault="00207042" w:rsidP="0063166F">
      <w:pPr>
        <w:autoSpaceDE w:val="0"/>
        <w:autoSpaceDN w:val="0"/>
        <w:adjustRightInd w:val="0"/>
        <w:spacing w:after="0"/>
        <w:ind w:firstLine="720"/>
        <w:rPr>
          <w:rFonts w:ascii="Dubai Light" w:hAnsi="Dubai Light" w:cs="Dubai Light"/>
          <w:color w:val="4F81BD" w:themeColor="accent1"/>
        </w:rPr>
      </w:pPr>
      <w:r w:rsidRPr="00444CC4">
        <w:rPr>
          <w:rFonts w:ascii="Dubai Light" w:hAnsi="Dubai Light" w:cs="Dubai Light"/>
          <w:color w:val="4F81BD" w:themeColor="accent1"/>
          <w:u w:val="single"/>
        </w:rPr>
        <w:t>Solution</w:t>
      </w:r>
      <w:r w:rsidR="0063166F">
        <w:rPr>
          <w:rFonts w:ascii="Dubai Light" w:hAnsi="Dubai Light" w:cs="Dubai Light"/>
          <w:color w:val="4F81BD" w:themeColor="accent1"/>
        </w:rPr>
        <w:t>: Option D</w:t>
      </w:r>
    </w:p>
    <w:p w:rsidR="0063166F" w:rsidRDefault="0063166F" w:rsidP="0063166F">
      <w:pPr>
        <w:autoSpaceDE w:val="0"/>
        <w:autoSpaceDN w:val="0"/>
        <w:adjustRightInd w:val="0"/>
        <w:spacing w:after="0"/>
        <w:ind w:firstLine="720"/>
        <w:rPr>
          <w:rFonts w:ascii="Dubai Light" w:hAnsi="Dubai Light" w:cs="Dubai Light"/>
          <w:color w:val="4F81BD" w:themeColor="accent1"/>
        </w:rPr>
      </w:pPr>
      <w:r>
        <w:rPr>
          <w:rFonts w:ascii="Dubai Light" w:hAnsi="Dubai Light" w:cs="Dubai Light"/>
          <w:color w:val="4F81BD" w:themeColor="accent1"/>
        </w:rPr>
        <w:t xml:space="preserve">The data is distributed more in the centre and lesser at tail.Here there is higher chance that </w:t>
      </w:r>
    </w:p>
    <w:p w:rsidR="0063166F" w:rsidRDefault="0063166F" w:rsidP="0063166F">
      <w:pPr>
        <w:autoSpaceDE w:val="0"/>
        <w:autoSpaceDN w:val="0"/>
        <w:adjustRightInd w:val="0"/>
        <w:spacing w:after="0"/>
        <w:ind w:firstLine="720"/>
        <w:rPr>
          <w:rFonts w:ascii="Dubai Light" w:hAnsi="Dubai Light" w:cs="Dubai Light"/>
          <w:color w:val="4F81BD" w:themeColor="accent1"/>
        </w:rPr>
      </w:pPr>
      <w:r>
        <w:rPr>
          <w:rFonts w:ascii="Dubai Light" w:hAnsi="Dubai Light" w:cs="Dubai Light"/>
          <w:color w:val="4F81BD" w:themeColor="accent1"/>
        </w:rPr>
        <w:t>Average of mean of a aspirant chosen randomly will be 720 that fall in between 650 and</w:t>
      </w:r>
    </w:p>
    <w:p w:rsidR="0063166F" w:rsidRPr="00444CC4" w:rsidRDefault="0063166F" w:rsidP="0063166F">
      <w:pPr>
        <w:autoSpaceDE w:val="0"/>
        <w:autoSpaceDN w:val="0"/>
        <w:adjustRightInd w:val="0"/>
        <w:spacing w:after="0"/>
        <w:ind w:firstLine="720"/>
        <w:rPr>
          <w:rFonts w:cs="BookAntiqua"/>
          <w:color w:val="4F81BD" w:themeColor="accent1"/>
        </w:rPr>
      </w:pPr>
      <w:r>
        <w:rPr>
          <w:rFonts w:ascii="Dubai Light" w:hAnsi="Dubai Light" w:cs="Dubai Light"/>
          <w:color w:val="4F81BD" w:themeColor="accent1"/>
        </w:rPr>
        <w:t>79</w:t>
      </w:r>
      <w:bookmarkStart w:id="0" w:name="_GoBack"/>
      <w:bookmarkEnd w:id="0"/>
      <w:r>
        <w:rPr>
          <w:rFonts w:ascii="Dubai Light" w:hAnsi="Dubai Light" w:cs="Dubai Light"/>
          <w:color w:val="4F81BD" w:themeColor="accent1"/>
        </w:rPr>
        <w:t>0 at the centre.</w:t>
      </w:r>
    </w:p>
    <w:p w:rsidR="00207042" w:rsidRPr="00160A95" w:rsidRDefault="00207042" w:rsidP="00207042">
      <w:pPr>
        <w:autoSpaceDE w:val="0"/>
        <w:autoSpaceDN w:val="0"/>
        <w:adjustRightInd w:val="0"/>
        <w:spacing w:after="0"/>
        <w:ind w:left="1080"/>
        <w:rPr>
          <w:rFonts w:cs="BookAntiqua"/>
        </w:rPr>
      </w:pPr>
    </w:p>
    <w:sectPr w:rsidR="0020704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Dubai Light">
    <w:altName w:val="Segoe UI Semilight"/>
    <w:charset w:val="00"/>
    <w:family w:val="swiss"/>
    <w:pitch w:val="variable"/>
    <w:sig w:usb0="00000000"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2"/>
  </w:compat>
  <w:rsids>
    <w:rsidRoot w:val="004C7586"/>
    <w:rsid w:val="00160A95"/>
    <w:rsid w:val="00207042"/>
    <w:rsid w:val="002C3682"/>
    <w:rsid w:val="003538EA"/>
    <w:rsid w:val="00405FA2"/>
    <w:rsid w:val="00444CC4"/>
    <w:rsid w:val="004C7586"/>
    <w:rsid w:val="00505D35"/>
    <w:rsid w:val="0063166F"/>
    <w:rsid w:val="0084369B"/>
    <w:rsid w:val="00CA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2BFE0-8346-423C-8ACB-586D2C3E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8</cp:revision>
  <dcterms:created xsi:type="dcterms:W3CDTF">2013-09-23T10:20:00Z</dcterms:created>
  <dcterms:modified xsi:type="dcterms:W3CDTF">2023-05-18T15:08:00Z</dcterms:modified>
</cp:coreProperties>
</file>