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4418F" w14:textId="4E0CD5A9" w:rsidR="00B337C7" w:rsidRDefault="00912C2C">
      <w:pPr>
        <w:jc w:val="center"/>
        <w:rPr>
          <w:rFonts w:ascii="Garamond" w:eastAsia="Garamond" w:hAnsi="Garamond" w:cs="Garamond"/>
          <w:b/>
          <w:color w:val="404040"/>
          <w:sz w:val="32"/>
          <w:szCs w:val="32"/>
        </w:rPr>
      </w:pPr>
      <w:r>
        <w:rPr>
          <w:rFonts w:ascii="Garamond" w:eastAsia="Garamond" w:hAnsi="Garamond" w:cs="Garamond"/>
          <w:b/>
          <w:color w:val="404040"/>
          <w:sz w:val="32"/>
          <w:szCs w:val="32"/>
        </w:rPr>
        <w:t>Rakshita Makkar</w:t>
      </w:r>
      <w:r w:rsidR="00B337C7">
        <w:rPr>
          <w:rFonts w:ascii="Garamond" w:eastAsia="Garamond" w:hAnsi="Garamond" w:cs="Garamond"/>
          <w:b/>
          <w:color w:val="404040"/>
          <w:sz w:val="32"/>
          <w:szCs w:val="32"/>
        </w:rPr>
        <w:t xml:space="preserve"> </w:t>
      </w:r>
    </w:p>
    <w:p w14:paraId="1018E2EF" w14:textId="634CADB2" w:rsidR="00912C2C" w:rsidRDefault="00B337C7">
      <w:pPr>
        <w:jc w:val="center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Phone: </w:t>
      </w:r>
      <w:r w:rsidR="00912C2C">
        <w:rPr>
          <w:rFonts w:ascii="Garamond" w:eastAsia="Garamond" w:hAnsi="Garamond" w:cs="Garamond"/>
          <w:sz w:val="21"/>
          <w:szCs w:val="21"/>
        </w:rPr>
        <w:t>8826377703</w:t>
      </w:r>
      <w:r>
        <w:rPr>
          <w:rFonts w:ascii="Garamond" w:eastAsia="Garamond" w:hAnsi="Garamond" w:cs="Garamond"/>
          <w:sz w:val="21"/>
          <w:szCs w:val="21"/>
        </w:rPr>
        <w:t xml:space="preserve"> | Email: </w:t>
      </w:r>
      <w:hyperlink r:id="rId5" w:history="1">
        <w:r w:rsidR="00912C2C" w:rsidRPr="00343EF5">
          <w:rPr>
            <w:rStyle w:val="Hyperlink"/>
            <w:rFonts w:ascii="Garamond" w:eastAsia="Garamond" w:hAnsi="Garamond" w:cs="Garamond"/>
            <w:sz w:val="21"/>
            <w:szCs w:val="21"/>
          </w:rPr>
          <w:t>rakshitamakkar66@gmail.com</w:t>
        </w:r>
      </w:hyperlink>
      <w:r w:rsidR="00912C2C">
        <w:rPr>
          <w:rFonts w:ascii="Garamond" w:eastAsia="Garamond" w:hAnsi="Garamond" w:cs="Garamond"/>
          <w:sz w:val="21"/>
          <w:szCs w:val="21"/>
        </w:rPr>
        <w:t xml:space="preserve"> | </w:t>
      </w:r>
      <w:r w:rsidR="00912C2C" w:rsidRPr="00912C2C">
        <w:rPr>
          <w:rFonts w:ascii="Garamond" w:eastAsia="Garamond" w:hAnsi="Garamond" w:cs="Garamond"/>
          <w:sz w:val="21"/>
          <w:szCs w:val="21"/>
        </w:rPr>
        <w:t>GitHub</w:t>
      </w:r>
      <w:r w:rsidR="00C70F20">
        <w:rPr>
          <w:rFonts w:ascii="Garamond" w:eastAsia="Garamond" w:hAnsi="Garamond" w:cs="Garamond"/>
          <w:sz w:val="21"/>
          <w:szCs w:val="21"/>
        </w:rPr>
        <w:t>:</w:t>
      </w:r>
      <w:r w:rsidR="00912C2C" w:rsidRPr="00912C2C">
        <w:rPr>
          <w:rFonts w:ascii="Garamond" w:eastAsia="Garamond" w:hAnsi="Garamond" w:cs="Garamond"/>
          <w:sz w:val="21"/>
          <w:szCs w:val="21"/>
        </w:rPr>
        <w:t xml:space="preserve"> https://github.com/Rakshit-a1 </w:t>
      </w:r>
    </w:p>
    <w:p w14:paraId="00000002" w14:textId="17CDA208" w:rsidR="009909F5" w:rsidRDefault="00912C2C">
      <w:pPr>
        <w:jc w:val="center"/>
        <w:rPr>
          <w:rFonts w:ascii="Garamond" w:eastAsia="Garamond" w:hAnsi="Garamond" w:cs="Garamond"/>
          <w:sz w:val="21"/>
          <w:szCs w:val="21"/>
        </w:rPr>
      </w:pPr>
      <w:r w:rsidRPr="00912C2C">
        <w:rPr>
          <w:rFonts w:ascii="Garamond" w:eastAsia="Garamond" w:hAnsi="Garamond" w:cs="Garamond"/>
          <w:sz w:val="21"/>
          <w:szCs w:val="21"/>
        </w:rPr>
        <w:t>LinkedIn</w:t>
      </w:r>
      <w:r w:rsidR="00C70F20">
        <w:rPr>
          <w:rFonts w:ascii="Garamond" w:eastAsia="Garamond" w:hAnsi="Garamond" w:cs="Garamond"/>
          <w:sz w:val="21"/>
          <w:szCs w:val="21"/>
        </w:rPr>
        <w:t>:</w:t>
      </w:r>
      <w:r w:rsidRPr="00912C2C">
        <w:rPr>
          <w:rFonts w:ascii="Garamond" w:eastAsia="Garamond" w:hAnsi="Garamond" w:cs="Garamond"/>
          <w:sz w:val="21"/>
          <w:szCs w:val="21"/>
        </w:rPr>
        <w:t xml:space="preserve"> https://www.linkedin.com/in/rakshita-makkar-01817524b</w:t>
      </w:r>
    </w:p>
    <w:p w14:paraId="00000003" w14:textId="77777777" w:rsidR="009909F5" w:rsidRDefault="009909F5">
      <w:pPr>
        <w:rPr>
          <w:rFonts w:ascii="Garamond" w:eastAsia="Garamond" w:hAnsi="Garamond" w:cs="Garamond"/>
          <w:sz w:val="15"/>
          <w:szCs w:val="15"/>
        </w:rPr>
      </w:pPr>
    </w:p>
    <w:p w14:paraId="00000004" w14:textId="56803176" w:rsidR="009909F5" w:rsidRDefault="00CE549B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EDUCATION</w:t>
      </w:r>
      <w:r w:rsidR="00B337C7">
        <w:rPr>
          <w:rFonts w:ascii="Garamond" w:eastAsia="Garamond" w:hAnsi="Garamond" w:cs="Garamond"/>
          <w:sz w:val="21"/>
          <w:szCs w:val="21"/>
        </w:rPr>
        <w:tab/>
      </w:r>
    </w:p>
    <w:p w14:paraId="00000005" w14:textId="77777777" w:rsidR="009909F5" w:rsidRDefault="009909F5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06" w14:textId="77777777" w:rsidR="009909F5" w:rsidRDefault="009909F5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07" w14:textId="0831FFCF" w:rsidR="009909F5" w:rsidRDefault="00B337C7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 xml:space="preserve">VIT Bhopal University </w:t>
      </w:r>
      <w:r>
        <w:rPr>
          <w:rFonts w:ascii="Garamond" w:eastAsia="Garamond" w:hAnsi="Garamond" w:cs="Garamond"/>
          <w:sz w:val="21"/>
          <w:szCs w:val="21"/>
        </w:rPr>
        <w:tab/>
        <w:t>Bhopal, Madhya Pradesh</w:t>
      </w:r>
    </w:p>
    <w:p w14:paraId="00000008" w14:textId="50D8F474" w:rsidR="009909F5" w:rsidRDefault="00B337C7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404040"/>
          <w:sz w:val="21"/>
          <w:szCs w:val="21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>BTech</w:t>
      </w:r>
      <w:r>
        <w:rPr>
          <w:rFonts w:ascii="Garamond" w:eastAsia="Garamond" w:hAnsi="Garamond" w:cs="Garamond"/>
          <w:color w:val="404040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  <w:t>Expected May 202</w:t>
      </w:r>
      <w:r w:rsidR="00912C2C">
        <w:rPr>
          <w:rFonts w:ascii="Garamond" w:eastAsia="Garamond" w:hAnsi="Garamond" w:cs="Garamond"/>
          <w:sz w:val="21"/>
          <w:szCs w:val="21"/>
        </w:rPr>
        <w:t>6</w:t>
      </w:r>
    </w:p>
    <w:p w14:paraId="00000009" w14:textId="46C74720" w:rsidR="009909F5" w:rsidRDefault="00912C2C" w:rsidP="009F5A74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Computer Science Engineering</w:t>
      </w:r>
      <w:r w:rsidR="00B337C7">
        <w:rPr>
          <w:rFonts w:ascii="Garamond" w:eastAsia="Garamond" w:hAnsi="Garamond" w:cs="Garamond"/>
          <w:color w:val="000000"/>
          <w:sz w:val="21"/>
          <w:szCs w:val="21"/>
        </w:rPr>
        <w:t xml:space="preserve"> </w:t>
      </w:r>
    </w:p>
    <w:p w14:paraId="2F545A2B" w14:textId="3B1D337B" w:rsidR="00B337C7" w:rsidRPr="00FA6077" w:rsidRDefault="00B337C7" w:rsidP="00FA6077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Cumulative GPA: 8.</w:t>
      </w:r>
      <w:r w:rsidR="00912C2C">
        <w:rPr>
          <w:rFonts w:ascii="Garamond" w:eastAsia="Garamond" w:hAnsi="Garamond" w:cs="Garamond"/>
          <w:color w:val="000000"/>
          <w:sz w:val="21"/>
          <w:szCs w:val="21"/>
        </w:rPr>
        <w:t>58</w:t>
      </w:r>
      <w:r>
        <w:rPr>
          <w:rFonts w:ascii="Garamond" w:eastAsia="Garamond" w:hAnsi="Garamond" w:cs="Garamond"/>
          <w:color w:val="000000"/>
          <w:sz w:val="21"/>
          <w:szCs w:val="21"/>
        </w:rPr>
        <w:t>/10</w:t>
      </w:r>
    </w:p>
    <w:p w14:paraId="462DA845" w14:textId="715A46A0" w:rsidR="00B337C7" w:rsidRDefault="00B337C7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color w:val="404040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>12</w:t>
      </w:r>
      <w:r w:rsidRPr="00B337C7">
        <w:rPr>
          <w:rFonts w:ascii="Garamond" w:eastAsia="Garamond" w:hAnsi="Garamond" w:cs="Garamond"/>
          <w:b/>
          <w:color w:val="404040"/>
          <w:sz w:val="21"/>
          <w:szCs w:val="21"/>
          <w:vertAlign w:val="superscript"/>
        </w:rPr>
        <w:t>th</w:t>
      </w:r>
      <w:r>
        <w:rPr>
          <w:rFonts w:ascii="Garamond" w:eastAsia="Garamond" w:hAnsi="Garamond" w:cs="Garamond"/>
          <w:b/>
          <w:color w:val="404040"/>
          <w:sz w:val="21"/>
          <w:szCs w:val="21"/>
        </w:rPr>
        <w:t xml:space="preserve"> Standard </w:t>
      </w:r>
    </w:p>
    <w:p w14:paraId="0000000D" w14:textId="6DD7613E" w:rsidR="009909F5" w:rsidRPr="00B337C7" w:rsidRDefault="00912C2C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color w:val="404040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>Loreto Convent</w:t>
      </w:r>
      <w:r w:rsidR="00B337C7">
        <w:rPr>
          <w:rFonts w:ascii="Garamond" w:eastAsia="Garamond" w:hAnsi="Garamond" w:cs="Garamond"/>
          <w:b/>
          <w:color w:val="404040"/>
          <w:sz w:val="21"/>
          <w:szCs w:val="21"/>
        </w:rPr>
        <w:t xml:space="preserve"> School</w:t>
      </w:r>
      <w:r w:rsidR="00B337C7">
        <w:rPr>
          <w:rFonts w:ascii="Garamond" w:eastAsia="Garamond" w:hAnsi="Garamond" w:cs="Garamond"/>
          <w:b/>
          <w:color w:val="404040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>Delhi Cantt, New Delhi</w:t>
      </w:r>
    </w:p>
    <w:p w14:paraId="0D7234A5" w14:textId="6A4CD823" w:rsidR="00B337C7" w:rsidRDefault="007D0BD4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CBSE </w:t>
      </w:r>
      <w:r w:rsidR="00912C2C">
        <w:rPr>
          <w:rFonts w:ascii="Garamond" w:eastAsia="Garamond" w:hAnsi="Garamond" w:cs="Garamond"/>
          <w:sz w:val="21"/>
          <w:szCs w:val="21"/>
        </w:rPr>
        <w:t>Percentage</w:t>
      </w:r>
      <w:r w:rsidR="00BE722F">
        <w:rPr>
          <w:rFonts w:ascii="Garamond" w:eastAsia="Garamond" w:hAnsi="Garamond" w:cs="Garamond"/>
          <w:sz w:val="21"/>
          <w:szCs w:val="21"/>
        </w:rPr>
        <w:t xml:space="preserve">: </w:t>
      </w:r>
      <w:r w:rsidR="00912C2C">
        <w:rPr>
          <w:rFonts w:ascii="Garamond" w:eastAsia="Garamond" w:hAnsi="Garamond" w:cs="Garamond"/>
          <w:sz w:val="21"/>
          <w:szCs w:val="21"/>
        </w:rPr>
        <w:t>82/100</w:t>
      </w:r>
      <w:r w:rsidR="00B337C7">
        <w:rPr>
          <w:rFonts w:ascii="Garamond" w:eastAsia="Garamond" w:hAnsi="Garamond" w:cs="Garamond"/>
          <w:sz w:val="21"/>
          <w:szCs w:val="21"/>
        </w:rPr>
        <w:tab/>
        <w:t xml:space="preserve"> Jul 20</w:t>
      </w:r>
      <w:r w:rsidR="00912C2C">
        <w:rPr>
          <w:rFonts w:ascii="Garamond" w:eastAsia="Garamond" w:hAnsi="Garamond" w:cs="Garamond"/>
          <w:sz w:val="21"/>
          <w:szCs w:val="21"/>
        </w:rPr>
        <w:t>22</w:t>
      </w:r>
    </w:p>
    <w:p w14:paraId="632B7433" w14:textId="6F8D749E" w:rsidR="00B337C7" w:rsidRDefault="00B337C7" w:rsidP="00B337C7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color w:val="404040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>10</w:t>
      </w:r>
      <w:r w:rsidRPr="00B337C7">
        <w:rPr>
          <w:rFonts w:ascii="Garamond" w:eastAsia="Garamond" w:hAnsi="Garamond" w:cs="Garamond"/>
          <w:b/>
          <w:color w:val="404040"/>
          <w:sz w:val="21"/>
          <w:szCs w:val="21"/>
          <w:vertAlign w:val="superscript"/>
        </w:rPr>
        <w:t>th</w:t>
      </w:r>
      <w:r>
        <w:rPr>
          <w:rFonts w:ascii="Garamond" w:eastAsia="Garamond" w:hAnsi="Garamond" w:cs="Garamond"/>
          <w:b/>
          <w:color w:val="404040"/>
          <w:sz w:val="21"/>
          <w:szCs w:val="21"/>
        </w:rPr>
        <w:t xml:space="preserve"> Standard </w:t>
      </w:r>
    </w:p>
    <w:p w14:paraId="1515C3F0" w14:textId="323AE1CA" w:rsidR="00B337C7" w:rsidRPr="00B337C7" w:rsidRDefault="00912C2C" w:rsidP="00B337C7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color w:val="404040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>Loreto Convent</w:t>
      </w:r>
      <w:r w:rsidR="00B337C7">
        <w:rPr>
          <w:rFonts w:ascii="Garamond" w:eastAsia="Garamond" w:hAnsi="Garamond" w:cs="Garamond"/>
          <w:b/>
          <w:color w:val="404040"/>
          <w:sz w:val="21"/>
          <w:szCs w:val="21"/>
        </w:rPr>
        <w:t xml:space="preserve"> School</w:t>
      </w:r>
      <w:r w:rsidR="00B337C7">
        <w:rPr>
          <w:rFonts w:ascii="Garamond" w:eastAsia="Garamond" w:hAnsi="Garamond" w:cs="Garamond"/>
          <w:b/>
          <w:color w:val="404040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>Delhi Cantt, New Delhi</w:t>
      </w:r>
    </w:p>
    <w:p w14:paraId="7F0A87E1" w14:textId="7798C70A" w:rsidR="00B337C7" w:rsidRDefault="00B337C7" w:rsidP="00B337C7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CBSE</w:t>
      </w:r>
      <w:r w:rsidR="007D0BD4">
        <w:rPr>
          <w:rFonts w:ascii="Garamond" w:eastAsia="Garamond" w:hAnsi="Garamond" w:cs="Garamond"/>
          <w:sz w:val="21"/>
          <w:szCs w:val="21"/>
        </w:rPr>
        <w:t xml:space="preserve"> </w:t>
      </w:r>
      <w:r w:rsidR="00912C2C">
        <w:rPr>
          <w:rFonts w:ascii="Garamond" w:eastAsia="Garamond" w:hAnsi="Garamond" w:cs="Garamond"/>
          <w:sz w:val="21"/>
          <w:szCs w:val="21"/>
        </w:rPr>
        <w:t>Percentage</w:t>
      </w:r>
      <w:r w:rsidR="00BE722F">
        <w:rPr>
          <w:rFonts w:ascii="Garamond" w:eastAsia="Garamond" w:hAnsi="Garamond" w:cs="Garamond"/>
          <w:sz w:val="21"/>
          <w:szCs w:val="21"/>
        </w:rPr>
        <w:t xml:space="preserve">: </w:t>
      </w:r>
      <w:r w:rsidR="00912C2C">
        <w:rPr>
          <w:rFonts w:ascii="Garamond" w:eastAsia="Garamond" w:hAnsi="Garamond" w:cs="Garamond"/>
          <w:sz w:val="21"/>
          <w:szCs w:val="21"/>
        </w:rPr>
        <w:t>88.4</w:t>
      </w:r>
      <w:r w:rsidR="00BE722F">
        <w:rPr>
          <w:rFonts w:ascii="Garamond" w:eastAsia="Garamond" w:hAnsi="Garamond" w:cs="Garamond"/>
          <w:sz w:val="21"/>
          <w:szCs w:val="21"/>
        </w:rPr>
        <w:t>/10</w:t>
      </w:r>
      <w:r w:rsidR="00912C2C">
        <w:rPr>
          <w:rFonts w:ascii="Garamond" w:eastAsia="Garamond" w:hAnsi="Garamond" w:cs="Garamond"/>
          <w:sz w:val="21"/>
          <w:szCs w:val="21"/>
        </w:rPr>
        <w:t>0</w:t>
      </w:r>
      <w:r>
        <w:rPr>
          <w:rFonts w:ascii="Garamond" w:eastAsia="Garamond" w:hAnsi="Garamond" w:cs="Garamond"/>
          <w:sz w:val="21"/>
          <w:szCs w:val="21"/>
        </w:rPr>
        <w:tab/>
        <w:t xml:space="preserve"> </w:t>
      </w:r>
      <w:r w:rsidR="00912C2C">
        <w:rPr>
          <w:rFonts w:ascii="Garamond" w:eastAsia="Garamond" w:hAnsi="Garamond" w:cs="Garamond"/>
          <w:sz w:val="21"/>
          <w:szCs w:val="21"/>
        </w:rPr>
        <w:t>Mar 2020</w:t>
      </w:r>
    </w:p>
    <w:p w14:paraId="71A85E02" w14:textId="77777777" w:rsidR="00B337C7" w:rsidRDefault="00B337C7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</w:p>
    <w:p w14:paraId="00000010" w14:textId="1A571D08" w:rsidR="009909F5" w:rsidRPr="00034B07" w:rsidRDefault="00CE549B" w:rsidP="00034B07">
      <w:pPr>
        <w:pBdr>
          <w:bottom w:val="single" w:sz="6" w:space="2" w:color="000000"/>
        </w:pBdr>
        <w:tabs>
          <w:tab w:val="left" w:pos="900"/>
        </w:tabs>
        <w:rPr>
          <w:rFonts w:ascii="Garamond" w:eastAsia="Garamond" w:hAnsi="Garamond" w:cs="Garamond"/>
          <w:b/>
          <w:sz w:val="21"/>
          <w:szCs w:val="21"/>
        </w:rPr>
      </w:pPr>
      <w:r w:rsidRPr="00034B07">
        <w:rPr>
          <w:rFonts w:ascii="Garamond" w:eastAsia="Garamond" w:hAnsi="Garamond" w:cs="Garamond"/>
          <w:b/>
          <w:color w:val="404040"/>
          <w:sz w:val="22"/>
          <w:szCs w:val="22"/>
        </w:rPr>
        <w:t>PROJECTS</w:t>
      </w:r>
      <w:r w:rsidR="00B337C7" w:rsidRPr="00034B07">
        <w:rPr>
          <w:rFonts w:ascii="Garamond" w:eastAsia="Garamond" w:hAnsi="Garamond" w:cs="Garamond"/>
          <w:b/>
          <w:sz w:val="21"/>
          <w:szCs w:val="21"/>
        </w:rPr>
        <w:tab/>
      </w:r>
    </w:p>
    <w:p w14:paraId="00000011" w14:textId="77777777" w:rsidR="009909F5" w:rsidRDefault="009909F5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12" w14:textId="77777777" w:rsidR="009909F5" w:rsidRDefault="009909F5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3BFBC127" w14:textId="77777777" w:rsidR="00EC1E44" w:rsidRDefault="00EC1E44" w:rsidP="00EC1E44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 w:rsidRPr="00EC1E44">
        <w:rPr>
          <w:rFonts w:ascii="Garamond" w:eastAsia="Garamond" w:hAnsi="Garamond" w:cs="Garamond"/>
          <w:b/>
          <w:bCs/>
          <w:color w:val="595959" w:themeColor="text1" w:themeTint="A6"/>
          <w:sz w:val="21"/>
          <w:szCs w:val="21"/>
        </w:rPr>
        <w:t>AQI Prediction System</w:t>
      </w:r>
      <w:r w:rsidRPr="00EC1E44">
        <w:rPr>
          <w:rFonts w:ascii="Garamond" w:eastAsia="Garamond" w:hAnsi="Garamond" w:cs="Garamond"/>
          <w:b/>
          <w:bCs/>
          <w:color w:val="595959" w:themeColor="text1" w:themeTint="A6"/>
          <w:sz w:val="21"/>
          <w:szCs w:val="21"/>
        </w:rPr>
        <w:tab/>
        <w:t xml:space="preserve">                                                                                                                             </w:t>
      </w:r>
      <w:r w:rsidRPr="00EC1E44">
        <w:rPr>
          <w:rFonts w:ascii="Garamond" w:eastAsia="Garamond" w:hAnsi="Garamond" w:cs="Garamond"/>
          <w:sz w:val="21"/>
          <w:szCs w:val="21"/>
        </w:rPr>
        <w:t>Mar 2025 – Jun 2025</w:t>
      </w:r>
    </w:p>
    <w:p w14:paraId="3EDA256E" w14:textId="31E4FD75" w:rsidR="00D91734" w:rsidRPr="00D91734" w:rsidRDefault="00D91734" w:rsidP="00EC1E44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 w:rsidRPr="00D91734">
        <w:rPr>
          <w:rFonts w:ascii="Garamond" w:eastAsia="Garamond" w:hAnsi="Garamond" w:cs="Garamond"/>
          <w:sz w:val="22"/>
          <w:szCs w:val="22"/>
        </w:rPr>
        <w:t>Role: Lead Developer</w:t>
      </w:r>
      <w:r>
        <w:rPr>
          <w:rFonts w:ascii="Garamond" w:eastAsia="Garamond" w:hAnsi="Garamond" w:cs="Garamond"/>
          <w:sz w:val="22"/>
          <w:szCs w:val="22"/>
        </w:rPr>
        <w:t xml:space="preserve"> | </w:t>
      </w:r>
      <w:r w:rsidRPr="00D91734">
        <w:rPr>
          <w:rFonts w:ascii="Garamond" w:eastAsia="Garamond" w:hAnsi="Garamond" w:cs="Garamond"/>
          <w:sz w:val="22"/>
          <w:szCs w:val="22"/>
        </w:rPr>
        <w:t xml:space="preserve">Technologies: Python, </w:t>
      </w:r>
      <w:r>
        <w:rPr>
          <w:rFonts w:ascii="Garamond" w:eastAsia="Garamond" w:hAnsi="Garamond" w:cs="Garamond"/>
          <w:sz w:val="22"/>
          <w:szCs w:val="22"/>
        </w:rPr>
        <w:t>Machine Learning, Deep Learning</w:t>
      </w:r>
    </w:p>
    <w:p w14:paraId="66952094" w14:textId="2DFC9581" w:rsidR="00EC1E44" w:rsidRPr="00FA6077" w:rsidRDefault="00F23D94" w:rsidP="00EC1E44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 w:rsidRPr="00F23D94">
        <w:rPr>
          <w:rFonts w:ascii="Garamond" w:eastAsia="Garamond" w:hAnsi="Garamond" w:cs="Garamond"/>
          <w:sz w:val="21"/>
          <w:szCs w:val="21"/>
        </w:rPr>
        <w:t>Designed and implemented a Deep Learning (DL) system to predict AQI, achieving 80% accuracy with models such as Transformer, Dense Neural Networks (DenseNN), Gated Recurrent Unit (GRU), and Long Short-Term Memory (LSTM)</w:t>
      </w:r>
      <w:r>
        <w:rPr>
          <w:rFonts w:ascii="Garamond" w:eastAsia="Garamond" w:hAnsi="Garamond" w:cs="Garamond"/>
          <w:sz w:val="21"/>
          <w:szCs w:val="21"/>
        </w:rPr>
        <w:t>.</w:t>
      </w:r>
    </w:p>
    <w:p w14:paraId="00000014" w14:textId="7D70AC76" w:rsidR="009909F5" w:rsidRDefault="00717AE0" w:rsidP="00EC1E44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 w:rsidRPr="00717AE0">
        <w:rPr>
          <w:rFonts w:ascii="Garamond" w:eastAsia="Garamond" w:hAnsi="Garamond" w:cs="Garamond"/>
          <w:b/>
          <w:bCs/>
          <w:color w:val="595959" w:themeColor="text1" w:themeTint="A6"/>
          <w:sz w:val="21"/>
          <w:szCs w:val="21"/>
        </w:rPr>
        <w:t>Cascade - A GenAI Study Companion Software</w:t>
      </w:r>
      <w:r w:rsidR="00B337C7">
        <w:rPr>
          <w:rFonts w:ascii="Garamond" w:eastAsia="Garamond" w:hAnsi="Garamond" w:cs="Garamond"/>
          <w:sz w:val="21"/>
          <w:szCs w:val="21"/>
        </w:rPr>
        <w:tab/>
        <w:t>J</w:t>
      </w:r>
      <w:r>
        <w:rPr>
          <w:rFonts w:ascii="Garamond" w:eastAsia="Garamond" w:hAnsi="Garamond" w:cs="Garamond"/>
          <w:sz w:val="21"/>
          <w:szCs w:val="21"/>
        </w:rPr>
        <w:t>an</w:t>
      </w:r>
      <w:r w:rsidR="00B337C7">
        <w:rPr>
          <w:rFonts w:ascii="Garamond" w:eastAsia="Garamond" w:hAnsi="Garamond" w:cs="Garamond"/>
          <w:sz w:val="21"/>
          <w:szCs w:val="21"/>
        </w:rPr>
        <w:t xml:space="preserve"> 202</w:t>
      </w:r>
      <w:r>
        <w:rPr>
          <w:rFonts w:ascii="Garamond" w:eastAsia="Garamond" w:hAnsi="Garamond" w:cs="Garamond"/>
          <w:sz w:val="21"/>
          <w:szCs w:val="21"/>
        </w:rPr>
        <w:t>4</w:t>
      </w:r>
      <w:r w:rsidR="00B337C7">
        <w:rPr>
          <w:rFonts w:ascii="Garamond" w:eastAsia="Garamond" w:hAnsi="Garamond" w:cs="Garamond"/>
          <w:sz w:val="21"/>
          <w:szCs w:val="21"/>
        </w:rPr>
        <w:t xml:space="preserve"> – </w:t>
      </w:r>
      <w:r>
        <w:rPr>
          <w:rFonts w:ascii="Garamond" w:eastAsia="Garamond" w:hAnsi="Garamond" w:cs="Garamond"/>
          <w:sz w:val="21"/>
          <w:szCs w:val="21"/>
        </w:rPr>
        <w:t>Apr</w:t>
      </w:r>
      <w:r w:rsidR="00B337C7">
        <w:rPr>
          <w:rFonts w:ascii="Garamond" w:eastAsia="Garamond" w:hAnsi="Garamond" w:cs="Garamond"/>
          <w:sz w:val="21"/>
          <w:szCs w:val="21"/>
        </w:rPr>
        <w:t xml:space="preserve"> 202</w:t>
      </w:r>
      <w:r>
        <w:rPr>
          <w:rFonts w:ascii="Garamond" w:eastAsia="Garamond" w:hAnsi="Garamond" w:cs="Garamond"/>
          <w:sz w:val="21"/>
          <w:szCs w:val="21"/>
        </w:rPr>
        <w:t>4</w:t>
      </w:r>
    </w:p>
    <w:p w14:paraId="39E45376" w14:textId="14391D91" w:rsidR="00D91734" w:rsidRDefault="00D91734" w:rsidP="00D91734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 w:rsidRPr="00D91734">
        <w:rPr>
          <w:rFonts w:ascii="Garamond" w:eastAsia="Garamond" w:hAnsi="Garamond" w:cs="Garamond"/>
          <w:sz w:val="22"/>
          <w:szCs w:val="22"/>
        </w:rPr>
        <w:t>Role: Lead Developer</w:t>
      </w:r>
      <w:r>
        <w:rPr>
          <w:rFonts w:ascii="Garamond" w:eastAsia="Garamond" w:hAnsi="Garamond" w:cs="Garamond"/>
          <w:sz w:val="22"/>
          <w:szCs w:val="22"/>
        </w:rPr>
        <w:t xml:space="preserve"> | </w:t>
      </w:r>
      <w:r w:rsidRPr="00D91734">
        <w:rPr>
          <w:rFonts w:ascii="Garamond" w:eastAsia="Garamond" w:hAnsi="Garamond" w:cs="Garamond"/>
          <w:sz w:val="22"/>
          <w:szCs w:val="22"/>
        </w:rPr>
        <w:t>Technologies: Python, PyQT, LLM</w:t>
      </w:r>
      <w:r>
        <w:rPr>
          <w:rFonts w:ascii="Garamond" w:eastAsia="Garamond" w:hAnsi="Garamond" w:cs="Garamond"/>
          <w:sz w:val="22"/>
          <w:szCs w:val="22"/>
        </w:rPr>
        <w:t>, MySQL</w:t>
      </w:r>
    </w:p>
    <w:p w14:paraId="5EAE1C8C" w14:textId="4E00346E" w:rsidR="00717AE0" w:rsidRDefault="00717AE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717AE0">
        <w:rPr>
          <w:rFonts w:ascii="Garamond" w:eastAsia="Garamond" w:hAnsi="Garamond" w:cs="Garamond"/>
          <w:sz w:val="21"/>
          <w:szCs w:val="21"/>
        </w:rPr>
        <w:t>Developed a personalized study companion software that analyzes individual learning patterns, preferences, and exam schedules to generate customized study plans that increases efficiency by 50%. Key features include a Timer, To-do list, Notes, Music Player, Flashcards, and a GenAI-powered Chatbot.</w:t>
      </w:r>
    </w:p>
    <w:p w14:paraId="0DE7C77F" w14:textId="00C27FE4" w:rsidR="00717AE0" w:rsidRDefault="00717AE0" w:rsidP="00717AE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717AE0">
        <w:rPr>
          <w:rFonts w:ascii="Garamond" w:eastAsia="Garamond" w:hAnsi="Garamond" w:cs="Garamond"/>
          <w:b/>
          <w:bCs/>
          <w:color w:val="595959" w:themeColor="text1" w:themeTint="A6"/>
          <w:sz w:val="21"/>
          <w:szCs w:val="21"/>
        </w:rPr>
        <w:t>Eradiket – One Stop Platform for Data Management</w:t>
      </w:r>
      <w:r w:rsidRPr="00717AE0">
        <w:rPr>
          <w:rFonts w:ascii="Garamond" w:eastAsia="Garamond" w:hAnsi="Garamond" w:cs="Garamond"/>
          <w:color w:val="595959" w:themeColor="text1" w:themeTint="A6"/>
          <w:sz w:val="21"/>
          <w:szCs w:val="21"/>
        </w:rPr>
        <w:t xml:space="preserve">     </w:t>
      </w:r>
      <w:r w:rsidRPr="00717AE0"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Apr 2023</w:t>
      </w:r>
      <w:r w:rsidRPr="00717AE0">
        <w:rPr>
          <w:rFonts w:ascii="Garamond" w:eastAsia="Garamond" w:hAnsi="Garamond" w:cs="Garamond"/>
          <w:sz w:val="21"/>
          <w:szCs w:val="21"/>
        </w:rPr>
        <w:t xml:space="preserve"> – </w:t>
      </w:r>
      <w:r>
        <w:rPr>
          <w:rFonts w:ascii="Garamond" w:eastAsia="Garamond" w:hAnsi="Garamond" w:cs="Garamond"/>
          <w:sz w:val="21"/>
          <w:szCs w:val="21"/>
        </w:rPr>
        <w:t>Sep</w:t>
      </w:r>
      <w:r w:rsidRPr="00717AE0">
        <w:rPr>
          <w:rFonts w:ascii="Garamond" w:eastAsia="Garamond" w:hAnsi="Garamond" w:cs="Garamond"/>
          <w:sz w:val="21"/>
          <w:szCs w:val="21"/>
        </w:rPr>
        <w:t xml:space="preserve"> 202</w:t>
      </w:r>
      <w:r>
        <w:rPr>
          <w:rFonts w:ascii="Garamond" w:eastAsia="Garamond" w:hAnsi="Garamond" w:cs="Garamond"/>
          <w:sz w:val="21"/>
          <w:szCs w:val="21"/>
        </w:rPr>
        <w:t>3</w:t>
      </w:r>
    </w:p>
    <w:p w14:paraId="3A2D8886" w14:textId="600CE6A9" w:rsidR="00D91734" w:rsidRPr="00717AE0" w:rsidRDefault="00D91734" w:rsidP="00D91734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D91734">
        <w:rPr>
          <w:rFonts w:ascii="Garamond" w:eastAsia="Garamond" w:hAnsi="Garamond" w:cs="Garamond"/>
          <w:sz w:val="21"/>
          <w:szCs w:val="21"/>
        </w:rPr>
        <w:t>Role: Developer</w:t>
      </w:r>
      <w:r>
        <w:rPr>
          <w:rFonts w:ascii="Garamond" w:eastAsia="Garamond" w:hAnsi="Garamond" w:cs="Garamond"/>
          <w:sz w:val="21"/>
          <w:szCs w:val="21"/>
        </w:rPr>
        <w:t xml:space="preserve"> | </w:t>
      </w:r>
      <w:r w:rsidRPr="00D91734">
        <w:rPr>
          <w:rFonts w:ascii="Garamond" w:eastAsia="Garamond" w:hAnsi="Garamond" w:cs="Garamond"/>
          <w:sz w:val="21"/>
          <w:szCs w:val="21"/>
        </w:rPr>
        <w:t>Technologies: Python, AES, ChaCha 2.0</w:t>
      </w:r>
      <w:r>
        <w:rPr>
          <w:rFonts w:ascii="Garamond" w:eastAsia="Garamond" w:hAnsi="Garamond" w:cs="Garamond"/>
          <w:sz w:val="21"/>
          <w:szCs w:val="21"/>
        </w:rPr>
        <w:t>, Cybersecurity</w:t>
      </w:r>
    </w:p>
    <w:p w14:paraId="18222CF2" w14:textId="13F4DC2A" w:rsidR="00EC1E44" w:rsidRPr="00717AE0" w:rsidRDefault="00717AE0" w:rsidP="00717AE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717AE0">
        <w:rPr>
          <w:rFonts w:ascii="Garamond" w:eastAsia="Garamond" w:hAnsi="Garamond" w:cs="Garamond"/>
          <w:sz w:val="21"/>
          <w:szCs w:val="21"/>
        </w:rPr>
        <w:t>Created a comprehensive data management software with system check capabilities, permanent deletion features, and encryption and decryption functionalities. The platform offers two prominent encryption methods: AES and ChaCha 2.0, with options for key sizes of 128, 196, or 256 bits.</w:t>
      </w:r>
    </w:p>
    <w:p w14:paraId="68A0504D" w14:textId="77777777" w:rsidR="00717AE0" w:rsidRDefault="00717AE0" w:rsidP="00717AE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0000001E" w14:textId="25AF9F83" w:rsidR="009909F5" w:rsidRDefault="00CE549B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bookmarkStart w:id="0" w:name="_Hlk216093772"/>
      <w:r>
        <w:rPr>
          <w:rFonts w:ascii="Garamond" w:eastAsia="Garamond" w:hAnsi="Garamond" w:cs="Garamond"/>
          <w:b/>
          <w:color w:val="404040"/>
          <w:sz w:val="22"/>
          <w:szCs w:val="22"/>
        </w:rPr>
        <w:t>EXP</w:t>
      </w:r>
      <w:bookmarkStart w:id="1" w:name="_Hlk216093855"/>
      <w:r>
        <w:rPr>
          <w:rFonts w:ascii="Garamond" w:eastAsia="Garamond" w:hAnsi="Garamond" w:cs="Garamond"/>
          <w:b/>
          <w:color w:val="404040"/>
          <w:sz w:val="22"/>
          <w:szCs w:val="22"/>
        </w:rPr>
        <w:t>ERIENCE</w:t>
      </w:r>
      <w:bookmarkEnd w:id="0"/>
      <w:bookmarkEnd w:id="1"/>
      <w:r w:rsidR="00B337C7">
        <w:rPr>
          <w:rFonts w:ascii="Garamond" w:eastAsia="Garamond" w:hAnsi="Garamond" w:cs="Garamond"/>
          <w:sz w:val="21"/>
          <w:szCs w:val="21"/>
        </w:rPr>
        <w:tab/>
      </w:r>
    </w:p>
    <w:p w14:paraId="0000001F" w14:textId="77777777" w:rsidR="009909F5" w:rsidRDefault="009909F5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20" w14:textId="77777777" w:rsidR="009909F5" w:rsidRDefault="009909F5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21" w14:textId="56FF8FC5" w:rsidR="009909F5" w:rsidRDefault="007C0C52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595959" w:themeColor="text1" w:themeTint="A6"/>
          <w:sz w:val="21"/>
          <w:szCs w:val="21"/>
        </w:rPr>
        <w:t xml:space="preserve">ML </w:t>
      </w:r>
      <w:r w:rsidRPr="007C0C52">
        <w:rPr>
          <w:rFonts w:ascii="Garamond" w:eastAsia="Garamond" w:hAnsi="Garamond" w:cs="Garamond"/>
          <w:b/>
          <w:bCs/>
          <w:color w:val="595959" w:themeColor="text1" w:themeTint="A6"/>
          <w:sz w:val="21"/>
          <w:szCs w:val="21"/>
        </w:rPr>
        <w:t>Research Intern at Manav Rachna International Institute of Research and Studies</w:t>
      </w:r>
      <w:r w:rsidR="00B337C7"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>Oct</w:t>
      </w:r>
      <w:r w:rsidR="00B337C7">
        <w:rPr>
          <w:rFonts w:ascii="Garamond" w:eastAsia="Garamond" w:hAnsi="Garamond" w:cs="Garamond"/>
          <w:sz w:val="21"/>
          <w:szCs w:val="21"/>
        </w:rPr>
        <w:t xml:space="preserve"> 202</w:t>
      </w:r>
      <w:r>
        <w:rPr>
          <w:rFonts w:ascii="Garamond" w:eastAsia="Garamond" w:hAnsi="Garamond" w:cs="Garamond"/>
          <w:sz w:val="21"/>
          <w:szCs w:val="21"/>
        </w:rPr>
        <w:t xml:space="preserve">4 </w:t>
      </w:r>
      <w:r w:rsidR="006070FB">
        <w:rPr>
          <w:rFonts w:ascii="Garamond" w:eastAsia="Garamond" w:hAnsi="Garamond" w:cs="Garamond"/>
          <w:sz w:val="21"/>
          <w:szCs w:val="21"/>
        </w:rPr>
        <w:t xml:space="preserve">- </w:t>
      </w:r>
      <w:r>
        <w:rPr>
          <w:rFonts w:ascii="Garamond" w:eastAsia="Garamond" w:hAnsi="Garamond" w:cs="Garamond"/>
          <w:sz w:val="21"/>
          <w:szCs w:val="21"/>
        </w:rPr>
        <w:t>Dec</w:t>
      </w:r>
      <w:r w:rsidR="006070FB">
        <w:rPr>
          <w:rFonts w:ascii="Garamond" w:eastAsia="Garamond" w:hAnsi="Garamond" w:cs="Garamond"/>
          <w:sz w:val="21"/>
          <w:szCs w:val="21"/>
        </w:rPr>
        <w:t xml:space="preserve"> 202</w:t>
      </w:r>
      <w:r>
        <w:rPr>
          <w:rFonts w:ascii="Garamond" w:eastAsia="Garamond" w:hAnsi="Garamond" w:cs="Garamond"/>
          <w:sz w:val="21"/>
          <w:szCs w:val="21"/>
        </w:rPr>
        <w:t>4</w:t>
      </w:r>
    </w:p>
    <w:p w14:paraId="00000024" w14:textId="38B7BB78" w:rsidR="009909F5" w:rsidRDefault="007C0C52" w:rsidP="009F5A74">
      <w:p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9F5A74">
        <w:rPr>
          <w:rFonts w:ascii="Garamond" w:eastAsia="Garamond" w:hAnsi="Garamond" w:cs="Garamond"/>
          <w:sz w:val="21"/>
          <w:szCs w:val="21"/>
        </w:rPr>
        <w:t xml:space="preserve">Conducted research on Parkinson's disease, developing a speech analysis project using ML models with features like </w:t>
      </w:r>
      <w:r w:rsidR="00F23D94" w:rsidRPr="00F23D94">
        <w:rPr>
          <w:rFonts w:ascii="Garamond" w:eastAsia="Garamond" w:hAnsi="Garamond" w:cs="Garamond"/>
          <w:sz w:val="21"/>
          <w:szCs w:val="21"/>
        </w:rPr>
        <w:t>Mel-frequency Cepstral Coefficients</w:t>
      </w:r>
      <w:r w:rsidRPr="009F5A74">
        <w:rPr>
          <w:rFonts w:ascii="Garamond" w:eastAsia="Garamond" w:hAnsi="Garamond" w:cs="Garamond"/>
          <w:sz w:val="21"/>
          <w:szCs w:val="21"/>
        </w:rPr>
        <w:t xml:space="preserve">, chroma, spectral centroid, and </w:t>
      </w:r>
      <w:r w:rsidR="00F23D94" w:rsidRPr="00F23D94">
        <w:rPr>
          <w:rFonts w:ascii="Garamond" w:eastAsia="Garamond" w:hAnsi="Garamond" w:cs="Garamond"/>
          <w:sz w:val="21"/>
          <w:szCs w:val="21"/>
        </w:rPr>
        <w:t>Harmonics-to-Noise Ratio</w:t>
      </w:r>
      <w:r w:rsidRPr="009F5A74">
        <w:rPr>
          <w:rFonts w:ascii="Garamond" w:eastAsia="Garamond" w:hAnsi="Garamond" w:cs="Garamond"/>
          <w:sz w:val="21"/>
          <w:szCs w:val="21"/>
        </w:rPr>
        <w:t xml:space="preserve"> </w:t>
      </w:r>
      <w:r w:rsidR="00717AE0" w:rsidRPr="009F5A74">
        <w:rPr>
          <w:rFonts w:ascii="Garamond" w:eastAsia="Garamond" w:hAnsi="Garamond" w:cs="Garamond"/>
          <w:sz w:val="21"/>
          <w:szCs w:val="21"/>
        </w:rPr>
        <w:t>with up to 90% accuracy.</w:t>
      </w:r>
    </w:p>
    <w:p w14:paraId="1E0BCA5B" w14:textId="77777777" w:rsidR="00FA6077" w:rsidRDefault="00FA6077" w:rsidP="009F5A74">
      <w:p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00000027" w14:textId="6CBB6B86" w:rsidR="009909F5" w:rsidRPr="00FA6077" w:rsidRDefault="00FA6077" w:rsidP="00FA6077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color w:val="404040"/>
          <w:sz w:val="22"/>
          <w:szCs w:val="22"/>
        </w:rPr>
      </w:pPr>
      <w:r w:rsidRPr="00FA6077">
        <w:rPr>
          <w:rFonts w:ascii="Garamond" w:eastAsia="Garamond" w:hAnsi="Garamond" w:cs="Garamond"/>
          <w:b/>
          <w:color w:val="404040"/>
          <w:sz w:val="22"/>
          <w:szCs w:val="22"/>
        </w:rPr>
        <w:t xml:space="preserve">CONFERENCE PRESENTATIONS           </w:t>
      </w:r>
    </w:p>
    <w:p w14:paraId="71180B4B" w14:textId="013FB1C4" w:rsidR="00FA6077" w:rsidRDefault="00FA6077" w:rsidP="00726E2E">
      <w:p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726E2E">
        <w:rPr>
          <w:rFonts w:ascii="Garamond" w:eastAsia="Garamond" w:hAnsi="Garamond" w:cs="Garamond"/>
          <w:b/>
          <w:bCs/>
          <w:color w:val="595959" w:themeColor="text1" w:themeTint="A6"/>
          <w:sz w:val="21"/>
          <w:szCs w:val="21"/>
        </w:rPr>
        <w:t>Global AI Summit 2025 – International Conference on Artificial Intelligence and Emerging Technology 2.0, Bennett University, India</w:t>
      </w:r>
      <w:r w:rsidRPr="00726E2E">
        <w:rPr>
          <w:rFonts w:ascii="Garamond" w:eastAsia="Garamond" w:hAnsi="Garamond" w:cs="Garamond"/>
          <w:b/>
          <w:bCs/>
          <w:color w:val="595959" w:themeColor="text1" w:themeTint="A6"/>
          <w:sz w:val="21"/>
          <w:szCs w:val="21"/>
        </w:rPr>
        <w:t xml:space="preserve">, </w:t>
      </w:r>
      <w:r w:rsidRPr="00726E2E">
        <w:rPr>
          <w:rFonts w:ascii="Garamond" w:eastAsia="Garamond" w:hAnsi="Garamond" w:cs="Garamond"/>
          <w:b/>
          <w:bCs/>
          <w:color w:val="595959" w:themeColor="text1" w:themeTint="A6"/>
          <w:sz w:val="21"/>
          <w:szCs w:val="21"/>
        </w:rPr>
        <w:t>Presenter</w:t>
      </w:r>
      <w:r w:rsidR="00726E2E">
        <w:rPr>
          <w:rFonts w:ascii="Garamond" w:eastAsia="Garamond" w:hAnsi="Garamond" w:cs="Garamond"/>
          <w:b/>
          <w:bCs/>
          <w:color w:val="595959" w:themeColor="text1" w:themeTint="A6"/>
          <w:sz w:val="21"/>
          <w:szCs w:val="21"/>
        </w:rPr>
        <w:t xml:space="preserve"> </w:t>
      </w:r>
      <w:r w:rsidRPr="00726E2E">
        <w:rPr>
          <w:rFonts w:ascii="Garamond" w:eastAsia="Garamond" w:hAnsi="Garamond" w:cs="Garamond"/>
          <w:b/>
          <w:bCs/>
          <w:color w:val="595959" w:themeColor="text1" w:themeTint="A6"/>
          <w:sz w:val="21"/>
          <w:szCs w:val="21"/>
        </w:rPr>
        <w:t>(technically co</w:t>
      </w:r>
      <w:r w:rsidRPr="00726E2E">
        <w:rPr>
          <w:rFonts w:ascii="Cambria Math" w:eastAsia="Garamond" w:hAnsi="Cambria Math" w:cs="Cambria Math"/>
          <w:b/>
          <w:bCs/>
          <w:color w:val="595959" w:themeColor="text1" w:themeTint="A6"/>
          <w:sz w:val="21"/>
          <w:szCs w:val="21"/>
        </w:rPr>
        <w:t>‑</w:t>
      </w:r>
      <w:r w:rsidRPr="00726E2E">
        <w:rPr>
          <w:rFonts w:ascii="Garamond" w:eastAsia="Garamond" w:hAnsi="Garamond" w:cs="Garamond"/>
          <w:b/>
          <w:bCs/>
          <w:color w:val="595959" w:themeColor="text1" w:themeTint="A6"/>
          <w:sz w:val="21"/>
          <w:szCs w:val="21"/>
        </w:rPr>
        <w:t xml:space="preserve">sponsored by IEEE UP </w:t>
      </w:r>
      <w:proofErr w:type="gramStart"/>
      <w:r w:rsidR="00726E2E" w:rsidRPr="00726E2E">
        <w:rPr>
          <w:rFonts w:ascii="Garamond" w:eastAsia="Garamond" w:hAnsi="Garamond" w:cs="Garamond"/>
          <w:b/>
          <w:bCs/>
          <w:color w:val="595959" w:themeColor="text1" w:themeTint="A6"/>
          <w:sz w:val="21"/>
          <w:szCs w:val="21"/>
        </w:rPr>
        <w:t>Section)</w:t>
      </w:r>
      <w:r w:rsidR="00726E2E">
        <w:rPr>
          <w:rFonts w:ascii="Garamond" w:eastAsia="Garamond" w:hAnsi="Garamond" w:cs="Garamond"/>
          <w:sz w:val="21"/>
          <w:szCs w:val="21"/>
        </w:rPr>
        <w:t xml:space="preserve">  </w:t>
      </w:r>
      <w:r>
        <w:rPr>
          <w:rFonts w:ascii="Garamond" w:eastAsia="Garamond" w:hAnsi="Garamond" w:cs="Garamond"/>
          <w:sz w:val="21"/>
          <w:szCs w:val="21"/>
        </w:rPr>
        <w:t xml:space="preserve"> </w:t>
      </w:r>
      <w:proofErr w:type="gramEnd"/>
      <w:r>
        <w:rPr>
          <w:rFonts w:ascii="Garamond" w:eastAsia="Garamond" w:hAnsi="Garamond" w:cs="Garamond"/>
          <w:sz w:val="21"/>
          <w:szCs w:val="21"/>
        </w:rPr>
        <w:t xml:space="preserve">            </w:t>
      </w:r>
      <w:r w:rsidR="00726E2E">
        <w:rPr>
          <w:rFonts w:ascii="Garamond" w:eastAsia="Garamond" w:hAnsi="Garamond" w:cs="Garamond"/>
          <w:sz w:val="21"/>
          <w:szCs w:val="21"/>
        </w:rPr>
        <w:t xml:space="preserve">                                       Nov 2025</w:t>
      </w:r>
      <w:r>
        <w:rPr>
          <w:rFonts w:ascii="Garamond" w:eastAsia="Garamond" w:hAnsi="Garamond" w:cs="Garamond"/>
          <w:sz w:val="21"/>
          <w:szCs w:val="21"/>
        </w:rPr>
        <w:t xml:space="preserve">    </w:t>
      </w:r>
      <w:r w:rsidR="00726E2E">
        <w:rPr>
          <w:rFonts w:ascii="Garamond" w:eastAsia="Garamond" w:hAnsi="Garamond" w:cs="Garamond"/>
          <w:sz w:val="21"/>
          <w:szCs w:val="21"/>
        </w:rPr>
        <w:t xml:space="preserve">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 xml:space="preserve">         </w:t>
      </w:r>
    </w:p>
    <w:p w14:paraId="3F06C50F" w14:textId="77153D36" w:rsidR="00FA6077" w:rsidRPr="00FA6077" w:rsidRDefault="00FA6077" w:rsidP="00FA6077">
      <w:p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FA6077">
        <w:rPr>
          <w:rFonts w:ascii="Garamond" w:eastAsia="Garamond" w:hAnsi="Garamond" w:cs="Garamond"/>
          <w:sz w:val="21"/>
          <w:szCs w:val="21"/>
        </w:rPr>
        <w:t>“Machine Learning-Based Acoustic Feature Analysis for Early Detection of Parkinson's Disease”</w:t>
      </w:r>
    </w:p>
    <w:p w14:paraId="3CCDE69A" w14:textId="77777777" w:rsidR="00FA6077" w:rsidRDefault="00FA6077" w:rsidP="00FA6077">
      <w:p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color w:val="404040"/>
          <w:sz w:val="21"/>
          <w:szCs w:val="21"/>
        </w:rPr>
      </w:pPr>
    </w:p>
    <w:p w14:paraId="00000028" w14:textId="6512AC8F" w:rsidR="009909F5" w:rsidRDefault="00CE549B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 xml:space="preserve">EXTRACURRICULAR </w:t>
      </w:r>
      <w:r w:rsidR="00B337C7">
        <w:rPr>
          <w:rFonts w:ascii="Garamond" w:eastAsia="Garamond" w:hAnsi="Garamond" w:cs="Garamond"/>
          <w:sz w:val="21"/>
          <w:szCs w:val="21"/>
        </w:rPr>
        <w:tab/>
      </w:r>
    </w:p>
    <w:p w14:paraId="0E878E95" w14:textId="30DF86F7" w:rsidR="00717AE0" w:rsidRDefault="00306BBF" w:rsidP="00717AE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>C</w:t>
      </w:r>
      <w:r w:rsidR="00912C2C">
        <w:rPr>
          <w:rFonts w:ascii="Garamond" w:eastAsia="Garamond" w:hAnsi="Garamond" w:cs="Garamond"/>
          <w:b/>
          <w:color w:val="404040"/>
          <w:sz w:val="21"/>
          <w:szCs w:val="21"/>
        </w:rPr>
        <w:t xml:space="preserve">yberWarriors </w:t>
      </w:r>
      <w:r>
        <w:rPr>
          <w:rFonts w:ascii="Garamond" w:eastAsia="Garamond" w:hAnsi="Garamond" w:cs="Garamond"/>
          <w:b/>
          <w:color w:val="404040"/>
          <w:sz w:val="21"/>
          <w:szCs w:val="21"/>
        </w:rPr>
        <w:t xml:space="preserve">club </w:t>
      </w:r>
      <w:r w:rsidR="00D91734">
        <w:rPr>
          <w:rFonts w:ascii="Garamond" w:eastAsia="Garamond" w:hAnsi="Garamond" w:cs="Garamond"/>
          <w:b/>
          <w:color w:val="404040"/>
          <w:sz w:val="21"/>
          <w:szCs w:val="21"/>
        </w:rPr>
        <w:t>| Design Team Lea</w:t>
      </w:r>
      <w:r w:rsidR="009F5A74">
        <w:rPr>
          <w:rFonts w:ascii="Garamond" w:eastAsia="Garamond" w:hAnsi="Garamond" w:cs="Garamond"/>
          <w:b/>
          <w:color w:val="404040"/>
          <w:sz w:val="21"/>
          <w:szCs w:val="21"/>
        </w:rPr>
        <w:t>d</w:t>
      </w:r>
      <w:r w:rsidR="009F5A74">
        <w:rPr>
          <w:rFonts w:ascii="Garamond" w:eastAsia="Garamond" w:hAnsi="Garamond" w:cs="Garamond"/>
          <w:sz w:val="22"/>
          <w:szCs w:val="22"/>
        </w:rPr>
        <w:t xml:space="preserve">                                                                                           </w:t>
      </w:r>
      <w:r w:rsidR="007C0C52">
        <w:rPr>
          <w:rFonts w:ascii="Garamond" w:eastAsia="Garamond" w:hAnsi="Garamond" w:cs="Garamond"/>
          <w:sz w:val="21"/>
          <w:szCs w:val="21"/>
        </w:rPr>
        <w:t>Oct 2024</w:t>
      </w:r>
      <w:r w:rsidR="00B337C7">
        <w:rPr>
          <w:rFonts w:ascii="Garamond" w:eastAsia="Garamond" w:hAnsi="Garamond" w:cs="Garamond"/>
          <w:sz w:val="21"/>
          <w:szCs w:val="21"/>
        </w:rPr>
        <w:t xml:space="preserve"> – </w:t>
      </w:r>
      <w:r w:rsidR="007C0C52">
        <w:rPr>
          <w:rFonts w:ascii="Garamond" w:eastAsia="Garamond" w:hAnsi="Garamond" w:cs="Garamond"/>
          <w:sz w:val="21"/>
          <w:szCs w:val="21"/>
        </w:rPr>
        <w:t>Aug 2025</w:t>
      </w:r>
    </w:p>
    <w:p w14:paraId="3A2D29B0" w14:textId="74CD17F1" w:rsidR="007C0C52" w:rsidRPr="00FA6077" w:rsidRDefault="00636859" w:rsidP="00FA6077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Lead</w:t>
      </w:r>
      <w:r w:rsidRPr="00636859">
        <w:rPr>
          <w:rFonts w:ascii="Garamond" w:eastAsia="Garamond" w:hAnsi="Garamond" w:cs="Garamond"/>
          <w:color w:val="000000"/>
          <w:sz w:val="21"/>
          <w:szCs w:val="21"/>
        </w:rPr>
        <w:t xml:space="preserve"> a design team of six members within the CyberWarriors club, delivering eight impactful design projects, and completing 100% of all design requests by project deadlines.</w:t>
      </w:r>
    </w:p>
    <w:p w14:paraId="0B77015D" w14:textId="5D754FD9" w:rsidR="00717AE0" w:rsidRPr="00D91734" w:rsidRDefault="007C0C52" w:rsidP="00717AE0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404040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 xml:space="preserve">Dance club </w:t>
      </w:r>
      <w:r w:rsidR="00D91734">
        <w:rPr>
          <w:rFonts w:ascii="Garamond" w:eastAsia="Garamond" w:hAnsi="Garamond" w:cs="Garamond"/>
          <w:b/>
          <w:color w:val="404040"/>
          <w:sz w:val="21"/>
          <w:szCs w:val="21"/>
        </w:rPr>
        <w:t>| Core Member</w:t>
      </w:r>
      <w:r w:rsidR="00D91734"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Jan</w:t>
      </w:r>
      <w:r w:rsidR="00B337C7">
        <w:rPr>
          <w:rFonts w:ascii="Garamond" w:eastAsia="Garamond" w:hAnsi="Garamond" w:cs="Garamond"/>
          <w:sz w:val="21"/>
          <w:szCs w:val="21"/>
        </w:rPr>
        <w:t xml:space="preserve"> 202</w:t>
      </w:r>
      <w:r>
        <w:rPr>
          <w:rFonts w:ascii="Garamond" w:eastAsia="Garamond" w:hAnsi="Garamond" w:cs="Garamond"/>
          <w:sz w:val="21"/>
          <w:szCs w:val="21"/>
        </w:rPr>
        <w:t>3</w:t>
      </w:r>
      <w:r w:rsidR="00B337C7">
        <w:rPr>
          <w:rFonts w:ascii="Garamond" w:eastAsia="Garamond" w:hAnsi="Garamond" w:cs="Garamond"/>
          <w:sz w:val="21"/>
          <w:szCs w:val="21"/>
        </w:rPr>
        <w:t xml:space="preserve"> – </w:t>
      </w:r>
      <w:r>
        <w:rPr>
          <w:rFonts w:ascii="Garamond" w:eastAsia="Garamond" w:hAnsi="Garamond" w:cs="Garamond"/>
          <w:sz w:val="21"/>
          <w:szCs w:val="21"/>
        </w:rPr>
        <w:t>Aug 2025</w:t>
      </w:r>
    </w:p>
    <w:p w14:paraId="00000033" w14:textId="54234528" w:rsidR="009909F5" w:rsidRDefault="009A3ECD" w:rsidP="009A3ECD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000000"/>
          <w:sz w:val="21"/>
          <w:szCs w:val="21"/>
        </w:rPr>
      </w:pPr>
      <w:r w:rsidRPr="009A3ECD">
        <w:rPr>
          <w:rFonts w:ascii="Garamond" w:eastAsia="Garamond" w:hAnsi="Garamond" w:cs="Garamond"/>
          <w:color w:val="000000"/>
          <w:sz w:val="21"/>
          <w:szCs w:val="21"/>
        </w:rPr>
        <w:t>Coordinated and executed three club events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</w:t>
      </w:r>
      <w:r w:rsidRPr="009A3ECD">
        <w:rPr>
          <w:rFonts w:ascii="Garamond" w:eastAsia="Garamond" w:hAnsi="Garamond" w:cs="Garamond"/>
          <w:color w:val="000000"/>
          <w:sz w:val="21"/>
          <w:szCs w:val="21"/>
        </w:rPr>
        <w:t>including workshops and performances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</w:t>
      </w:r>
      <w:r w:rsidRPr="009A3ECD">
        <w:rPr>
          <w:rFonts w:ascii="Garamond" w:eastAsia="Garamond" w:hAnsi="Garamond" w:cs="Garamond"/>
          <w:color w:val="000000"/>
          <w:sz w:val="21"/>
          <w:szCs w:val="21"/>
        </w:rPr>
        <w:t>resulting in increased member engagement and participation</w:t>
      </w:r>
      <w:r w:rsidR="00CE549B">
        <w:rPr>
          <w:rFonts w:ascii="Garamond" w:eastAsia="Garamond" w:hAnsi="Garamond" w:cs="Garamond"/>
          <w:color w:val="000000"/>
          <w:sz w:val="21"/>
          <w:szCs w:val="21"/>
        </w:rPr>
        <w:t>.</w:t>
      </w:r>
    </w:p>
    <w:p w14:paraId="527A699D" w14:textId="77777777" w:rsidR="00CE549B" w:rsidRDefault="00CE549B" w:rsidP="009A3ECD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000000"/>
          <w:sz w:val="21"/>
          <w:szCs w:val="21"/>
        </w:rPr>
      </w:pPr>
    </w:p>
    <w:p w14:paraId="00000036" w14:textId="161BE8B8" w:rsidR="009909F5" w:rsidRPr="00726E2E" w:rsidRDefault="00B337C7" w:rsidP="00726E2E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ADDITIONAL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37" w14:textId="538B6057" w:rsidR="009909F5" w:rsidRDefault="00B337C7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726E2E">
        <w:rPr>
          <w:rFonts w:ascii="Garamond" w:eastAsia="Garamond" w:hAnsi="Garamond" w:cs="Garamond"/>
          <w:b/>
          <w:color w:val="404040"/>
          <w:sz w:val="21"/>
          <w:szCs w:val="21"/>
        </w:rPr>
        <w:t>Technical Skills:</w:t>
      </w:r>
      <w:r>
        <w:rPr>
          <w:rFonts w:ascii="Garamond" w:eastAsia="Garamond" w:hAnsi="Garamond" w:cs="Garamond"/>
          <w:sz w:val="21"/>
          <w:szCs w:val="21"/>
        </w:rPr>
        <w:t xml:space="preserve"> </w:t>
      </w:r>
      <w:r w:rsidR="00EC1E44" w:rsidRPr="00EC1E44">
        <w:rPr>
          <w:rFonts w:ascii="Garamond" w:eastAsia="Garamond" w:hAnsi="Garamond" w:cs="Garamond"/>
          <w:sz w:val="21"/>
          <w:szCs w:val="21"/>
        </w:rPr>
        <w:t>Microsoft Office, Excel, Canva</w:t>
      </w:r>
      <w:r w:rsidR="00EC1E44">
        <w:rPr>
          <w:rFonts w:ascii="Garamond" w:eastAsia="Garamond" w:hAnsi="Garamond" w:cs="Garamond"/>
          <w:sz w:val="21"/>
          <w:szCs w:val="21"/>
        </w:rPr>
        <w:t>, Intermediate in C++, Proficient in Python, Java, HTML, CSS, MySQL</w:t>
      </w:r>
    </w:p>
    <w:p w14:paraId="00000038" w14:textId="230EBD89" w:rsidR="009909F5" w:rsidRDefault="00B337C7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726E2E">
        <w:rPr>
          <w:rFonts w:ascii="Garamond" w:eastAsia="Garamond" w:hAnsi="Garamond" w:cs="Garamond"/>
          <w:b/>
          <w:color w:val="404040"/>
          <w:sz w:val="21"/>
          <w:szCs w:val="21"/>
        </w:rPr>
        <w:t>Languages:</w:t>
      </w:r>
      <w:r>
        <w:rPr>
          <w:rFonts w:ascii="Garamond" w:eastAsia="Garamond" w:hAnsi="Garamond" w:cs="Garamond"/>
          <w:b/>
          <w:sz w:val="21"/>
          <w:szCs w:val="21"/>
        </w:rPr>
        <w:t xml:space="preserve"> </w:t>
      </w:r>
      <w:r w:rsidR="00306BBF">
        <w:rPr>
          <w:rFonts w:ascii="Garamond" w:eastAsia="Garamond" w:hAnsi="Garamond" w:cs="Garamond"/>
          <w:sz w:val="21"/>
          <w:szCs w:val="21"/>
        </w:rPr>
        <w:t>Fluent in Hindi,</w:t>
      </w:r>
      <w:r>
        <w:rPr>
          <w:rFonts w:ascii="Garamond" w:eastAsia="Garamond" w:hAnsi="Garamond" w:cs="Garamond"/>
          <w:sz w:val="21"/>
          <w:szCs w:val="21"/>
        </w:rPr>
        <w:t xml:space="preserve"> English</w:t>
      </w:r>
    </w:p>
    <w:p w14:paraId="79967EE1" w14:textId="3A76710D" w:rsidR="00224F5F" w:rsidRPr="009F5A74" w:rsidRDefault="00B337C7" w:rsidP="00224F5F">
      <w:pPr>
        <w:tabs>
          <w:tab w:val="left" w:pos="630"/>
          <w:tab w:val="left" w:pos="900"/>
        </w:tabs>
        <w:rPr>
          <w:rFonts w:ascii="Garamond" w:eastAsia="Garamond" w:hAnsi="Garamond" w:cs="Garamond"/>
          <w:b/>
          <w:sz w:val="21"/>
          <w:szCs w:val="21"/>
        </w:rPr>
      </w:pPr>
      <w:r w:rsidRPr="00726E2E">
        <w:rPr>
          <w:rFonts w:ascii="Garamond" w:eastAsia="Garamond" w:hAnsi="Garamond" w:cs="Garamond"/>
          <w:b/>
          <w:color w:val="404040"/>
          <w:sz w:val="21"/>
          <w:szCs w:val="21"/>
        </w:rPr>
        <w:t xml:space="preserve">Certifications &amp; Training: </w:t>
      </w:r>
      <w:r w:rsidR="00224F5F" w:rsidRPr="00224F5F">
        <w:rPr>
          <w:rFonts w:ascii="Garamond" w:eastAsia="Garamond" w:hAnsi="Garamond" w:cs="Garamond"/>
          <w:bCs/>
          <w:sz w:val="21"/>
          <w:szCs w:val="21"/>
        </w:rPr>
        <w:t>Cloud Computing - NPTEL | Issued: April 2024</w:t>
      </w:r>
    </w:p>
    <w:p w14:paraId="1D8E7627" w14:textId="77777777" w:rsidR="00224F5F" w:rsidRPr="00224F5F" w:rsidRDefault="00224F5F" w:rsidP="00224F5F">
      <w:pPr>
        <w:tabs>
          <w:tab w:val="left" w:pos="630"/>
          <w:tab w:val="left" w:pos="900"/>
        </w:tabs>
        <w:rPr>
          <w:rFonts w:ascii="Garamond" w:eastAsia="Garamond" w:hAnsi="Garamond" w:cs="Garamond"/>
          <w:bCs/>
          <w:sz w:val="21"/>
          <w:szCs w:val="21"/>
        </w:rPr>
      </w:pPr>
      <w:r w:rsidRPr="00224F5F">
        <w:rPr>
          <w:rFonts w:ascii="Garamond" w:eastAsia="Garamond" w:hAnsi="Garamond" w:cs="Garamond"/>
          <w:bCs/>
          <w:sz w:val="21"/>
          <w:szCs w:val="21"/>
        </w:rPr>
        <w:t>The Bits and Bytes of Computer Networking - Google | Issued: December 2023</w:t>
      </w:r>
    </w:p>
    <w:p w14:paraId="5B26EC02" w14:textId="7F38E436" w:rsidR="00726E2E" w:rsidRPr="00224F5F" w:rsidRDefault="00224F5F" w:rsidP="00224F5F">
      <w:pPr>
        <w:tabs>
          <w:tab w:val="left" w:pos="630"/>
          <w:tab w:val="left" w:pos="900"/>
        </w:tabs>
        <w:rPr>
          <w:rFonts w:ascii="Garamond" w:eastAsia="Garamond" w:hAnsi="Garamond" w:cs="Garamond"/>
          <w:bCs/>
          <w:sz w:val="21"/>
          <w:szCs w:val="21"/>
        </w:rPr>
      </w:pPr>
      <w:r w:rsidRPr="00224F5F">
        <w:rPr>
          <w:rFonts w:ascii="Garamond" w:eastAsia="Garamond" w:hAnsi="Garamond" w:cs="Garamond"/>
          <w:bCs/>
          <w:sz w:val="21"/>
          <w:szCs w:val="21"/>
        </w:rPr>
        <w:t>Supervised Machine Learning: Regression and Classification – Stanford University and DeepLearning.AI | Issued: July 2023</w:t>
      </w:r>
    </w:p>
    <w:sectPr w:rsidR="00726E2E" w:rsidRPr="00224F5F">
      <w:pgSz w:w="12240" w:h="15840"/>
      <w:pgMar w:top="765" w:right="879" w:bottom="805" w:left="87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24BBE"/>
    <w:multiLevelType w:val="hybridMultilevel"/>
    <w:tmpl w:val="BA8AE4CE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22D508C5"/>
    <w:multiLevelType w:val="multilevel"/>
    <w:tmpl w:val="31DC1024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28D53726"/>
    <w:multiLevelType w:val="hybridMultilevel"/>
    <w:tmpl w:val="857C485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966504946">
    <w:abstractNumId w:val="1"/>
  </w:num>
  <w:num w:numId="2" w16cid:durableId="1491361465">
    <w:abstractNumId w:val="0"/>
  </w:num>
  <w:num w:numId="3" w16cid:durableId="21212971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9F5"/>
    <w:rsid w:val="00034B07"/>
    <w:rsid w:val="00224F5F"/>
    <w:rsid w:val="00306BBF"/>
    <w:rsid w:val="003A403D"/>
    <w:rsid w:val="00441F3C"/>
    <w:rsid w:val="00470F60"/>
    <w:rsid w:val="004A5CE1"/>
    <w:rsid w:val="00512A87"/>
    <w:rsid w:val="005E662F"/>
    <w:rsid w:val="006070FB"/>
    <w:rsid w:val="00636859"/>
    <w:rsid w:val="00681A1B"/>
    <w:rsid w:val="00717AE0"/>
    <w:rsid w:val="00726E2E"/>
    <w:rsid w:val="007C0C52"/>
    <w:rsid w:val="007D0BD4"/>
    <w:rsid w:val="00895496"/>
    <w:rsid w:val="008E03A6"/>
    <w:rsid w:val="00912C2C"/>
    <w:rsid w:val="009909F5"/>
    <w:rsid w:val="009A3ECD"/>
    <w:rsid w:val="009F5A74"/>
    <w:rsid w:val="00B054BE"/>
    <w:rsid w:val="00B24CB7"/>
    <w:rsid w:val="00B337C7"/>
    <w:rsid w:val="00BE722F"/>
    <w:rsid w:val="00C13A90"/>
    <w:rsid w:val="00C70F20"/>
    <w:rsid w:val="00C81A2E"/>
    <w:rsid w:val="00CE549B"/>
    <w:rsid w:val="00D91734"/>
    <w:rsid w:val="00E377DD"/>
    <w:rsid w:val="00EC1E44"/>
    <w:rsid w:val="00F23D94"/>
    <w:rsid w:val="00FA6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C0537"/>
  <w15:docId w15:val="{A8579DC6-E14B-4CF1-853A-51C2B1B81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912C2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C2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C0C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kshitamakkar6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</dc:creator>
  <cp:lastModifiedBy>rakshita makkar</cp:lastModifiedBy>
  <cp:revision>16</cp:revision>
  <cp:lastPrinted>2022-12-20T10:24:00Z</cp:lastPrinted>
  <dcterms:created xsi:type="dcterms:W3CDTF">2025-09-04T14:54:00Z</dcterms:created>
  <dcterms:modified xsi:type="dcterms:W3CDTF">2025-12-08T08:22:00Z</dcterms:modified>
</cp:coreProperties>
</file>