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E10A" w14:textId="7A3DA336" w:rsidR="007626FF" w:rsidRDefault="00075472" w:rsidP="00075472">
      <w:pPr>
        <w:jc w:val="center"/>
        <w:rPr>
          <w:b/>
          <w:bCs/>
          <w:sz w:val="28"/>
          <w:szCs w:val="28"/>
          <w:lang w:val="en-US"/>
        </w:rPr>
      </w:pPr>
      <w:r w:rsidRPr="00075472">
        <w:rPr>
          <w:b/>
          <w:bCs/>
          <w:sz w:val="28"/>
          <w:szCs w:val="28"/>
          <w:lang w:val="en-US"/>
        </w:rPr>
        <w:t>Excel with Copilot</w:t>
      </w:r>
    </w:p>
    <w:p w14:paraId="115BF01F" w14:textId="54E1593C" w:rsidR="00075472" w:rsidRDefault="00075472" w:rsidP="0007547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</w:t>
      </w:r>
      <w:r w:rsidRPr="00075472">
        <w:rPr>
          <w:lang w:val="en-US"/>
        </w:rPr>
        <w:t>se Copilot to identify and summarize missing values in the dataset.</w:t>
      </w:r>
    </w:p>
    <w:p w14:paraId="1E3451C3" w14:textId="716E1346" w:rsidR="00075472" w:rsidRDefault="00075472" w:rsidP="00075472">
      <w:pPr>
        <w:rPr>
          <w:lang w:val="en-US"/>
        </w:rPr>
      </w:pPr>
      <w:r>
        <w:rPr>
          <w:lang w:val="en-US"/>
        </w:rPr>
        <w:t xml:space="preserve">  Ans.     </w:t>
      </w:r>
    </w:p>
    <w:p w14:paraId="6F4DB0FE" w14:textId="44ABC33C" w:rsidR="00075472" w:rsidRDefault="00075472" w:rsidP="00075472">
      <w:pPr>
        <w:rPr>
          <w:lang w:val="en-US"/>
        </w:rPr>
      </w:pPr>
      <w:r>
        <w:rPr>
          <w:lang w:val="en-US"/>
        </w:rPr>
        <w:tab/>
      </w:r>
      <w:r w:rsidRPr="00075472">
        <w:rPr>
          <w:lang w:val="en-US"/>
        </w:rPr>
        <w:drawing>
          <wp:inline distT="0" distB="0" distL="0" distR="0" wp14:anchorId="19BAA17B" wp14:editId="347FC453">
            <wp:extent cx="2439446" cy="3213100"/>
            <wp:effectExtent l="0" t="0" r="0" b="6350"/>
            <wp:docPr id="124409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3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4187" cy="32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472">
        <w:rPr>
          <w:lang w:val="en-US"/>
        </w:rPr>
        <w:drawing>
          <wp:inline distT="0" distB="0" distL="0" distR="0" wp14:anchorId="0C6DA98B" wp14:editId="6A87A331">
            <wp:extent cx="2436573" cy="3213100"/>
            <wp:effectExtent l="0" t="0" r="1905" b="6350"/>
            <wp:docPr id="180419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90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2202" cy="322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2610" w14:textId="3B117DBA" w:rsidR="00075472" w:rsidRDefault="00075472" w:rsidP="00075472">
      <w:pPr>
        <w:rPr>
          <w:lang w:val="en-US"/>
        </w:rPr>
      </w:pPr>
      <w:r>
        <w:rPr>
          <w:lang w:val="en-US"/>
        </w:rPr>
        <w:tab/>
      </w:r>
      <w:r w:rsidRPr="00075472">
        <w:rPr>
          <w:lang w:val="en-US"/>
        </w:rPr>
        <w:drawing>
          <wp:inline distT="0" distB="0" distL="0" distR="0" wp14:anchorId="291120C3" wp14:editId="000F5C15">
            <wp:extent cx="2349500" cy="3181686"/>
            <wp:effectExtent l="0" t="0" r="0" b="0"/>
            <wp:docPr id="163486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9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6192" cy="319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489B" w14:textId="77777777" w:rsidR="00075472" w:rsidRDefault="00075472" w:rsidP="00075472">
      <w:pPr>
        <w:rPr>
          <w:lang w:val="en-US"/>
        </w:rPr>
      </w:pPr>
    </w:p>
    <w:p w14:paraId="48476CB2" w14:textId="77777777" w:rsidR="00075472" w:rsidRDefault="00075472" w:rsidP="00075472">
      <w:pPr>
        <w:rPr>
          <w:lang w:val="en-US"/>
        </w:rPr>
      </w:pPr>
    </w:p>
    <w:p w14:paraId="66A82F97" w14:textId="77777777" w:rsidR="00075472" w:rsidRDefault="00075472" w:rsidP="00075472">
      <w:pPr>
        <w:rPr>
          <w:lang w:val="en-US"/>
        </w:rPr>
      </w:pPr>
    </w:p>
    <w:p w14:paraId="162DBA8E" w14:textId="77777777" w:rsidR="00075472" w:rsidRDefault="00075472" w:rsidP="00075472">
      <w:pPr>
        <w:rPr>
          <w:lang w:val="en-US"/>
        </w:rPr>
      </w:pPr>
    </w:p>
    <w:p w14:paraId="76C24F60" w14:textId="77777777" w:rsidR="00075472" w:rsidRDefault="00075472" w:rsidP="00075472">
      <w:pPr>
        <w:rPr>
          <w:lang w:val="en-US"/>
        </w:rPr>
      </w:pPr>
    </w:p>
    <w:p w14:paraId="16BC8CA2" w14:textId="74F76D88" w:rsidR="00075472" w:rsidRDefault="00075472" w:rsidP="00075472">
      <w:pPr>
        <w:pStyle w:val="ListParagraph"/>
        <w:numPr>
          <w:ilvl w:val="0"/>
          <w:numId w:val="3"/>
        </w:numPr>
        <w:rPr>
          <w:lang w:val="en-US"/>
        </w:rPr>
      </w:pPr>
      <w:r w:rsidRPr="00075472">
        <w:rPr>
          <w:lang w:val="en-US"/>
        </w:rPr>
        <w:lastRenderedPageBreak/>
        <w:t xml:space="preserve">Use Copilot to fill missing values in the </w:t>
      </w:r>
      <w:r>
        <w:rPr>
          <w:lang w:val="en-US"/>
        </w:rPr>
        <w:t xml:space="preserve">Region </w:t>
      </w:r>
      <w:r w:rsidRPr="00075472">
        <w:rPr>
          <w:lang w:val="en-US"/>
        </w:rPr>
        <w:t xml:space="preserve">and </w:t>
      </w:r>
      <w:r>
        <w:rPr>
          <w:lang w:val="en-US"/>
        </w:rPr>
        <w:t xml:space="preserve">category </w:t>
      </w:r>
      <w:r w:rsidRPr="00075472">
        <w:rPr>
          <w:lang w:val="en-US"/>
        </w:rPr>
        <w:t>columns.</w:t>
      </w:r>
    </w:p>
    <w:p w14:paraId="3CE14198" w14:textId="10B227F9" w:rsidR="00075472" w:rsidRDefault="00075472" w:rsidP="00075472">
      <w:pPr>
        <w:ind w:left="360"/>
        <w:rPr>
          <w:lang w:val="en-US"/>
        </w:rPr>
      </w:pPr>
      <w:r>
        <w:rPr>
          <w:lang w:val="en-US"/>
        </w:rPr>
        <w:t>Ans. Refer to the drive link- Cleaned_Dataset.xlsx</w:t>
      </w:r>
    </w:p>
    <w:p w14:paraId="47B1D100" w14:textId="06CA4AD0" w:rsidR="00075472" w:rsidRDefault="00075472" w:rsidP="00075472">
      <w:pPr>
        <w:ind w:left="360"/>
        <w:rPr>
          <w:lang w:val="en-US"/>
        </w:rPr>
      </w:pPr>
      <w:r>
        <w:rPr>
          <w:lang w:val="en-US"/>
        </w:rPr>
        <w:tab/>
      </w:r>
      <w:r w:rsidRPr="00075472">
        <w:rPr>
          <w:lang w:val="en-US"/>
        </w:rPr>
        <w:drawing>
          <wp:inline distT="0" distB="0" distL="0" distR="0" wp14:anchorId="19A4C443" wp14:editId="70D98A7B">
            <wp:extent cx="2501967" cy="3289300"/>
            <wp:effectExtent l="0" t="0" r="0" b="6350"/>
            <wp:docPr id="35893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31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8074" cy="32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D5E9" w14:textId="77777777" w:rsidR="00075472" w:rsidRDefault="00075472" w:rsidP="00075472">
      <w:pPr>
        <w:ind w:left="360"/>
        <w:rPr>
          <w:lang w:val="en-US"/>
        </w:rPr>
      </w:pPr>
    </w:p>
    <w:p w14:paraId="54502253" w14:textId="79A855CF" w:rsidR="00075472" w:rsidRDefault="00075472" w:rsidP="00075472">
      <w:pPr>
        <w:pStyle w:val="ListParagraph"/>
        <w:numPr>
          <w:ilvl w:val="0"/>
          <w:numId w:val="3"/>
        </w:numPr>
        <w:rPr>
          <w:lang w:val="en-US"/>
        </w:rPr>
      </w:pPr>
      <w:r w:rsidRPr="00075472">
        <w:rPr>
          <w:lang w:val="en-US"/>
        </w:rPr>
        <w:t xml:space="preserve">Fill missing numeric values in the </w:t>
      </w:r>
      <w:r>
        <w:rPr>
          <w:lang w:val="en-US"/>
        </w:rPr>
        <w:t xml:space="preserve">Unit sold </w:t>
      </w:r>
      <w:r w:rsidRPr="00075472">
        <w:rPr>
          <w:lang w:val="en-US"/>
        </w:rPr>
        <w:t xml:space="preserve">and </w:t>
      </w:r>
      <w:r>
        <w:rPr>
          <w:lang w:val="en-US"/>
        </w:rPr>
        <w:t xml:space="preserve">Unit Price </w:t>
      </w:r>
      <w:r w:rsidRPr="00075472">
        <w:rPr>
          <w:lang w:val="en-US"/>
        </w:rPr>
        <w:t>columns.</w:t>
      </w:r>
    </w:p>
    <w:p w14:paraId="36C73191" w14:textId="7D557C28" w:rsidR="00075472" w:rsidRDefault="00075472" w:rsidP="00075472">
      <w:pPr>
        <w:ind w:left="360"/>
        <w:rPr>
          <w:lang w:val="en-US"/>
        </w:rPr>
      </w:pPr>
      <w:r>
        <w:rPr>
          <w:lang w:val="en-US"/>
        </w:rPr>
        <w:t>Ans.  Refer to the drive link – Cleaned_Dataset</w:t>
      </w:r>
      <w:r w:rsidR="003B40BE">
        <w:rPr>
          <w:lang w:val="en-US"/>
        </w:rPr>
        <w:t>_Filled</w:t>
      </w:r>
      <w:r>
        <w:rPr>
          <w:lang w:val="en-US"/>
        </w:rPr>
        <w:t>.xlsx</w:t>
      </w:r>
    </w:p>
    <w:p w14:paraId="58CD0DE8" w14:textId="250E23D7" w:rsidR="00075472" w:rsidRDefault="00075472" w:rsidP="00075472">
      <w:pPr>
        <w:ind w:left="360"/>
        <w:rPr>
          <w:lang w:val="en-US"/>
        </w:rPr>
      </w:pPr>
      <w:r>
        <w:rPr>
          <w:lang w:val="en-US"/>
        </w:rPr>
        <w:tab/>
      </w:r>
      <w:r w:rsidR="003B40BE" w:rsidRPr="003B40BE">
        <w:rPr>
          <w:lang w:val="en-US"/>
        </w:rPr>
        <w:drawing>
          <wp:inline distT="0" distB="0" distL="0" distR="0" wp14:anchorId="2A81C37A" wp14:editId="227E4EC1">
            <wp:extent cx="2559050" cy="3396751"/>
            <wp:effectExtent l="0" t="0" r="0" b="0"/>
            <wp:docPr id="52734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45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4727" cy="340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7068" w14:textId="77777777" w:rsidR="003B40BE" w:rsidRDefault="003B40BE" w:rsidP="00075472">
      <w:pPr>
        <w:ind w:left="360"/>
        <w:rPr>
          <w:lang w:val="en-US"/>
        </w:rPr>
      </w:pPr>
    </w:p>
    <w:p w14:paraId="0D08792B" w14:textId="77777777" w:rsidR="00F11B29" w:rsidRDefault="00F11B29" w:rsidP="00075472">
      <w:pPr>
        <w:ind w:left="360"/>
        <w:rPr>
          <w:lang w:val="en-US"/>
        </w:rPr>
      </w:pPr>
    </w:p>
    <w:p w14:paraId="0D4DF972" w14:textId="36171BE6" w:rsidR="00F11B29" w:rsidRDefault="00F11B29" w:rsidP="00F11B29">
      <w:pPr>
        <w:pStyle w:val="ListParagraph"/>
        <w:numPr>
          <w:ilvl w:val="0"/>
          <w:numId w:val="3"/>
        </w:numPr>
        <w:rPr>
          <w:lang w:val="en-US"/>
        </w:rPr>
      </w:pPr>
      <w:r w:rsidRPr="00F11B29">
        <w:rPr>
          <w:lang w:val="en-US"/>
        </w:rPr>
        <w:lastRenderedPageBreak/>
        <w:t>Create a new calculated column</w:t>
      </w:r>
      <w:r>
        <w:rPr>
          <w:lang w:val="en-US"/>
        </w:rPr>
        <w:t xml:space="preserve"> Total Revenue.</w:t>
      </w:r>
    </w:p>
    <w:p w14:paraId="2E376AED" w14:textId="0062AA12" w:rsidR="00F11B29" w:rsidRDefault="00F11B29" w:rsidP="00F11B29">
      <w:pPr>
        <w:ind w:left="360"/>
        <w:rPr>
          <w:lang w:val="en-US"/>
        </w:rPr>
      </w:pPr>
      <w:r>
        <w:rPr>
          <w:lang w:val="en-US"/>
        </w:rPr>
        <w:t>Ans.  Refer to the drive link Cleaned_Dataset_With_Revenue</w:t>
      </w:r>
      <w:r w:rsidR="00DA721E">
        <w:rPr>
          <w:lang w:val="en-US"/>
        </w:rPr>
        <w:t>.xlsx</w:t>
      </w:r>
    </w:p>
    <w:p w14:paraId="37687AA3" w14:textId="07201FF2" w:rsidR="00F11B29" w:rsidRDefault="00F11B29" w:rsidP="00F11B29">
      <w:pPr>
        <w:ind w:left="360"/>
        <w:rPr>
          <w:lang w:val="en-US"/>
        </w:rPr>
      </w:pPr>
      <w:r>
        <w:rPr>
          <w:lang w:val="en-US"/>
        </w:rPr>
        <w:tab/>
      </w:r>
      <w:r w:rsidR="003B40BE" w:rsidRPr="003B40BE">
        <w:rPr>
          <w:lang w:val="en-US"/>
        </w:rPr>
        <w:drawing>
          <wp:inline distT="0" distB="0" distL="0" distR="0" wp14:anchorId="76764B78" wp14:editId="3FA85423">
            <wp:extent cx="2857500" cy="3849688"/>
            <wp:effectExtent l="0" t="0" r="0" b="0"/>
            <wp:docPr id="1943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4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9352" cy="385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A0BC" w14:textId="77777777" w:rsidR="00F11B29" w:rsidRDefault="00F11B29" w:rsidP="00F11B29">
      <w:pPr>
        <w:ind w:left="360"/>
        <w:rPr>
          <w:lang w:val="en-US"/>
        </w:rPr>
      </w:pPr>
    </w:p>
    <w:p w14:paraId="1529B1E7" w14:textId="1CE2BD32" w:rsidR="00F11B29" w:rsidRDefault="00F11B29" w:rsidP="00F11B29">
      <w:pPr>
        <w:pStyle w:val="ListParagraph"/>
        <w:numPr>
          <w:ilvl w:val="0"/>
          <w:numId w:val="3"/>
        </w:numPr>
        <w:rPr>
          <w:lang w:val="en-US"/>
        </w:rPr>
      </w:pPr>
      <w:r w:rsidRPr="00F11B29">
        <w:rPr>
          <w:lang w:val="en-US"/>
        </w:rPr>
        <w:t>Use Copilot to find the total price of Order ID = ‘ORD0123’.</w:t>
      </w:r>
    </w:p>
    <w:p w14:paraId="076D55F6" w14:textId="1ADB546F" w:rsidR="00F11B29" w:rsidRDefault="00F11B29" w:rsidP="00F11B29">
      <w:pPr>
        <w:ind w:left="360"/>
        <w:rPr>
          <w:lang w:val="en-US"/>
        </w:rPr>
      </w:pPr>
      <w:r>
        <w:rPr>
          <w:lang w:val="en-US"/>
        </w:rPr>
        <w:t xml:space="preserve">Ans. </w:t>
      </w:r>
      <w:r w:rsidR="003B40BE">
        <w:rPr>
          <w:lang w:val="en-US"/>
        </w:rPr>
        <w:t xml:space="preserve"> Rs. 15,849.30</w:t>
      </w:r>
    </w:p>
    <w:p w14:paraId="3C2FF06F" w14:textId="08FA1BCB" w:rsidR="00F11B29" w:rsidRDefault="00F11B29" w:rsidP="003B40BE">
      <w:pPr>
        <w:ind w:left="360"/>
        <w:rPr>
          <w:lang w:val="en-US"/>
        </w:rPr>
      </w:pPr>
      <w:r>
        <w:rPr>
          <w:lang w:val="en-US"/>
        </w:rPr>
        <w:tab/>
      </w:r>
      <w:r w:rsidRPr="00F11B29">
        <w:rPr>
          <w:lang w:val="en-US"/>
        </w:rPr>
        <w:drawing>
          <wp:inline distT="0" distB="0" distL="0" distR="0" wp14:anchorId="49873B41" wp14:editId="4365B354">
            <wp:extent cx="3701601" cy="2952750"/>
            <wp:effectExtent l="0" t="0" r="0" b="0"/>
            <wp:docPr id="17067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16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3847" cy="296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E1F5" w14:textId="77777777" w:rsidR="003B40BE" w:rsidRDefault="003B40BE" w:rsidP="003B40BE">
      <w:pPr>
        <w:ind w:left="360"/>
        <w:rPr>
          <w:lang w:val="en-US"/>
        </w:rPr>
      </w:pPr>
    </w:p>
    <w:p w14:paraId="0A94ECB8" w14:textId="107B0313" w:rsidR="00F11B29" w:rsidRDefault="00F11B29" w:rsidP="00F11B29">
      <w:pPr>
        <w:pStyle w:val="ListParagraph"/>
        <w:numPr>
          <w:ilvl w:val="0"/>
          <w:numId w:val="3"/>
        </w:numPr>
        <w:rPr>
          <w:lang w:val="en-US"/>
        </w:rPr>
      </w:pPr>
      <w:r w:rsidRPr="00F11B29">
        <w:rPr>
          <w:lang w:val="en-US"/>
        </w:rPr>
        <w:lastRenderedPageBreak/>
        <w:t>Use Copilot to generate a summary chart of average profit by region.</w:t>
      </w:r>
    </w:p>
    <w:p w14:paraId="3EEADFAD" w14:textId="67A7B8E1" w:rsidR="00F11B29" w:rsidRDefault="00F11B29" w:rsidP="00F11B29">
      <w:pPr>
        <w:ind w:left="360"/>
        <w:rPr>
          <w:lang w:val="en-US"/>
        </w:rPr>
      </w:pPr>
      <w:r>
        <w:rPr>
          <w:lang w:val="en-US"/>
        </w:rPr>
        <w:t xml:space="preserve">Ans. </w:t>
      </w:r>
    </w:p>
    <w:p w14:paraId="2969DA55" w14:textId="77777777" w:rsidR="003B40BE" w:rsidRDefault="00F11B29" w:rsidP="00F11B29">
      <w:pPr>
        <w:ind w:left="360"/>
        <w:rPr>
          <w:noProof/>
        </w:rPr>
      </w:pPr>
      <w:r>
        <w:rPr>
          <w:lang w:val="en-US"/>
        </w:rPr>
        <w:tab/>
      </w:r>
      <w:r w:rsidR="003B40BE" w:rsidRPr="003B40BE">
        <w:rPr>
          <w:lang w:val="en-US"/>
        </w:rPr>
        <w:drawing>
          <wp:inline distT="0" distB="0" distL="0" distR="0" wp14:anchorId="38B49444" wp14:editId="19804A0A">
            <wp:extent cx="3943350" cy="4372376"/>
            <wp:effectExtent l="0" t="0" r="0" b="9525"/>
            <wp:docPr id="1949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8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263" cy="444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0BE" w:rsidRPr="003B40BE">
        <w:rPr>
          <w:noProof/>
        </w:rPr>
        <w:t xml:space="preserve"> </w:t>
      </w:r>
    </w:p>
    <w:p w14:paraId="0F05752F" w14:textId="77777777" w:rsidR="003B40BE" w:rsidRDefault="003B40BE" w:rsidP="00F11B29">
      <w:pPr>
        <w:ind w:left="360"/>
        <w:rPr>
          <w:noProof/>
        </w:rPr>
      </w:pPr>
    </w:p>
    <w:p w14:paraId="661D5644" w14:textId="5CE9C3B2" w:rsidR="00F11B29" w:rsidRDefault="003B40BE" w:rsidP="00F11B29">
      <w:pPr>
        <w:ind w:left="360"/>
        <w:rPr>
          <w:lang w:val="en-US"/>
        </w:rPr>
      </w:pPr>
      <w:r w:rsidRPr="003B40BE">
        <w:rPr>
          <w:lang w:val="en-US"/>
        </w:rPr>
        <w:drawing>
          <wp:inline distT="0" distB="0" distL="0" distR="0" wp14:anchorId="27C03BAF" wp14:editId="581418F1">
            <wp:extent cx="4411301" cy="2641600"/>
            <wp:effectExtent l="0" t="0" r="8890" b="6350"/>
            <wp:docPr id="83968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82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6416" cy="266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0338" w14:textId="77777777" w:rsidR="00F11B29" w:rsidRDefault="00F11B29" w:rsidP="00F11B29">
      <w:pPr>
        <w:ind w:left="360"/>
        <w:rPr>
          <w:lang w:val="en-US"/>
        </w:rPr>
      </w:pPr>
    </w:p>
    <w:p w14:paraId="4CF441A7" w14:textId="77777777" w:rsidR="003B40BE" w:rsidRDefault="003B40BE" w:rsidP="00CE5E09">
      <w:pPr>
        <w:rPr>
          <w:lang w:val="en-US"/>
        </w:rPr>
      </w:pPr>
    </w:p>
    <w:p w14:paraId="7FF084C4" w14:textId="77777777" w:rsidR="00CE5E09" w:rsidRDefault="00CE5E09" w:rsidP="00CE5E09">
      <w:pPr>
        <w:rPr>
          <w:lang w:val="en-US"/>
        </w:rPr>
      </w:pPr>
    </w:p>
    <w:p w14:paraId="6EC383A3" w14:textId="6A41CBB0" w:rsidR="00F11B29" w:rsidRDefault="00F11B29" w:rsidP="00F11B29">
      <w:pPr>
        <w:pStyle w:val="ListParagraph"/>
        <w:numPr>
          <w:ilvl w:val="0"/>
          <w:numId w:val="3"/>
        </w:numPr>
        <w:rPr>
          <w:lang w:val="en-US"/>
        </w:rPr>
      </w:pPr>
      <w:r w:rsidRPr="00F11B29">
        <w:rPr>
          <w:lang w:val="en-US"/>
        </w:rPr>
        <w:lastRenderedPageBreak/>
        <w:t>Create a pivot table summarizing total sales by category and region.</w:t>
      </w:r>
    </w:p>
    <w:p w14:paraId="429B229E" w14:textId="52AA1E6D" w:rsidR="00F11B29" w:rsidRDefault="00F11B29" w:rsidP="00F11B29">
      <w:pPr>
        <w:ind w:left="360"/>
        <w:rPr>
          <w:lang w:val="en-US"/>
        </w:rPr>
      </w:pPr>
      <w:r>
        <w:rPr>
          <w:lang w:val="en-US"/>
        </w:rPr>
        <w:t xml:space="preserve">Ans. </w:t>
      </w:r>
    </w:p>
    <w:p w14:paraId="2D6EA415" w14:textId="01A7EA3F" w:rsidR="00F11B29" w:rsidRDefault="00F11B29" w:rsidP="00F11B29">
      <w:pPr>
        <w:ind w:left="360"/>
        <w:rPr>
          <w:lang w:val="en-US"/>
        </w:rPr>
      </w:pPr>
      <w:r>
        <w:rPr>
          <w:lang w:val="en-US"/>
        </w:rPr>
        <w:tab/>
      </w:r>
      <w:r w:rsidR="00656AB8" w:rsidRPr="00656AB8">
        <w:rPr>
          <w:lang w:val="en-US"/>
        </w:rPr>
        <w:drawing>
          <wp:inline distT="0" distB="0" distL="0" distR="0" wp14:anchorId="21D21F79" wp14:editId="599500D2">
            <wp:extent cx="3419315" cy="3638550"/>
            <wp:effectExtent l="0" t="0" r="0" b="0"/>
            <wp:docPr id="4987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82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0205" cy="365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1E11" w14:textId="77777777" w:rsidR="00F11B29" w:rsidRDefault="00F11B29" w:rsidP="00F11B29">
      <w:pPr>
        <w:ind w:left="360"/>
        <w:rPr>
          <w:lang w:val="en-US"/>
        </w:rPr>
      </w:pPr>
    </w:p>
    <w:p w14:paraId="5F064550" w14:textId="08384152" w:rsidR="00F11B29" w:rsidRDefault="00F11B29" w:rsidP="00F11B29">
      <w:pPr>
        <w:pStyle w:val="ListParagraph"/>
        <w:numPr>
          <w:ilvl w:val="0"/>
          <w:numId w:val="3"/>
        </w:numPr>
        <w:rPr>
          <w:lang w:val="en-US"/>
        </w:rPr>
      </w:pPr>
      <w:r w:rsidRPr="00F11B29">
        <w:rPr>
          <w:lang w:val="en-US"/>
        </w:rPr>
        <w:t>Build a dashboard combining key KPIs and charts.</w:t>
      </w:r>
    </w:p>
    <w:p w14:paraId="25F4BC74" w14:textId="6A70CA24" w:rsidR="00F11B29" w:rsidRDefault="00F11B29" w:rsidP="00F11B29">
      <w:pPr>
        <w:ind w:left="360"/>
        <w:rPr>
          <w:lang w:val="en-US"/>
        </w:rPr>
      </w:pPr>
      <w:r>
        <w:rPr>
          <w:lang w:val="en-US"/>
        </w:rPr>
        <w:t xml:space="preserve">Ans.  </w:t>
      </w:r>
      <w:r w:rsidR="006677DD">
        <w:rPr>
          <w:lang w:val="en-US"/>
        </w:rPr>
        <w:t xml:space="preserve">Refer to the drive link- </w:t>
      </w:r>
      <w:r w:rsidR="00656AB8">
        <w:rPr>
          <w:lang w:val="en-US"/>
        </w:rPr>
        <w:t>Excel_</w:t>
      </w:r>
      <w:r w:rsidR="006677DD">
        <w:rPr>
          <w:lang w:val="en-US"/>
        </w:rPr>
        <w:t>Dashboard</w:t>
      </w:r>
      <w:r w:rsidR="00656AB8">
        <w:rPr>
          <w:lang w:val="en-US"/>
        </w:rPr>
        <w:t>_Kpis_and_Charts</w:t>
      </w:r>
      <w:r w:rsidR="006677DD">
        <w:rPr>
          <w:lang w:val="en-US"/>
        </w:rPr>
        <w:t>.xlsx</w:t>
      </w:r>
    </w:p>
    <w:p w14:paraId="3219CC04" w14:textId="2A0C9256" w:rsidR="00656AB8" w:rsidRDefault="00F11B29" w:rsidP="00656AB8">
      <w:pPr>
        <w:ind w:left="360"/>
        <w:rPr>
          <w:lang w:val="en-US"/>
        </w:rPr>
      </w:pPr>
      <w:r>
        <w:rPr>
          <w:lang w:val="en-US"/>
        </w:rPr>
        <w:tab/>
      </w:r>
      <w:r w:rsidR="00656AB8" w:rsidRPr="00656AB8">
        <w:rPr>
          <w:lang w:val="en-US"/>
        </w:rPr>
        <w:drawing>
          <wp:inline distT="0" distB="0" distL="0" distR="0" wp14:anchorId="21F4691F" wp14:editId="5BD809B7">
            <wp:extent cx="2587335" cy="2628900"/>
            <wp:effectExtent l="0" t="0" r="3810" b="0"/>
            <wp:docPr id="125065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52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7138" cy="264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AB8">
        <w:rPr>
          <w:lang w:val="en-US"/>
        </w:rPr>
        <w:tab/>
      </w:r>
      <w:r w:rsidR="00656AB8" w:rsidRPr="00656AB8">
        <w:rPr>
          <w:lang w:val="en-US"/>
        </w:rPr>
        <w:drawing>
          <wp:inline distT="0" distB="0" distL="0" distR="0" wp14:anchorId="6FF2AD3E" wp14:editId="0A19598C">
            <wp:extent cx="2490817" cy="2406650"/>
            <wp:effectExtent l="0" t="0" r="5080" b="0"/>
            <wp:docPr id="168873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37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2423" cy="241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7E0A" w14:textId="4D7F592B" w:rsidR="00656AB8" w:rsidRDefault="00656AB8" w:rsidP="00656AB8">
      <w:pPr>
        <w:ind w:left="360"/>
        <w:rPr>
          <w:lang w:val="en-US"/>
        </w:rPr>
      </w:pPr>
      <w:r>
        <w:rPr>
          <w:lang w:val="en-US"/>
        </w:rPr>
        <w:lastRenderedPageBreak/>
        <w:tab/>
      </w:r>
      <w:r w:rsidRPr="00656AB8">
        <w:rPr>
          <w:lang w:val="en-US"/>
        </w:rPr>
        <w:drawing>
          <wp:inline distT="0" distB="0" distL="0" distR="0" wp14:anchorId="298CB2BF" wp14:editId="3B0D99D0">
            <wp:extent cx="5232400" cy="2219683"/>
            <wp:effectExtent l="0" t="0" r="6350" b="9525"/>
            <wp:docPr id="44523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33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287" cy="22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12AF" w14:textId="77777777" w:rsidR="006677DD" w:rsidRDefault="006677DD" w:rsidP="006677DD">
      <w:pPr>
        <w:rPr>
          <w:lang w:val="en-US"/>
        </w:rPr>
      </w:pPr>
    </w:p>
    <w:p w14:paraId="0054029E" w14:textId="0E817BAB" w:rsidR="006677DD" w:rsidRDefault="006677DD" w:rsidP="006677DD">
      <w:pPr>
        <w:pStyle w:val="ListParagraph"/>
        <w:numPr>
          <w:ilvl w:val="0"/>
          <w:numId w:val="3"/>
        </w:numPr>
        <w:rPr>
          <w:lang w:val="en-US"/>
        </w:rPr>
      </w:pPr>
      <w:r w:rsidRPr="006677DD">
        <w:rPr>
          <w:lang w:val="en-US"/>
        </w:rPr>
        <w:t>Use Copilot to generate a summary report.</w:t>
      </w:r>
    </w:p>
    <w:p w14:paraId="676D69AD" w14:textId="4D26A9BE" w:rsidR="006677DD" w:rsidRDefault="006677DD" w:rsidP="006677DD">
      <w:pPr>
        <w:ind w:left="360"/>
        <w:rPr>
          <w:lang w:val="en-US"/>
        </w:rPr>
      </w:pPr>
      <w:r>
        <w:rPr>
          <w:lang w:val="en-US"/>
        </w:rPr>
        <w:t xml:space="preserve">Ans. </w:t>
      </w:r>
    </w:p>
    <w:p w14:paraId="51933E69" w14:textId="0BDC4E4C" w:rsidR="00C561AF" w:rsidRDefault="00C561AF" w:rsidP="006677DD">
      <w:pPr>
        <w:ind w:left="360"/>
        <w:rPr>
          <w:lang w:val="en-US"/>
        </w:rPr>
      </w:pPr>
      <w:r>
        <w:rPr>
          <w:lang w:val="en-US"/>
        </w:rPr>
        <w:tab/>
      </w:r>
      <w:r w:rsidRPr="00C561AF">
        <w:rPr>
          <w:lang w:val="en-US"/>
        </w:rPr>
        <w:drawing>
          <wp:inline distT="0" distB="0" distL="0" distR="0" wp14:anchorId="1DB4661F" wp14:editId="747BF319">
            <wp:extent cx="3079750" cy="2570667"/>
            <wp:effectExtent l="0" t="0" r="6350" b="1270"/>
            <wp:docPr id="123130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8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7848" cy="257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9D40" w14:textId="6C0B78F9" w:rsidR="006677DD" w:rsidRPr="006677DD" w:rsidRDefault="00C561AF" w:rsidP="00C561AF">
      <w:pPr>
        <w:ind w:left="360"/>
        <w:rPr>
          <w:lang w:val="en-US"/>
        </w:rPr>
      </w:pPr>
      <w:r>
        <w:rPr>
          <w:lang w:val="en-US"/>
        </w:rPr>
        <w:tab/>
      </w:r>
      <w:r w:rsidRPr="00C561AF">
        <w:rPr>
          <w:lang w:val="en-US"/>
        </w:rPr>
        <w:drawing>
          <wp:inline distT="0" distB="0" distL="0" distR="0" wp14:anchorId="4A213F8D" wp14:editId="512D9B25">
            <wp:extent cx="3587750" cy="2781241"/>
            <wp:effectExtent l="0" t="0" r="0" b="635"/>
            <wp:docPr id="43765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7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6614" cy="27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7DD" w:rsidRPr="00667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3694B"/>
    <w:multiLevelType w:val="hybridMultilevel"/>
    <w:tmpl w:val="7CBA6D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1C0D68"/>
    <w:multiLevelType w:val="hybridMultilevel"/>
    <w:tmpl w:val="CCB4A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A0076"/>
    <w:multiLevelType w:val="hybridMultilevel"/>
    <w:tmpl w:val="49F80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9561E"/>
    <w:multiLevelType w:val="hybridMultilevel"/>
    <w:tmpl w:val="35705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3738E"/>
    <w:multiLevelType w:val="hybridMultilevel"/>
    <w:tmpl w:val="CDB8A7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2282378">
    <w:abstractNumId w:val="3"/>
  </w:num>
  <w:num w:numId="2" w16cid:durableId="1637106671">
    <w:abstractNumId w:val="1"/>
  </w:num>
  <w:num w:numId="3" w16cid:durableId="1712421126">
    <w:abstractNumId w:val="2"/>
  </w:num>
  <w:num w:numId="4" w16cid:durableId="1418476053">
    <w:abstractNumId w:val="4"/>
  </w:num>
  <w:num w:numId="5" w16cid:durableId="17893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72"/>
    <w:rsid w:val="00075472"/>
    <w:rsid w:val="00326E14"/>
    <w:rsid w:val="003B40BE"/>
    <w:rsid w:val="006351AA"/>
    <w:rsid w:val="00656AB8"/>
    <w:rsid w:val="006677DD"/>
    <w:rsid w:val="007626FF"/>
    <w:rsid w:val="00C561AF"/>
    <w:rsid w:val="00CE5E09"/>
    <w:rsid w:val="00DA721E"/>
    <w:rsid w:val="00E85950"/>
    <w:rsid w:val="00F1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1D28"/>
  <w15:chartTrackingRefBased/>
  <w15:docId w15:val="{800392E7-26A9-478F-9C76-A6170C11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4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6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7</cp:revision>
  <dcterms:created xsi:type="dcterms:W3CDTF">2026-01-12T14:51:00Z</dcterms:created>
  <dcterms:modified xsi:type="dcterms:W3CDTF">2026-01-13T08:24:00Z</dcterms:modified>
</cp:coreProperties>
</file>