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5910AF" w14:textId="57DC1025" w:rsidR="007626FF" w:rsidRPr="00FA78C4" w:rsidRDefault="00766FF7" w:rsidP="00766FF7">
      <w:pPr>
        <w:jc w:val="center"/>
        <w:rPr>
          <w:b/>
          <w:bCs/>
          <w:sz w:val="30"/>
          <w:szCs w:val="30"/>
          <w:lang w:val="en-US"/>
        </w:rPr>
      </w:pPr>
      <w:r w:rsidRPr="00FA78C4">
        <w:rPr>
          <w:b/>
          <w:bCs/>
          <w:sz w:val="30"/>
          <w:szCs w:val="30"/>
          <w:lang w:val="en-US"/>
        </w:rPr>
        <w:t>Descriptive Statistics</w:t>
      </w:r>
    </w:p>
    <w:p w14:paraId="1333F09A" w14:textId="77777777" w:rsidR="00766FF7" w:rsidRDefault="00766FF7" w:rsidP="00766FF7">
      <w:pPr>
        <w:jc w:val="center"/>
        <w:rPr>
          <w:lang w:val="en-US"/>
        </w:rPr>
      </w:pPr>
    </w:p>
    <w:p w14:paraId="6B1F0B57" w14:textId="77777777" w:rsidR="00766FF7" w:rsidRPr="00766FF7" w:rsidRDefault="00766FF7" w:rsidP="00766FF7">
      <w:pPr>
        <w:pStyle w:val="ListParagraph"/>
        <w:numPr>
          <w:ilvl w:val="0"/>
          <w:numId w:val="1"/>
        </w:numPr>
        <w:rPr>
          <w:lang w:val="en-US"/>
        </w:rPr>
      </w:pPr>
      <w:r w:rsidRPr="00766FF7">
        <w:rPr>
          <w:lang w:val="en-US"/>
        </w:rPr>
        <w:t>Understanding Central Tendency (Easy)</w:t>
      </w:r>
      <w:r w:rsidRPr="00766FF7">
        <w:rPr>
          <w:rFonts w:ascii="MS Gothic" w:eastAsia="MS Gothic" w:hAnsi="MS Gothic" w:cs="MS Gothic" w:hint="eastAsia"/>
          <w:lang w:val="en-US"/>
        </w:rPr>
        <w:t> </w:t>
      </w:r>
    </w:p>
    <w:p w14:paraId="21030969" w14:textId="77777777" w:rsidR="00766FF7" w:rsidRPr="00766FF7" w:rsidRDefault="00766FF7" w:rsidP="00766FF7">
      <w:pPr>
        <w:pStyle w:val="ListParagraph"/>
        <w:rPr>
          <w:lang w:val="en-US"/>
        </w:rPr>
      </w:pPr>
      <w:r w:rsidRPr="00766FF7">
        <w:rPr>
          <w:lang w:val="en-US"/>
        </w:rPr>
        <w:t>A bakery tracks the daily sales of muffins (in dozens) over a week: [10, 12, 11, 15, 14, 13, 12].</w:t>
      </w:r>
      <w:r w:rsidRPr="00766FF7">
        <w:rPr>
          <w:rFonts w:ascii="MS Gothic" w:eastAsia="MS Gothic" w:hAnsi="MS Gothic" w:cs="MS Gothic" w:hint="eastAsia"/>
          <w:lang w:val="en-US"/>
        </w:rPr>
        <w:t> </w:t>
      </w:r>
    </w:p>
    <w:p w14:paraId="440DAB5A" w14:textId="6E0CD3D9" w:rsidR="00766FF7" w:rsidRDefault="00766FF7" w:rsidP="00766FF7">
      <w:pPr>
        <w:pStyle w:val="ListParagraph"/>
        <w:rPr>
          <w:lang w:val="en-US"/>
        </w:rPr>
      </w:pPr>
      <w:r w:rsidRPr="00766FF7">
        <w:rPr>
          <w:lang w:val="en-US"/>
        </w:rPr>
        <w:t>What is the most representative value of their weekly sales, and w</w:t>
      </w:r>
      <w:r>
        <w:rPr>
          <w:lang w:val="en-US"/>
        </w:rPr>
        <w:t>hy?</w:t>
      </w:r>
    </w:p>
    <w:p w14:paraId="04DE58AE" w14:textId="3FA74824" w:rsidR="00766FF7" w:rsidRDefault="00766FF7" w:rsidP="00766FF7">
      <w:pPr>
        <w:pStyle w:val="ListParagraph"/>
        <w:numPr>
          <w:ilvl w:val="0"/>
          <w:numId w:val="2"/>
        </w:numPr>
        <w:rPr>
          <w:lang w:val="en-US"/>
        </w:rPr>
      </w:pPr>
      <w:r>
        <w:rPr>
          <w:lang w:val="en-US"/>
        </w:rPr>
        <w:t xml:space="preserve">Most representative value is </w:t>
      </w:r>
      <w:r w:rsidRPr="00B17875">
        <w:rPr>
          <w:b/>
          <w:bCs/>
          <w:lang w:val="en-US"/>
        </w:rPr>
        <w:t>12</w:t>
      </w:r>
      <w:r>
        <w:rPr>
          <w:lang w:val="en-US"/>
        </w:rPr>
        <w:t>, to find most representative value we can use mean, mode and median. Mode is that value which appears most frequently in data which is 12 in this case, Median is the middle value when the data set</w:t>
      </w:r>
      <w:r w:rsidR="009C23B4">
        <w:rPr>
          <w:lang w:val="en-US"/>
        </w:rPr>
        <w:t xml:space="preserve"> is ordered.</w:t>
      </w:r>
    </w:p>
    <w:p w14:paraId="59A949DA" w14:textId="76417FF0" w:rsidR="00B17875" w:rsidRDefault="00B17875" w:rsidP="00B17875">
      <w:pPr>
        <w:pStyle w:val="ListParagraph"/>
        <w:rPr>
          <w:lang w:val="en-US"/>
        </w:rPr>
      </w:pPr>
      <w:r>
        <w:rPr>
          <w:lang w:val="en-US"/>
        </w:rPr>
        <w:t>Set order- [10,11,12,12,13,14,15], middle value will be 4</w:t>
      </w:r>
      <w:r w:rsidRPr="00B17875">
        <w:rPr>
          <w:vertAlign w:val="superscript"/>
          <w:lang w:val="en-US"/>
        </w:rPr>
        <w:t>th</w:t>
      </w:r>
      <w:r>
        <w:rPr>
          <w:lang w:val="en-US"/>
        </w:rPr>
        <w:t xml:space="preserve"> value which is 12. Mean value is the sum of all values divide by number of values- (10+12+11+15+14+13+12)/7 = 12.42</w:t>
      </w:r>
    </w:p>
    <w:p w14:paraId="358B8267" w14:textId="77777777" w:rsidR="00B17875" w:rsidRDefault="00B17875" w:rsidP="00B17875">
      <w:pPr>
        <w:rPr>
          <w:lang w:val="en-US"/>
        </w:rPr>
      </w:pPr>
    </w:p>
    <w:p w14:paraId="7C188BDF" w14:textId="77777777" w:rsidR="00B17875" w:rsidRPr="00B17875" w:rsidRDefault="00B17875" w:rsidP="00B17875">
      <w:pPr>
        <w:pStyle w:val="ListParagraph"/>
        <w:numPr>
          <w:ilvl w:val="0"/>
          <w:numId w:val="1"/>
        </w:numPr>
        <w:rPr>
          <w:lang w:val="en-US"/>
        </w:rPr>
      </w:pPr>
      <w:r w:rsidRPr="00B17875">
        <w:rPr>
          <w:lang w:val="en-US"/>
        </w:rPr>
        <w:t>Mean in Real Life (Easy)</w:t>
      </w:r>
      <w:r w:rsidRPr="00B17875">
        <w:rPr>
          <w:rFonts w:ascii="MS Gothic" w:eastAsia="MS Gothic" w:hAnsi="MS Gothic" w:cs="MS Gothic" w:hint="eastAsia"/>
          <w:lang w:val="en-US"/>
        </w:rPr>
        <w:t> </w:t>
      </w:r>
    </w:p>
    <w:p w14:paraId="54BAF0BB" w14:textId="77777777" w:rsidR="00B17875" w:rsidRPr="00B17875" w:rsidRDefault="00B17875" w:rsidP="00B17875">
      <w:pPr>
        <w:pStyle w:val="ListParagraph"/>
        <w:rPr>
          <w:lang w:val="en-US"/>
        </w:rPr>
      </w:pPr>
      <w:r w:rsidRPr="00B17875">
        <w:rPr>
          <w:lang w:val="en-US"/>
        </w:rPr>
        <w:t>A teacher records the marks of her students in a short quiz: [12, 15, 14, 16, 18, 20, 19].</w:t>
      </w:r>
      <w:r w:rsidRPr="00B17875">
        <w:rPr>
          <w:rFonts w:ascii="MS Gothic" w:eastAsia="MS Gothic" w:hAnsi="MS Gothic" w:cs="MS Gothic" w:hint="eastAsia"/>
          <w:lang w:val="en-US"/>
        </w:rPr>
        <w:t> </w:t>
      </w:r>
    </w:p>
    <w:p w14:paraId="5E5CF463" w14:textId="22B2268E" w:rsidR="00B17875" w:rsidRDefault="00B17875" w:rsidP="00B17875">
      <w:pPr>
        <w:pStyle w:val="ListParagraph"/>
        <w:rPr>
          <w:lang w:val="en-US"/>
        </w:rPr>
      </w:pPr>
      <w:r w:rsidRPr="00B17875">
        <w:rPr>
          <w:lang w:val="en-US"/>
        </w:rPr>
        <w:t>What is the mean score, and what does it tell us about the class’s performance?</w:t>
      </w:r>
    </w:p>
    <w:p w14:paraId="1F9FDC19" w14:textId="4B5E9B1E" w:rsidR="00B17875" w:rsidRDefault="00B17875" w:rsidP="00B17875">
      <w:pPr>
        <w:pStyle w:val="ListParagraph"/>
        <w:numPr>
          <w:ilvl w:val="0"/>
          <w:numId w:val="2"/>
        </w:numPr>
        <w:rPr>
          <w:lang w:val="en-US"/>
        </w:rPr>
      </w:pPr>
      <w:r>
        <w:rPr>
          <w:lang w:val="en-US"/>
        </w:rPr>
        <w:t>Mean value is the sum of all values divided by number of numbers</w:t>
      </w:r>
    </w:p>
    <w:p w14:paraId="2F22C4FD" w14:textId="693B595C" w:rsidR="00B17875" w:rsidRDefault="00B17875" w:rsidP="00D66C55">
      <w:pPr>
        <w:pStyle w:val="ListParagraph"/>
        <w:rPr>
          <w:lang w:val="en-US"/>
        </w:rPr>
      </w:pPr>
      <w:r>
        <w:rPr>
          <w:lang w:val="en-US"/>
        </w:rPr>
        <w:t>(12+15+14+16+18+20+19)/</w:t>
      </w:r>
      <w:r w:rsidR="00D66C55">
        <w:rPr>
          <w:lang w:val="en-US"/>
        </w:rPr>
        <w:t xml:space="preserve">7 = 114/7 = 16.28(approx.) = </w:t>
      </w:r>
      <w:r w:rsidR="00D66C55" w:rsidRPr="00050DDF">
        <w:rPr>
          <w:b/>
          <w:bCs/>
          <w:lang w:val="en-US"/>
        </w:rPr>
        <w:t>16.3</w:t>
      </w:r>
    </w:p>
    <w:p w14:paraId="23B0D535" w14:textId="401E97F7" w:rsidR="00D66C55" w:rsidRDefault="00D66C55" w:rsidP="00D66C55">
      <w:pPr>
        <w:pStyle w:val="ListParagraph"/>
        <w:numPr>
          <w:ilvl w:val="0"/>
          <w:numId w:val="2"/>
        </w:numPr>
      </w:pPr>
      <w:r w:rsidRPr="00D66C55">
        <w:t>This suggests that most students performed fairly well, with the average student scoring above the midpoint of the range</w:t>
      </w:r>
      <w:r>
        <w:t>. T</w:t>
      </w:r>
      <w:r w:rsidRPr="00D66C55">
        <w:t>he class overall shows strong performance, with no extremely low marks pulling the average down</w:t>
      </w:r>
      <w:r>
        <w:t>.</w:t>
      </w:r>
    </w:p>
    <w:p w14:paraId="40F8F75B" w14:textId="77777777" w:rsidR="00D66C55" w:rsidRDefault="00D66C55" w:rsidP="00D66C55">
      <w:pPr>
        <w:ind w:left="360"/>
      </w:pPr>
    </w:p>
    <w:p w14:paraId="174EE615" w14:textId="77777777" w:rsidR="00D66C55" w:rsidRDefault="00D66C55" w:rsidP="00D66C55">
      <w:pPr>
        <w:pStyle w:val="ListParagraph"/>
        <w:numPr>
          <w:ilvl w:val="0"/>
          <w:numId w:val="1"/>
        </w:numPr>
      </w:pPr>
      <w:r>
        <w:t>Mode in Real Life (Easy)</w:t>
      </w:r>
      <w:r>
        <w:rPr>
          <w:rFonts w:ascii="MS Gothic" w:eastAsia="MS Gothic" w:hAnsi="MS Gothic" w:cs="MS Gothic" w:hint="eastAsia"/>
        </w:rPr>
        <w:t> </w:t>
      </w:r>
    </w:p>
    <w:p w14:paraId="48DD68FA" w14:textId="77777777" w:rsidR="00D66C55" w:rsidRDefault="00D66C55" w:rsidP="00D66C55">
      <w:pPr>
        <w:pStyle w:val="ListParagraph"/>
      </w:pPr>
      <w:r>
        <w:t>A store records the shoe sizes sold in one day: [7, 8, 9, 8, 8, 10, 7, 9].</w:t>
      </w:r>
      <w:r>
        <w:rPr>
          <w:rFonts w:ascii="MS Gothic" w:eastAsia="MS Gothic" w:hAnsi="MS Gothic" w:cs="MS Gothic" w:hint="eastAsia"/>
        </w:rPr>
        <w:t> </w:t>
      </w:r>
    </w:p>
    <w:p w14:paraId="0F256D5C" w14:textId="39CEC757" w:rsidR="00D66C55" w:rsidRDefault="00D66C55" w:rsidP="00D66C55">
      <w:pPr>
        <w:pStyle w:val="ListParagraph"/>
      </w:pPr>
      <w:r>
        <w:t>What is the mode, and why is this information useful for the store manager?</w:t>
      </w:r>
    </w:p>
    <w:p w14:paraId="3EC74285" w14:textId="33819C72" w:rsidR="00D66C55" w:rsidRDefault="00D66C55" w:rsidP="00D66C55">
      <w:pPr>
        <w:pStyle w:val="ListParagraph"/>
        <w:numPr>
          <w:ilvl w:val="0"/>
          <w:numId w:val="2"/>
        </w:numPr>
      </w:pPr>
      <w:r>
        <w:t xml:space="preserve">Mode is the value which appears frequently in dataset, in this 8 appears most frequently (3 times) so </w:t>
      </w:r>
      <w:r w:rsidRPr="00D66C55">
        <w:rPr>
          <w:b/>
          <w:bCs/>
        </w:rPr>
        <w:t>Mode= 8</w:t>
      </w:r>
      <w:r>
        <w:t>.</w:t>
      </w:r>
    </w:p>
    <w:p w14:paraId="749F5C5E" w14:textId="61812BFE" w:rsidR="00D66C55" w:rsidRPr="00D66C55" w:rsidRDefault="00D66C55" w:rsidP="00D66C55">
      <w:pPr>
        <w:pStyle w:val="ListParagraph"/>
        <w:numPr>
          <w:ilvl w:val="0"/>
          <w:numId w:val="2"/>
        </w:numPr>
      </w:pPr>
      <w:r>
        <w:rPr>
          <w:rFonts w:asciiTheme="majorHAnsi" w:hAnsiTheme="majorHAnsi"/>
        </w:rPr>
        <w:t>T</w:t>
      </w:r>
      <w:r w:rsidRPr="00D66C55">
        <w:rPr>
          <w:rFonts w:asciiTheme="majorHAnsi" w:hAnsiTheme="majorHAnsi"/>
        </w:rPr>
        <w:t xml:space="preserve">he </w:t>
      </w:r>
      <w:r w:rsidRPr="00D66C55">
        <w:rPr>
          <w:rStyle w:val="Strong"/>
          <w:rFonts w:asciiTheme="majorHAnsi" w:eastAsiaTheme="majorEastAsia" w:hAnsiTheme="majorHAnsi"/>
        </w:rPr>
        <w:t>mode (size 8)</w:t>
      </w:r>
      <w:r w:rsidRPr="00D66C55">
        <w:rPr>
          <w:rFonts w:asciiTheme="majorHAnsi" w:hAnsiTheme="majorHAnsi"/>
        </w:rPr>
        <w:t xml:space="preserve"> tells the</w:t>
      </w:r>
      <w:r>
        <w:rPr>
          <w:rFonts w:asciiTheme="majorHAnsi" w:hAnsiTheme="majorHAnsi"/>
        </w:rPr>
        <w:t xml:space="preserve"> store</w:t>
      </w:r>
      <w:r w:rsidRPr="00D66C55">
        <w:rPr>
          <w:rFonts w:asciiTheme="majorHAnsi" w:hAnsiTheme="majorHAnsi"/>
        </w:rPr>
        <w:t xml:space="preserve"> manager which shoe size is most in demand, making it a practical tool for smarter inventory management.</w:t>
      </w:r>
    </w:p>
    <w:p w14:paraId="695D556F" w14:textId="77777777" w:rsidR="00D66C55" w:rsidRDefault="00D66C55" w:rsidP="00D66C55"/>
    <w:p w14:paraId="55CD42B6" w14:textId="77777777" w:rsidR="00DB5049" w:rsidRDefault="00DB5049" w:rsidP="00DB5049">
      <w:pPr>
        <w:pStyle w:val="ListParagraph"/>
        <w:numPr>
          <w:ilvl w:val="0"/>
          <w:numId w:val="1"/>
        </w:numPr>
      </w:pPr>
      <w:r>
        <w:t>Median in Real Life (Medium)</w:t>
      </w:r>
      <w:r>
        <w:rPr>
          <w:rFonts w:ascii="MS Gothic" w:eastAsia="MS Gothic" w:hAnsi="MS Gothic" w:cs="MS Gothic" w:hint="eastAsia"/>
        </w:rPr>
        <w:t> </w:t>
      </w:r>
    </w:p>
    <w:p w14:paraId="3E852040" w14:textId="06658E0F" w:rsidR="00DB5049" w:rsidRDefault="00DB5049" w:rsidP="00DB5049">
      <w:pPr>
        <w:pStyle w:val="ListParagraph"/>
      </w:pPr>
      <w:r>
        <w:t>A car dealer notes the prices of used cars: [$8,000, $9,500, $10,200, $11,000, $50,000]</w:t>
      </w:r>
      <w:r>
        <w:rPr>
          <w:rFonts w:ascii="MS Gothic" w:eastAsia="MS Gothic" w:hAnsi="MS Gothic" w:cs="MS Gothic" w:hint="eastAsia"/>
        </w:rPr>
        <w:t> </w:t>
      </w:r>
    </w:p>
    <w:p w14:paraId="2346F6D2" w14:textId="143312D1" w:rsidR="00D66C55" w:rsidRDefault="00DB5049" w:rsidP="00DB5049">
      <w:pPr>
        <w:pStyle w:val="ListParagraph"/>
      </w:pPr>
      <w:r>
        <w:t>Why is the median a better measure than the mean in this case? Calculate the median.</w:t>
      </w:r>
    </w:p>
    <w:p w14:paraId="1656BDB7" w14:textId="50859FF6" w:rsidR="00DB5049" w:rsidRDefault="00064566" w:rsidP="00DB5049">
      <w:pPr>
        <w:pStyle w:val="ListParagraph"/>
        <w:numPr>
          <w:ilvl w:val="0"/>
          <w:numId w:val="3"/>
        </w:numPr>
      </w:pPr>
      <w:r>
        <w:t>To understand this, we need to calculate both values</w:t>
      </w:r>
    </w:p>
    <w:p w14:paraId="607813F2" w14:textId="4C280095" w:rsidR="00064566" w:rsidRDefault="00064566" w:rsidP="00064566">
      <w:pPr>
        <w:pStyle w:val="ListParagraph"/>
      </w:pPr>
      <w:r>
        <w:t>Mean - (8000+9500+10200+11000+50000)/5 = 88700/5 = $17,740</w:t>
      </w:r>
    </w:p>
    <w:p w14:paraId="0D58F282" w14:textId="1E76BC71" w:rsidR="00064566" w:rsidRDefault="00064566" w:rsidP="00064566">
      <w:pPr>
        <w:pStyle w:val="ListParagraph"/>
      </w:pPr>
      <w:r>
        <w:t xml:space="preserve">Median – The value which comes in the middle of dataset = </w:t>
      </w:r>
      <w:r w:rsidRPr="007E2292">
        <w:rPr>
          <w:b/>
          <w:bCs/>
        </w:rPr>
        <w:t>$10,200</w:t>
      </w:r>
    </w:p>
    <w:p w14:paraId="3C2D9C64" w14:textId="68C30EBB" w:rsidR="00D66C55" w:rsidRDefault="007E2292" w:rsidP="007E2292">
      <w:pPr>
        <w:pStyle w:val="ListParagraph"/>
        <w:numPr>
          <w:ilvl w:val="0"/>
          <w:numId w:val="3"/>
        </w:numPr>
      </w:pPr>
      <w:r>
        <w:t>Median is better because</w:t>
      </w:r>
      <w:r w:rsidRPr="007E2292">
        <w:rPr>
          <w:b/>
          <w:bCs/>
        </w:rPr>
        <w:t xml:space="preserve"> </w:t>
      </w:r>
      <w:r>
        <w:rPr>
          <w:b/>
          <w:bCs/>
        </w:rPr>
        <w:t xml:space="preserve">$10,200 </w:t>
      </w:r>
      <w:r w:rsidRPr="007E2292">
        <w:t>represents the “typical” price more accurately because it isn’t distorted by extreme values.</w:t>
      </w:r>
      <w:r>
        <w:t xml:space="preserve"> </w:t>
      </w:r>
      <w:r w:rsidRPr="007E2292">
        <w:rPr>
          <w:b/>
          <w:bCs/>
        </w:rPr>
        <w:t>$17,740</w:t>
      </w:r>
      <w:r>
        <w:t xml:space="preserve"> </w:t>
      </w:r>
      <w:r w:rsidRPr="007E2292">
        <w:t>makes the average look much higher than what most cars actually cost</w:t>
      </w:r>
      <w:r>
        <w:t xml:space="preserve">. </w:t>
      </w:r>
      <w:r w:rsidRPr="007E2292">
        <w:t>For the dealer, the median gives a truer picture of the central tendency of car prices and helps in setting realistic expectations for customers</w:t>
      </w:r>
      <w:r>
        <w:t>.</w:t>
      </w:r>
    </w:p>
    <w:p w14:paraId="419BDBF1" w14:textId="77777777" w:rsidR="007E2292" w:rsidRDefault="007E2292" w:rsidP="007E2292">
      <w:pPr>
        <w:ind w:left="360"/>
      </w:pPr>
    </w:p>
    <w:p w14:paraId="4FE92225" w14:textId="77777777" w:rsidR="007E2292" w:rsidRDefault="007E2292" w:rsidP="007E2292">
      <w:pPr>
        <w:pStyle w:val="ListParagraph"/>
        <w:numPr>
          <w:ilvl w:val="0"/>
          <w:numId w:val="1"/>
        </w:numPr>
      </w:pPr>
      <w:r>
        <w:lastRenderedPageBreak/>
        <w:t>Dispersion Introduction (Medium)</w:t>
      </w:r>
      <w:r>
        <w:rPr>
          <w:rFonts w:ascii="MS Gothic" w:eastAsia="MS Gothic" w:hAnsi="MS Gothic" w:cs="MS Gothic" w:hint="eastAsia"/>
        </w:rPr>
        <w:t> </w:t>
      </w:r>
    </w:p>
    <w:p w14:paraId="3DCFCA38" w14:textId="77777777" w:rsidR="007E2292" w:rsidRDefault="007E2292" w:rsidP="007E2292">
      <w:pPr>
        <w:pStyle w:val="ListParagraph"/>
      </w:pPr>
      <w:r>
        <w:t>A student times how long it takes to finish a puzzle each day: [25, 30, 27, 35, 40].</w:t>
      </w:r>
      <w:r>
        <w:rPr>
          <w:rFonts w:ascii="MS Gothic" w:eastAsia="MS Gothic" w:hAnsi="MS Gothic" w:cs="MS Gothic" w:hint="eastAsia"/>
        </w:rPr>
        <w:t> </w:t>
      </w:r>
    </w:p>
    <w:p w14:paraId="1179CC7B" w14:textId="678DABF2" w:rsidR="007E2292" w:rsidRDefault="007E2292" w:rsidP="007E2292">
      <w:pPr>
        <w:pStyle w:val="ListParagraph"/>
      </w:pPr>
      <w:r>
        <w:t>What does the range tell us about the variation in the student’s puzzle-solving time?</w:t>
      </w:r>
    </w:p>
    <w:p w14:paraId="4289F59C" w14:textId="75E065F2" w:rsidR="007E2292" w:rsidRDefault="00F50BF2" w:rsidP="007E2292">
      <w:pPr>
        <w:pStyle w:val="ListParagraph"/>
        <w:numPr>
          <w:ilvl w:val="0"/>
          <w:numId w:val="3"/>
        </w:numPr>
      </w:pPr>
      <w:r>
        <w:t>Lowest time – 25 min.  Highest time – 40 min.</w:t>
      </w:r>
    </w:p>
    <w:p w14:paraId="5ADB7F2B" w14:textId="388BF7DA" w:rsidR="00F50BF2" w:rsidRDefault="00F50BF2" w:rsidP="00F50BF2">
      <w:pPr>
        <w:pStyle w:val="ListParagraph"/>
      </w:pPr>
      <w:r>
        <w:t xml:space="preserve">Range </w:t>
      </w:r>
      <w:r w:rsidR="00427454">
        <w:t>-</w:t>
      </w:r>
      <w:r>
        <w:t xml:space="preserve"> Highest-lowest = 40-25 = </w:t>
      </w:r>
      <w:r w:rsidRPr="003A4AA8">
        <w:rPr>
          <w:b/>
          <w:bCs/>
        </w:rPr>
        <w:t>15 min.</w:t>
      </w:r>
    </w:p>
    <w:p w14:paraId="0724A550" w14:textId="7C894621" w:rsidR="003A4AA8" w:rsidRPr="003A4AA8" w:rsidRDefault="003A4AA8" w:rsidP="003A4AA8">
      <w:pPr>
        <w:pStyle w:val="ListParagraph"/>
        <w:numPr>
          <w:ilvl w:val="0"/>
          <w:numId w:val="3"/>
        </w:numPr>
      </w:pPr>
      <w:r w:rsidRPr="003A4AA8">
        <w:t>The range shows the spread of the data — how much the times vary from the fastest to the slowest day.</w:t>
      </w:r>
      <w:r>
        <w:t xml:space="preserve"> </w:t>
      </w:r>
      <w:r w:rsidRPr="003A4AA8">
        <w:t>A 15-minute difference means the student’s puzzle-solving time is not perfectly consistent; some days are much quicker, while others take noticeably longer</w:t>
      </w:r>
      <w:r>
        <w:t>.</w:t>
      </w:r>
    </w:p>
    <w:p w14:paraId="3A5F9791" w14:textId="23E6B087" w:rsidR="003A4AA8" w:rsidRDefault="003A4AA8" w:rsidP="003A4AA8"/>
    <w:p w14:paraId="73B8BAC8" w14:textId="77777777" w:rsidR="003A4AA8" w:rsidRDefault="003A4AA8" w:rsidP="003A4AA8">
      <w:pPr>
        <w:pStyle w:val="ListParagraph"/>
        <w:numPr>
          <w:ilvl w:val="0"/>
          <w:numId w:val="1"/>
        </w:numPr>
      </w:pPr>
      <w:r>
        <w:t>Range in Action (Medium)</w:t>
      </w:r>
      <w:r>
        <w:rPr>
          <w:rFonts w:ascii="MS Gothic" w:eastAsia="MS Gothic" w:hAnsi="MS Gothic" w:cs="MS Gothic" w:hint="eastAsia"/>
        </w:rPr>
        <w:t> </w:t>
      </w:r>
    </w:p>
    <w:p w14:paraId="10E26D31" w14:textId="77777777" w:rsidR="003A4AA8" w:rsidRDefault="003A4AA8" w:rsidP="003A4AA8">
      <w:pPr>
        <w:pStyle w:val="ListParagraph"/>
      </w:pPr>
      <w:r>
        <w:t>A farmer records the weekly weight of harvested apples (kg): [100, 105, 98, 110, 120].</w:t>
      </w:r>
      <w:r>
        <w:rPr>
          <w:rFonts w:ascii="MS Gothic" w:eastAsia="MS Gothic" w:hAnsi="MS Gothic" w:cs="MS Gothic" w:hint="eastAsia"/>
        </w:rPr>
        <w:t> </w:t>
      </w:r>
    </w:p>
    <w:p w14:paraId="7F57447D" w14:textId="59839EE1" w:rsidR="003A4AA8" w:rsidRDefault="003A4AA8" w:rsidP="003A4AA8">
      <w:pPr>
        <w:pStyle w:val="ListParagraph"/>
      </w:pPr>
      <w:r>
        <w:t>Find the range. How can this help the farmer in planning his packaging?</w:t>
      </w:r>
    </w:p>
    <w:p w14:paraId="3EA42B7E" w14:textId="5F15F501" w:rsidR="003A4AA8" w:rsidRDefault="00427454" w:rsidP="003A4AA8">
      <w:pPr>
        <w:pStyle w:val="ListParagraph"/>
        <w:numPr>
          <w:ilvl w:val="0"/>
          <w:numId w:val="3"/>
        </w:numPr>
      </w:pPr>
      <w:r>
        <w:t>Lowest weight – 98kg, Highest weight – 120kg</w:t>
      </w:r>
    </w:p>
    <w:p w14:paraId="09922F89" w14:textId="4B4711DC" w:rsidR="00427454" w:rsidRDefault="00427454" w:rsidP="00427454">
      <w:pPr>
        <w:pStyle w:val="ListParagraph"/>
      </w:pPr>
      <w:r>
        <w:t xml:space="preserve">Range – Highest-lowest = 120-98 = </w:t>
      </w:r>
      <w:r w:rsidRPr="00427454">
        <w:rPr>
          <w:b/>
          <w:bCs/>
        </w:rPr>
        <w:t>22kg.</w:t>
      </w:r>
    </w:p>
    <w:p w14:paraId="08FA92D8" w14:textId="66E3E58E" w:rsidR="00427454" w:rsidRDefault="00427454" w:rsidP="00427454">
      <w:pPr>
        <w:pStyle w:val="ListParagraph"/>
        <w:numPr>
          <w:ilvl w:val="0"/>
          <w:numId w:val="3"/>
        </w:numPr>
      </w:pPr>
      <w:r>
        <w:t>I</w:t>
      </w:r>
      <w:r w:rsidRPr="00427454">
        <w:t>t helps the farmer anticipate weekly fluctuations so they can plan packaging capacity efficiently and avoid shortages or excess materials.</w:t>
      </w:r>
    </w:p>
    <w:p w14:paraId="6FF7FCC3" w14:textId="77777777" w:rsidR="00427454" w:rsidRDefault="00427454" w:rsidP="00427454"/>
    <w:p w14:paraId="67C612C7" w14:textId="77777777" w:rsidR="00427454" w:rsidRDefault="00427454" w:rsidP="00427454">
      <w:pPr>
        <w:pStyle w:val="ListParagraph"/>
        <w:numPr>
          <w:ilvl w:val="0"/>
          <w:numId w:val="1"/>
        </w:numPr>
      </w:pPr>
      <w:r>
        <w:t>Variance for Decision-Making (Medium)</w:t>
      </w:r>
      <w:r>
        <w:rPr>
          <w:rFonts w:ascii="MS Gothic" w:eastAsia="MS Gothic" w:hAnsi="MS Gothic" w:cs="MS Gothic" w:hint="eastAsia"/>
        </w:rPr>
        <w:t> </w:t>
      </w:r>
    </w:p>
    <w:p w14:paraId="34CB4737" w14:textId="77777777" w:rsidR="00427454" w:rsidRDefault="00427454" w:rsidP="00427454">
      <w:pPr>
        <w:pStyle w:val="ListParagraph"/>
      </w:pPr>
      <w:r>
        <w:t>Two delivery companies track delivery delays (in minutes).</w:t>
      </w:r>
    </w:p>
    <w:p w14:paraId="466D4892" w14:textId="55DEDF71" w:rsidR="00427454" w:rsidRDefault="00427454" w:rsidP="00427454">
      <w:pPr>
        <w:pStyle w:val="ListParagraph"/>
      </w:pPr>
      <w:r>
        <w:t>Company A: variance = 6</w:t>
      </w:r>
    </w:p>
    <w:p w14:paraId="6985DE75" w14:textId="77777777" w:rsidR="00427454" w:rsidRDefault="00427454" w:rsidP="00427454">
      <w:pPr>
        <w:pStyle w:val="ListParagraph"/>
      </w:pPr>
      <w:r>
        <w:t>Company B: variance = 15</w:t>
      </w:r>
      <w:r>
        <w:rPr>
          <w:rFonts w:ascii="MS Gothic" w:eastAsia="MS Gothic" w:hAnsi="MS Gothic" w:cs="MS Gothic" w:hint="eastAsia"/>
        </w:rPr>
        <w:t> </w:t>
      </w:r>
    </w:p>
    <w:p w14:paraId="6853D128" w14:textId="622EE19E" w:rsidR="00427454" w:rsidRDefault="00427454" w:rsidP="00427454">
      <w:pPr>
        <w:pStyle w:val="ListParagraph"/>
      </w:pPr>
      <w:r>
        <w:t>Which company is more consistent, and why?</w:t>
      </w:r>
    </w:p>
    <w:p w14:paraId="77F9EB2E" w14:textId="41FD2777" w:rsidR="00427454" w:rsidRDefault="007D1B54" w:rsidP="00427454">
      <w:pPr>
        <w:pStyle w:val="ListParagraph"/>
        <w:numPr>
          <w:ilvl w:val="0"/>
          <w:numId w:val="3"/>
        </w:numPr>
      </w:pPr>
      <w:r>
        <w:t>Company A: variance = 6 – smaller spread of delivery delays</w:t>
      </w:r>
    </w:p>
    <w:p w14:paraId="3242E5FA" w14:textId="2BDC998D" w:rsidR="007D1B54" w:rsidRDefault="007D1B54" w:rsidP="007D1B54">
      <w:pPr>
        <w:pStyle w:val="ListParagraph"/>
      </w:pPr>
      <w:r>
        <w:t>Company B: variance = 15 – larger spread of delivery delays</w:t>
      </w:r>
    </w:p>
    <w:p w14:paraId="56C1CBCF" w14:textId="77777777" w:rsidR="007D1B54" w:rsidRDefault="007D1B54" w:rsidP="007D1B54">
      <w:pPr>
        <w:pStyle w:val="ListParagraph"/>
      </w:pPr>
      <w:r w:rsidRPr="007D1B54">
        <w:t>Company A is more consistent because its delivery delays vary less from the average compared to Company B.</w:t>
      </w:r>
    </w:p>
    <w:p w14:paraId="42DE3557" w14:textId="77777777" w:rsidR="007D1B54" w:rsidRDefault="007D1B54" w:rsidP="007D1B54"/>
    <w:p w14:paraId="149881DC" w14:textId="77777777" w:rsidR="007D1B54" w:rsidRDefault="007D1B54" w:rsidP="007D1B54">
      <w:pPr>
        <w:pStyle w:val="ListParagraph"/>
        <w:numPr>
          <w:ilvl w:val="0"/>
          <w:numId w:val="1"/>
        </w:numPr>
      </w:pPr>
      <w:r>
        <w:t>Standard Deviation in Context (Hard)</w:t>
      </w:r>
      <w:r>
        <w:rPr>
          <w:rFonts w:ascii="MS Gothic" w:eastAsia="MS Gothic" w:hAnsi="MS Gothic" w:cs="MS Gothic" w:hint="eastAsia"/>
        </w:rPr>
        <w:t> </w:t>
      </w:r>
    </w:p>
    <w:p w14:paraId="45F26D00" w14:textId="38A54EC6" w:rsidR="007D1B54" w:rsidRDefault="007D1B54" w:rsidP="007D1B54">
      <w:pPr>
        <w:pStyle w:val="ListParagraph"/>
      </w:pPr>
      <w:r>
        <w:t>A finance student compares the daily price fluctuations of two cryptocurrencies.</w:t>
      </w:r>
    </w:p>
    <w:p w14:paraId="0F8837A9" w14:textId="5E9D5587" w:rsidR="007D1B54" w:rsidRDefault="007D1B54" w:rsidP="007D1B54">
      <w:pPr>
        <w:pStyle w:val="ListParagraph"/>
      </w:pPr>
      <w:r>
        <w:t>Coin A: standard deviation = $30</w:t>
      </w:r>
    </w:p>
    <w:p w14:paraId="77CC09F6" w14:textId="77777777" w:rsidR="007D1B54" w:rsidRDefault="007D1B54" w:rsidP="007D1B54">
      <w:pPr>
        <w:pStyle w:val="ListParagraph"/>
      </w:pPr>
      <w:r>
        <w:t>Coin B: standard deviation = $120</w:t>
      </w:r>
      <w:r>
        <w:rPr>
          <w:rFonts w:ascii="MS Gothic" w:eastAsia="MS Gothic" w:hAnsi="MS Gothic" w:cs="MS Gothic" w:hint="eastAsia"/>
        </w:rPr>
        <w:t> </w:t>
      </w:r>
    </w:p>
    <w:p w14:paraId="03746BA4" w14:textId="69A71A15" w:rsidR="007D1B54" w:rsidRDefault="007D1B54" w:rsidP="007D1B54">
      <w:pPr>
        <w:pStyle w:val="ListParagraph"/>
      </w:pPr>
      <w:r>
        <w:t>Which coin is riskier to invest in, and why?</w:t>
      </w:r>
    </w:p>
    <w:p w14:paraId="51DF892F" w14:textId="1E30EC47" w:rsidR="007D1B54" w:rsidRDefault="007D1B54" w:rsidP="007D1B54">
      <w:pPr>
        <w:pStyle w:val="ListParagraph"/>
        <w:numPr>
          <w:ilvl w:val="0"/>
          <w:numId w:val="3"/>
        </w:numPr>
      </w:pPr>
      <w:r>
        <w:t>Coin A: standard deviation = $30 – relatively small fluctuations</w:t>
      </w:r>
    </w:p>
    <w:p w14:paraId="3F2B25F8" w14:textId="54E2442F" w:rsidR="007D1B54" w:rsidRDefault="007D1B54" w:rsidP="007D1B54">
      <w:pPr>
        <w:pStyle w:val="ListParagraph"/>
      </w:pPr>
      <w:r>
        <w:t>Coin B: standard deviation = $120 – relatively large fluctuations</w:t>
      </w:r>
    </w:p>
    <w:p w14:paraId="1E9A2C9A" w14:textId="3A3FF9F4" w:rsidR="00C257AA" w:rsidRDefault="00C257AA" w:rsidP="00C257AA">
      <w:pPr>
        <w:pStyle w:val="ListParagraph"/>
      </w:pPr>
      <w:r w:rsidRPr="00C257AA">
        <w:t>Coin B is riskier to invest in because its daily price fluctuations are much larger, meaning investors face greater uncertainty and potential for both big gains and big losses</w:t>
      </w:r>
      <w:r>
        <w:t>.</w:t>
      </w:r>
    </w:p>
    <w:p w14:paraId="0D79FEE8" w14:textId="77777777" w:rsidR="00C257AA" w:rsidRDefault="00C257AA" w:rsidP="00C257AA"/>
    <w:p w14:paraId="7028F155" w14:textId="77777777" w:rsidR="00C257AA" w:rsidRDefault="00C257AA" w:rsidP="00C257AA">
      <w:pPr>
        <w:pStyle w:val="ListParagraph"/>
        <w:numPr>
          <w:ilvl w:val="0"/>
          <w:numId w:val="1"/>
        </w:numPr>
      </w:pPr>
      <w:r>
        <w:t>Combining Measures (Hard)</w:t>
      </w:r>
      <w:r>
        <w:rPr>
          <w:rFonts w:ascii="MS Gothic" w:eastAsia="MS Gothic" w:hAnsi="MS Gothic" w:cs="MS Gothic" w:hint="eastAsia"/>
        </w:rPr>
        <w:t> </w:t>
      </w:r>
    </w:p>
    <w:p w14:paraId="13850A5B" w14:textId="6DBF316D" w:rsidR="00C257AA" w:rsidRDefault="00C257AA" w:rsidP="00C257AA">
      <w:pPr>
        <w:pStyle w:val="ListParagraph"/>
      </w:pPr>
      <w:r>
        <w:t>A family records their monthly electricity usage (in kWh): [400, 420, 390, 450, 410].</w:t>
      </w:r>
    </w:p>
    <w:p w14:paraId="30E9E227" w14:textId="7B1527B8" w:rsidR="00C257AA" w:rsidRDefault="00C257AA" w:rsidP="00C257AA">
      <w:pPr>
        <w:pStyle w:val="ListParagraph"/>
      </w:pPr>
      <w:r>
        <w:t>Find the mean and standard deviation. What do these values together tell you about the family’s energy use pattern?</w:t>
      </w:r>
    </w:p>
    <w:p w14:paraId="57D111DE" w14:textId="167054F5" w:rsidR="00C257AA" w:rsidRDefault="00C257AA" w:rsidP="00C257AA">
      <w:pPr>
        <w:pStyle w:val="ListParagraph"/>
        <w:numPr>
          <w:ilvl w:val="0"/>
          <w:numId w:val="3"/>
        </w:numPr>
      </w:pPr>
      <w:r>
        <w:t>Mean- (400+420+390+450+410)/5 = 2070/5 = 414kWh</w:t>
      </w:r>
    </w:p>
    <w:p w14:paraId="2C17243E" w14:textId="4B87143E" w:rsidR="00D105A0" w:rsidRDefault="00C257AA" w:rsidP="00D105A0">
      <w:pPr>
        <w:pStyle w:val="ListParagraph"/>
      </w:pPr>
      <w:r>
        <w:lastRenderedPageBreak/>
        <w:t xml:space="preserve">Median - </w:t>
      </w:r>
      <w:r w:rsidR="00D105A0">
        <w:t xml:space="preserve"> </w:t>
      </w:r>
      <w:r w:rsidR="00D105A0" w:rsidRPr="00D105A0">
        <w:rPr>
          <w:noProof/>
        </w:rPr>
        <w:drawing>
          <wp:inline distT="0" distB="0" distL="0" distR="0" wp14:anchorId="18205974" wp14:editId="71B414C3">
            <wp:extent cx="1663700" cy="565548"/>
            <wp:effectExtent l="0" t="0" r="0" b="6350"/>
            <wp:docPr id="750266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266334" name=""/>
                    <pic:cNvPicPr/>
                  </pic:nvPicPr>
                  <pic:blipFill>
                    <a:blip r:embed="rId5"/>
                    <a:stretch>
                      <a:fillRect/>
                    </a:stretch>
                  </pic:blipFill>
                  <pic:spPr>
                    <a:xfrm>
                      <a:off x="0" y="0"/>
                      <a:ext cx="1665784" cy="566256"/>
                    </a:xfrm>
                    <a:prstGeom prst="rect">
                      <a:avLst/>
                    </a:prstGeom>
                  </pic:spPr>
                </pic:pic>
              </a:graphicData>
            </a:graphic>
          </wp:inline>
        </w:drawing>
      </w:r>
    </w:p>
    <w:p w14:paraId="6035B0F8" w14:textId="573B9566" w:rsidR="00D105A0" w:rsidRDefault="00D105A0" w:rsidP="00D105A0">
      <w:pPr>
        <w:pStyle w:val="ListParagraph"/>
      </w:pPr>
      <w:r>
        <w:t>400-414= -14 squared= 196</w:t>
      </w:r>
    </w:p>
    <w:p w14:paraId="0C54DBB8" w14:textId="46C97F09" w:rsidR="00C257AA" w:rsidRDefault="00D105A0" w:rsidP="00D105A0">
      <w:pPr>
        <w:pStyle w:val="ListParagraph"/>
      </w:pPr>
      <w:r>
        <w:t>420-414= 6 squared= 36</w:t>
      </w:r>
    </w:p>
    <w:p w14:paraId="50EC79BA" w14:textId="65D6C787" w:rsidR="00D105A0" w:rsidRDefault="00D105A0" w:rsidP="00D105A0">
      <w:pPr>
        <w:pStyle w:val="ListParagraph"/>
      </w:pPr>
      <w:r>
        <w:t>390-414= -24 squared= 576</w:t>
      </w:r>
    </w:p>
    <w:p w14:paraId="639A9A84" w14:textId="78F9C7B1" w:rsidR="00D105A0" w:rsidRDefault="00D105A0" w:rsidP="00D105A0">
      <w:pPr>
        <w:pStyle w:val="ListParagraph"/>
      </w:pPr>
      <w:r>
        <w:t>450-414= 36 squared= 1296</w:t>
      </w:r>
    </w:p>
    <w:p w14:paraId="3065B645" w14:textId="0C1846A6" w:rsidR="00D105A0" w:rsidRDefault="00D105A0" w:rsidP="00D105A0">
      <w:pPr>
        <w:pStyle w:val="ListParagraph"/>
      </w:pPr>
      <w:r>
        <w:t>410-414= -4 squared= 16</w:t>
      </w:r>
    </w:p>
    <w:p w14:paraId="2EAB3AFD" w14:textId="4020B842" w:rsidR="00D105A0" w:rsidRDefault="00D105A0" w:rsidP="00D105A0">
      <w:pPr>
        <w:pStyle w:val="ListParagraph"/>
      </w:pPr>
      <w:r>
        <w:t>Sum of squared difference – (196+36+576+1296+16)</w:t>
      </w:r>
      <w:r w:rsidR="00FA78C4">
        <w:t xml:space="preserve"> </w:t>
      </w:r>
      <w:r>
        <w:t xml:space="preserve">= </w:t>
      </w:r>
      <w:r w:rsidR="00FA78C4">
        <w:t>2120</w:t>
      </w:r>
    </w:p>
    <w:p w14:paraId="27353AE2" w14:textId="0D8D5E33" w:rsidR="00FA78C4" w:rsidRDefault="00FA78C4" w:rsidP="00D105A0">
      <w:pPr>
        <w:pStyle w:val="ListParagraph"/>
      </w:pPr>
      <w:r>
        <w:t>2120/5= 424, standard deviation= squared of 424 = 20.6</w:t>
      </w:r>
    </w:p>
    <w:p w14:paraId="2FDEA348" w14:textId="112C4FD7" w:rsidR="00FA78C4" w:rsidRPr="00FA78C4" w:rsidRDefault="00FA78C4" w:rsidP="00FA78C4">
      <w:pPr>
        <w:pStyle w:val="NormalWeb"/>
        <w:numPr>
          <w:ilvl w:val="0"/>
          <w:numId w:val="3"/>
        </w:numPr>
        <w:rPr>
          <w:rFonts w:asciiTheme="minorHAnsi" w:hAnsiTheme="minorHAnsi"/>
          <w:sz w:val="22"/>
          <w:szCs w:val="22"/>
        </w:rPr>
      </w:pPr>
      <w:r w:rsidRPr="00FA78C4">
        <w:rPr>
          <w:rFonts w:asciiTheme="minorHAnsi" w:hAnsiTheme="minorHAnsi"/>
          <w:sz w:val="22"/>
          <w:szCs w:val="22"/>
        </w:rPr>
        <w:t xml:space="preserve">The family’s </w:t>
      </w:r>
      <w:r w:rsidRPr="00FA78C4">
        <w:rPr>
          <w:rStyle w:val="Strong"/>
          <w:rFonts w:asciiTheme="minorHAnsi" w:eastAsiaTheme="majorEastAsia" w:hAnsiTheme="minorHAnsi"/>
          <w:b w:val="0"/>
          <w:bCs w:val="0"/>
          <w:sz w:val="22"/>
          <w:szCs w:val="22"/>
        </w:rPr>
        <w:t>average monthly usage is 414 kWh</w:t>
      </w:r>
      <w:r w:rsidRPr="00FA78C4">
        <w:rPr>
          <w:rFonts w:asciiTheme="minorHAnsi" w:hAnsiTheme="minorHAnsi"/>
          <w:sz w:val="22"/>
          <w:szCs w:val="22"/>
        </w:rPr>
        <w:t xml:space="preserve">, with a </w:t>
      </w:r>
      <w:r w:rsidRPr="00FA78C4">
        <w:rPr>
          <w:rStyle w:val="Strong"/>
          <w:rFonts w:asciiTheme="minorHAnsi" w:eastAsiaTheme="majorEastAsia" w:hAnsiTheme="minorHAnsi"/>
          <w:b w:val="0"/>
          <w:bCs w:val="0"/>
          <w:sz w:val="22"/>
          <w:szCs w:val="22"/>
        </w:rPr>
        <w:t>standard deviation of about 21 kWh</w:t>
      </w:r>
      <w:r w:rsidRPr="00FA78C4">
        <w:rPr>
          <w:rFonts w:asciiTheme="minorHAnsi" w:hAnsiTheme="minorHAnsi"/>
          <w:sz w:val="22"/>
          <w:szCs w:val="22"/>
        </w:rPr>
        <w:t>. Together, these values show that their electricity consumption is steady, with only minor fluctuations from month to month.</w:t>
      </w:r>
    </w:p>
    <w:p w14:paraId="66728606" w14:textId="77777777" w:rsidR="00827452" w:rsidRDefault="00FA78C4" w:rsidP="00827452">
      <w:pPr>
        <w:pStyle w:val="NormalWeb"/>
        <w:numPr>
          <w:ilvl w:val="0"/>
          <w:numId w:val="1"/>
        </w:numPr>
        <w:rPr>
          <w:rFonts w:asciiTheme="minorHAnsi" w:hAnsiTheme="minorHAnsi"/>
          <w:sz w:val="22"/>
          <w:szCs w:val="22"/>
        </w:rPr>
      </w:pPr>
      <w:r w:rsidRPr="00FA78C4">
        <w:rPr>
          <w:rFonts w:asciiTheme="minorHAnsi" w:hAnsiTheme="minorHAnsi"/>
          <w:sz w:val="22"/>
          <w:szCs w:val="22"/>
        </w:rPr>
        <w:t>Practical Application (Hard)</w:t>
      </w:r>
      <w:r w:rsidRPr="00FA78C4">
        <w:rPr>
          <w:rFonts w:ascii="MS Gothic" w:eastAsia="MS Gothic" w:hAnsi="MS Gothic" w:cs="MS Gothic" w:hint="eastAsia"/>
          <w:sz w:val="22"/>
          <w:szCs w:val="22"/>
        </w:rPr>
        <w:t> </w:t>
      </w:r>
    </w:p>
    <w:p w14:paraId="4AE06FDE" w14:textId="528C8073" w:rsidR="00FA78C4" w:rsidRDefault="00FA78C4" w:rsidP="00827452">
      <w:pPr>
        <w:pStyle w:val="NormalWeb"/>
        <w:ind w:left="720"/>
        <w:rPr>
          <w:rFonts w:asciiTheme="minorHAnsi" w:hAnsiTheme="minorHAnsi"/>
          <w:sz w:val="22"/>
          <w:szCs w:val="22"/>
        </w:rPr>
      </w:pPr>
      <w:r w:rsidRPr="00827452">
        <w:rPr>
          <w:rFonts w:asciiTheme="minorHAnsi" w:hAnsiTheme="minorHAnsi"/>
          <w:sz w:val="22"/>
          <w:szCs w:val="22"/>
        </w:rPr>
        <w:t>A basketball player’s points in 8 games are recorded: [15, 18, 20, 22, 25, 17, 19, 21].</w:t>
      </w:r>
      <w:r w:rsidRPr="00827452">
        <w:rPr>
          <w:rFonts w:ascii="MS Gothic" w:eastAsia="MS Gothic" w:hAnsi="MS Gothic" w:cs="MS Gothic" w:hint="eastAsia"/>
          <w:sz w:val="22"/>
          <w:szCs w:val="22"/>
        </w:rPr>
        <w:t> </w:t>
      </w:r>
      <w:r w:rsidRPr="00827452">
        <w:rPr>
          <w:rFonts w:asciiTheme="minorHAnsi" w:hAnsiTheme="minorHAnsi"/>
          <w:sz w:val="22"/>
          <w:szCs w:val="22"/>
        </w:rPr>
        <w:t>Find the mean, median, mode, range, and standard deviation. What insights can these measures provide about the player’s scoring performance?</w:t>
      </w:r>
    </w:p>
    <w:p w14:paraId="79B560E6" w14:textId="196F072E" w:rsidR="00827452" w:rsidRDefault="00827452" w:rsidP="00827452">
      <w:pPr>
        <w:pStyle w:val="NormalWeb"/>
        <w:numPr>
          <w:ilvl w:val="0"/>
          <w:numId w:val="3"/>
        </w:numPr>
        <w:rPr>
          <w:rFonts w:asciiTheme="minorHAnsi" w:hAnsiTheme="minorHAnsi"/>
          <w:sz w:val="22"/>
          <w:szCs w:val="22"/>
        </w:rPr>
      </w:pPr>
      <w:r>
        <w:rPr>
          <w:rFonts w:asciiTheme="minorHAnsi" w:hAnsiTheme="minorHAnsi"/>
          <w:sz w:val="22"/>
          <w:szCs w:val="22"/>
        </w:rPr>
        <w:t>Mean= (15+18+20+22+25+17+19+21)/8 = 157/8 = 19.625</w:t>
      </w:r>
    </w:p>
    <w:p w14:paraId="033C3890" w14:textId="6912B74F" w:rsidR="00827452" w:rsidRDefault="00827452" w:rsidP="00827452">
      <w:pPr>
        <w:pStyle w:val="NormalWeb"/>
        <w:numPr>
          <w:ilvl w:val="0"/>
          <w:numId w:val="3"/>
        </w:numPr>
        <w:rPr>
          <w:rFonts w:asciiTheme="minorHAnsi" w:hAnsiTheme="minorHAnsi"/>
          <w:sz w:val="22"/>
          <w:szCs w:val="22"/>
        </w:rPr>
      </w:pPr>
      <w:r>
        <w:rPr>
          <w:rFonts w:asciiTheme="minorHAnsi" w:hAnsiTheme="minorHAnsi"/>
          <w:sz w:val="22"/>
          <w:szCs w:val="22"/>
        </w:rPr>
        <w:t>Median= ordered set = [15, 17, 18, 19, 20, 21, 22, 25]</w:t>
      </w:r>
    </w:p>
    <w:p w14:paraId="78AF8BA9" w14:textId="35432D17" w:rsidR="00827452" w:rsidRDefault="00827452" w:rsidP="00827452">
      <w:pPr>
        <w:pStyle w:val="NormalWeb"/>
        <w:ind w:left="720"/>
        <w:rPr>
          <w:rFonts w:asciiTheme="minorHAnsi" w:hAnsiTheme="minorHAnsi"/>
          <w:sz w:val="22"/>
          <w:szCs w:val="22"/>
        </w:rPr>
      </w:pPr>
      <w:r>
        <w:rPr>
          <w:rFonts w:asciiTheme="minorHAnsi" w:hAnsiTheme="minorHAnsi"/>
          <w:sz w:val="22"/>
          <w:szCs w:val="22"/>
        </w:rPr>
        <w:t>= (19+20)/2 = 19.5</w:t>
      </w:r>
    </w:p>
    <w:p w14:paraId="550C05B1" w14:textId="240B9BFD" w:rsidR="00827452" w:rsidRDefault="00827452" w:rsidP="00827452">
      <w:pPr>
        <w:pStyle w:val="NormalWeb"/>
        <w:numPr>
          <w:ilvl w:val="0"/>
          <w:numId w:val="3"/>
        </w:numPr>
        <w:rPr>
          <w:rFonts w:asciiTheme="minorHAnsi" w:hAnsiTheme="minorHAnsi"/>
          <w:sz w:val="22"/>
          <w:szCs w:val="22"/>
        </w:rPr>
      </w:pPr>
      <w:r>
        <w:rPr>
          <w:rFonts w:asciiTheme="minorHAnsi" w:hAnsiTheme="minorHAnsi"/>
          <w:sz w:val="22"/>
          <w:szCs w:val="22"/>
        </w:rPr>
        <w:t>Mode= No repetitive values so no mode in this.</w:t>
      </w:r>
    </w:p>
    <w:p w14:paraId="04F930E3" w14:textId="1023D648" w:rsidR="00827452" w:rsidRDefault="00827452" w:rsidP="00827452">
      <w:pPr>
        <w:pStyle w:val="NormalWeb"/>
        <w:numPr>
          <w:ilvl w:val="0"/>
          <w:numId w:val="3"/>
        </w:numPr>
        <w:rPr>
          <w:rFonts w:asciiTheme="minorHAnsi" w:hAnsiTheme="minorHAnsi"/>
          <w:sz w:val="22"/>
          <w:szCs w:val="22"/>
        </w:rPr>
      </w:pPr>
      <w:r>
        <w:rPr>
          <w:rFonts w:asciiTheme="minorHAnsi" w:hAnsiTheme="minorHAnsi"/>
          <w:sz w:val="22"/>
          <w:szCs w:val="22"/>
        </w:rPr>
        <w:t>Range = highest= 25, lowest=</w:t>
      </w:r>
      <w:r w:rsidR="002520DC">
        <w:rPr>
          <w:rFonts w:asciiTheme="minorHAnsi" w:hAnsiTheme="minorHAnsi"/>
          <w:sz w:val="22"/>
          <w:szCs w:val="22"/>
        </w:rPr>
        <w:t xml:space="preserve"> 15, =25-15 = 10.</w:t>
      </w:r>
    </w:p>
    <w:p w14:paraId="73BE4033" w14:textId="29E55B76" w:rsidR="002520DC" w:rsidRDefault="002520DC" w:rsidP="00827452">
      <w:pPr>
        <w:pStyle w:val="NormalWeb"/>
        <w:numPr>
          <w:ilvl w:val="0"/>
          <w:numId w:val="3"/>
        </w:numPr>
        <w:rPr>
          <w:rFonts w:asciiTheme="minorHAnsi" w:hAnsiTheme="minorHAnsi"/>
          <w:sz w:val="22"/>
          <w:szCs w:val="22"/>
        </w:rPr>
      </w:pPr>
      <w:r>
        <w:rPr>
          <w:rFonts w:asciiTheme="minorHAnsi" w:hAnsiTheme="minorHAnsi"/>
          <w:sz w:val="22"/>
          <w:szCs w:val="22"/>
        </w:rPr>
        <w:t xml:space="preserve">Standard deviation = </w:t>
      </w:r>
      <w:r w:rsidRPr="002520DC">
        <w:rPr>
          <w:rFonts w:asciiTheme="minorHAnsi" w:hAnsiTheme="minorHAnsi"/>
          <w:noProof/>
          <w:sz w:val="22"/>
          <w:szCs w:val="22"/>
        </w:rPr>
        <w:drawing>
          <wp:inline distT="0" distB="0" distL="0" distR="0" wp14:anchorId="5EF27516" wp14:editId="1682C82D">
            <wp:extent cx="1924149" cy="654084"/>
            <wp:effectExtent l="0" t="0" r="0" b="0"/>
            <wp:docPr id="1738362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362480" name=""/>
                    <pic:cNvPicPr/>
                  </pic:nvPicPr>
                  <pic:blipFill>
                    <a:blip r:embed="rId6"/>
                    <a:stretch>
                      <a:fillRect/>
                    </a:stretch>
                  </pic:blipFill>
                  <pic:spPr>
                    <a:xfrm>
                      <a:off x="0" y="0"/>
                      <a:ext cx="1924149" cy="654084"/>
                    </a:xfrm>
                    <a:prstGeom prst="rect">
                      <a:avLst/>
                    </a:prstGeom>
                  </pic:spPr>
                </pic:pic>
              </a:graphicData>
            </a:graphic>
          </wp:inline>
        </w:drawing>
      </w:r>
    </w:p>
    <w:p w14:paraId="06B041CE" w14:textId="4AD53F71" w:rsidR="002520DC" w:rsidRDefault="002520DC" w:rsidP="00050DDF">
      <w:pPr>
        <w:pStyle w:val="NormalWeb"/>
        <w:ind w:left="720"/>
        <w:rPr>
          <w:rFonts w:asciiTheme="minorHAnsi" w:hAnsiTheme="minorHAnsi"/>
          <w:sz w:val="22"/>
          <w:szCs w:val="22"/>
        </w:rPr>
      </w:pPr>
      <w:r>
        <w:rPr>
          <w:rFonts w:asciiTheme="minorHAnsi" w:hAnsiTheme="minorHAnsi"/>
          <w:sz w:val="22"/>
          <w:szCs w:val="22"/>
        </w:rPr>
        <w:t>Square of 15-19.6= 21.39, Square of 18-19.6= 2.64, Square of 20-19.6= 0.14, Square of 22-19.6= 5.64, Square of 25-19.6= 29.14, Square of 17-19.6= 6.89, Square of 19-19.6= 0.39, Square of 21-19.6= 1.89</w:t>
      </w:r>
    </w:p>
    <w:p w14:paraId="246B9B8E" w14:textId="596F124C" w:rsidR="002520DC" w:rsidRDefault="00050DDF" w:rsidP="002520DC">
      <w:pPr>
        <w:pStyle w:val="NormalWeb"/>
        <w:ind w:left="720"/>
        <w:rPr>
          <w:rFonts w:asciiTheme="minorHAnsi" w:hAnsiTheme="minorHAnsi"/>
          <w:sz w:val="22"/>
          <w:szCs w:val="22"/>
        </w:rPr>
      </w:pPr>
      <w:r>
        <w:rPr>
          <w:rFonts w:asciiTheme="minorHAnsi" w:hAnsiTheme="minorHAnsi"/>
          <w:sz w:val="22"/>
          <w:szCs w:val="22"/>
        </w:rPr>
        <w:t>=</w:t>
      </w:r>
      <w:r w:rsidR="002520DC">
        <w:rPr>
          <w:rFonts w:asciiTheme="minorHAnsi" w:hAnsiTheme="minorHAnsi"/>
          <w:sz w:val="22"/>
          <w:szCs w:val="22"/>
        </w:rPr>
        <w:t>Square of 67.72/8</w:t>
      </w:r>
      <w:r>
        <w:rPr>
          <w:rFonts w:asciiTheme="minorHAnsi" w:hAnsiTheme="minorHAnsi"/>
          <w:sz w:val="22"/>
          <w:szCs w:val="22"/>
        </w:rPr>
        <w:t xml:space="preserve"> </w:t>
      </w:r>
      <w:r w:rsidR="002520DC">
        <w:rPr>
          <w:rFonts w:asciiTheme="minorHAnsi" w:hAnsiTheme="minorHAnsi"/>
          <w:sz w:val="22"/>
          <w:szCs w:val="22"/>
        </w:rPr>
        <w:t>= 2.91</w:t>
      </w:r>
    </w:p>
    <w:p w14:paraId="32DF3038" w14:textId="304B4B68" w:rsidR="002520DC" w:rsidRPr="002520DC" w:rsidRDefault="002520DC" w:rsidP="002520DC">
      <w:pPr>
        <w:pStyle w:val="NormalWeb"/>
        <w:numPr>
          <w:ilvl w:val="0"/>
          <w:numId w:val="3"/>
        </w:numPr>
        <w:rPr>
          <w:rFonts w:asciiTheme="minorHAnsi" w:hAnsiTheme="minorHAnsi"/>
          <w:sz w:val="22"/>
          <w:szCs w:val="22"/>
        </w:rPr>
      </w:pPr>
      <w:r w:rsidRPr="002520DC">
        <w:rPr>
          <w:rFonts w:asciiTheme="minorHAnsi" w:hAnsiTheme="minorHAnsi"/>
          <w:sz w:val="22"/>
          <w:szCs w:val="22"/>
        </w:rPr>
        <w:t>The player is a reliable scorer, consistently contributing around 20 points per game, with only small fluctuations. This steadiness is valuable for team planning since coaches can expect a predictable scoring output.</w:t>
      </w:r>
    </w:p>
    <w:sectPr w:rsidR="002520DC" w:rsidRPr="002520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07A6D"/>
    <w:multiLevelType w:val="hybridMultilevel"/>
    <w:tmpl w:val="7D188E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7035776"/>
    <w:multiLevelType w:val="hybridMultilevel"/>
    <w:tmpl w:val="BC1030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51F29BE"/>
    <w:multiLevelType w:val="hybridMultilevel"/>
    <w:tmpl w:val="79263F64"/>
    <w:lvl w:ilvl="0" w:tplc="6B16C3F8">
      <w:start w:val="1"/>
      <w:numFmt w:val="decimal"/>
      <w:lvlText w:val="%1."/>
      <w:lvlJc w:val="left"/>
      <w:pPr>
        <w:ind w:left="720" w:hanging="360"/>
      </w:pPr>
      <w:rPr>
        <w:rFonts w:hint="default"/>
        <w:b/>
        <w:bCs/>
        <w:sz w:val="22"/>
        <w:szCs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0E70E9A"/>
    <w:multiLevelType w:val="multilevel"/>
    <w:tmpl w:val="DF069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8982615">
    <w:abstractNumId w:val="2"/>
  </w:num>
  <w:num w:numId="2" w16cid:durableId="194008836">
    <w:abstractNumId w:val="0"/>
  </w:num>
  <w:num w:numId="3" w16cid:durableId="214895173">
    <w:abstractNumId w:val="1"/>
  </w:num>
  <w:num w:numId="4" w16cid:durableId="6758474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6FF7"/>
    <w:rsid w:val="00050DDF"/>
    <w:rsid w:val="00064566"/>
    <w:rsid w:val="002520DC"/>
    <w:rsid w:val="003A4AA8"/>
    <w:rsid w:val="00427454"/>
    <w:rsid w:val="007626FF"/>
    <w:rsid w:val="00766FF7"/>
    <w:rsid w:val="007D1B54"/>
    <w:rsid w:val="007E2292"/>
    <w:rsid w:val="007F760A"/>
    <w:rsid w:val="00804DA7"/>
    <w:rsid w:val="00827452"/>
    <w:rsid w:val="009C23B4"/>
    <w:rsid w:val="00B17875"/>
    <w:rsid w:val="00C257AA"/>
    <w:rsid w:val="00D105A0"/>
    <w:rsid w:val="00D66C55"/>
    <w:rsid w:val="00DB5049"/>
    <w:rsid w:val="00F50BF2"/>
    <w:rsid w:val="00FA78C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58D1EC"/>
  <w15:chartTrackingRefBased/>
  <w15:docId w15:val="{EF137410-D6FD-4782-8399-C71EF1C73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6F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6F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6F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6F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6F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6F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6F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6F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6F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6F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6F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6F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6F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6F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6F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6F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6F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6FF7"/>
    <w:rPr>
      <w:rFonts w:eastAsiaTheme="majorEastAsia" w:cstheme="majorBidi"/>
      <w:color w:val="272727" w:themeColor="text1" w:themeTint="D8"/>
    </w:rPr>
  </w:style>
  <w:style w:type="paragraph" w:styleId="Title">
    <w:name w:val="Title"/>
    <w:basedOn w:val="Normal"/>
    <w:next w:val="Normal"/>
    <w:link w:val="TitleChar"/>
    <w:uiPriority w:val="10"/>
    <w:qFormat/>
    <w:rsid w:val="00766F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6F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6F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6F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6FF7"/>
    <w:pPr>
      <w:spacing w:before="160"/>
      <w:jc w:val="center"/>
    </w:pPr>
    <w:rPr>
      <w:i/>
      <w:iCs/>
      <w:color w:val="404040" w:themeColor="text1" w:themeTint="BF"/>
    </w:rPr>
  </w:style>
  <w:style w:type="character" w:customStyle="1" w:styleId="QuoteChar">
    <w:name w:val="Quote Char"/>
    <w:basedOn w:val="DefaultParagraphFont"/>
    <w:link w:val="Quote"/>
    <w:uiPriority w:val="29"/>
    <w:rsid w:val="00766FF7"/>
    <w:rPr>
      <w:i/>
      <w:iCs/>
      <w:color w:val="404040" w:themeColor="text1" w:themeTint="BF"/>
    </w:rPr>
  </w:style>
  <w:style w:type="paragraph" w:styleId="ListParagraph">
    <w:name w:val="List Paragraph"/>
    <w:basedOn w:val="Normal"/>
    <w:uiPriority w:val="34"/>
    <w:qFormat/>
    <w:rsid w:val="00766FF7"/>
    <w:pPr>
      <w:ind w:left="720"/>
      <w:contextualSpacing/>
    </w:pPr>
  </w:style>
  <w:style w:type="character" w:styleId="IntenseEmphasis">
    <w:name w:val="Intense Emphasis"/>
    <w:basedOn w:val="DefaultParagraphFont"/>
    <w:uiPriority w:val="21"/>
    <w:qFormat/>
    <w:rsid w:val="00766FF7"/>
    <w:rPr>
      <w:i/>
      <w:iCs/>
      <w:color w:val="0F4761" w:themeColor="accent1" w:themeShade="BF"/>
    </w:rPr>
  </w:style>
  <w:style w:type="paragraph" w:styleId="IntenseQuote">
    <w:name w:val="Intense Quote"/>
    <w:basedOn w:val="Normal"/>
    <w:next w:val="Normal"/>
    <w:link w:val="IntenseQuoteChar"/>
    <w:uiPriority w:val="30"/>
    <w:qFormat/>
    <w:rsid w:val="00766F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6FF7"/>
    <w:rPr>
      <w:i/>
      <w:iCs/>
      <w:color w:val="0F4761" w:themeColor="accent1" w:themeShade="BF"/>
    </w:rPr>
  </w:style>
  <w:style w:type="character" w:styleId="IntenseReference">
    <w:name w:val="Intense Reference"/>
    <w:basedOn w:val="DefaultParagraphFont"/>
    <w:uiPriority w:val="32"/>
    <w:qFormat/>
    <w:rsid w:val="00766FF7"/>
    <w:rPr>
      <w:b/>
      <w:bCs/>
      <w:smallCaps/>
      <w:color w:val="0F4761" w:themeColor="accent1" w:themeShade="BF"/>
      <w:spacing w:val="5"/>
    </w:rPr>
  </w:style>
  <w:style w:type="paragraph" w:styleId="NormalWeb">
    <w:name w:val="Normal (Web)"/>
    <w:basedOn w:val="Normal"/>
    <w:uiPriority w:val="99"/>
    <w:unhideWhenUsed/>
    <w:rsid w:val="00D66C55"/>
    <w:pPr>
      <w:spacing w:before="100" w:beforeAutospacing="1" w:after="100" w:afterAutospacing="1" w:line="240" w:lineRule="auto"/>
    </w:pPr>
    <w:rPr>
      <w:rFonts w:ascii="Times New Roman" w:eastAsia="Times New Roman" w:hAnsi="Times New Roman" w:cs="Times New Roman"/>
      <w:kern w:val="0"/>
      <w:sz w:val="24"/>
      <w:szCs w:val="24"/>
      <w:lang w:eastAsia="en-IN" w:bidi="hi-IN"/>
      <w14:ligatures w14:val="none"/>
    </w:rPr>
  </w:style>
  <w:style w:type="character" w:styleId="Strong">
    <w:name w:val="Strong"/>
    <w:basedOn w:val="DefaultParagraphFont"/>
    <w:uiPriority w:val="22"/>
    <w:qFormat/>
    <w:rsid w:val="00D66C5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190</TotalTime>
  <Pages>3</Pages>
  <Words>889</Words>
  <Characters>5071</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PC</dc:creator>
  <cp:keywords/>
  <dc:description/>
  <cp:lastModifiedBy>HP PC</cp:lastModifiedBy>
  <cp:revision>3</cp:revision>
  <dcterms:created xsi:type="dcterms:W3CDTF">2026-01-14T12:32:00Z</dcterms:created>
  <dcterms:modified xsi:type="dcterms:W3CDTF">2026-01-17T14:58:00Z</dcterms:modified>
</cp:coreProperties>
</file>