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8B4" w:rsidRPr="009965CE" w:rsidRDefault="00831DCA" w:rsidP="009965C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9965CE">
        <w:rPr>
          <w:rFonts w:ascii="Times New Roman" w:hAnsi="Times New Roman" w:cs="Times New Roman"/>
          <w:b/>
          <w:sz w:val="32"/>
          <w:szCs w:val="32"/>
        </w:rPr>
        <w:t>CHAPTER  1</w:t>
      </w:r>
      <w:proofErr w:type="gramEnd"/>
    </w:p>
    <w:p w:rsidR="009965CE" w:rsidRDefault="00831DCA" w:rsidP="009965C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78F0">
        <w:rPr>
          <w:rFonts w:ascii="Times New Roman" w:hAnsi="Times New Roman" w:cs="Times New Roman"/>
          <w:b/>
          <w:sz w:val="32"/>
          <w:szCs w:val="32"/>
        </w:rPr>
        <w:t>INTRODUCTION</w:t>
      </w:r>
      <w:bookmarkStart w:id="0" w:name="_GoBack"/>
      <w:bookmarkEnd w:id="0"/>
    </w:p>
    <w:p w:rsidR="006C2212" w:rsidRPr="00377233" w:rsidRDefault="009965CE" w:rsidP="006C2212">
      <w:pPr>
        <w:spacing w:before="24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28"/>
          <w:szCs w:val="28"/>
        </w:rPr>
        <w:t xml:space="preserve"> </w:t>
      </w:r>
      <w:r w:rsidRPr="00377233">
        <w:rPr>
          <w:rFonts w:ascii="Times New Roman" w:hAnsi="Times New Roman" w:cs="Times New Roman"/>
          <w:b/>
          <w:sz w:val="28"/>
          <w:szCs w:val="28"/>
        </w:rPr>
        <w:t>Introduction to Topic</w:t>
      </w:r>
    </w:p>
    <w:p w:rsidR="009965CE" w:rsidRPr="006C2212" w:rsidRDefault="009965CE" w:rsidP="007E7AE7">
      <w:pPr>
        <w:spacing w:before="240" w:line="360" w:lineRule="auto"/>
        <w:ind w:firstLine="720"/>
        <w:jc w:val="both"/>
        <w:rPr>
          <w:b/>
          <w:sz w:val="32"/>
          <w:szCs w:val="32"/>
        </w:rPr>
      </w:pPr>
      <w:r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The “</w:t>
      </w:r>
      <w:r w:rsidR="00F47A5E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Find It</w:t>
      </w:r>
      <w:r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” </w:t>
      </w:r>
      <w:r w:rsidR="00DF30B9"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has been developed to overcome</w:t>
      </w:r>
      <w:r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 problems </w:t>
      </w:r>
      <w:r w:rsidR="00DF30B9"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related </w:t>
      </w:r>
      <w:proofErr w:type="gramStart"/>
      <w:r w:rsidR="00DF30B9"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to </w:t>
      </w:r>
      <w:r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manual</w:t>
      </w:r>
      <w:r w:rsidR="001705C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ly</w:t>
      </w:r>
      <w:proofErr w:type="gramEnd"/>
      <w:r w:rsidR="001705C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asking for routes and paths in </w:t>
      </w:r>
      <w:proofErr w:type="spellStart"/>
      <w:r w:rsidR="001705C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a</w:t>
      </w:r>
      <w:proofErr w:type="spellEnd"/>
      <w:r w:rsidR="001705C6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organization which might not be accurate</w:t>
      </w:r>
      <w:r w:rsidR="00E5133B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 This project</w:t>
      </w:r>
      <w:r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is supported to eliminate and in some cases reduce the hardshi</w:t>
      </w:r>
      <w:r w:rsidR="00E5133B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ps </w:t>
      </w:r>
      <w:proofErr w:type="gramStart"/>
      <w:r w:rsidR="00E5133B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faced </w:t>
      </w:r>
      <w:r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  <w:proofErr w:type="gramEnd"/>
      <w:r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Moreover </w:t>
      </w:r>
      <w:r w:rsidR="00E5133B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this system is designed </w:t>
      </w:r>
      <w:r w:rsidR="0094196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to increase the time efficiency for the users.</w:t>
      </w:r>
    </w:p>
    <w:p w:rsidR="002D108D" w:rsidRPr="00613FCF" w:rsidRDefault="009965CE" w:rsidP="001D3887">
      <w:pPr>
        <w:tabs>
          <w:tab w:val="left" w:pos="9026"/>
        </w:tabs>
        <w:spacing w:before="240" w:after="0" w:line="360" w:lineRule="auto"/>
        <w:ind w:right="-43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The application </w:t>
      </w:r>
      <w:r w:rsidR="00DF30B9"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reduces the </w:t>
      </w:r>
      <w:r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possible</w:t>
      </w:r>
      <w:r w:rsidR="00DF30B9"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method </w:t>
      </w:r>
      <w:r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to avoid errors while entering the data</w:t>
      </w:r>
      <w:r w:rsidR="00E5133B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by entering data given by authorized personnel only</w:t>
      </w:r>
      <w:r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. </w:t>
      </w:r>
      <w:r w:rsidR="00DF30B9"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Error messages are being displayed when invalid inputs are used. </w:t>
      </w:r>
      <w:r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No formal knowledge is needed for the user to use this system. Thus it</w:t>
      </w:r>
      <w:r w:rsidR="00DF30B9"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is </w:t>
      </w:r>
      <w:r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user-friendly. This system</w:t>
      </w:r>
      <w:r w:rsidR="0094196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can lead to error free</w:t>
      </w:r>
      <w:proofErr w:type="gramStart"/>
      <w:r w:rsidR="0094196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r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613FCF"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reliable</w:t>
      </w:r>
      <w:proofErr w:type="gramEnd"/>
      <w:r w:rsidR="0094196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and efficient system</w:t>
      </w:r>
      <w:r w:rsidR="00E7642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. </w:t>
      </w:r>
      <w:r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T</w:t>
      </w:r>
      <w:r w:rsidR="00E7642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hus it will help organization to save time</w:t>
      </w:r>
      <w:r w:rsidR="002A7D8D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9965CE" w:rsidRDefault="009965CE" w:rsidP="001D3887">
      <w:pPr>
        <w:tabs>
          <w:tab w:val="left" w:pos="9026"/>
        </w:tabs>
        <w:spacing w:before="240" w:after="0" w:line="360" w:lineRule="auto"/>
        <w:ind w:right="-43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r w:rsidR="00DF30B9"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Every </w:t>
      </w:r>
      <w:r w:rsidR="00613FCF"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system</w:t>
      </w:r>
      <w:r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has challenges to overco</w:t>
      </w:r>
      <w:r w:rsidR="00DF30B9"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me and managing the information</w:t>
      </w:r>
      <w:r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  <w:r w:rsidR="00DF30B9"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Thus, this system will ensure that the </w:t>
      </w:r>
      <w:r w:rsidR="00DF30B9"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system ha</w:t>
      </w:r>
      <w:r w:rsidRPr="00613F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s equipped with the right level of information and detai</w:t>
      </w:r>
      <w:r w:rsidR="002A7D8D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ls for future goals. </w:t>
      </w:r>
    </w:p>
    <w:p w:rsidR="007E7AE7" w:rsidRDefault="007E7AE7" w:rsidP="001D3887">
      <w:pPr>
        <w:tabs>
          <w:tab w:val="left" w:pos="9026"/>
        </w:tabs>
        <w:spacing w:before="240" w:after="0" w:line="360" w:lineRule="auto"/>
        <w:ind w:right="-43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This is a web based application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,which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makes it accessible from any device with working internet connection .</w:t>
      </w:r>
    </w:p>
    <w:p w:rsidR="008750C8" w:rsidRDefault="008750C8" w:rsidP="001D3887">
      <w:pPr>
        <w:tabs>
          <w:tab w:val="left" w:pos="9026"/>
        </w:tabs>
        <w:spacing w:before="240" w:after="0" w:line="360" w:lineRule="auto"/>
        <w:ind w:right="-43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6C2212" w:rsidRDefault="006C2212" w:rsidP="00613FCF">
      <w:pPr>
        <w:tabs>
          <w:tab w:val="left" w:pos="9026"/>
        </w:tabs>
        <w:spacing w:before="240" w:after="0" w:line="360" w:lineRule="auto"/>
        <w:ind w:right="-43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ab/>
      </w:r>
    </w:p>
    <w:p w:rsidR="006C2212" w:rsidRPr="00613FCF" w:rsidRDefault="006C2212" w:rsidP="00613FCF">
      <w:pPr>
        <w:tabs>
          <w:tab w:val="left" w:pos="9026"/>
        </w:tabs>
        <w:spacing w:before="240" w:after="0" w:line="360" w:lineRule="auto"/>
        <w:ind w:right="-43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965CE" w:rsidRPr="00D62DE1" w:rsidRDefault="006C2212" w:rsidP="009965CE">
      <w:pPr>
        <w:tabs>
          <w:tab w:val="left" w:pos="9026"/>
        </w:tabs>
        <w:ind w:right="-46"/>
        <w:jc w:val="both"/>
      </w:pPr>
      <w:r>
        <w:t xml:space="preserve"> </w:t>
      </w:r>
    </w:p>
    <w:p w:rsidR="009965CE" w:rsidRPr="00E70B5B" w:rsidRDefault="009965CE" w:rsidP="009965CE">
      <w:pPr>
        <w:tabs>
          <w:tab w:val="left" w:pos="9026"/>
        </w:tabs>
        <w:ind w:right="-46"/>
        <w:rPr>
          <w:sz w:val="28"/>
        </w:rPr>
      </w:pPr>
    </w:p>
    <w:p w:rsidR="00831DCA" w:rsidRPr="000178F0" w:rsidRDefault="00831DCA" w:rsidP="009965C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831DCA" w:rsidRPr="000178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FBA" w:rsidRDefault="00F95FBA" w:rsidP="00995A90">
      <w:pPr>
        <w:spacing w:after="0" w:line="240" w:lineRule="auto"/>
      </w:pPr>
      <w:r>
        <w:separator/>
      </w:r>
    </w:p>
  </w:endnote>
  <w:endnote w:type="continuationSeparator" w:id="0">
    <w:p w:rsidR="00F95FBA" w:rsidRDefault="00F95FBA" w:rsidP="0099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D82" w:rsidRDefault="000D4D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A90" w:rsidRPr="00091C28" w:rsidRDefault="00995A90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24"/>
        <w:szCs w:val="24"/>
      </w:rPr>
    </w:pPr>
    <w:r w:rsidRPr="00091C28">
      <w:rPr>
        <w:rFonts w:ascii="Times New Roman" w:eastAsiaTheme="majorEastAsia" w:hAnsi="Times New Roman" w:cs="Times New Roman"/>
        <w:sz w:val="24"/>
        <w:szCs w:val="24"/>
      </w:rPr>
      <w:ptab w:relativeTo="margin" w:alignment="right" w:leader="none"/>
    </w:r>
    <w:r w:rsidRPr="00091C28">
      <w:rPr>
        <w:rFonts w:ascii="Times New Roman" w:eastAsiaTheme="majorEastAsia" w:hAnsi="Times New Roman" w:cs="Times New Roman"/>
        <w:sz w:val="24"/>
        <w:szCs w:val="24"/>
      </w:rPr>
      <w:t xml:space="preserve">Page </w:t>
    </w:r>
    <w:r w:rsidRPr="00091C28">
      <w:rPr>
        <w:rFonts w:ascii="Times New Roman" w:eastAsiaTheme="minorEastAsia" w:hAnsi="Times New Roman" w:cs="Times New Roman"/>
        <w:sz w:val="24"/>
        <w:szCs w:val="24"/>
      </w:rPr>
      <w:fldChar w:fldCharType="begin"/>
    </w:r>
    <w:r w:rsidRPr="00091C2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091C28">
      <w:rPr>
        <w:rFonts w:ascii="Times New Roman" w:eastAsiaTheme="minorEastAsia" w:hAnsi="Times New Roman" w:cs="Times New Roman"/>
        <w:sz w:val="24"/>
        <w:szCs w:val="24"/>
      </w:rPr>
      <w:fldChar w:fldCharType="separate"/>
    </w:r>
    <w:r w:rsidR="00377233" w:rsidRPr="00377233">
      <w:rPr>
        <w:rFonts w:ascii="Times New Roman" w:eastAsiaTheme="majorEastAsia" w:hAnsi="Times New Roman" w:cs="Times New Roman"/>
        <w:noProof/>
        <w:sz w:val="24"/>
        <w:szCs w:val="24"/>
      </w:rPr>
      <w:t>1</w:t>
    </w:r>
    <w:r w:rsidRPr="00091C28">
      <w:rPr>
        <w:rFonts w:ascii="Times New Roman" w:eastAsiaTheme="majorEastAsia" w:hAnsi="Times New Roman" w:cs="Times New Roman"/>
        <w:noProof/>
        <w:sz w:val="24"/>
        <w:szCs w:val="24"/>
      </w:rPr>
      <w:fldChar w:fldCharType="end"/>
    </w:r>
  </w:p>
  <w:p w:rsidR="00995A90" w:rsidRDefault="00995A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D82" w:rsidRDefault="000D4D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FBA" w:rsidRDefault="00F95FBA" w:rsidP="00995A90">
      <w:pPr>
        <w:spacing w:after="0" w:line="240" w:lineRule="auto"/>
      </w:pPr>
      <w:r>
        <w:separator/>
      </w:r>
    </w:p>
  </w:footnote>
  <w:footnote w:type="continuationSeparator" w:id="0">
    <w:p w:rsidR="00F95FBA" w:rsidRDefault="00F95FBA" w:rsidP="0099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D82" w:rsidRDefault="000D4D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A90" w:rsidRPr="00091C28" w:rsidRDefault="00513182" w:rsidP="00995A90">
    <w:pPr>
      <w:pStyle w:val="Header"/>
      <w:pBdr>
        <w:bottom w:val="thickThinSmallGap" w:sz="24" w:space="1" w:color="622423" w:themeColor="accent2" w:themeShade="7F"/>
      </w:pBdr>
      <w:rPr>
        <w:rFonts w:ascii="Times New Roman" w:eastAsiaTheme="majorEastAsia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sz w:val="24"/>
        <w:szCs w:val="24"/>
      </w:rPr>
      <w:t>FIND IT</w:t>
    </w:r>
    <w:r w:rsidR="00995A90" w:rsidRPr="00091C28">
      <w:rPr>
        <w:rFonts w:ascii="Times New Roman" w:eastAsiaTheme="majorEastAsia" w:hAnsi="Times New Roman" w:cs="Times New Roman"/>
        <w:sz w:val="24"/>
        <w:szCs w:val="24"/>
      </w:rPr>
      <w:t xml:space="preserve">                              </w:t>
    </w:r>
    <w:r w:rsidR="00091C28" w:rsidRPr="00091C28">
      <w:rPr>
        <w:rFonts w:ascii="Times New Roman" w:eastAsiaTheme="majorEastAsia" w:hAnsi="Times New Roman" w:cs="Times New Roman"/>
        <w:sz w:val="24"/>
        <w:szCs w:val="24"/>
      </w:rPr>
      <w:t xml:space="preserve">           </w:t>
    </w:r>
    <w:r w:rsidR="00091C28">
      <w:rPr>
        <w:rFonts w:ascii="Times New Roman" w:eastAsiaTheme="majorEastAsia" w:hAnsi="Times New Roman" w:cs="Times New Roman"/>
        <w:sz w:val="24"/>
        <w:szCs w:val="24"/>
      </w:rPr>
      <w:t xml:space="preserve">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D82" w:rsidRDefault="000D4D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1723E"/>
    <w:multiLevelType w:val="hybridMultilevel"/>
    <w:tmpl w:val="26E4441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06736F9"/>
    <w:multiLevelType w:val="hybridMultilevel"/>
    <w:tmpl w:val="356A800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78A52296"/>
    <w:multiLevelType w:val="hybridMultilevel"/>
    <w:tmpl w:val="0068F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A90"/>
    <w:rsid w:val="000074BC"/>
    <w:rsid w:val="000178F0"/>
    <w:rsid w:val="00053C7E"/>
    <w:rsid w:val="000718B4"/>
    <w:rsid w:val="00071B03"/>
    <w:rsid w:val="00091C28"/>
    <w:rsid w:val="000A43CE"/>
    <w:rsid w:val="000D4D82"/>
    <w:rsid w:val="00120443"/>
    <w:rsid w:val="001705C6"/>
    <w:rsid w:val="00183616"/>
    <w:rsid w:val="001D3887"/>
    <w:rsid w:val="001E51DB"/>
    <w:rsid w:val="0020104A"/>
    <w:rsid w:val="00296D4A"/>
    <w:rsid w:val="002A7D8D"/>
    <w:rsid w:val="002D108D"/>
    <w:rsid w:val="00314B4A"/>
    <w:rsid w:val="0032489F"/>
    <w:rsid w:val="00334E5C"/>
    <w:rsid w:val="00377233"/>
    <w:rsid w:val="00430103"/>
    <w:rsid w:val="00450330"/>
    <w:rsid w:val="004551B4"/>
    <w:rsid w:val="00493B4A"/>
    <w:rsid w:val="0049659F"/>
    <w:rsid w:val="004D3A59"/>
    <w:rsid w:val="00513182"/>
    <w:rsid w:val="00606EC3"/>
    <w:rsid w:val="00613FCF"/>
    <w:rsid w:val="006C2212"/>
    <w:rsid w:val="007C2A44"/>
    <w:rsid w:val="007E7AE7"/>
    <w:rsid w:val="007F1C3E"/>
    <w:rsid w:val="0080530C"/>
    <w:rsid w:val="00831DCA"/>
    <w:rsid w:val="00850769"/>
    <w:rsid w:val="00864C27"/>
    <w:rsid w:val="008750C8"/>
    <w:rsid w:val="008F79BB"/>
    <w:rsid w:val="00941969"/>
    <w:rsid w:val="00995A90"/>
    <w:rsid w:val="009965CE"/>
    <w:rsid w:val="00A71F60"/>
    <w:rsid w:val="00A931CD"/>
    <w:rsid w:val="00AC5D80"/>
    <w:rsid w:val="00B271FD"/>
    <w:rsid w:val="00BB5CA5"/>
    <w:rsid w:val="00BE4CF2"/>
    <w:rsid w:val="00C16D84"/>
    <w:rsid w:val="00C24A96"/>
    <w:rsid w:val="00C50591"/>
    <w:rsid w:val="00C56CFE"/>
    <w:rsid w:val="00CA1185"/>
    <w:rsid w:val="00CA5013"/>
    <w:rsid w:val="00CD6DD2"/>
    <w:rsid w:val="00D643BE"/>
    <w:rsid w:val="00D95AC1"/>
    <w:rsid w:val="00DA605D"/>
    <w:rsid w:val="00DF2FED"/>
    <w:rsid w:val="00DF30B9"/>
    <w:rsid w:val="00E5133B"/>
    <w:rsid w:val="00E7642F"/>
    <w:rsid w:val="00EB6BDD"/>
    <w:rsid w:val="00EE3307"/>
    <w:rsid w:val="00F00468"/>
    <w:rsid w:val="00F47A5E"/>
    <w:rsid w:val="00F6712E"/>
    <w:rsid w:val="00F9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A90"/>
  </w:style>
  <w:style w:type="paragraph" w:styleId="Footer">
    <w:name w:val="footer"/>
    <w:basedOn w:val="Normal"/>
    <w:link w:val="FooterChar"/>
    <w:uiPriority w:val="99"/>
    <w:unhideWhenUsed/>
    <w:rsid w:val="0099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A90"/>
  </w:style>
  <w:style w:type="paragraph" w:styleId="BalloonText">
    <w:name w:val="Balloon Text"/>
    <w:basedOn w:val="Normal"/>
    <w:link w:val="BalloonTextChar"/>
    <w:uiPriority w:val="99"/>
    <w:semiHidden/>
    <w:unhideWhenUsed/>
    <w:rsid w:val="00995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A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DCA"/>
    <w:pPr>
      <w:ind w:left="720"/>
      <w:contextualSpacing/>
    </w:pPr>
    <w:rPr>
      <w:rFonts w:eastAsiaTheme="minorEastAsia"/>
      <w:lang w:val="en-IN" w:eastAsia="en-IN"/>
    </w:rPr>
  </w:style>
  <w:style w:type="paragraph" w:customStyle="1" w:styleId="Default">
    <w:name w:val="Default"/>
    <w:rsid w:val="009965CE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A90"/>
  </w:style>
  <w:style w:type="paragraph" w:styleId="Footer">
    <w:name w:val="footer"/>
    <w:basedOn w:val="Normal"/>
    <w:link w:val="FooterChar"/>
    <w:uiPriority w:val="99"/>
    <w:unhideWhenUsed/>
    <w:rsid w:val="0099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A90"/>
  </w:style>
  <w:style w:type="paragraph" w:styleId="BalloonText">
    <w:name w:val="Balloon Text"/>
    <w:basedOn w:val="Normal"/>
    <w:link w:val="BalloonTextChar"/>
    <w:uiPriority w:val="99"/>
    <w:semiHidden/>
    <w:unhideWhenUsed/>
    <w:rsid w:val="00995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A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DCA"/>
    <w:pPr>
      <w:ind w:left="720"/>
      <w:contextualSpacing/>
    </w:pPr>
    <w:rPr>
      <w:rFonts w:eastAsiaTheme="minorEastAsia"/>
      <w:lang w:val="en-IN" w:eastAsia="en-IN"/>
    </w:rPr>
  </w:style>
  <w:style w:type="paragraph" w:customStyle="1" w:styleId="Default">
    <w:name w:val="Default"/>
    <w:rsid w:val="009965CE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87C2C-1C8B-4B77-B6E0-8B4C34B67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Dell</dc:creator>
  <cp:lastModifiedBy>Rakshith holla</cp:lastModifiedBy>
  <cp:revision>61</cp:revision>
  <cp:lastPrinted>2017-11-28T06:22:00Z</cp:lastPrinted>
  <dcterms:created xsi:type="dcterms:W3CDTF">2017-11-20T13:19:00Z</dcterms:created>
  <dcterms:modified xsi:type="dcterms:W3CDTF">2018-02-13T01:44:00Z</dcterms:modified>
</cp:coreProperties>
</file>