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4324E" w14:textId="77777777" w:rsidR="00697475" w:rsidRDefault="00000000">
      <w:pPr>
        <w:ind w:left="153"/>
        <w:rPr>
          <w:sz w:val="20"/>
        </w:rPr>
      </w:pPr>
      <w:r>
        <w:rPr>
          <w:noProof/>
          <w:sz w:val="20"/>
        </w:rPr>
        <w:drawing>
          <wp:inline distT="0" distB="0" distL="0" distR="0" wp14:anchorId="1725CDBA" wp14:editId="20521843">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05A7BE7" w14:textId="77777777" w:rsidR="00697475" w:rsidRDefault="00697475">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697475" w14:paraId="3213A4C8" w14:textId="77777777">
        <w:trPr>
          <w:trHeight w:val="289"/>
        </w:trPr>
        <w:tc>
          <w:tcPr>
            <w:tcW w:w="7616" w:type="dxa"/>
            <w:tcBorders>
              <w:tl2br w:val="nil"/>
              <w:tr2bl w:val="nil"/>
            </w:tcBorders>
          </w:tcPr>
          <w:p w14:paraId="3A503525" w14:textId="77777777" w:rsidR="00697475" w:rsidRDefault="00000000">
            <w:pPr>
              <w:jc w:val="center"/>
              <w:rPr>
                <w:color w:val="000000"/>
                <w:sz w:val="23"/>
                <w:szCs w:val="24"/>
              </w:rPr>
            </w:pPr>
            <w:r>
              <w:rPr>
                <w:b/>
                <w:color w:val="000000"/>
                <w:sz w:val="23"/>
                <w:szCs w:val="24"/>
              </w:rPr>
              <w:t>DATABASE SYSTEMS ENGINEERING AND DISTRIBUTED BACKEND DEVELOPMENT (25CS1302E)</w:t>
            </w:r>
          </w:p>
        </w:tc>
      </w:tr>
    </w:tbl>
    <w:p w14:paraId="36A56C6A" w14:textId="77777777" w:rsidR="00697475" w:rsidRDefault="00697475">
      <w:pPr>
        <w:rPr>
          <w:color w:val="000000"/>
          <w:sz w:val="24"/>
          <w:szCs w:val="24"/>
        </w:rPr>
      </w:pPr>
    </w:p>
    <w:p w14:paraId="033CFD99" w14:textId="77777777" w:rsidR="00697475" w:rsidRDefault="00000000">
      <w:pPr>
        <w:ind w:left="779" w:right="418"/>
        <w:jc w:val="center"/>
        <w:rPr>
          <w:b/>
        </w:rPr>
      </w:pPr>
      <w:r>
        <w:rPr>
          <w:b/>
          <w:spacing w:val="-8"/>
        </w:rPr>
        <w:t xml:space="preserve"> </w:t>
      </w:r>
    </w:p>
    <w:p w14:paraId="55D976F3" w14:textId="77777777" w:rsidR="00697475" w:rsidRDefault="00697475">
      <w:pPr>
        <w:spacing w:before="126"/>
        <w:ind w:right="418" w:firstLineChars="2050" w:firstLine="4528"/>
        <w:jc w:val="both"/>
        <w:rPr>
          <w:b/>
        </w:rPr>
      </w:pPr>
    </w:p>
    <w:p w14:paraId="12B5341B" w14:textId="77777777" w:rsidR="00697475" w:rsidRDefault="00000000">
      <w:pPr>
        <w:spacing w:before="126"/>
        <w:ind w:right="418" w:firstLineChars="2050" w:firstLine="4528"/>
        <w:jc w:val="both"/>
        <w:rPr>
          <w:b/>
        </w:rPr>
      </w:pPr>
      <w:r>
        <w:rPr>
          <w:b/>
        </w:rPr>
        <w:t>Y25 - 2026-2027 Trimester - 4</w:t>
      </w:r>
    </w:p>
    <w:p w14:paraId="4C9CA289" w14:textId="77777777" w:rsidR="00697475"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0143A7C" w14:textId="77777777" w:rsidR="00697475" w:rsidRDefault="00697475">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697475" w14:paraId="02E81E87" w14:textId="77777777">
        <w:trPr>
          <w:trHeight w:val="253"/>
        </w:trPr>
        <w:tc>
          <w:tcPr>
            <w:tcW w:w="1085" w:type="dxa"/>
          </w:tcPr>
          <w:p w14:paraId="13148349" w14:textId="67B45890" w:rsidR="00697475" w:rsidRDefault="00000000">
            <w:pPr>
              <w:pStyle w:val="TableParagraph"/>
              <w:spacing w:before="1" w:line="233" w:lineRule="exact"/>
              <w:ind w:left="107"/>
              <w:rPr>
                <w:b/>
              </w:rPr>
            </w:pPr>
            <w:r>
              <w:rPr>
                <w:b/>
              </w:rPr>
              <w:t>Sec</w:t>
            </w:r>
            <w:r>
              <w:rPr>
                <w:b/>
                <w:spacing w:val="-1"/>
              </w:rPr>
              <w:t xml:space="preserve"> </w:t>
            </w:r>
            <w:r>
              <w:rPr>
                <w:b/>
                <w:spacing w:val="-5"/>
              </w:rPr>
              <w:t>No-</w:t>
            </w:r>
            <w:r w:rsidR="00CB7CFC">
              <w:rPr>
                <w:b/>
                <w:spacing w:val="-5"/>
              </w:rPr>
              <w:t xml:space="preserve"> 13</w:t>
            </w:r>
          </w:p>
        </w:tc>
        <w:tc>
          <w:tcPr>
            <w:tcW w:w="1674" w:type="dxa"/>
          </w:tcPr>
          <w:p w14:paraId="14FD5200" w14:textId="1856D9CD" w:rsidR="00697475" w:rsidRDefault="00000000">
            <w:pPr>
              <w:pStyle w:val="TableParagraph"/>
              <w:spacing w:before="1" w:line="233" w:lineRule="exact"/>
              <w:ind w:left="107"/>
              <w:rPr>
                <w:b/>
              </w:rPr>
            </w:pPr>
            <w:r>
              <w:rPr>
                <w:b/>
              </w:rPr>
              <w:t xml:space="preserve">Team </w:t>
            </w:r>
            <w:r>
              <w:rPr>
                <w:b/>
                <w:spacing w:val="-5"/>
              </w:rPr>
              <w:t>No-</w:t>
            </w:r>
            <w:r w:rsidR="00CB7CFC">
              <w:rPr>
                <w:b/>
                <w:spacing w:val="-5"/>
              </w:rPr>
              <w:t xml:space="preserve"> 01</w:t>
            </w:r>
          </w:p>
        </w:tc>
        <w:tc>
          <w:tcPr>
            <w:tcW w:w="6954" w:type="dxa"/>
          </w:tcPr>
          <w:p w14:paraId="553F929B" w14:textId="4C587979" w:rsidR="00697475" w:rsidRDefault="00000000">
            <w:pPr>
              <w:pStyle w:val="TableParagraph"/>
              <w:spacing w:before="1" w:line="233" w:lineRule="exact"/>
              <w:ind w:left="106"/>
              <w:rPr>
                <w:b/>
              </w:rPr>
            </w:pPr>
            <w:r>
              <w:rPr>
                <w:b/>
              </w:rPr>
              <w:t>Project</w:t>
            </w:r>
            <w:r>
              <w:rPr>
                <w:b/>
                <w:spacing w:val="-3"/>
              </w:rPr>
              <w:t xml:space="preserve"> </w:t>
            </w:r>
            <w:r>
              <w:rPr>
                <w:b/>
                <w:spacing w:val="-2"/>
              </w:rPr>
              <w:t>Title-</w:t>
            </w:r>
            <w:r w:rsidR="00CB7CFC">
              <w:rPr>
                <w:b/>
                <w:spacing w:val="-2"/>
              </w:rPr>
              <w:t xml:space="preserve"> E</w:t>
            </w:r>
            <w:r w:rsidR="00CB7CFC" w:rsidRPr="00CB7CFC">
              <w:rPr>
                <w:b/>
                <w:spacing w:val="-2"/>
              </w:rPr>
              <w:t xml:space="preserve">vent </w:t>
            </w:r>
            <w:r w:rsidR="00CB7CFC">
              <w:rPr>
                <w:b/>
                <w:spacing w:val="-2"/>
              </w:rPr>
              <w:t>M</w:t>
            </w:r>
            <w:r w:rsidR="00CB7CFC" w:rsidRPr="00CB7CFC">
              <w:rPr>
                <w:b/>
                <w:spacing w:val="-2"/>
              </w:rPr>
              <w:t xml:space="preserve">anagement </w:t>
            </w:r>
            <w:r w:rsidR="00CB7CFC">
              <w:rPr>
                <w:b/>
                <w:spacing w:val="-2"/>
              </w:rPr>
              <w:t>M</w:t>
            </w:r>
            <w:r w:rsidR="00CB7CFC" w:rsidRPr="00CB7CFC">
              <w:rPr>
                <w:b/>
                <w:spacing w:val="-2"/>
              </w:rPr>
              <w:t xml:space="preserve">obile </w:t>
            </w:r>
            <w:r w:rsidR="00CB7CFC">
              <w:rPr>
                <w:b/>
                <w:spacing w:val="-2"/>
              </w:rPr>
              <w:t>A</w:t>
            </w:r>
            <w:r w:rsidR="00CB7CFC" w:rsidRPr="00CB7CFC">
              <w:rPr>
                <w:b/>
                <w:spacing w:val="-2"/>
              </w:rPr>
              <w:t xml:space="preserve">pp for </w:t>
            </w:r>
            <w:r w:rsidR="00CB7CFC">
              <w:rPr>
                <w:b/>
                <w:spacing w:val="-2"/>
              </w:rPr>
              <w:t>A</w:t>
            </w:r>
            <w:r w:rsidR="00CB7CFC" w:rsidRPr="00CB7CFC">
              <w:rPr>
                <w:b/>
                <w:spacing w:val="-2"/>
              </w:rPr>
              <w:t xml:space="preserve">ttendee </w:t>
            </w:r>
            <w:r w:rsidR="00CB7CFC">
              <w:rPr>
                <w:b/>
                <w:spacing w:val="-2"/>
              </w:rPr>
              <w:t>S</w:t>
            </w:r>
            <w:r w:rsidR="00CB7CFC" w:rsidRPr="00CB7CFC">
              <w:rPr>
                <w:b/>
                <w:spacing w:val="-2"/>
              </w:rPr>
              <w:t xml:space="preserve">elf </w:t>
            </w:r>
            <w:r w:rsidR="00CB7CFC">
              <w:rPr>
                <w:b/>
                <w:spacing w:val="-2"/>
              </w:rPr>
              <w:t>S</w:t>
            </w:r>
            <w:r w:rsidR="00CB7CFC" w:rsidRPr="00CB7CFC">
              <w:rPr>
                <w:b/>
                <w:spacing w:val="-2"/>
              </w:rPr>
              <w:t>ervice</w:t>
            </w:r>
          </w:p>
        </w:tc>
      </w:tr>
    </w:tbl>
    <w:p w14:paraId="1DE7C8D5" w14:textId="77777777" w:rsidR="00697475" w:rsidRDefault="00697475">
      <w:pPr>
        <w:pStyle w:val="BodyText"/>
        <w:spacing w:before="252"/>
        <w:rPr>
          <w:b/>
        </w:rPr>
      </w:pPr>
    </w:p>
    <w:p w14:paraId="6010582A" w14:textId="77777777" w:rsidR="00697475" w:rsidRPr="00CB7CFC" w:rsidRDefault="00000000">
      <w:pPr>
        <w:pStyle w:val="ListParagraph"/>
        <w:numPr>
          <w:ilvl w:val="0"/>
          <w:numId w:val="1"/>
        </w:numPr>
        <w:tabs>
          <w:tab w:val="left" w:pos="940"/>
        </w:tabs>
        <w:spacing w:line="252" w:lineRule="exact"/>
        <w:ind w:left="940" w:hanging="220"/>
        <w:rPr>
          <w:b/>
        </w:rPr>
      </w:pPr>
      <w:r>
        <w:rPr>
          <w:b/>
          <w:spacing w:val="-2"/>
        </w:rPr>
        <w:t>Abstract</w:t>
      </w:r>
    </w:p>
    <w:p w14:paraId="0AFC816E" w14:textId="77777777" w:rsidR="00CB7CFC" w:rsidRDefault="00CB7CFC" w:rsidP="00CB7CFC">
      <w:pPr>
        <w:pStyle w:val="ListParagraph"/>
        <w:tabs>
          <w:tab w:val="left" w:pos="940"/>
        </w:tabs>
        <w:spacing w:line="252" w:lineRule="exact"/>
        <w:ind w:firstLine="0"/>
        <w:rPr>
          <w:b/>
        </w:rPr>
      </w:pPr>
    </w:p>
    <w:p w14:paraId="2AF8391F" w14:textId="28613608" w:rsidR="00CB7CFC" w:rsidRDefault="00CB7CFC" w:rsidP="00F61587">
      <w:pPr>
        <w:pStyle w:val="BodyText"/>
        <w:spacing w:line="252" w:lineRule="exact"/>
        <w:ind w:left="720"/>
        <w:jc w:val="both"/>
        <w:rPr>
          <w:spacing w:val="-2"/>
        </w:rPr>
      </w:pPr>
      <w:r w:rsidRPr="00CB7CFC">
        <w:rPr>
          <w:spacing w:val="-2"/>
        </w:rPr>
        <w:t xml:space="preserve">Event management often requires attendees to depend on organizers or volunteers for basic tasks such as event registration, schedule checking, session selection, venue information, and receiving announcements. This can result in long queues, repeated queries, communication gaps, and difficulty in managing attendee information. The proposed project, </w:t>
      </w:r>
      <w:proofErr w:type="spellStart"/>
      <w:r w:rsidRPr="00CB7CFC">
        <w:rPr>
          <w:spacing w:val="-2"/>
        </w:rPr>
        <w:t>EventEase</w:t>
      </w:r>
      <w:proofErr w:type="spellEnd"/>
      <w:r w:rsidRPr="00CB7CFC">
        <w:rPr>
          <w:spacing w:val="-2"/>
        </w:rPr>
        <w:t>, is a mobile application designed to provide a convenient self-service platform for event attendees. Users can create an account, browse available events, register for events, view event schedules, select or track sessions, access venue and speaker details, and receive important notifications. The system will maintain attendee, event, session, registration, venue, speaker, and notification data in a structured relational database. A backend REST API will handle authentication, business logic, registration processing, and communication between the mobile application and database. The database will use normalized tables, primary and foreign keys, constraints, queries, and suitable database operations to maintain data consistency and support efficient retrieval. The proposed system aims to reduce the manual workload for organizers while providing attendees with faster, more organized, and independent access to event services.</w:t>
      </w:r>
    </w:p>
    <w:p w14:paraId="2098329A" w14:textId="77777777" w:rsidR="00697475" w:rsidRDefault="00697475">
      <w:pPr>
        <w:pStyle w:val="BodyText"/>
        <w:spacing w:before="1"/>
      </w:pPr>
    </w:p>
    <w:p w14:paraId="09040E6D" w14:textId="5246533D" w:rsidR="00697475" w:rsidRPr="00CB7CFC" w:rsidRDefault="00000000" w:rsidP="00CB7CFC">
      <w:pPr>
        <w:pStyle w:val="ListParagraph"/>
        <w:numPr>
          <w:ilvl w:val="0"/>
          <w:numId w:val="1"/>
        </w:numPr>
        <w:tabs>
          <w:tab w:val="left" w:pos="940"/>
        </w:tabs>
        <w:ind w:left="940" w:hanging="220"/>
        <w:rPr>
          <w:b/>
        </w:rPr>
      </w:pPr>
      <w:r>
        <w:rPr>
          <w:b/>
        </w:rPr>
        <w:t>Team Details</w:t>
      </w:r>
    </w:p>
    <w:p w14:paraId="7BAA2F1B" w14:textId="77777777" w:rsidR="00697475" w:rsidRDefault="00697475">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697475" w14:paraId="470C5B2D" w14:textId="77777777">
        <w:trPr>
          <w:trHeight w:val="254"/>
        </w:trPr>
        <w:tc>
          <w:tcPr>
            <w:tcW w:w="3277" w:type="dxa"/>
          </w:tcPr>
          <w:p w14:paraId="4ADE11E6" w14:textId="77777777" w:rsidR="00697475"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44617E65" w14:textId="77777777" w:rsidR="00697475" w:rsidRDefault="00000000">
            <w:pPr>
              <w:pStyle w:val="TableParagraph"/>
              <w:spacing w:before="1" w:line="233" w:lineRule="exact"/>
              <w:ind w:left="107"/>
              <w:rPr>
                <w:b/>
              </w:rPr>
            </w:pPr>
            <w:r>
              <w:rPr>
                <w:b/>
              </w:rPr>
              <w:t>Name of the Student</w:t>
            </w:r>
          </w:p>
        </w:tc>
        <w:tc>
          <w:tcPr>
            <w:tcW w:w="3061" w:type="dxa"/>
          </w:tcPr>
          <w:p w14:paraId="6B3ABA5C" w14:textId="77777777" w:rsidR="00697475" w:rsidRDefault="00000000">
            <w:pPr>
              <w:pStyle w:val="TableParagraph"/>
              <w:spacing w:before="1" w:line="233" w:lineRule="exact"/>
              <w:ind w:left="107"/>
              <w:rPr>
                <w:b/>
              </w:rPr>
            </w:pPr>
            <w:r>
              <w:rPr>
                <w:b/>
                <w:spacing w:val="-2"/>
              </w:rPr>
              <w:t>Signature</w:t>
            </w:r>
          </w:p>
        </w:tc>
      </w:tr>
      <w:tr w:rsidR="00697475" w:rsidRPr="00CB7CFC" w14:paraId="39CFC050" w14:textId="77777777">
        <w:trPr>
          <w:trHeight w:val="253"/>
        </w:trPr>
        <w:tc>
          <w:tcPr>
            <w:tcW w:w="3277" w:type="dxa"/>
          </w:tcPr>
          <w:p w14:paraId="40129BA6" w14:textId="1F543F4E" w:rsidR="00697475" w:rsidRPr="00CB7CFC" w:rsidRDefault="00CB7CFC">
            <w:pPr>
              <w:pStyle w:val="TableParagraph"/>
            </w:pPr>
            <w:r>
              <w:t xml:space="preserve">  </w:t>
            </w:r>
            <w:r w:rsidRPr="00CB7CFC">
              <w:t>2520090212</w:t>
            </w:r>
          </w:p>
        </w:tc>
        <w:tc>
          <w:tcPr>
            <w:tcW w:w="3375" w:type="dxa"/>
          </w:tcPr>
          <w:p w14:paraId="24EA0207" w14:textId="70C2644E" w:rsidR="00697475" w:rsidRPr="00CB7CFC" w:rsidRDefault="00CB7CFC">
            <w:pPr>
              <w:pStyle w:val="TableParagraph"/>
            </w:pPr>
            <w:r w:rsidRPr="00CB7CFC">
              <w:t>J Rakshitha</w:t>
            </w:r>
          </w:p>
        </w:tc>
        <w:tc>
          <w:tcPr>
            <w:tcW w:w="3061" w:type="dxa"/>
          </w:tcPr>
          <w:p w14:paraId="405C8E66" w14:textId="77777777" w:rsidR="00697475" w:rsidRPr="00CB7CFC" w:rsidRDefault="00697475">
            <w:pPr>
              <w:pStyle w:val="TableParagraph"/>
            </w:pPr>
          </w:p>
        </w:tc>
      </w:tr>
      <w:tr w:rsidR="00697475" w:rsidRPr="00CB7CFC" w14:paraId="7DA1AE2F" w14:textId="77777777">
        <w:trPr>
          <w:trHeight w:val="251"/>
        </w:trPr>
        <w:tc>
          <w:tcPr>
            <w:tcW w:w="3277" w:type="dxa"/>
          </w:tcPr>
          <w:p w14:paraId="72118E0F" w14:textId="620B8113" w:rsidR="00697475" w:rsidRPr="00CB7CFC" w:rsidRDefault="00CB7CFC">
            <w:pPr>
              <w:pStyle w:val="TableParagraph"/>
            </w:pPr>
            <w:r>
              <w:t xml:space="preserve">  </w:t>
            </w:r>
            <w:r w:rsidRPr="00CB7CFC">
              <w:t>2520090216</w:t>
            </w:r>
          </w:p>
        </w:tc>
        <w:tc>
          <w:tcPr>
            <w:tcW w:w="3375" w:type="dxa"/>
          </w:tcPr>
          <w:p w14:paraId="2683BCDA" w14:textId="4070111E" w:rsidR="00697475" w:rsidRPr="00CB7CFC" w:rsidRDefault="00CB7CFC">
            <w:pPr>
              <w:pStyle w:val="TableParagraph"/>
            </w:pPr>
            <w:r w:rsidRPr="00CB7CFC">
              <w:t>N Charishma</w:t>
            </w:r>
          </w:p>
        </w:tc>
        <w:tc>
          <w:tcPr>
            <w:tcW w:w="3061" w:type="dxa"/>
          </w:tcPr>
          <w:p w14:paraId="26F0C426" w14:textId="77777777" w:rsidR="00697475" w:rsidRPr="00CB7CFC" w:rsidRDefault="00697475">
            <w:pPr>
              <w:pStyle w:val="TableParagraph"/>
            </w:pPr>
          </w:p>
        </w:tc>
      </w:tr>
      <w:tr w:rsidR="00697475" w:rsidRPr="00CB7CFC" w14:paraId="6A7F8C51" w14:textId="77777777">
        <w:trPr>
          <w:trHeight w:val="253"/>
        </w:trPr>
        <w:tc>
          <w:tcPr>
            <w:tcW w:w="3277" w:type="dxa"/>
          </w:tcPr>
          <w:p w14:paraId="3EA42CBF" w14:textId="7C603FC3" w:rsidR="00697475" w:rsidRPr="00CB7CFC" w:rsidRDefault="00CB7CFC">
            <w:pPr>
              <w:pStyle w:val="TableParagraph"/>
            </w:pPr>
            <w:r>
              <w:t xml:space="preserve">  </w:t>
            </w:r>
            <w:r w:rsidRPr="00CB7CFC">
              <w:t>2520090067</w:t>
            </w:r>
          </w:p>
        </w:tc>
        <w:tc>
          <w:tcPr>
            <w:tcW w:w="3375" w:type="dxa"/>
          </w:tcPr>
          <w:p w14:paraId="3B5575FA" w14:textId="33F33CD9" w:rsidR="00697475" w:rsidRPr="00CB7CFC" w:rsidRDefault="00CB7CFC">
            <w:pPr>
              <w:pStyle w:val="TableParagraph"/>
            </w:pPr>
            <w:r w:rsidRPr="00CB7CFC">
              <w:t>J Sahasra</w:t>
            </w:r>
          </w:p>
        </w:tc>
        <w:tc>
          <w:tcPr>
            <w:tcW w:w="3061" w:type="dxa"/>
          </w:tcPr>
          <w:p w14:paraId="589BC273" w14:textId="77777777" w:rsidR="00697475" w:rsidRPr="00CB7CFC" w:rsidRDefault="00697475">
            <w:pPr>
              <w:pStyle w:val="TableParagraph"/>
            </w:pPr>
          </w:p>
        </w:tc>
      </w:tr>
    </w:tbl>
    <w:p w14:paraId="6CBC7264" w14:textId="77777777" w:rsidR="00697475" w:rsidRPr="00CB7CFC" w:rsidRDefault="00697475">
      <w:pPr>
        <w:pStyle w:val="BodyText"/>
        <w:spacing w:before="250"/>
      </w:pPr>
    </w:p>
    <w:p w14:paraId="147D67E2" w14:textId="77777777" w:rsidR="00697475"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1FE6F8F2" w14:textId="77777777" w:rsidR="00CB7CFC" w:rsidRPr="00CB7CFC" w:rsidRDefault="00CB7CFC" w:rsidP="00CB7CFC">
      <w:pPr>
        <w:pStyle w:val="BodyText"/>
        <w:numPr>
          <w:ilvl w:val="0"/>
          <w:numId w:val="2"/>
        </w:numPr>
        <w:spacing w:before="2"/>
        <w:rPr>
          <w:spacing w:val="-2"/>
        </w:rPr>
      </w:pPr>
      <w:r w:rsidRPr="00CB7CFC">
        <w:rPr>
          <w:spacing w:val="-2"/>
        </w:rPr>
        <w:t>Frontend/Mobile:  Flutter</w:t>
      </w:r>
    </w:p>
    <w:p w14:paraId="7AE90F76" w14:textId="77777777" w:rsidR="00CB7CFC" w:rsidRPr="00CB7CFC" w:rsidRDefault="00CB7CFC" w:rsidP="00CB7CFC">
      <w:pPr>
        <w:pStyle w:val="BodyText"/>
        <w:numPr>
          <w:ilvl w:val="0"/>
          <w:numId w:val="2"/>
        </w:numPr>
        <w:spacing w:before="2"/>
        <w:rPr>
          <w:spacing w:val="-2"/>
        </w:rPr>
      </w:pPr>
      <w:r w:rsidRPr="00CB7CFC">
        <w:rPr>
          <w:spacing w:val="-2"/>
        </w:rPr>
        <w:t>Programming Language:  Dart</w:t>
      </w:r>
    </w:p>
    <w:p w14:paraId="5A0320DF" w14:textId="77777777" w:rsidR="00CB7CFC" w:rsidRPr="00CB7CFC" w:rsidRDefault="00CB7CFC" w:rsidP="00CB7CFC">
      <w:pPr>
        <w:pStyle w:val="BodyText"/>
        <w:numPr>
          <w:ilvl w:val="0"/>
          <w:numId w:val="2"/>
        </w:numPr>
        <w:spacing w:before="2"/>
        <w:rPr>
          <w:spacing w:val="-2"/>
        </w:rPr>
      </w:pPr>
      <w:r w:rsidRPr="00CB7CFC">
        <w:rPr>
          <w:spacing w:val="-2"/>
        </w:rPr>
        <w:t>Backend:  Node.js</w:t>
      </w:r>
    </w:p>
    <w:p w14:paraId="4510E05B" w14:textId="77777777" w:rsidR="00CB7CFC" w:rsidRPr="00CB7CFC" w:rsidRDefault="00CB7CFC" w:rsidP="00CB7CFC">
      <w:pPr>
        <w:pStyle w:val="BodyText"/>
        <w:numPr>
          <w:ilvl w:val="0"/>
          <w:numId w:val="2"/>
        </w:numPr>
        <w:spacing w:before="2"/>
        <w:rPr>
          <w:spacing w:val="-2"/>
        </w:rPr>
      </w:pPr>
      <w:r w:rsidRPr="00CB7CFC">
        <w:rPr>
          <w:spacing w:val="-2"/>
        </w:rPr>
        <w:t>Backend Framework:  Express.js</w:t>
      </w:r>
    </w:p>
    <w:p w14:paraId="337BD8A1" w14:textId="77777777" w:rsidR="00CB7CFC" w:rsidRPr="00CB7CFC" w:rsidRDefault="00CB7CFC" w:rsidP="00CB7CFC">
      <w:pPr>
        <w:pStyle w:val="BodyText"/>
        <w:numPr>
          <w:ilvl w:val="0"/>
          <w:numId w:val="2"/>
        </w:numPr>
        <w:spacing w:before="2"/>
        <w:rPr>
          <w:spacing w:val="-2"/>
        </w:rPr>
      </w:pPr>
      <w:r w:rsidRPr="00CB7CFC">
        <w:rPr>
          <w:spacing w:val="-2"/>
        </w:rPr>
        <w:t>Database:  MongoDB</w:t>
      </w:r>
    </w:p>
    <w:p w14:paraId="31325C99" w14:textId="77777777" w:rsidR="00CB7CFC" w:rsidRPr="00CB7CFC" w:rsidRDefault="00CB7CFC" w:rsidP="00CB7CFC">
      <w:pPr>
        <w:pStyle w:val="BodyText"/>
        <w:numPr>
          <w:ilvl w:val="0"/>
          <w:numId w:val="2"/>
        </w:numPr>
        <w:spacing w:before="2"/>
        <w:rPr>
          <w:spacing w:val="-2"/>
        </w:rPr>
      </w:pPr>
      <w:r w:rsidRPr="00CB7CFC">
        <w:rPr>
          <w:spacing w:val="-2"/>
        </w:rPr>
        <w:t>API:  REST API</w:t>
      </w:r>
    </w:p>
    <w:p w14:paraId="741737B0" w14:textId="77777777" w:rsidR="00CB7CFC" w:rsidRPr="00CB7CFC" w:rsidRDefault="00CB7CFC" w:rsidP="00CB7CFC">
      <w:pPr>
        <w:pStyle w:val="BodyText"/>
        <w:numPr>
          <w:ilvl w:val="0"/>
          <w:numId w:val="2"/>
        </w:numPr>
        <w:spacing w:before="2"/>
        <w:rPr>
          <w:spacing w:val="-2"/>
        </w:rPr>
      </w:pPr>
      <w:r w:rsidRPr="00CB7CFC">
        <w:rPr>
          <w:spacing w:val="-2"/>
        </w:rPr>
        <w:t>Development Tool:  Visual Studio Code</w:t>
      </w:r>
    </w:p>
    <w:p w14:paraId="39C06089" w14:textId="77777777" w:rsidR="00CB7CFC" w:rsidRPr="00CB7CFC" w:rsidRDefault="00CB7CFC" w:rsidP="00CB7CFC">
      <w:pPr>
        <w:pStyle w:val="BodyText"/>
        <w:numPr>
          <w:ilvl w:val="0"/>
          <w:numId w:val="2"/>
        </w:numPr>
        <w:spacing w:before="2"/>
        <w:rPr>
          <w:spacing w:val="-2"/>
        </w:rPr>
      </w:pPr>
      <w:r w:rsidRPr="00CB7CFC">
        <w:rPr>
          <w:spacing w:val="-2"/>
        </w:rPr>
        <w:t>API Testing:  Postman</w:t>
      </w:r>
    </w:p>
    <w:p w14:paraId="1E913093" w14:textId="15D1E97B" w:rsidR="00697475" w:rsidRPr="00CB7CFC" w:rsidRDefault="00CB7CFC" w:rsidP="00CB7CFC">
      <w:pPr>
        <w:pStyle w:val="BodyText"/>
        <w:numPr>
          <w:ilvl w:val="0"/>
          <w:numId w:val="2"/>
        </w:numPr>
        <w:spacing w:before="2"/>
        <w:rPr>
          <w:spacing w:val="-2"/>
        </w:rPr>
      </w:pPr>
      <w:r w:rsidRPr="00CB7CFC">
        <w:rPr>
          <w:spacing w:val="-2"/>
        </w:rPr>
        <w:t>Version Control:  Git &amp; GitHu</w:t>
      </w:r>
      <w:r>
        <w:rPr>
          <w:spacing w:val="-2"/>
        </w:rPr>
        <w:t>b</w:t>
      </w:r>
    </w:p>
    <w:p w14:paraId="43014C99" w14:textId="77777777" w:rsidR="00697475" w:rsidRDefault="00697475">
      <w:pPr>
        <w:pStyle w:val="BodyText"/>
      </w:pPr>
    </w:p>
    <w:p w14:paraId="23E45137" w14:textId="77777777" w:rsidR="00697475" w:rsidRDefault="00697475">
      <w:pPr>
        <w:pStyle w:val="BodyText"/>
      </w:pPr>
    </w:p>
    <w:p w14:paraId="090C7756" w14:textId="77777777" w:rsidR="00697475" w:rsidRDefault="00697475">
      <w:pPr>
        <w:pStyle w:val="BodyText"/>
      </w:pPr>
    </w:p>
    <w:p w14:paraId="3E4AD53D" w14:textId="77777777" w:rsidR="00697475" w:rsidRDefault="00697475">
      <w:pPr>
        <w:pStyle w:val="BodyText"/>
      </w:pPr>
    </w:p>
    <w:p w14:paraId="57E36B70" w14:textId="77777777" w:rsidR="00697475" w:rsidRDefault="00697475">
      <w:pPr>
        <w:pStyle w:val="BodyText"/>
      </w:pPr>
    </w:p>
    <w:p w14:paraId="4A9D7F34" w14:textId="77777777" w:rsidR="00697475"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697475">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A0236" w14:textId="77777777" w:rsidR="00B742C0" w:rsidRDefault="00B742C0">
      <w:r>
        <w:separator/>
      </w:r>
    </w:p>
  </w:endnote>
  <w:endnote w:type="continuationSeparator" w:id="0">
    <w:p w14:paraId="61DCD990" w14:textId="77777777" w:rsidR="00B742C0" w:rsidRDefault="00B74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8FCEE" w14:textId="77777777" w:rsidR="00B742C0" w:rsidRDefault="00B742C0">
      <w:r>
        <w:separator/>
      </w:r>
    </w:p>
  </w:footnote>
  <w:footnote w:type="continuationSeparator" w:id="0">
    <w:p w14:paraId="0957BBDB" w14:textId="77777777" w:rsidR="00B742C0" w:rsidRDefault="00B742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9996054"/>
    <w:multiLevelType w:val="hybridMultilevel"/>
    <w:tmpl w:val="7B3C1D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78924648">
    <w:abstractNumId w:val="0"/>
  </w:num>
  <w:num w:numId="2" w16cid:durableId="1645351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43F28"/>
    <w:rsid w:val="00172A27"/>
    <w:rsid w:val="0045139D"/>
    <w:rsid w:val="00697475"/>
    <w:rsid w:val="007F2A73"/>
    <w:rsid w:val="00B742C0"/>
    <w:rsid w:val="00CB7CFC"/>
    <w:rsid w:val="00F61587"/>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90F7A6"/>
  <w15:docId w15:val="{04549EF9-95F1-4ED7-A5B1-216C04D6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Jangirala Rakshitha</cp:lastModifiedBy>
  <cp:revision>3</cp:revision>
  <dcterms:created xsi:type="dcterms:W3CDTF">2026-08-14T05:53:00Z</dcterms:created>
  <dcterms:modified xsi:type="dcterms:W3CDTF">2026-08-14T06:01:00Z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