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11D87" w14:textId="77777777" w:rsidR="00D66F4E" w:rsidRPr="00D66F4E" w:rsidRDefault="00D66F4E" w:rsidP="00D67B37">
      <w:pPr>
        <w:spacing w:line="276" w:lineRule="auto"/>
        <w:jc w:val="center"/>
        <w:rPr>
          <w:rFonts w:ascii="Times New Roman" w:hAnsi="Times New Roman" w:cs="Times New Roman"/>
          <w:b/>
          <w:bCs/>
          <w:sz w:val="32"/>
          <w:szCs w:val="32"/>
        </w:rPr>
      </w:pPr>
      <w:r w:rsidRPr="00D66F4E">
        <w:rPr>
          <w:rFonts w:ascii="Times New Roman" w:hAnsi="Times New Roman" w:cs="Times New Roman"/>
          <w:b/>
          <w:bCs/>
          <w:sz w:val="32"/>
          <w:szCs w:val="32"/>
        </w:rPr>
        <w:t>Satellite Image Classifier Using Deep Learning</w:t>
      </w:r>
    </w:p>
    <w:p w14:paraId="63F9437F" w14:textId="77777777" w:rsidR="00D66F4E" w:rsidRPr="00D67B37" w:rsidRDefault="00D66F4E" w:rsidP="00D67B37">
      <w:pPr>
        <w:spacing w:line="276" w:lineRule="auto"/>
        <w:jc w:val="both"/>
        <w:rPr>
          <w:rFonts w:ascii="Times New Roman" w:hAnsi="Times New Roman" w:cs="Times New Roman"/>
          <w:b/>
          <w:bCs/>
          <w:sz w:val="24"/>
          <w:szCs w:val="24"/>
        </w:rPr>
      </w:pPr>
    </w:p>
    <w:p w14:paraId="69C10237" w14:textId="32C5A936" w:rsidR="00FC152F" w:rsidRPr="00D67B37" w:rsidRDefault="0093295B" w:rsidP="00D67B37">
      <w:pPr>
        <w:spacing w:line="276" w:lineRule="auto"/>
        <w:jc w:val="both"/>
        <w:rPr>
          <w:rFonts w:ascii="Times New Roman" w:hAnsi="Times New Roman" w:cs="Times New Roman"/>
          <w:b/>
          <w:bCs/>
          <w:sz w:val="24"/>
          <w:szCs w:val="24"/>
        </w:rPr>
      </w:pPr>
      <w:r w:rsidRPr="00D67B37">
        <w:rPr>
          <w:rFonts w:ascii="Times New Roman" w:hAnsi="Times New Roman" w:cs="Times New Roman"/>
          <w:b/>
          <w:bCs/>
          <w:sz w:val="24"/>
          <w:szCs w:val="24"/>
        </w:rPr>
        <w:t>Abstract</w:t>
      </w:r>
    </w:p>
    <w:p w14:paraId="4239504B" w14:textId="637A82B4" w:rsidR="0093295B" w:rsidRPr="00D67B37" w:rsidRDefault="0093295B" w:rsidP="00D67B37">
      <w:pPr>
        <w:spacing w:line="276" w:lineRule="auto"/>
        <w:jc w:val="both"/>
        <w:rPr>
          <w:rFonts w:ascii="Times New Roman" w:hAnsi="Times New Roman" w:cs="Times New Roman"/>
        </w:rPr>
      </w:pPr>
      <w:r w:rsidRPr="00D67B37">
        <w:rPr>
          <w:rFonts w:ascii="Times New Roman" w:hAnsi="Times New Roman" w:cs="Times New Roman"/>
        </w:rPr>
        <w:t>The objective of this study is to create a deep-learning model that can assist in the classification of satellite images into dense and sparse vegetation types for effective agricultural monitoring and environmental evaluation. A convolutional neural network, or CNN, was trained within a strict dataset of 60 images while incorporating image pre-processing procedures such as resizing and normalize and the process of data augmentation. In addition, employing ensemble learning using a Bagging Classifier also further improved the accuracy of predictions. Regardless of the limitations in the dataset, the framework does have prospects for agricultural, urban, and environmental applications. Future work will aim to enhance the dataset and employ sophisticated techniques e.g. transfer learning to achieve enhanced robustness.</w:t>
      </w:r>
    </w:p>
    <w:p w14:paraId="303856AD" w14:textId="77777777" w:rsidR="0093295B" w:rsidRPr="00D67B37" w:rsidRDefault="0093295B" w:rsidP="00D67B37">
      <w:pPr>
        <w:spacing w:line="276" w:lineRule="auto"/>
        <w:jc w:val="both"/>
        <w:rPr>
          <w:rFonts w:ascii="Times New Roman" w:hAnsi="Times New Roman" w:cs="Times New Roman"/>
        </w:rPr>
      </w:pPr>
    </w:p>
    <w:p w14:paraId="5707495C" w14:textId="2EDCBC9C" w:rsidR="0093295B" w:rsidRPr="00D67B37" w:rsidRDefault="008A73CC" w:rsidP="00D67B37">
      <w:pPr>
        <w:spacing w:line="276" w:lineRule="auto"/>
        <w:jc w:val="both"/>
        <w:rPr>
          <w:rFonts w:ascii="Times New Roman" w:hAnsi="Times New Roman" w:cs="Times New Roman"/>
          <w:b/>
          <w:bCs/>
          <w:sz w:val="24"/>
          <w:szCs w:val="24"/>
        </w:rPr>
      </w:pPr>
      <w:r w:rsidRPr="00D67B37">
        <w:rPr>
          <w:rFonts w:ascii="Times New Roman" w:hAnsi="Times New Roman" w:cs="Times New Roman"/>
          <w:b/>
          <w:bCs/>
          <w:sz w:val="24"/>
          <w:szCs w:val="24"/>
        </w:rPr>
        <w:t>1.</w:t>
      </w:r>
      <w:r w:rsidR="0093295B" w:rsidRPr="00D67B37">
        <w:rPr>
          <w:rFonts w:ascii="Times New Roman" w:hAnsi="Times New Roman" w:cs="Times New Roman"/>
          <w:b/>
          <w:bCs/>
          <w:sz w:val="24"/>
          <w:szCs w:val="24"/>
        </w:rPr>
        <w:t>Introduction</w:t>
      </w:r>
    </w:p>
    <w:p w14:paraId="545810F9" w14:textId="08AF8B57" w:rsidR="0093295B" w:rsidRPr="00D67B37" w:rsidRDefault="0093295B" w:rsidP="00D67B37">
      <w:pPr>
        <w:spacing w:line="276" w:lineRule="auto"/>
        <w:jc w:val="both"/>
        <w:rPr>
          <w:rFonts w:ascii="Times New Roman" w:hAnsi="Times New Roman" w:cs="Times New Roman"/>
        </w:rPr>
      </w:pPr>
      <w:r w:rsidRPr="00D67B37">
        <w:rPr>
          <w:rFonts w:ascii="Times New Roman" w:hAnsi="Times New Roman" w:cs="Times New Roman"/>
        </w:rPr>
        <w:t>The classification of satellite imagery is important in many areas including agriculture, environmental studies, and town planning. The methods of deep learning, in particular convolutional neural networks (CNNs), have improved how useful information can be derived from such data sources. This specific project seeks to classify the satellite images to determine the proportion of areas covered by dense versus sparse vegetation. Although it was restricted to a dataset of 60 images, several preprocessing methods and an ensemble Bagging Classifier were employed to improve performance. The framework showcases its applicability for accurately mapping vegetation density and other relevant functions.</w:t>
      </w:r>
    </w:p>
    <w:p w14:paraId="187200D6" w14:textId="77777777" w:rsidR="0093295B" w:rsidRPr="00D67B37" w:rsidRDefault="0093295B" w:rsidP="00D67B37">
      <w:pPr>
        <w:spacing w:line="276" w:lineRule="auto"/>
        <w:jc w:val="both"/>
        <w:rPr>
          <w:rFonts w:ascii="Times New Roman" w:hAnsi="Times New Roman" w:cs="Times New Roman"/>
        </w:rPr>
      </w:pPr>
    </w:p>
    <w:p w14:paraId="7DA82987" w14:textId="1D228CDF" w:rsidR="0093295B" w:rsidRPr="00D67B37" w:rsidRDefault="008A73CC" w:rsidP="00D67B37">
      <w:pPr>
        <w:spacing w:line="276" w:lineRule="auto"/>
        <w:jc w:val="both"/>
        <w:rPr>
          <w:rFonts w:ascii="Times New Roman" w:hAnsi="Times New Roman" w:cs="Times New Roman"/>
          <w:b/>
          <w:bCs/>
          <w:sz w:val="24"/>
          <w:szCs w:val="24"/>
        </w:rPr>
      </w:pPr>
      <w:r w:rsidRPr="00D67B37">
        <w:rPr>
          <w:rFonts w:ascii="Times New Roman" w:hAnsi="Times New Roman" w:cs="Times New Roman"/>
          <w:b/>
          <w:bCs/>
          <w:sz w:val="24"/>
          <w:szCs w:val="24"/>
        </w:rPr>
        <w:t>2.</w:t>
      </w:r>
      <w:r w:rsidR="0093295B" w:rsidRPr="00D67B37">
        <w:rPr>
          <w:rFonts w:ascii="Times New Roman" w:hAnsi="Times New Roman" w:cs="Times New Roman"/>
          <w:b/>
          <w:bCs/>
          <w:sz w:val="24"/>
          <w:szCs w:val="24"/>
        </w:rPr>
        <w:t>Problem Statement</w:t>
      </w:r>
    </w:p>
    <w:p w14:paraId="6A453BBD" w14:textId="37FDEF1C" w:rsidR="0093295B" w:rsidRPr="00D67B37" w:rsidRDefault="0093295B" w:rsidP="00D67B37">
      <w:pPr>
        <w:spacing w:line="276" w:lineRule="auto"/>
        <w:jc w:val="both"/>
        <w:rPr>
          <w:rFonts w:ascii="Times New Roman" w:hAnsi="Times New Roman" w:cs="Times New Roman"/>
        </w:rPr>
      </w:pPr>
      <w:r w:rsidRPr="00D67B37">
        <w:rPr>
          <w:rFonts w:ascii="Times New Roman" w:hAnsi="Times New Roman" w:cs="Times New Roman"/>
        </w:rPr>
        <w:t>It is essential to classify the dense and sparse patches of vegetation percent-wise from satellite imagery, as this can assist data-driven decisions concerning agriculture, environmental concerns, and urban planning. However, various issues, such as the size of datasets, computations, and the inconsistency in satellite images, affect traditional approaches. This project aims to solve these issues by creating a deep learning framework that includes a convolutional neural network (CNN) to estimate the percentage of vegetation density. Even though the dataset is limited to a small size, the framework has shown the possibility of the use of precise mapping of the plants and finds use in agriculture, management of the resources, planning for disasters, and assessment of the environment.</w:t>
      </w:r>
    </w:p>
    <w:p w14:paraId="283AE5CF" w14:textId="10CEF9E5" w:rsidR="008A73CC" w:rsidRPr="00D67B37" w:rsidRDefault="008A73CC" w:rsidP="00D67B37">
      <w:pPr>
        <w:spacing w:line="276" w:lineRule="auto"/>
        <w:jc w:val="both"/>
        <w:rPr>
          <w:rFonts w:ascii="Times New Roman" w:hAnsi="Times New Roman" w:cs="Times New Roman"/>
          <w:b/>
          <w:bCs/>
          <w:sz w:val="24"/>
          <w:szCs w:val="24"/>
        </w:rPr>
      </w:pPr>
      <w:r w:rsidRPr="00D67B37">
        <w:rPr>
          <w:rFonts w:ascii="Times New Roman" w:hAnsi="Times New Roman" w:cs="Times New Roman"/>
          <w:b/>
          <w:bCs/>
          <w:sz w:val="24"/>
          <w:szCs w:val="24"/>
        </w:rPr>
        <w:t xml:space="preserve">3.Literature Survey </w:t>
      </w:r>
    </w:p>
    <w:p w14:paraId="32B356D3" w14:textId="77777777" w:rsidR="006C7168" w:rsidRPr="00D67B37" w:rsidRDefault="006C7168" w:rsidP="00D67B37">
      <w:pPr>
        <w:spacing w:line="276" w:lineRule="auto"/>
        <w:jc w:val="both"/>
        <w:rPr>
          <w:rFonts w:ascii="Times New Roman" w:hAnsi="Times New Roman" w:cs="Times New Roman"/>
          <w:b/>
          <w:bCs/>
          <w:sz w:val="24"/>
          <w:szCs w:val="24"/>
        </w:rPr>
      </w:pPr>
    </w:p>
    <w:tbl>
      <w:tblPr>
        <w:tblStyle w:val="TableGrid"/>
        <w:tblW w:w="10206" w:type="dxa"/>
        <w:tblInd w:w="-5" w:type="dxa"/>
        <w:tblLook w:val="04A0" w:firstRow="1" w:lastRow="0" w:firstColumn="1" w:lastColumn="0" w:noHBand="0" w:noVBand="1"/>
      </w:tblPr>
      <w:tblGrid>
        <w:gridCol w:w="2145"/>
        <w:gridCol w:w="2107"/>
        <w:gridCol w:w="2062"/>
        <w:gridCol w:w="3892"/>
      </w:tblGrid>
      <w:tr w:rsidR="006C7168" w:rsidRPr="00D67B37" w14:paraId="6A202479" w14:textId="77777777" w:rsidTr="006C7168">
        <w:tc>
          <w:tcPr>
            <w:tcW w:w="21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2"/>
            </w:tblGrid>
            <w:tr w:rsidR="006C7168" w:rsidRPr="006C7168" w14:paraId="27E6280E" w14:textId="77777777" w:rsidTr="006C7168">
              <w:trPr>
                <w:tblCellSpacing w:w="15" w:type="dxa"/>
              </w:trPr>
              <w:tc>
                <w:tcPr>
                  <w:tcW w:w="0" w:type="auto"/>
                  <w:vAlign w:val="center"/>
                  <w:hideMark/>
                </w:tcPr>
                <w:p w14:paraId="509965E0" w14:textId="77777777" w:rsidR="006C7168" w:rsidRPr="006C7168" w:rsidRDefault="006C7168" w:rsidP="00D67B37">
                  <w:pPr>
                    <w:spacing w:after="0" w:line="276" w:lineRule="auto"/>
                    <w:jc w:val="both"/>
                    <w:rPr>
                      <w:rFonts w:ascii="Times New Roman" w:hAnsi="Times New Roman" w:cs="Times New Roman"/>
                      <w:b/>
                      <w:bCs/>
                      <w:sz w:val="24"/>
                      <w:szCs w:val="24"/>
                    </w:rPr>
                  </w:pPr>
                  <w:r w:rsidRPr="006C7168">
                    <w:rPr>
                      <w:rFonts w:ascii="Times New Roman" w:hAnsi="Times New Roman" w:cs="Times New Roman"/>
                      <w:b/>
                      <w:bCs/>
                      <w:sz w:val="24"/>
                      <w:szCs w:val="24"/>
                    </w:rPr>
                    <w:t>Paper/Source</w:t>
                  </w:r>
                </w:p>
              </w:tc>
            </w:tr>
          </w:tbl>
          <w:p w14:paraId="439B6738" w14:textId="77777777" w:rsidR="006C7168" w:rsidRPr="006C7168" w:rsidRDefault="006C7168" w:rsidP="00D67B37">
            <w:pPr>
              <w:spacing w:line="276" w:lineRule="auto"/>
              <w:jc w:val="both"/>
              <w:rPr>
                <w:rFonts w:ascii="Times New Roman" w:hAnsi="Times New Roman" w:cs="Times New Roman"/>
                <w:b/>
                <w:bCs/>
                <w:vanish/>
                <w:sz w:val="24"/>
                <w:szCs w:val="24"/>
              </w:rPr>
            </w:pPr>
          </w:p>
          <w:p w14:paraId="2A3064E7" w14:textId="77777777" w:rsidR="006C7168" w:rsidRPr="006C7168" w:rsidRDefault="006C7168" w:rsidP="00D67B37">
            <w:pPr>
              <w:spacing w:line="276" w:lineRule="auto"/>
              <w:jc w:val="both"/>
              <w:rPr>
                <w:rFonts w:ascii="Times New Roman" w:hAnsi="Times New Roman" w:cs="Times New Roman"/>
                <w:b/>
                <w:bCs/>
                <w:vanish/>
                <w:sz w:val="24"/>
                <w:szCs w:val="24"/>
              </w:rPr>
            </w:pPr>
          </w:p>
          <w:p w14:paraId="74422100" w14:textId="77777777" w:rsidR="006C7168" w:rsidRPr="00D67B37" w:rsidRDefault="006C7168" w:rsidP="00D67B37">
            <w:pPr>
              <w:spacing w:line="276" w:lineRule="auto"/>
              <w:jc w:val="both"/>
              <w:rPr>
                <w:rFonts w:ascii="Times New Roman" w:hAnsi="Times New Roman" w:cs="Times New Roman"/>
                <w:b/>
                <w:bCs/>
                <w:sz w:val="24"/>
                <w:szCs w:val="24"/>
              </w:rPr>
            </w:pPr>
          </w:p>
        </w:tc>
        <w:tc>
          <w:tcPr>
            <w:tcW w:w="210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3"/>
            </w:tblGrid>
            <w:tr w:rsidR="006C7168" w:rsidRPr="006C7168" w14:paraId="77753579" w14:textId="77777777" w:rsidTr="00C90561">
              <w:trPr>
                <w:tblCellSpacing w:w="15" w:type="dxa"/>
              </w:trPr>
              <w:tc>
                <w:tcPr>
                  <w:tcW w:w="0" w:type="auto"/>
                  <w:vAlign w:val="center"/>
                  <w:hideMark/>
                </w:tcPr>
                <w:p w14:paraId="07CDA665" w14:textId="77777777" w:rsidR="006C7168" w:rsidRPr="006C7168" w:rsidRDefault="006C7168" w:rsidP="00D67B37">
                  <w:pPr>
                    <w:spacing w:after="0" w:line="276" w:lineRule="auto"/>
                    <w:jc w:val="both"/>
                    <w:rPr>
                      <w:rFonts w:ascii="Times New Roman" w:hAnsi="Times New Roman" w:cs="Times New Roman"/>
                      <w:b/>
                      <w:bCs/>
                      <w:sz w:val="24"/>
                      <w:szCs w:val="24"/>
                    </w:rPr>
                  </w:pPr>
                  <w:r w:rsidRPr="006C7168">
                    <w:rPr>
                      <w:rFonts w:ascii="Times New Roman" w:hAnsi="Times New Roman" w:cs="Times New Roman"/>
                      <w:b/>
                      <w:bCs/>
                      <w:sz w:val="24"/>
                      <w:szCs w:val="24"/>
                    </w:rPr>
                    <w:t>Approach</w:t>
                  </w:r>
                </w:p>
              </w:tc>
            </w:tr>
          </w:tbl>
          <w:p w14:paraId="27F8E5C1" w14:textId="77777777" w:rsidR="006C7168" w:rsidRPr="00D67B37" w:rsidRDefault="006C7168" w:rsidP="00D67B37">
            <w:pPr>
              <w:spacing w:line="276" w:lineRule="auto"/>
              <w:jc w:val="both"/>
              <w:rPr>
                <w:rFonts w:ascii="Times New Roman" w:hAnsi="Times New Roman" w:cs="Times New Roman"/>
                <w:b/>
                <w:bCs/>
                <w:sz w:val="24"/>
                <w:szCs w:val="24"/>
              </w:rPr>
            </w:pPr>
          </w:p>
        </w:tc>
        <w:tc>
          <w:tcPr>
            <w:tcW w:w="206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4"/>
            </w:tblGrid>
            <w:tr w:rsidR="006C7168" w:rsidRPr="006C7168" w14:paraId="37071FF8" w14:textId="77777777" w:rsidTr="00C90561">
              <w:trPr>
                <w:tblCellSpacing w:w="15" w:type="dxa"/>
              </w:trPr>
              <w:tc>
                <w:tcPr>
                  <w:tcW w:w="0" w:type="auto"/>
                  <w:vAlign w:val="center"/>
                  <w:hideMark/>
                </w:tcPr>
                <w:p w14:paraId="285A9B5E" w14:textId="77777777" w:rsidR="006C7168" w:rsidRPr="006C7168" w:rsidRDefault="006C7168" w:rsidP="00D67B37">
                  <w:pPr>
                    <w:spacing w:after="0" w:line="276" w:lineRule="auto"/>
                    <w:jc w:val="both"/>
                    <w:rPr>
                      <w:rFonts w:ascii="Times New Roman" w:hAnsi="Times New Roman" w:cs="Times New Roman"/>
                      <w:b/>
                      <w:bCs/>
                      <w:sz w:val="24"/>
                      <w:szCs w:val="24"/>
                    </w:rPr>
                  </w:pPr>
                  <w:r w:rsidRPr="006C7168">
                    <w:rPr>
                      <w:rFonts w:ascii="Times New Roman" w:hAnsi="Times New Roman" w:cs="Times New Roman"/>
                      <w:b/>
                      <w:bCs/>
                      <w:sz w:val="24"/>
                      <w:szCs w:val="24"/>
                    </w:rPr>
                    <w:t>Datasets Used</w:t>
                  </w:r>
                </w:p>
              </w:tc>
            </w:tr>
          </w:tbl>
          <w:p w14:paraId="27623720" w14:textId="77777777" w:rsidR="006C7168" w:rsidRPr="006C7168" w:rsidRDefault="006C7168" w:rsidP="00D67B37">
            <w:pPr>
              <w:spacing w:line="276" w:lineRule="auto"/>
              <w:jc w:val="both"/>
              <w:rPr>
                <w:rFonts w:ascii="Times New Roman" w:hAnsi="Times New Roman" w:cs="Times New Roman"/>
                <w:b/>
                <w:bCs/>
                <w:vanish/>
                <w:sz w:val="24"/>
                <w:szCs w:val="24"/>
              </w:rPr>
            </w:pPr>
          </w:p>
          <w:p w14:paraId="1292E51F" w14:textId="77777777" w:rsidR="006C7168" w:rsidRPr="00D67B37" w:rsidRDefault="006C7168" w:rsidP="00D67B37">
            <w:pPr>
              <w:spacing w:line="276" w:lineRule="auto"/>
              <w:jc w:val="both"/>
              <w:rPr>
                <w:rFonts w:ascii="Times New Roman" w:hAnsi="Times New Roman" w:cs="Times New Roman"/>
                <w:b/>
                <w:bCs/>
                <w:sz w:val="24"/>
                <w:szCs w:val="24"/>
              </w:rPr>
            </w:pPr>
          </w:p>
        </w:tc>
        <w:tc>
          <w:tcPr>
            <w:tcW w:w="38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1"/>
            </w:tblGrid>
            <w:tr w:rsidR="006C7168" w:rsidRPr="006C7168" w14:paraId="40B76567" w14:textId="77777777" w:rsidTr="00C90561">
              <w:trPr>
                <w:tblCellSpacing w:w="15" w:type="dxa"/>
              </w:trPr>
              <w:tc>
                <w:tcPr>
                  <w:tcW w:w="0" w:type="auto"/>
                  <w:vAlign w:val="center"/>
                  <w:hideMark/>
                </w:tcPr>
                <w:p w14:paraId="1524D2CB" w14:textId="77777777" w:rsidR="006C7168" w:rsidRPr="006C7168" w:rsidRDefault="006C7168" w:rsidP="00D67B37">
                  <w:pPr>
                    <w:spacing w:after="0" w:line="276" w:lineRule="auto"/>
                    <w:jc w:val="both"/>
                    <w:rPr>
                      <w:rFonts w:ascii="Times New Roman" w:hAnsi="Times New Roman" w:cs="Times New Roman"/>
                      <w:b/>
                      <w:bCs/>
                      <w:sz w:val="24"/>
                      <w:szCs w:val="24"/>
                    </w:rPr>
                  </w:pPr>
                  <w:r w:rsidRPr="006C7168">
                    <w:rPr>
                      <w:rFonts w:ascii="Times New Roman" w:hAnsi="Times New Roman" w:cs="Times New Roman"/>
                      <w:b/>
                      <w:bCs/>
                      <w:sz w:val="24"/>
                      <w:szCs w:val="24"/>
                    </w:rPr>
                    <w:t>Key Findings/Contributions</w:t>
                  </w:r>
                </w:p>
              </w:tc>
            </w:tr>
          </w:tbl>
          <w:p w14:paraId="286C9F18" w14:textId="77777777" w:rsidR="006C7168" w:rsidRPr="00D67B37" w:rsidRDefault="006C7168" w:rsidP="00D67B37">
            <w:pPr>
              <w:spacing w:line="276" w:lineRule="auto"/>
              <w:jc w:val="both"/>
              <w:rPr>
                <w:rFonts w:ascii="Times New Roman" w:hAnsi="Times New Roman" w:cs="Times New Roman"/>
                <w:b/>
                <w:bCs/>
                <w:sz w:val="24"/>
                <w:szCs w:val="24"/>
              </w:rPr>
            </w:pPr>
          </w:p>
        </w:tc>
      </w:tr>
      <w:tr w:rsidR="006C7168" w:rsidRPr="00D67B37" w14:paraId="6DEA418F" w14:textId="77777777" w:rsidTr="006C7168">
        <w:tc>
          <w:tcPr>
            <w:tcW w:w="2145" w:type="dxa"/>
          </w:tcPr>
          <w:p w14:paraId="6E241E1B" w14:textId="75FAC645" w:rsidR="006C7168" w:rsidRPr="00D67B37" w:rsidRDefault="006C7168" w:rsidP="00D67B37">
            <w:pPr>
              <w:pStyle w:val="NoSpacing"/>
              <w:spacing w:line="276" w:lineRule="auto"/>
              <w:rPr>
                <w:rFonts w:ascii="Times New Roman" w:hAnsi="Times New Roman" w:cs="Times New Roman"/>
              </w:rPr>
            </w:pPr>
            <w:r w:rsidRPr="00D67B37">
              <w:rPr>
                <w:rFonts w:ascii="Times New Roman" w:hAnsi="Times New Roman" w:cs="Times New Roman"/>
              </w:rPr>
              <w:t>Soybean</w:t>
            </w:r>
            <w:r w:rsidRPr="00D67B37">
              <w:rPr>
                <w:rFonts w:ascii="Times New Roman" w:hAnsi="Times New Roman" w:cs="Times New Roman"/>
              </w:rPr>
              <w:t xml:space="preserve"> </w:t>
            </w:r>
            <w:r w:rsidRPr="00D67B37">
              <w:rPr>
                <w:rFonts w:ascii="Times New Roman" w:hAnsi="Times New Roman" w:cs="Times New Roman"/>
              </w:rPr>
              <w:t>Yield Prediction with 3D CNNs</w:t>
            </w:r>
          </w:p>
        </w:tc>
        <w:tc>
          <w:tcPr>
            <w:tcW w:w="2107" w:type="dxa"/>
          </w:tcPr>
          <w:p w14:paraId="7AA3DE14" w14:textId="3398D0BE" w:rsidR="006C7168" w:rsidRPr="00D67B37" w:rsidRDefault="006C7168" w:rsidP="00D67B37">
            <w:pPr>
              <w:pStyle w:val="NoSpacing"/>
              <w:spacing w:line="276" w:lineRule="auto"/>
              <w:rPr>
                <w:rFonts w:ascii="Times New Roman" w:hAnsi="Times New Roman" w:cs="Times New Roman"/>
              </w:rPr>
            </w:pPr>
            <w:r w:rsidRPr="00D67B37">
              <w:rPr>
                <w:rFonts w:ascii="Times New Roman" w:hAnsi="Times New Roman" w:cs="Times New Roman"/>
              </w:rPr>
              <w:t xml:space="preserve">- 3D CNNs for extracting spatial and temporal features </w:t>
            </w:r>
            <w:r w:rsidRPr="00D67B37">
              <w:rPr>
                <w:rFonts w:ascii="Times New Roman" w:hAnsi="Times New Roman" w:cs="Times New Roman"/>
              </w:rPr>
              <w:lastRenderedPageBreak/>
              <w:t>from multi-temporal satellite images.</w:t>
            </w:r>
            <w:r w:rsidRPr="00D67B37">
              <w:rPr>
                <w:rFonts w:ascii="Times New Roman" w:hAnsi="Times New Roman" w:cs="Times New Roman"/>
              </w:rPr>
              <w:br/>
              <w:t>- Handles crop growth over time effectively.</w:t>
            </w:r>
          </w:p>
        </w:tc>
        <w:tc>
          <w:tcPr>
            <w:tcW w:w="2062" w:type="dxa"/>
          </w:tcPr>
          <w:p w14:paraId="7B8B913C" w14:textId="10FF6A33" w:rsidR="006C7168" w:rsidRPr="00D67B37" w:rsidRDefault="006C7168" w:rsidP="00D67B37">
            <w:pPr>
              <w:pStyle w:val="NoSpacing"/>
              <w:spacing w:line="276" w:lineRule="auto"/>
              <w:rPr>
                <w:rFonts w:ascii="Times New Roman" w:hAnsi="Times New Roman" w:cs="Times New Roman"/>
              </w:rPr>
            </w:pPr>
            <w:r w:rsidRPr="00D67B37">
              <w:rPr>
                <w:rFonts w:ascii="Times New Roman" w:hAnsi="Times New Roman" w:cs="Times New Roman"/>
              </w:rPr>
              <w:lastRenderedPageBreak/>
              <w:t xml:space="preserve">WorldView-3, </w:t>
            </w:r>
            <w:r w:rsidRPr="00D67B37">
              <w:rPr>
                <w:rFonts w:ascii="Times New Roman" w:hAnsi="Times New Roman" w:cs="Times New Roman"/>
              </w:rPr>
              <w:t>Planet Scope</w:t>
            </w:r>
          </w:p>
        </w:tc>
        <w:tc>
          <w:tcPr>
            <w:tcW w:w="3892" w:type="dxa"/>
          </w:tcPr>
          <w:p w14:paraId="344FA142" w14:textId="7AEEF790" w:rsidR="006C7168" w:rsidRPr="00D67B37" w:rsidRDefault="006C7168" w:rsidP="00D67B37">
            <w:pPr>
              <w:pStyle w:val="NoSpacing"/>
              <w:spacing w:line="276" w:lineRule="auto"/>
              <w:rPr>
                <w:rFonts w:ascii="Times New Roman" w:hAnsi="Times New Roman" w:cs="Times New Roman"/>
              </w:rPr>
            </w:pPr>
            <w:r w:rsidRPr="00D67B37">
              <w:rPr>
                <w:rFonts w:ascii="Times New Roman" w:hAnsi="Times New Roman" w:cs="Times New Roman"/>
              </w:rPr>
              <w:t xml:space="preserve">- Achieved high accuracy in field-scale soybean yield prediction by integrating </w:t>
            </w:r>
            <w:r w:rsidRPr="00D67B37">
              <w:rPr>
                <w:rFonts w:ascii="Times New Roman" w:hAnsi="Times New Roman" w:cs="Times New Roman"/>
              </w:rPr>
              <w:lastRenderedPageBreak/>
              <w:t>temporal and spatial information.</w:t>
            </w:r>
            <w:r w:rsidRPr="00D67B37">
              <w:rPr>
                <w:rFonts w:ascii="Times New Roman" w:hAnsi="Times New Roman" w:cs="Times New Roman"/>
              </w:rPr>
              <w:br/>
              <w:t>- Effective for high-resolution data.</w:t>
            </w:r>
          </w:p>
        </w:tc>
      </w:tr>
      <w:tr w:rsidR="006C7168" w:rsidRPr="00D67B37" w14:paraId="21676A13" w14:textId="77777777" w:rsidTr="006C7168">
        <w:tc>
          <w:tcPr>
            <w:tcW w:w="2145" w:type="dxa"/>
          </w:tcPr>
          <w:p w14:paraId="4EE1E9F5" w14:textId="2079F16E" w:rsidR="006C7168" w:rsidRPr="00D67B37" w:rsidRDefault="006C7168" w:rsidP="00D67B37">
            <w:pPr>
              <w:pStyle w:val="NoSpacing"/>
              <w:spacing w:line="276" w:lineRule="auto"/>
              <w:rPr>
                <w:rFonts w:ascii="Times New Roman" w:hAnsi="Times New Roman" w:cs="Times New Roman"/>
              </w:rPr>
            </w:pPr>
            <w:r w:rsidRPr="00D67B37">
              <w:rPr>
                <w:rFonts w:ascii="Times New Roman" w:hAnsi="Times New Roman" w:cs="Times New Roman"/>
              </w:rPr>
              <w:t>County-Level Maize and Soybean Prediction</w:t>
            </w:r>
          </w:p>
        </w:tc>
        <w:tc>
          <w:tcPr>
            <w:tcW w:w="2107" w:type="dxa"/>
          </w:tcPr>
          <w:p w14:paraId="4BD94221" w14:textId="7F49E6A8" w:rsidR="006C7168" w:rsidRPr="00D67B37" w:rsidRDefault="006C7168" w:rsidP="00D67B37">
            <w:pPr>
              <w:pStyle w:val="NoSpacing"/>
              <w:spacing w:line="276" w:lineRule="auto"/>
              <w:rPr>
                <w:rFonts w:ascii="Times New Roman" w:hAnsi="Times New Roman" w:cs="Times New Roman"/>
              </w:rPr>
            </w:pPr>
            <w:r w:rsidRPr="00D67B37">
              <w:rPr>
                <w:rFonts w:ascii="Times New Roman" w:hAnsi="Times New Roman" w:cs="Times New Roman"/>
              </w:rPr>
              <w:t>- CNN-LSTM hybrid model:</w:t>
            </w:r>
            <w:r w:rsidRPr="00D67B37">
              <w:rPr>
                <w:rFonts w:ascii="Times New Roman" w:hAnsi="Times New Roman" w:cs="Times New Roman"/>
              </w:rPr>
              <w:br/>
              <w:t>- CNN for spatial data.</w:t>
            </w:r>
            <w:r w:rsidRPr="00D67B37">
              <w:rPr>
                <w:rFonts w:ascii="Times New Roman" w:hAnsi="Times New Roman" w:cs="Times New Roman"/>
              </w:rPr>
              <w:br/>
              <w:t>- LSTM for temporal sequences to manage year-to-year variability.</w:t>
            </w:r>
          </w:p>
        </w:tc>
        <w:tc>
          <w:tcPr>
            <w:tcW w:w="2062" w:type="dxa"/>
          </w:tcPr>
          <w:p w14:paraId="68CADBEE" w14:textId="5E0FA096" w:rsidR="006C7168" w:rsidRPr="00D67B37" w:rsidRDefault="006C7168" w:rsidP="00D67B37">
            <w:pPr>
              <w:pStyle w:val="NoSpacing"/>
              <w:spacing w:line="276" w:lineRule="auto"/>
              <w:rPr>
                <w:rFonts w:ascii="Times New Roman" w:hAnsi="Times New Roman" w:cs="Times New Roman"/>
              </w:rPr>
            </w:pPr>
            <w:r w:rsidRPr="00D67B37">
              <w:rPr>
                <w:rFonts w:ascii="Times New Roman" w:hAnsi="Times New Roman" w:cs="Times New Roman"/>
              </w:rPr>
              <w:t>MODIS, Sentinel-2</w:t>
            </w:r>
          </w:p>
        </w:tc>
        <w:tc>
          <w:tcPr>
            <w:tcW w:w="3892" w:type="dxa"/>
          </w:tcPr>
          <w:p w14:paraId="49642189" w14:textId="2735F980" w:rsidR="006C7168" w:rsidRPr="00D67B37" w:rsidRDefault="006C7168" w:rsidP="00D67B37">
            <w:pPr>
              <w:pStyle w:val="NoSpacing"/>
              <w:spacing w:line="276" w:lineRule="auto"/>
              <w:rPr>
                <w:rFonts w:ascii="Times New Roman" w:hAnsi="Times New Roman" w:cs="Times New Roman"/>
              </w:rPr>
            </w:pPr>
            <w:r w:rsidRPr="00D67B37">
              <w:rPr>
                <w:rFonts w:ascii="Times New Roman" w:hAnsi="Times New Roman" w:cs="Times New Roman"/>
              </w:rPr>
              <w:t>- Improved yield prediction accuracy during extreme weather events like droughts.</w:t>
            </w:r>
            <w:r w:rsidRPr="00D67B37">
              <w:rPr>
                <w:rFonts w:ascii="Times New Roman" w:hAnsi="Times New Roman" w:cs="Times New Roman"/>
              </w:rPr>
              <w:br/>
              <w:t>- Captured climate variability and crop growth patterns effectively.</w:t>
            </w:r>
          </w:p>
        </w:tc>
      </w:tr>
      <w:tr w:rsidR="006C7168" w:rsidRPr="00D67B37" w14:paraId="62B1F7FC" w14:textId="77777777" w:rsidTr="006C7168">
        <w:tc>
          <w:tcPr>
            <w:tcW w:w="2145" w:type="dxa"/>
          </w:tcPr>
          <w:p w14:paraId="175D248F" w14:textId="24CAAB58" w:rsidR="006C7168" w:rsidRPr="00D67B37" w:rsidRDefault="006C7168" w:rsidP="00D67B37">
            <w:pPr>
              <w:pStyle w:val="NoSpacing"/>
              <w:spacing w:line="276" w:lineRule="auto"/>
              <w:rPr>
                <w:rFonts w:ascii="Times New Roman" w:hAnsi="Times New Roman" w:cs="Times New Roman"/>
              </w:rPr>
            </w:pPr>
            <w:r w:rsidRPr="00D67B37">
              <w:rPr>
                <w:rFonts w:ascii="Times New Roman" w:hAnsi="Times New Roman" w:cs="Times New Roman"/>
              </w:rPr>
              <w:t>Wheat Yield Prediction Using DNNs</w:t>
            </w:r>
          </w:p>
        </w:tc>
        <w:tc>
          <w:tcPr>
            <w:tcW w:w="2107" w:type="dxa"/>
          </w:tcPr>
          <w:p w14:paraId="6B504AA1" w14:textId="0C3FAB3C" w:rsidR="006C7168" w:rsidRPr="00D67B37" w:rsidRDefault="006C7168" w:rsidP="00D67B37">
            <w:pPr>
              <w:pStyle w:val="NoSpacing"/>
              <w:spacing w:line="276" w:lineRule="auto"/>
              <w:rPr>
                <w:rFonts w:ascii="Times New Roman" w:hAnsi="Times New Roman" w:cs="Times New Roman"/>
              </w:rPr>
            </w:pPr>
            <w:r w:rsidRPr="00D67B37">
              <w:rPr>
                <w:rFonts w:ascii="Times New Roman" w:hAnsi="Times New Roman" w:cs="Times New Roman"/>
              </w:rPr>
              <w:t>- Standard Deep Neural Networks (DNNs) integrating climate and soil data with remote sensing inputs.</w:t>
            </w:r>
            <w:r w:rsidRPr="00D67B37">
              <w:rPr>
                <w:rFonts w:ascii="Times New Roman" w:hAnsi="Times New Roman" w:cs="Times New Roman"/>
              </w:rPr>
              <w:br/>
              <w:t>- Google Earth Engine (GEE) used for multi-source data.</w:t>
            </w:r>
          </w:p>
        </w:tc>
        <w:tc>
          <w:tcPr>
            <w:tcW w:w="2062" w:type="dxa"/>
          </w:tcPr>
          <w:p w14:paraId="024BE3AD" w14:textId="6062466D" w:rsidR="006C7168" w:rsidRPr="00D67B37" w:rsidRDefault="006C7168" w:rsidP="00D67B37">
            <w:pPr>
              <w:pStyle w:val="NoSpacing"/>
              <w:spacing w:line="276" w:lineRule="auto"/>
              <w:rPr>
                <w:rFonts w:ascii="Times New Roman" w:hAnsi="Times New Roman" w:cs="Times New Roman"/>
              </w:rPr>
            </w:pPr>
            <w:r w:rsidRPr="00D67B37">
              <w:rPr>
                <w:rFonts w:ascii="Times New Roman" w:hAnsi="Times New Roman" w:cs="Times New Roman"/>
              </w:rPr>
              <w:t>Sentinel-2, MODIS, USDA Crop Data Layer</w:t>
            </w:r>
          </w:p>
        </w:tc>
        <w:tc>
          <w:tcPr>
            <w:tcW w:w="3892" w:type="dxa"/>
          </w:tcPr>
          <w:p w14:paraId="346A0797" w14:textId="5B9EDA3A" w:rsidR="006C7168" w:rsidRPr="00D67B37" w:rsidRDefault="006C7168" w:rsidP="00D67B37">
            <w:pPr>
              <w:pStyle w:val="NoSpacing"/>
              <w:spacing w:line="276" w:lineRule="auto"/>
              <w:rPr>
                <w:rFonts w:ascii="Times New Roman" w:hAnsi="Times New Roman" w:cs="Times New Roman"/>
              </w:rPr>
            </w:pPr>
            <w:r w:rsidRPr="00D67B37">
              <w:rPr>
                <w:rFonts w:ascii="Times New Roman" w:hAnsi="Times New Roman" w:cs="Times New Roman"/>
              </w:rPr>
              <w:t>- Demonstrated the utility of integrating structured datasets (e.g., soil, weather) with satellite imagery for yield forecasting.</w:t>
            </w:r>
          </w:p>
        </w:tc>
      </w:tr>
      <w:tr w:rsidR="006C7168" w:rsidRPr="00D67B37" w14:paraId="3B1E6533" w14:textId="77777777" w:rsidTr="006C7168">
        <w:tc>
          <w:tcPr>
            <w:tcW w:w="2145" w:type="dxa"/>
          </w:tcPr>
          <w:p w14:paraId="60835E01" w14:textId="2E9D7947" w:rsidR="006C7168" w:rsidRPr="00D67B37" w:rsidRDefault="006C7168" w:rsidP="00D67B37">
            <w:pPr>
              <w:pStyle w:val="NoSpacing"/>
              <w:spacing w:line="276" w:lineRule="auto"/>
              <w:rPr>
                <w:rFonts w:ascii="Times New Roman" w:hAnsi="Times New Roman" w:cs="Times New Roman"/>
              </w:rPr>
            </w:pPr>
            <w:r w:rsidRPr="00D67B37">
              <w:rPr>
                <w:rFonts w:ascii="Times New Roman" w:hAnsi="Times New Roman" w:cs="Times New Roman"/>
              </w:rPr>
              <w:t>Spatio-Temporal-Spectral Neural Network</w:t>
            </w:r>
          </w:p>
        </w:tc>
        <w:tc>
          <w:tcPr>
            <w:tcW w:w="2107" w:type="dxa"/>
          </w:tcPr>
          <w:p w14:paraId="2ABA35F0" w14:textId="4DB6577F" w:rsidR="006C7168" w:rsidRPr="00D67B37" w:rsidRDefault="006C7168" w:rsidP="00D67B37">
            <w:pPr>
              <w:pStyle w:val="NoSpacing"/>
              <w:spacing w:line="276" w:lineRule="auto"/>
              <w:rPr>
                <w:rFonts w:ascii="Times New Roman" w:hAnsi="Times New Roman" w:cs="Times New Roman"/>
              </w:rPr>
            </w:pPr>
            <w:r w:rsidRPr="00D67B37">
              <w:rPr>
                <w:rFonts w:ascii="Times New Roman" w:hAnsi="Times New Roman" w:cs="Times New Roman"/>
              </w:rPr>
              <w:t>- Spatio-temporal model:</w:t>
            </w:r>
            <w:r w:rsidRPr="00D67B37">
              <w:rPr>
                <w:rFonts w:ascii="Times New Roman" w:hAnsi="Times New Roman" w:cs="Times New Roman"/>
              </w:rPr>
              <w:br/>
              <w:t>- BiLSTM layers for temporal dependencies.</w:t>
            </w:r>
            <w:r w:rsidRPr="00D67B37">
              <w:rPr>
                <w:rFonts w:ascii="Times New Roman" w:hAnsi="Times New Roman" w:cs="Times New Roman"/>
              </w:rPr>
              <w:br/>
              <w:t>- Convolutional layers for spatial patterns.</w:t>
            </w:r>
            <w:r w:rsidRPr="00D67B37">
              <w:rPr>
                <w:rFonts w:ascii="Times New Roman" w:hAnsi="Times New Roman" w:cs="Times New Roman"/>
              </w:rPr>
              <w:br/>
              <w:t xml:space="preserve">- Spectral </w:t>
            </w:r>
            <w:r w:rsidRPr="00D67B37">
              <w:rPr>
                <w:rFonts w:ascii="Times New Roman" w:hAnsi="Times New Roman" w:cs="Times New Roman"/>
              </w:rPr>
              <w:t>up sampling</w:t>
            </w:r>
            <w:r w:rsidRPr="00D67B37">
              <w:rPr>
                <w:rFonts w:ascii="Times New Roman" w:hAnsi="Times New Roman" w:cs="Times New Roman"/>
              </w:rPr>
              <w:t xml:space="preserve"> layers.</w:t>
            </w:r>
          </w:p>
        </w:tc>
        <w:tc>
          <w:tcPr>
            <w:tcW w:w="2062" w:type="dxa"/>
          </w:tcPr>
          <w:p w14:paraId="44B40F67" w14:textId="65A281D2" w:rsidR="006C7168" w:rsidRPr="00D67B37" w:rsidRDefault="006C7168" w:rsidP="00D67B37">
            <w:pPr>
              <w:pStyle w:val="NoSpacing"/>
              <w:spacing w:line="276" w:lineRule="auto"/>
              <w:rPr>
                <w:rFonts w:ascii="Times New Roman" w:hAnsi="Times New Roman" w:cs="Times New Roman"/>
              </w:rPr>
            </w:pPr>
            <w:r w:rsidRPr="00D67B37">
              <w:rPr>
                <w:rFonts w:ascii="Times New Roman" w:hAnsi="Times New Roman" w:cs="Times New Roman"/>
              </w:rPr>
              <w:t>Sentinel-2, MODIS</w:t>
            </w:r>
          </w:p>
        </w:tc>
        <w:tc>
          <w:tcPr>
            <w:tcW w:w="3892" w:type="dxa"/>
          </w:tcPr>
          <w:p w14:paraId="4ABFCCBE" w14:textId="6543E388" w:rsidR="006C7168" w:rsidRPr="00D67B37" w:rsidRDefault="006C7168" w:rsidP="00D67B37">
            <w:pPr>
              <w:pStyle w:val="NoSpacing"/>
              <w:spacing w:line="276" w:lineRule="auto"/>
              <w:rPr>
                <w:rFonts w:ascii="Times New Roman" w:hAnsi="Times New Roman" w:cs="Times New Roman"/>
              </w:rPr>
            </w:pPr>
            <w:r w:rsidRPr="00D67B37">
              <w:rPr>
                <w:rFonts w:ascii="Times New Roman" w:hAnsi="Times New Roman" w:cs="Times New Roman"/>
              </w:rPr>
              <w:t>- Integrated spatial, temporal, and spectral features into a single model.</w:t>
            </w:r>
            <w:r w:rsidRPr="00D67B37">
              <w:rPr>
                <w:rFonts w:ascii="Times New Roman" w:hAnsi="Times New Roman" w:cs="Times New Roman"/>
              </w:rPr>
              <w:br/>
              <w:t>- Improved processing of multi-spectral data for yield prediction</w:t>
            </w:r>
          </w:p>
        </w:tc>
      </w:tr>
      <w:tr w:rsidR="006C7168" w:rsidRPr="00D67B37" w14:paraId="6DA12CAB" w14:textId="77777777" w:rsidTr="006C7168">
        <w:tc>
          <w:tcPr>
            <w:tcW w:w="2145" w:type="dxa"/>
          </w:tcPr>
          <w:p w14:paraId="181D16A5" w14:textId="154AABBB" w:rsidR="006C7168" w:rsidRPr="00D67B37" w:rsidRDefault="006C7168" w:rsidP="00D67B37">
            <w:pPr>
              <w:pStyle w:val="NoSpacing"/>
              <w:spacing w:line="276" w:lineRule="auto"/>
              <w:rPr>
                <w:rFonts w:ascii="Times New Roman" w:hAnsi="Times New Roman" w:cs="Times New Roman"/>
              </w:rPr>
            </w:pPr>
            <w:r w:rsidRPr="00D67B37">
              <w:rPr>
                <w:rFonts w:ascii="Times New Roman" w:hAnsi="Times New Roman" w:cs="Times New Roman"/>
              </w:rPr>
              <w:t>Dimensionality Reduction with Autoencoders</w:t>
            </w:r>
          </w:p>
        </w:tc>
        <w:tc>
          <w:tcPr>
            <w:tcW w:w="2107" w:type="dxa"/>
          </w:tcPr>
          <w:p w14:paraId="2EFA6580" w14:textId="4EBAE0E1" w:rsidR="006C7168" w:rsidRPr="00D67B37" w:rsidRDefault="006C7168" w:rsidP="00D67B37">
            <w:pPr>
              <w:pStyle w:val="NoSpacing"/>
              <w:spacing w:line="276" w:lineRule="auto"/>
              <w:rPr>
                <w:rFonts w:ascii="Times New Roman" w:hAnsi="Times New Roman" w:cs="Times New Roman"/>
              </w:rPr>
            </w:pPr>
            <w:r w:rsidRPr="00D67B37">
              <w:rPr>
                <w:rFonts w:ascii="Times New Roman" w:hAnsi="Times New Roman" w:cs="Times New Roman"/>
              </w:rPr>
              <w:t>- Autoencoders used for feature extraction and dimensionality reduction of high-dimensional remote sensing data.</w:t>
            </w:r>
            <w:r w:rsidRPr="00D67B37">
              <w:rPr>
                <w:rFonts w:ascii="Times New Roman" w:hAnsi="Times New Roman" w:cs="Times New Roman"/>
              </w:rPr>
              <w:br/>
              <w:t>- Reduced noise from raw satellite images.</w:t>
            </w:r>
          </w:p>
        </w:tc>
        <w:tc>
          <w:tcPr>
            <w:tcW w:w="2062" w:type="dxa"/>
          </w:tcPr>
          <w:p w14:paraId="5714A3C2" w14:textId="2A9BEB26" w:rsidR="006C7168" w:rsidRPr="00D67B37" w:rsidRDefault="006C7168" w:rsidP="00D67B37">
            <w:pPr>
              <w:pStyle w:val="NoSpacing"/>
              <w:spacing w:line="276" w:lineRule="auto"/>
              <w:rPr>
                <w:rFonts w:ascii="Times New Roman" w:hAnsi="Times New Roman" w:cs="Times New Roman"/>
              </w:rPr>
            </w:pPr>
            <w:r w:rsidRPr="00D67B37">
              <w:rPr>
                <w:rFonts w:ascii="Times New Roman" w:hAnsi="Times New Roman" w:cs="Times New Roman"/>
              </w:rPr>
              <w:t>MODIS, Sentinel-2</w:t>
            </w:r>
          </w:p>
        </w:tc>
        <w:tc>
          <w:tcPr>
            <w:tcW w:w="3892" w:type="dxa"/>
          </w:tcPr>
          <w:p w14:paraId="4DDB3586" w14:textId="3BE4044B" w:rsidR="006C7168" w:rsidRPr="00D67B37" w:rsidRDefault="006C7168" w:rsidP="00D67B37">
            <w:pPr>
              <w:pStyle w:val="NoSpacing"/>
              <w:spacing w:line="276" w:lineRule="auto"/>
              <w:rPr>
                <w:rFonts w:ascii="Times New Roman" w:hAnsi="Times New Roman" w:cs="Times New Roman"/>
              </w:rPr>
            </w:pPr>
            <w:r w:rsidRPr="00D67B37">
              <w:rPr>
                <w:rFonts w:ascii="Times New Roman" w:hAnsi="Times New Roman" w:cs="Times New Roman"/>
              </w:rPr>
              <w:t>- Effective for high-resolution satellite imagery with large datasets.</w:t>
            </w:r>
            <w:r w:rsidRPr="00D67B37">
              <w:rPr>
                <w:rFonts w:ascii="Times New Roman" w:hAnsi="Times New Roman" w:cs="Times New Roman"/>
              </w:rPr>
              <w:br/>
              <w:t>- Improved computational efficiency by reducing input size.</w:t>
            </w:r>
          </w:p>
        </w:tc>
      </w:tr>
      <w:tr w:rsidR="006C7168" w:rsidRPr="00D67B37" w14:paraId="0CB2B0B1" w14:textId="77777777" w:rsidTr="006C7168">
        <w:tc>
          <w:tcPr>
            <w:tcW w:w="2145" w:type="dxa"/>
          </w:tcPr>
          <w:p w14:paraId="5B3B97E7" w14:textId="5F2EB740" w:rsidR="006C7168" w:rsidRPr="00D67B37" w:rsidRDefault="006C7168" w:rsidP="00D67B37">
            <w:pPr>
              <w:pStyle w:val="NoSpacing"/>
              <w:spacing w:line="276" w:lineRule="auto"/>
              <w:rPr>
                <w:rFonts w:ascii="Times New Roman" w:hAnsi="Times New Roman" w:cs="Times New Roman"/>
              </w:rPr>
            </w:pPr>
            <w:r w:rsidRPr="00D67B37">
              <w:rPr>
                <w:rFonts w:ascii="Times New Roman" w:hAnsi="Times New Roman" w:cs="Times New Roman"/>
              </w:rPr>
              <w:t>Field-Scale Yield Prediction Challenges</w:t>
            </w:r>
          </w:p>
        </w:tc>
        <w:tc>
          <w:tcPr>
            <w:tcW w:w="2107" w:type="dxa"/>
          </w:tcPr>
          <w:p w14:paraId="183F5575" w14:textId="56BF362B" w:rsidR="006C7168" w:rsidRPr="00D67B37" w:rsidRDefault="006C7168" w:rsidP="00D67B37">
            <w:pPr>
              <w:pStyle w:val="NoSpacing"/>
              <w:spacing w:line="276" w:lineRule="auto"/>
              <w:rPr>
                <w:rFonts w:ascii="Times New Roman" w:hAnsi="Times New Roman" w:cs="Times New Roman"/>
              </w:rPr>
            </w:pPr>
            <w:r w:rsidRPr="00D67B37">
              <w:rPr>
                <w:rFonts w:ascii="Times New Roman" w:hAnsi="Times New Roman" w:cs="Times New Roman"/>
              </w:rPr>
              <w:t>- Addressed limited availability of high-resolution field-scale data.</w:t>
            </w:r>
            <w:r w:rsidRPr="00D67B37">
              <w:rPr>
                <w:rFonts w:ascii="Times New Roman" w:hAnsi="Times New Roman" w:cs="Times New Roman"/>
              </w:rPr>
              <w:br/>
            </w:r>
            <w:r w:rsidRPr="00D67B37">
              <w:rPr>
                <w:rFonts w:ascii="Times New Roman" w:hAnsi="Times New Roman" w:cs="Times New Roman"/>
              </w:rPr>
              <w:lastRenderedPageBreak/>
              <w:t>- Combined lower-resolution data with domain knowledge.</w:t>
            </w:r>
          </w:p>
        </w:tc>
        <w:tc>
          <w:tcPr>
            <w:tcW w:w="2062" w:type="dxa"/>
          </w:tcPr>
          <w:p w14:paraId="50BE297E" w14:textId="4F0E4823" w:rsidR="006C7168" w:rsidRPr="00D67B37" w:rsidRDefault="006C7168" w:rsidP="00D67B37">
            <w:pPr>
              <w:pStyle w:val="NoSpacing"/>
              <w:spacing w:line="276" w:lineRule="auto"/>
              <w:rPr>
                <w:rFonts w:ascii="Times New Roman" w:hAnsi="Times New Roman" w:cs="Times New Roman"/>
              </w:rPr>
            </w:pPr>
            <w:r w:rsidRPr="00D67B37">
              <w:rPr>
                <w:rFonts w:ascii="Times New Roman" w:hAnsi="Times New Roman" w:cs="Times New Roman"/>
              </w:rPr>
              <w:lastRenderedPageBreak/>
              <w:t>WorldView-3, MODIS</w:t>
            </w:r>
          </w:p>
        </w:tc>
        <w:tc>
          <w:tcPr>
            <w:tcW w:w="3892" w:type="dxa"/>
          </w:tcPr>
          <w:p w14:paraId="2A4AA542" w14:textId="765F2F20" w:rsidR="006C7168" w:rsidRPr="00D67B37" w:rsidRDefault="006C7168" w:rsidP="00D67B37">
            <w:pPr>
              <w:pStyle w:val="NoSpacing"/>
              <w:spacing w:line="276" w:lineRule="auto"/>
              <w:rPr>
                <w:rFonts w:ascii="Times New Roman" w:hAnsi="Times New Roman" w:cs="Times New Roman"/>
              </w:rPr>
            </w:pPr>
            <w:r w:rsidRPr="00D67B37">
              <w:rPr>
                <w:rFonts w:ascii="Times New Roman" w:hAnsi="Times New Roman" w:cs="Times New Roman"/>
              </w:rPr>
              <w:t>- Highlighted cost challenges for using high-resolution data in developing regions.</w:t>
            </w:r>
            <w:r w:rsidRPr="00D67B37">
              <w:rPr>
                <w:rFonts w:ascii="Times New Roman" w:hAnsi="Times New Roman" w:cs="Times New Roman"/>
              </w:rPr>
              <w:br/>
            </w:r>
            <w:r w:rsidRPr="00D67B37">
              <w:rPr>
                <w:rFonts w:ascii="Times New Roman" w:hAnsi="Times New Roman" w:cs="Times New Roman"/>
              </w:rPr>
              <w:lastRenderedPageBreak/>
              <w:t>- Advocated for fusion of high and low-resolution data sources.</w:t>
            </w:r>
          </w:p>
        </w:tc>
      </w:tr>
      <w:tr w:rsidR="006C7168" w:rsidRPr="00D67B37" w14:paraId="4C33DC9E" w14:textId="77777777" w:rsidTr="006C7168">
        <w:tc>
          <w:tcPr>
            <w:tcW w:w="2145" w:type="dxa"/>
          </w:tcPr>
          <w:p w14:paraId="3E31365D" w14:textId="6DEBF148" w:rsidR="006C7168" w:rsidRPr="00D67B37" w:rsidRDefault="006C7168" w:rsidP="00D67B37">
            <w:pPr>
              <w:pStyle w:val="NoSpacing"/>
              <w:spacing w:line="276" w:lineRule="auto"/>
              <w:rPr>
                <w:rFonts w:ascii="Times New Roman" w:hAnsi="Times New Roman" w:cs="Times New Roman"/>
              </w:rPr>
            </w:pPr>
            <w:r w:rsidRPr="00D67B37">
              <w:rPr>
                <w:rFonts w:ascii="Times New Roman" w:hAnsi="Times New Roman" w:cs="Times New Roman"/>
              </w:rPr>
              <w:lastRenderedPageBreak/>
              <w:t>Handling Temporal Sequences in Agriculture</w:t>
            </w:r>
          </w:p>
        </w:tc>
        <w:tc>
          <w:tcPr>
            <w:tcW w:w="2107" w:type="dxa"/>
          </w:tcPr>
          <w:p w14:paraId="00FF733E" w14:textId="0B95D956" w:rsidR="006C7168" w:rsidRPr="00D67B37" w:rsidRDefault="006C7168" w:rsidP="00D67B37">
            <w:pPr>
              <w:pStyle w:val="NoSpacing"/>
              <w:spacing w:line="276" w:lineRule="auto"/>
              <w:rPr>
                <w:rFonts w:ascii="Times New Roman" w:hAnsi="Times New Roman" w:cs="Times New Roman"/>
              </w:rPr>
            </w:pPr>
            <w:r w:rsidRPr="00D67B37">
              <w:rPr>
                <w:rFonts w:ascii="Times New Roman" w:hAnsi="Times New Roman" w:cs="Times New Roman"/>
              </w:rPr>
              <w:t>-</w:t>
            </w:r>
            <w:r w:rsidRPr="00D67B37">
              <w:rPr>
                <w:rFonts w:ascii="Times New Roman" w:hAnsi="Times New Roman" w:cs="Times New Roman"/>
              </w:rPr>
              <w:t>CNN-BiLSTM models:</w:t>
            </w:r>
            <w:r w:rsidRPr="00D67B37">
              <w:rPr>
                <w:rFonts w:ascii="Times New Roman" w:hAnsi="Times New Roman" w:cs="Times New Roman"/>
              </w:rPr>
              <w:br/>
              <w:t>- CNN for spatial feature extraction.</w:t>
            </w:r>
            <w:r w:rsidRPr="00D67B37">
              <w:rPr>
                <w:rFonts w:ascii="Times New Roman" w:hAnsi="Times New Roman" w:cs="Times New Roman"/>
              </w:rPr>
              <w:br/>
              <w:t>- BiLSTM for temporal dependencies.</w:t>
            </w:r>
            <w:r w:rsidRPr="00D67B37">
              <w:rPr>
                <w:rFonts w:ascii="Times New Roman" w:hAnsi="Times New Roman" w:cs="Times New Roman"/>
              </w:rPr>
              <w:br/>
              <w:t>- Addressed seasonal variability.</w:t>
            </w:r>
          </w:p>
        </w:tc>
        <w:tc>
          <w:tcPr>
            <w:tcW w:w="2062" w:type="dxa"/>
          </w:tcPr>
          <w:p w14:paraId="62F4C2C0" w14:textId="28F6D40D" w:rsidR="006C7168" w:rsidRPr="00D67B37" w:rsidRDefault="006C7168" w:rsidP="00D67B37">
            <w:pPr>
              <w:pStyle w:val="NoSpacing"/>
              <w:spacing w:line="276" w:lineRule="auto"/>
              <w:rPr>
                <w:rFonts w:ascii="Times New Roman" w:hAnsi="Times New Roman" w:cs="Times New Roman"/>
              </w:rPr>
            </w:pPr>
            <w:r w:rsidRPr="00D67B37">
              <w:rPr>
                <w:rFonts w:ascii="Times New Roman" w:hAnsi="Times New Roman" w:cs="Times New Roman"/>
              </w:rPr>
              <w:t xml:space="preserve">MODIS, Sentinel-2, </w:t>
            </w:r>
            <w:r w:rsidRPr="00D67B37">
              <w:rPr>
                <w:rFonts w:ascii="Times New Roman" w:hAnsi="Times New Roman" w:cs="Times New Roman"/>
              </w:rPr>
              <w:t>Planet Scope</w:t>
            </w:r>
          </w:p>
        </w:tc>
        <w:tc>
          <w:tcPr>
            <w:tcW w:w="3892" w:type="dxa"/>
          </w:tcPr>
          <w:p w14:paraId="62E0268D" w14:textId="3530C4D9" w:rsidR="006C7168" w:rsidRPr="00D67B37" w:rsidRDefault="006C7168" w:rsidP="00D67B37">
            <w:pPr>
              <w:pStyle w:val="NoSpacing"/>
              <w:spacing w:line="276" w:lineRule="auto"/>
              <w:rPr>
                <w:rFonts w:ascii="Times New Roman" w:hAnsi="Times New Roman" w:cs="Times New Roman"/>
              </w:rPr>
            </w:pPr>
            <w:r w:rsidRPr="00D67B37">
              <w:rPr>
                <w:rFonts w:ascii="Times New Roman" w:hAnsi="Times New Roman" w:cs="Times New Roman"/>
              </w:rPr>
              <w:t>- Successfully managed temporal inconsistencies due to cloud cover.</w:t>
            </w:r>
            <w:r w:rsidRPr="00D67B37">
              <w:rPr>
                <w:rFonts w:ascii="Times New Roman" w:hAnsi="Times New Roman" w:cs="Times New Roman"/>
              </w:rPr>
              <w:br/>
              <w:t>- Improved prediction stability across different growing seasons.</w:t>
            </w:r>
          </w:p>
        </w:tc>
      </w:tr>
    </w:tbl>
    <w:p w14:paraId="5317C985" w14:textId="77777777" w:rsidR="008A73CC" w:rsidRPr="00D67B37" w:rsidRDefault="008A73CC" w:rsidP="00D67B37">
      <w:pPr>
        <w:spacing w:line="276" w:lineRule="auto"/>
        <w:jc w:val="both"/>
        <w:rPr>
          <w:rFonts w:ascii="Times New Roman" w:hAnsi="Times New Roman" w:cs="Times New Roman"/>
          <w:b/>
          <w:bCs/>
          <w:sz w:val="24"/>
          <w:szCs w:val="24"/>
        </w:rPr>
      </w:pPr>
    </w:p>
    <w:p w14:paraId="3967216D" w14:textId="77777777" w:rsidR="0093295B" w:rsidRPr="00D67B37" w:rsidRDefault="0093295B" w:rsidP="00D67B37">
      <w:pPr>
        <w:spacing w:line="276" w:lineRule="auto"/>
        <w:jc w:val="both"/>
        <w:rPr>
          <w:rFonts w:ascii="Times New Roman" w:hAnsi="Times New Roman" w:cs="Times New Roman"/>
        </w:rPr>
      </w:pPr>
    </w:p>
    <w:p w14:paraId="1C724899" w14:textId="781D9837" w:rsidR="0093295B" w:rsidRPr="00D67B37" w:rsidRDefault="008A73CC" w:rsidP="00D67B37">
      <w:pPr>
        <w:spacing w:line="276" w:lineRule="auto"/>
        <w:jc w:val="both"/>
        <w:rPr>
          <w:rFonts w:ascii="Times New Roman" w:hAnsi="Times New Roman" w:cs="Times New Roman"/>
          <w:b/>
          <w:bCs/>
        </w:rPr>
      </w:pPr>
      <w:r w:rsidRPr="00D67B37">
        <w:rPr>
          <w:rFonts w:ascii="Times New Roman" w:hAnsi="Times New Roman" w:cs="Times New Roman"/>
          <w:b/>
          <w:bCs/>
        </w:rPr>
        <w:t>4.</w:t>
      </w:r>
      <w:r w:rsidR="0093295B" w:rsidRPr="00D67B37">
        <w:rPr>
          <w:rFonts w:ascii="Times New Roman" w:hAnsi="Times New Roman" w:cs="Times New Roman"/>
          <w:b/>
          <w:bCs/>
        </w:rPr>
        <w:t>Dataset</w:t>
      </w:r>
      <w:r w:rsidRPr="00D67B37">
        <w:rPr>
          <w:rFonts w:ascii="Times New Roman" w:hAnsi="Times New Roman" w:cs="Times New Roman"/>
          <w:b/>
          <w:bCs/>
        </w:rPr>
        <w:t xml:space="preserve"> and Features </w:t>
      </w:r>
    </w:p>
    <w:p w14:paraId="2A2E9257" w14:textId="77777777" w:rsidR="008A73CC" w:rsidRPr="00D67B37" w:rsidRDefault="008A73CC" w:rsidP="00D67B37">
      <w:pPr>
        <w:spacing w:line="276" w:lineRule="auto"/>
        <w:jc w:val="both"/>
        <w:rPr>
          <w:rFonts w:ascii="Times New Roman" w:hAnsi="Times New Roman" w:cs="Times New Roman"/>
          <w:b/>
          <w:bCs/>
        </w:rPr>
      </w:pPr>
    </w:p>
    <w:p w14:paraId="553C3717" w14:textId="06CAF27F" w:rsidR="0093295B" w:rsidRPr="00D67B37" w:rsidRDefault="00D66F4E" w:rsidP="00D67B37">
      <w:pPr>
        <w:spacing w:line="276" w:lineRule="auto"/>
        <w:jc w:val="both"/>
        <w:rPr>
          <w:rFonts w:ascii="Times New Roman" w:hAnsi="Times New Roman" w:cs="Times New Roman"/>
        </w:rPr>
      </w:pPr>
      <w:r w:rsidRPr="00D67B37">
        <w:rPr>
          <w:rFonts w:ascii="Times New Roman" w:hAnsi="Times New Roman" w:cs="Times New Roman"/>
        </w:rPr>
        <w:t>The dataset comprises 60 satellite images containing information as to the percentage of dense and sparse vegetative cover. These images were collected from satellite sources such as the USGS earth explorer website and provide a solid base on which to develop the deep learning model. The dataset is small in quantity and this has made it difficult to obtain high accuracy hence the need for efficient data augmentation and preprocessing processes to make the dataset practical for the model.</w:t>
      </w:r>
    </w:p>
    <w:p w14:paraId="6346D17B" w14:textId="4AE49AC9" w:rsidR="00C44E53" w:rsidRPr="00D67B37" w:rsidRDefault="00C44E53" w:rsidP="00D67B37">
      <w:pPr>
        <w:spacing w:line="276" w:lineRule="auto"/>
        <w:jc w:val="both"/>
        <w:rPr>
          <w:rFonts w:ascii="Times New Roman" w:hAnsi="Times New Roman" w:cs="Times New Roman"/>
          <w:b/>
          <w:bCs/>
          <w:sz w:val="24"/>
          <w:szCs w:val="24"/>
        </w:rPr>
      </w:pPr>
      <w:r w:rsidRPr="00D67B37">
        <w:rPr>
          <w:rFonts w:ascii="Times New Roman" w:hAnsi="Times New Roman" w:cs="Times New Roman"/>
          <w:b/>
          <w:bCs/>
          <w:sz w:val="24"/>
          <w:szCs w:val="24"/>
        </w:rPr>
        <w:t>Data-Pre-processing</w:t>
      </w:r>
    </w:p>
    <w:p w14:paraId="723E3FAB" w14:textId="77777777" w:rsidR="00C44E53" w:rsidRPr="00D67B37" w:rsidRDefault="00C44E53" w:rsidP="00D67B37">
      <w:pPr>
        <w:spacing w:line="276" w:lineRule="auto"/>
        <w:jc w:val="both"/>
        <w:rPr>
          <w:rFonts w:ascii="Times New Roman" w:hAnsi="Times New Roman" w:cs="Times New Roman"/>
          <w:sz w:val="24"/>
          <w:szCs w:val="24"/>
        </w:rPr>
      </w:pPr>
      <w:r w:rsidRPr="00D67B37">
        <w:rPr>
          <w:rFonts w:ascii="Times New Roman" w:hAnsi="Times New Roman" w:cs="Times New Roman"/>
          <w:sz w:val="24"/>
          <w:szCs w:val="24"/>
        </w:rPr>
        <w:t>Preprocessing steps were applied to ensure accuracy and efficiency:</w:t>
      </w:r>
    </w:p>
    <w:p w14:paraId="591D76A9" w14:textId="77777777" w:rsidR="00C44E53" w:rsidRPr="00D67B37" w:rsidRDefault="00C44E53" w:rsidP="00D67B37">
      <w:pPr>
        <w:spacing w:line="276" w:lineRule="auto"/>
        <w:jc w:val="both"/>
        <w:rPr>
          <w:rFonts w:ascii="Times New Roman" w:hAnsi="Times New Roman" w:cs="Times New Roman"/>
          <w:sz w:val="24"/>
          <w:szCs w:val="24"/>
        </w:rPr>
      </w:pPr>
    </w:p>
    <w:p w14:paraId="2232E885" w14:textId="444E8A7D" w:rsidR="00C44E53" w:rsidRPr="00D67B37" w:rsidRDefault="00C44E53" w:rsidP="00D67B37">
      <w:pPr>
        <w:pStyle w:val="ListParagraph"/>
        <w:numPr>
          <w:ilvl w:val="0"/>
          <w:numId w:val="1"/>
        </w:numPr>
        <w:spacing w:line="276" w:lineRule="auto"/>
        <w:jc w:val="both"/>
        <w:rPr>
          <w:rFonts w:ascii="Times New Roman" w:hAnsi="Times New Roman" w:cs="Times New Roman"/>
          <w:sz w:val="24"/>
          <w:szCs w:val="24"/>
        </w:rPr>
      </w:pPr>
      <w:r w:rsidRPr="00D67B37">
        <w:rPr>
          <w:rFonts w:ascii="Times New Roman" w:hAnsi="Times New Roman" w:cs="Times New Roman"/>
          <w:b/>
          <w:bCs/>
          <w:sz w:val="24"/>
          <w:szCs w:val="24"/>
        </w:rPr>
        <w:t>Normalization:</w:t>
      </w:r>
      <w:r w:rsidRPr="00D67B37">
        <w:rPr>
          <w:rFonts w:ascii="Times New Roman" w:hAnsi="Times New Roman" w:cs="Times New Roman"/>
          <w:sz w:val="24"/>
          <w:szCs w:val="24"/>
        </w:rPr>
        <w:t xml:space="preserve"> Pixel values were scaled to a range of [0,1]</w:t>
      </w:r>
      <w:r w:rsidRPr="00D67B37">
        <w:rPr>
          <w:rFonts w:ascii="Times New Roman" w:hAnsi="Times New Roman" w:cs="Times New Roman"/>
          <w:sz w:val="24"/>
          <w:szCs w:val="24"/>
        </w:rPr>
        <w:t>,</w:t>
      </w:r>
      <w:r w:rsidRPr="00D67B37">
        <w:rPr>
          <w:rFonts w:ascii="Times New Roman" w:hAnsi="Times New Roman" w:cs="Times New Roman"/>
          <w:sz w:val="24"/>
          <w:szCs w:val="24"/>
        </w:rPr>
        <w:t>[0,1] to improve convergence.</w:t>
      </w:r>
    </w:p>
    <w:p w14:paraId="160F09A4" w14:textId="77777777" w:rsidR="00C44E53" w:rsidRPr="00D67B37" w:rsidRDefault="00C44E53" w:rsidP="00D67B37">
      <w:pPr>
        <w:pStyle w:val="ListParagraph"/>
        <w:numPr>
          <w:ilvl w:val="0"/>
          <w:numId w:val="1"/>
        </w:numPr>
        <w:spacing w:line="276" w:lineRule="auto"/>
        <w:jc w:val="both"/>
        <w:rPr>
          <w:rFonts w:ascii="Times New Roman" w:hAnsi="Times New Roman" w:cs="Times New Roman"/>
          <w:sz w:val="24"/>
          <w:szCs w:val="24"/>
        </w:rPr>
      </w:pPr>
      <w:r w:rsidRPr="00D67B37">
        <w:rPr>
          <w:rFonts w:ascii="Times New Roman" w:hAnsi="Times New Roman" w:cs="Times New Roman"/>
          <w:b/>
          <w:bCs/>
          <w:sz w:val="24"/>
          <w:szCs w:val="24"/>
        </w:rPr>
        <w:t>Data Augmentation:</w:t>
      </w:r>
      <w:r w:rsidRPr="00D67B37">
        <w:rPr>
          <w:rFonts w:ascii="Times New Roman" w:hAnsi="Times New Roman" w:cs="Times New Roman"/>
          <w:sz w:val="24"/>
          <w:szCs w:val="24"/>
        </w:rPr>
        <w:t xml:space="preserve"> Techniques like rotation, flipping, and zooming expanded the dataset from 60 images to improve generalization.</w:t>
      </w:r>
    </w:p>
    <w:p w14:paraId="619A8D2C" w14:textId="43F4FB0A" w:rsidR="00C44E53" w:rsidRPr="00D67B37" w:rsidRDefault="00C44E53" w:rsidP="00D67B37">
      <w:pPr>
        <w:pStyle w:val="ListParagraph"/>
        <w:numPr>
          <w:ilvl w:val="0"/>
          <w:numId w:val="1"/>
        </w:numPr>
        <w:spacing w:line="276" w:lineRule="auto"/>
        <w:jc w:val="both"/>
        <w:rPr>
          <w:rFonts w:ascii="Times New Roman" w:hAnsi="Times New Roman" w:cs="Times New Roman"/>
          <w:sz w:val="24"/>
          <w:szCs w:val="24"/>
        </w:rPr>
      </w:pPr>
      <w:r w:rsidRPr="00D67B37">
        <w:rPr>
          <w:rFonts w:ascii="Times New Roman" w:hAnsi="Times New Roman" w:cs="Times New Roman"/>
          <w:b/>
          <w:bCs/>
          <w:sz w:val="24"/>
          <w:szCs w:val="24"/>
        </w:rPr>
        <w:t>Resizing:</w:t>
      </w:r>
      <w:r w:rsidRPr="00D67B37">
        <w:rPr>
          <w:rFonts w:ascii="Times New Roman" w:hAnsi="Times New Roman" w:cs="Times New Roman"/>
          <w:sz w:val="24"/>
          <w:szCs w:val="24"/>
        </w:rPr>
        <w:t xml:space="preserve"> Images were resized to 200</w:t>
      </w:r>
      <w:r w:rsidRPr="00D67B37">
        <w:rPr>
          <w:rFonts w:ascii="Times New Roman" w:hAnsi="Times New Roman" w:cs="Times New Roman"/>
          <w:sz w:val="24"/>
          <w:szCs w:val="24"/>
        </w:rPr>
        <w:t>*</w:t>
      </w:r>
      <w:r w:rsidRPr="00D67B37">
        <w:rPr>
          <w:rFonts w:ascii="Times New Roman" w:hAnsi="Times New Roman" w:cs="Times New Roman"/>
          <w:sz w:val="24"/>
          <w:szCs w:val="24"/>
        </w:rPr>
        <w:t>200</w:t>
      </w:r>
      <w:r w:rsidRPr="00D67B37">
        <w:rPr>
          <w:rFonts w:ascii="Times New Roman" w:hAnsi="Times New Roman" w:cs="Times New Roman"/>
          <w:sz w:val="24"/>
          <w:szCs w:val="24"/>
        </w:rPr>
        <w:t>*</w:t>
      </w:r>
      <w:r w:rsidRPr="00D67B37">
        <w:rPr>
          <w:rFonts w:ascii="Times New Roman" w:hAnsi="Times New Roman" w:cs="Times New Roman"/>
          <w:sz w:val="24"/>
          <w:szCs w:val="24"/>
        </w:rPr>
        <w:t>200</w:t>
      </w:r>
      <w:r w:rsidRPr="00D67B37">
        <w:rPr>
          <w:rFonts w:ascii="Times New Roman" w:hAnsi="Times New Roman" w:cs="Times New Roman"/>
          <w:sz w:val="24"/>
          <w:szCs w:val="24"/>
        </w:rPr>
        <w:t>*</w:t>
      </w:r>
      <w:r w:rsidRPr="00D67B37">
        <w:rPr>
          <w:rFonts w:ascii="Times New Roman" w:hAnsi="Times New Roman" w:cs="Times New Roman"/>
          <w:sz w:val="24"/>
          <w:szCs w:val="24"/>
        </w:rPr>
        <w:t>200 pixels to match the input size of the CNN model.</w:t>
      </w:r>
    </w:p>
    <w:p w14:paraId="56DF4807" w14:textId="0126CEB8" w:rsidR="00C44E53" w:rsidRPr="00D67B37" w:rsidRDefault="00C44E53" w:rsidP="00D67B37">
      <w:pPr>
        <w:pStyle w:val="ListParagraph"/>
        <w:numPr>
          <w:ilvl w:val="0"/>
          <w:numId w:val="1"/>
        </w:numPr>
        <w:spacing w:line="276" w:lineRule="auto"/>
        <w:jc w:val="both"/>
        <w:rPr>
          <w:rFonts w:ascii="Times New Roman" w:hAnsi="Times New Roman" w:cs="Times New Roman"/>
          <w:sz w:val="24"/>
          <w:szCs w:val="24"/>
        </w:rPr>
      </w:pPr>
      <w:r w:rsidRPr="00D67B37">
        <w:rPr>
          <w:rFonts w:ascii="Times New Roman" w:hAnsi="Times New Roman" w:cs="Times New Roman"/>
          <w:b/>
          <w:bCs/>
          <w:sz w:val="24"/>
          <w:szCs w:val="24"/>
        </w:rPr>
        <w:t>Cloud Handling:</w:t>
      </w:r>
      <w:r w:rsidRPr="00D67B37">
        <w:rPr>
          <w:rFonts w:ascii="Times New Roman" w:hAnsi="Times New Roman" w:cs="Times New Roman"/>
          <w:sz w:val="24"/>
          <w:szCs w:val="24"/>
        </w:rPr>
        <w:t xml:space="preserve"> Thresholding was employed to minimize the impact of cloud cover and shadows while collecting or setting the image.</w:t>
      </w:r>
    </w:p>
    <w:p w14:paraId="1F8DCCCB" w14:textId="77777777" w:rsidR="00C44E53" w:rsidRPr="00D67B37" w:rsidRDefault="00C44E53" w:rsidP="00D67B37">
      <w:pPr>
        <w:pStyle w:val="ListParagraph"/>
        <w:spacing w:line="276" w:lineRule="auto"/>
        <w:jc w:val="both"/>
        <w:rPr>
          <w:rFonts w:ascii="Times New Roman" w:hAnsi="Times New Roman" w:cs="Times New Roman"/>
          <w:sz w:val="24"/>
          <w:szCs w:val="24"/>
        </w:rPr>
      </w:pPr>
    </w:p>
    <w:p w14:paraId="2F162DDF" w14:textId="45A753B5" w:rsidR="0093295B" w:rsidRPr="00D67B37" w:rsidRDefault="0093295B" w:rsidP="00D67B37">
      <w:pPr>
        <w:spacing w:line="276" w:lineRule="auto"/>
        <w:jc w:val="both"/>
        <w:rPr>
          <w:rFonts w:ascii="Times New Roman" w:hAnsi="Times New Roman" w:cs="Times New Roman"/>
          <w:b/>
          <w:bCs/>
        </w:rPr>
      </w:pPr>
      <w:r w:rsidRPr="00D67B37">
        <w:rPr>
          <w:rFonts w:ascii="Times New Roman" w:hAnsi="Times New Roman" w:cs="Times New Roman"/>
          <w:b/>
          <w:bCs/>
        </w:rPr>
        <w:lastRenderedPageBreak/>
        <w:drawing>
          <wp:inline distT="0" distB="0" distL="0" distR="0" wp14:anchorId="3F431AD3" wp14:editId="32FEA1EE">
            <wp:extent cx="5731510" cy="2369185"/>
            <wp:effectExtent l="0" t="0" r="2540" b="0"/>
            <wp:docPr id="133609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94548" name=""/>
                    <pic:cNvPicPr/>
                  </pic:nvPicPr>
                  <pic:blipFill>
                    <a:blip r:embed="rId7"/>
                    <a:stretch>
                      <a:fillRect/>
                    </a:stretch>
                  </pic:blipFill>
                  <pic:spPr>
                    <a:xfrm>
                      <a:off x="0" y="0"/>
                      <a:ext cx="5731510" cy="2369185"/>
                    </a:xfrm>
                    <a:prstGeom prst="rect">
                      <a:avLst/>
                    </a:prstGeom>
                  </pic:spPr>
                </pic:pic>
              </a:graphicData>
            </a:graphic>
          </wp:inline>
        </w:drawing>
      </w:r>
    </w:p>
    <w:p w14:paraId="462B8EA6" w14:textId="0701D1E3" w:rsidR="0093295B" w:rsidRPr="00D67B37" w:rsidRDefault="008A73CC" w:rsidP="00D67B37">
      <w:pPr>
        <w:spacing w:line="276" w:lineRule="auto"/>
        <w:jc w:val="both"/>
        <w:rPr>
          <w:rFonts w:ascii="Times New Roman" w:hAnsi="Times New Roman" w:cs="Times New Roman"/>
          <w:b/>
          <w:bCs/>
          <w:sz w:val="24"/>
          <w:szCs w:val="24"/>
        </w:rPr>
      </w:pPr>
      <w:r w:rsidRPr="00D67B37">
        <w:rPr>
          <w:rFonts w:ascii="Times New Roman" w:hAnsi="Times New Roman" w:cs="Times New Roman"/>
          <w:b/>
          <w:bCs/>
          <w:sz w:val="24"/>
          <w:szCs w:val="24"/>
        </w:rPr>
        <w:t>5.</w:t>
      </w:r>
      <w:r w:rsidR="00C44E53" w:rsidRPr="00D67B37">
        <w:rPr>
          <w:rFonts w:ascii="Times New Roman" w:hAnsi="Times New Roman" w:cs="Times New Roman"/>
          <w:b/>
          <w:bCs/>
          <w:sz w:val="24"/>
          <w:szCs w:val="24"/>
        </w:rPr>
        <w:t>Method</w:t>
      </w:r>
      <w:r w:rsidRPr="00D67B37">
        <w:rPr>
          <w:rFonts w:ascii="Times New Roman" w:hAnsi="Times New Roman" w:cs="Times New Roman"/>
          <w:b/>
          <w:bCs/>
          <w:sz w:val="24"/>
          <w:szCs w:val="24"/>
        </w:rPr>
        <w:t>s</w:t>
      </w:r>
    </w:p>
    <w:p w14:paraId="3C9DBD73" w14:textId="77777777" w:rsidR="00C44E53" w:rsidRPr="00D67B37" w:rsidRDefault="00C44E53" w:rsidP="00D67B37">
      <w:pPr>
        <w:spacing w:line="276" w:lineRule="auto"/>
        <w:jc w:val="both"/>
        <w:rPr>
          <w:rFonts w:ascii="Times New Roman" w:hAnsi="Times New Roman" w:cs="Times New Roman"/>
        </w:rPr>
      </w:pPr>
      <w:r w:rsidRPr="00D67B37">
        <w:rPr>
          <w:rFonts w:ascii="Times New Roman" w:hAnsi="Times New Roman" w:cs="Times New Roman"/>
        </w:rPr>
        <w:t>The project employs a CNN framework tailored for vegetation classification:</w:t>
      </w:r>
    </w:p>
    <w:p w14:paraId="0A79B421" w14:textId="77777777" w:rsidR="00C44E53" w:rsidRPr="00D67B37" w:rsidRDefault="00C44E53" w:rsidP="00D67B37">
      <w:pPr>
        <w:spacing w:line="276" w:lineRule="auto"/>
        <w:jc w:val="both"/>
        <w:rPr>
          <w:rFonts w:ascii="Times New Roman" w:hAnsi="Times New Roman" w:cs="Times New Roman"/>
        </w:rPr>
      </w:pPr>
    </w:p>
    <w:p w14:paraId="7A00172C" w14:textId="4A2AA1FF" w:rsidR="00C44E53" w:rsidRPr="00D67B37" w:rsidRDefault="00C44E53" w:rsidP="00D67B37">
      <w:pPr>
        <w:pStyle w:val="ListParagraph"/>
        <w:numPr>
          <w:ilvl w:val="0"/>
          <w:numId w:val="2"/>
        </w:numPr>
        <w:spacing w:line="276" w:lineRule="auto"/>
        <w:jc w:val="both"/>
        <w:rPr>
          <w:rFonts w:ascii="Times New Roman" w:hAnsi="Times New Roman" w:cs="Times New Roman"/>
        </w:rPr>
      </w:pPr>
      <w:r w:rsidRPr="00D67B37">
        <w:rPr>
          <w:rFonts w:ascii="Times New Roman" w:hAnsi="Times New Roman" w:cs="Times New Roman"/>
          <w:b/>
          <w:bCs/>
        </w:rPr>
        <w:t>Architecture:</w:t>
      </w:r>
      <w:r w:rsidRPr="00D67B37">
        <w:rPr>
          <w:rFonts w:ascii="Times New Roman" w:hAnsi="Times New Roman" w:cs="Times New Roman"/>
        </w:rPr>
        <w:t xml:space="preserve"> The CNN includes convolutional and pooling layers designed to extract spatial and hierarchical features. The final layer uses a </w:t>
      </w:r>
      <w:r w:rsidRPr="00D67B37">
        <w:rPr>
          <w:rFonts w:ascii="Times New Roman" w:hAnsi="Times New Roman" w:cs="Times New Roman"/>
        </w:rPr>
        <w:t>SoftMax</w:t>
      </w:r>
      <w:r w:rsidRPr="00D67B37">
        <w:rPr>
          <w:rFonts w:ascii="Times New Roman" w:hAnsi="Times New Roman" w:cs="Times New Roman"/>
        </w:rPr>
        <w:t xml:space="preserve"> activation function to predict probabilities for dense and sparse vegetation.</w:t>
      </w:r>
    </w:p>
    <w:p w14:paraId="672E8678" w14:textId="77777777" w:rsidR="00C44E53" w:rsidRPr="00D67B37" w:rsidRDefault="00C44E53" w:rsidP="00D67B37">
      <w:pPr>
        <w:pStyle w:val="ListParagraph"/>
        <w:spacing w:line="276" w:lineRule="auto"/>
        <w:jc w:val="both"/>
        <w:rPr>
          <w:rFonts w:ascii="Times New Roman" w:hAnsi="Times New Roman" w:cs="Times New Roman"/>
        </w:rPr>
      </w:pPr>
    </w:p>
    <w:p w14:paraId="7085F43C" w14:textId="4DA60D45" w:rsidR="00C44E53" w:rsidRPr="00D67B37" w:rsidRDefault="00C44E53" w:rsidP="00D67B37">
      <w:pPr>
        <w:pStyle w:val="ListParagraph"/>
        <w:numPr>
          <w:ilvl w:val="0"/>
          <w:numId w:val="2"/>
        </w:numPr>
        <w:spacing w:line="276" w:lineRule="auto"/>
        <w:jc w:val="both"/>
        <w:rPr>
          <w:rFonts w:ascii="Times New Roman" w:hAnsi="Times New Roman" w:cs="Times New Roman"/>
        </w:rPr>
      </w:pPr>
      <w:r w:rsidRPr="00D67B37">
        <w:rPr>
          <w:rFonts w:ascii="Times New Roman" w:hAnsi="Times New Roman" w:cs="Times New Roman"/>
          <w:b/>
          <w:bCs/>
        </w:rPr>
        <w:t>Training:</w:t>
      </w:r>
      <w:r w:rsidRPr="00D67B37">
        <w:rPr>
          <w:rFonts w:ascii="Times New Roman" w:hAnsi="Times New Roman" w:cs="Times New Roman"/>
        </w:rPr>
        <w:t xml:space="preserve"> The model was trained on 60 satellite images, </w:t>
      </w:r>
      <w:r w:rsidRPr="00D67B37">
        <w:rPr>
          <w:rFonts w:ascii="Times New Roman" w:hAnsi="Times New Roman" w:cs="Times New Roman"/>
        </w:rPr>
        <w:t>labelled</w:t>
      </w:r>
      <w:r w:rsidRPr="00D67B37">
        <w:rPr>
          <w:rFonts w:ascii="Times New Roman" w:hAnsi="Times New Roman" w:cs="Times New Roman"/>
        </w:rPr>
        <w:t xml:space="preserve"> with dense and sparse vegetation categories, using a categorical cross-entropy loss function and the Adam optimizer.</w:t>
      </w:r>
    </w:p>
    <w:p w14:paraId="2BBA471E" w14:textId="77777777" w:rsidR="00C44E53" w:rsidRPr="00D67B37" w:rsidRDefault="00C44E53" w:rsidP="00D67B37">
      <w:pPr>
        <w:pStyle w:val="ListParagraph"/>
        <w:spacing w:line="276" w:lineRule="auto"/>
        <w:rPr>
          <w:rFonts w:ascii="Times New Roman" w:hAnsi="Times New Roman" w:cs="Times New Roman"/>
        </w:rPr>
      </w:pPr>
    </w:p>
    <w:p w14:paraId="5FB48760" w14:textId="77777777" w:rsidR="00C44E53" w:rsidRPr="00D67B37" w:rsidRDefault="00C44E53" w:rsidP="00D67B37">
      <w:pPr>
        <w:pStyle w:val="ListParagraph"/>
        <w:spacing w:line="276" w:lineRule="auto"/>
        <w:jc w:val="both"/>
        <w:rPr>
          <w:rFonts w:ascii="Times New Roman" w:hAnsi="Times New Roman" w:cs="Times New Roman"/>
        </w:rPr>
      </w:pPr>
    </w:p>
    <w:p w14:paraId="5DF7885F" w14:textId="77777777" w:rsidR="00C44E53" w:rsidRPr="00D67B37" w:rsidRDefault="00C44E53" w:rsidP="00D67B37">
      <w:pPr>
        <w:pStyle w:val="ListParagraph"/>
        <w:numPr>
          <w:ilvl w:val="0"/>
          <w:numId w:val="2"/>
        </w:numPr>
        <w:spacing w:line="276" w:lineRule="auto"/>
        <w:jc w:val="both"/>
        <w:rPr>
          <w:rFonts w:ascii="Times New Roman" w:hAnsi="Times New Roman" w:cs="Times New Roman"/>
        </w:rPr>
      </w:pPr>
      <w:r w:rsidRPr="00D67B37">
        <w:rPr>
          <w:rFonts w:ascii="Times New Roman" w:hAnsi="Times New Roman" w:cs="Times New Roman"/>
          <w:b/>
          <w:bCs/>
        </w:rPr>
        <w:t>Feature Extraction:</w:t>
      </w:r>
      <w:r w:rsidRPr="00D67B37">
        <w:rPr>
          <w:rFonts w:ascii="Times New Roman" w:hAnsi="Times New Roman" w:cs="Times New Roman"/>
        </w:rPr>
        <w:t xml:space="preserve"> The CNN captured fine-grained and high-level details, making it robust to variations in vegetation density and spectral similarities in agricultural landscapes.</w:t>
      </w:r>
    </w:p>
    <w:p w14:paraId="6F6C1821" w14:textId="77777777" w:rsidR="00C44E53" w:rsidRPr="00D67B37" w:rsidRDefault="00C44E53" w:rsidP="00D67B37">
      <w:pPr>
        <w:pStyle w:val="ListParagraph"/>
        <w:spacing w:line="276" w:lineRule="auto"/>
        <w:jc w:val="both"/>
        <w:rPr>
          <w:rFonts w:ascii="Times New Roman" w:hAnsi="Times New Roman" w:cs="Times New Roman"/>
        </w:rPr>
      </w:pPr>
    </w:p>
    <w:p w14:paraId="6D9293D0" w14:textId="7C3797F9" w:rsidR="00C44E53" w:rsidRPr="00D67B37" w:rsidRDefault="00C44E53" w:rsidP="00D67B37">
      <w:pPr>
        <w:pStyle w:val="ListParagraph"/>
        <w:numPr>
          <w:ilvl w:val="0"/>
          <w:numId w:val="2"/>
        </w:numPr>
        <w:spacing w:line="276" w:lineRule="auto"/>
        <w:jc w:val="both"/>
        <w:rPr>
          <w:rFonts w:ascii="Times New Roman" w:hAnsi="Times New Roman" w:cs="Times New Roman"/>
        </w:rPr>
      </w:pPr>
      <w:r w:rsidRPr="00D67B37">
        <w:rPr>
          <w:rFonts w:ascii="Times New Roman" w:hAnsi="Times New Roman" w:cs="Times New Roman"/>
          <w:b/>
          <w:bCs/>
        </w:rPr>
        <w:t>Enhancements:</w:t>
      </w:r>
      <w:r w:rsidRPr="00D67B37">
        <w:rPr>
          <w:rFonts w:ascii="Times New Roman" w:hAnsi="Times New Roman" w:cs="Times New Roman"/>
        </w:rPr>
        <w:t xml:space="preserve"> Techniques such as dropout reduced overfitting while preprocessing improved the model’s robustness.</w:t>
      </w:r>
    </w:p>
    <w:p w14:paraId="6972E72F" w14:textId="77777777" w:rsidR="00C44E53" w:rsidRPr="00D67B37" w:rsidRDefault="00C44E53" w:rsidP="00D67B37">
      <w:pPr>
        <w:pStyle w:val="ListParagraph"/>
        <w:spacing w:line="276" w:lineRule="auto"/>
        <w:rPr>
          <w:rFonts w:ascii="Times New Roman" w:hAnsi="Times New Roman" w:cs="Times New Roman"/>
        </w:rPr>
      </w:pPr>
    </w:p>
    <w:p w14:paraId="27DD2220" w14:textId="6AD259AF" w:rsidR="00C44E53" w:rsidRPr="00D67B37" w:rsidRDefault="008A73CC" w:rsidP="00D67B37">
      <w:pPr>
        <w:spacing w:line="276" w:lineRule="auto"/>
        <w:jc w:val="both"/>
        <w:rPr>
          <w:rFonts w:ascii="Times New Roman" w:hAnsi="Times New Roman" w:cs="Times New Roman"/>
          <w:b/>
          <w:bCs/>
          <w:sz w:val="24"/>
          <w:szCs w:val="24"/>
        </w:rPr>
      </w:pPr>
      <w:r w:rsidRPr="00D67B37">
        <w:rPr>
          <w:rFonts w:ascii="Times New Roman" w:hAnsi="Times New Roman" w:cs="Times New Roman"/>
          <w:b/>
          <w:bCs/>
          <w:sz w:val="24"/>
          <w:szCs w:val="24"/>
        </w:rPr>
        <w:t>5.Results</w:t>
      </w:r>
    </w:p>
    <w:p w14:paraId="279B64FF" w14:textId="54CBDFA0" w:rsidR="008C098E" w:rsidRPr="00D67B37" w:rsidRDefault="008C098E" w:rsidP="00D67B37">
      <w:pPr>
        <w:pStyle w:val="ListParagraph"/>
        <w:numPr>
          <w:ilvl w:val="0"/>
          <w:numId w:val="6"/>
        </w:numPr>
        <w:spacing w:line="276" w:lineRule="auto"/>
        <w:jc w:val="both"/>
        <w:rPr>
          <w:rFonts w:ascii="Times New Roman" w:hAnsi="Times New Roman" w:cs="Times New Roman"/>
        </w:rPr>
      </w:pPr>
      <w:r w:rsidRPr="00D67B37">
        <w:rPr>
          <w:rFonts w:ascii="Times New Roman" w:hAnsi="Times New Roman" w:cs="Times New Roman"/>
          <w:b/>
          <w:bCs/>
        </w:rPr>
        <w:t>Validation Accuracy Fluctuations:</w:t>
      </w:r>
      <w:r w:rsidRPr="00D67B37">
        <w:rPr>
          <w:rFonts w:ascii="Times New Roman" w:hAnsi="Times New Roman" w:cs="Times New Roman"/>
          <w:b/>
          <w:bCs/>
        </w:rPr>
        <w:t xml:space="preserve"> </w:t>
      </w:r>
      <w:r w:rsidRPr="00D67B37">
        <w:rPr>
          <w:rFonts w:ascii="Times New Roman" w:hAnsi="Times New Roman" w:cs="Times New Roman"/>
        </w:rPr>
        <w:t>The validation accuracy reached 100% at several points (e.g., epochs 24, 28, and 36), showcasing the model's ability to recognize patterns in the validation dataset. However, sharp fluctuations suggest overfitting, influenced by the small dataset size.</w:t>
      </w:r>
    </w:p>
    <w:p w14:paraId="0F7E43CF" w14:textId="77777777" w:rsidR="008C098E" w:rsidRPr="00D67B37" w:rsidRDefault="008C098E" w:rsidP="00D67B37">
      <w:pPr>
        <w:spacing w:line="276" w:lineRule="auto"/>
        <w:jc w:val="both"/>
        <w:rPr>
          <w:rFonts w:ascii="Times New Roman" w:hAnsi="Times New Roman" w:cs="Times New Roman"/>
          <w:b/>
          <w:bCs/>
        </w:rPr>
      </w:pPr>
    </w:p>
    <w:p w14:paraId="59592A55" w14:textId="72930A56" w:rsidR="008C098E" w:rsidRPr="00D67B37" w:rsidRDefault="008C098E" w:rsidP="00D67B37">
      <w:pPr>
        <w:pStyle w:val="ListParagraph"/>
        <w:numPr>
          <w:ilvl w:val="0"/>
          <w:numId w:val="6"/>
        </w:numPr>
        <w:spacing w:line="276" w:lineRule="auto"/>
        <w:jc w:val="both"/>
        <w:rPr>
          <w:rFonts w:ascii="Times New Roman" w:hAnsi="Times New Roman" w:cs="Times New Roman"/>
        </w:rPr>
      </w:pPr>
      <w:r w:rsidRPr="00D67B37">
        <w:rPr>
          <w:rFonts w:ascii="Times New Roman" w:hAnsi="Times New Roman" w:cs="Times New Roman"/>
          <w:b/>
          <w:bCs/>
        </w:rPr>
        <w:t xml:space="preserve">Training Accuracy </w:t>
      </w:r>
      <w:r w:rsidRPr="00D67B37">
        <w:rPr>
          <w:rFonts w:ascii="Times New Roman" w:hAnsi="Times New Roman" w:cs="Times New Roman"/>
          <w:b/>
          <w:bCs/>
        </w:rPr>
        <w:t>Stability:</w:t>
      </w:r>
      <w:r w:rsidRPr="00D67B37">
        <w:rPr>
          <w:rFonts w:ascii="Times New Roman" w:hAnsi="Times New Roman" w:cs="Times New Roman"/>
        </w:rPr>
        <w:t xml:space="preserve"> Training</w:t>
      </w:r>
      <w:r w:rsidRPr="00D67B37">
        <w:rPr>
          <w:rFonts w:ascii="Times New Roman" w:hAnsi="Times New Roman" w:cs="Times New Roman"/>
        </w:rPr>
        <w:t xml:space="preserve"> accuracy stabilized around 75-80%, indicating that the model faced challenges in learning features comprehensively due to limited data diversity.</w:t>
      </w:r>
    </w:p>
    <w:p w14:paraId="4CB9E9A7" w14:textId="77777777" w:rsidR="008C098E" w:rsidRPr="00D67B37" w:rsidRDefault="008C098E" w:rsidP="00D67B37">
      <w:pPr>
        <w:spacing w:line="276" w:lineRule="auto"/>
        <w:jc w:val="both"/>
        <w:rPr>
          <w:rFonts w:ascii="Times New Roman" w:hAnsi="Times New Roman" w:cs="Times New Roman"/>
          <w:b/>
          <w:bCs/>
        </w:rPr>
      </w:pPr>
    </w:p>
    <w:p w14:paraId="6C3108A1" w14:textId="052A0EA5" w:rsidR="008C098E" w:rsidRPr="00D67B37" w:rsidRDefault="008C098E" w:rsidP="00D67B37">
      <w:pPr>
        <w:pStyle w:val="ListParagraph"/>
        <w:numPr>
          <w:ilvl w:val="0"/>
          <w:numId w:val="6"/>
        </w:numPr>
        <w:spacing w:line="276" w:lineRule="auto"/>
        <w:jc w:val="both"/>
        <w:rPr>
          <w:rFonts w:ascii="Times New Roman" w:hAnsi="Times New Roman" w:cs="Times New Roman"/>
        </w:rPr>
      </w:pPr>
      <w:r w:rsidRPr="00D67B37">
        <w:rPr>
          <w:rFonts w:ascii="Times New Roman" w:hAnsi="Times New Roman" w:cs="Times New Roman"/>
          <w:b/>
          <w:bCs/>
        </w:rPr>
        <w:lastRenderedPageBreak/>
        <w:t xml:space="preserve">Disparity Between Training and </w:t>
      </w:r>
      <w:r w:rsidRPr="00D67B37">
        <w:rPr>
          <w:rFonts w:ascii="Times New Roman" w:hAnsi="Times New Roman" w:cs="Times New Roman"/>
          <w:b/>
          <w:bCs/>
        </w:rPr>
        <w:t>Validation:</w:t>
      </w:r>
      <w:r w:rsidRPr="00D67B37">
        <w:rPr>
          <w:rFonts w:ascii="Times New Roman" w:hAnsi="Times New Roman" w:cs="Times New Roman"/>
        </w:rPr>
        <w:t xml:space="preserve"> The</w:t>
      </w:r>
      <w:r w:rsidRPr="00D67B37">
        <w:rPr>
          <w:rFonts w:ascii="Times New Roman" w:hAnsi="Times New Roman" w:cs="Times New Roman"/>
        </w:rPr>
        <w:t xml:space="preserve"> disparity between training and validation accuracies reflects potential overfitting, where the model excels on the validation set but may not generalize well to unseen data.</w:t>
      </w:r>
    </w:p>
    <w:p w14:paraId="30250505" w14:textId="77777777" w:rsidR="008C098E" w:rsidRPr="00D67B37" w:rsidRDefault="008C098E" w:rsidP="00D67B37">
      <w:pPr>
        <w:spacing w:line="276" w:lineRule="auto"/>
        <w:jc w:val="both"/>
        <w:rPr>
          <w:rFonts w:ascii="Times New Roman" w:hAnsi="Times New Roman" w:cs="Times New Roman"/>
          <w:b/>
          <w:bCs/>
        </w:rPr>
      </w:pPr>
    </w:p>
    <w:p w14:paraId="4FED87F2" w14:textId="7D244685" w:rsidR="008C098E" w:rsidRPr="00D67B37" w:rsidRDefault="008C098E" w:rsidP="00D67B37">
      <w:pPr>
        <w:pStyle w:val="ListParagraph"/>
        <w:numPr>
          <w:ilvl w:val="0"/>
          <w:numId w:val="6"/>
        </w:numPr>
        <w:spacing w:line="276" w:lineRule="auto"/>
        <w:jc w:val="both"/>
        <w:rPr>
          <w:rFonts w:ascii="Times New Roman" w:hAnsi="Times New Roman" w:cs="Times New Roman"/>
          <w:b/>
          <w:bCs/>
        </w:rPr>
      </w:pPr>
      <w:r w:rsidRPr="00D67B37">
        <w:rPr>
          <w:rFonts w:ascii="Times New Roman" w:hAnsi="Times New Roman" w:cs="Times New Roman"/>
          <w:b/>
          <w:bCs/>
        </w:rPr>
        <w:t xml:space="preserve">Prediction </w:t>
      </w:r>
      <w:r w:rsidRPr="00D67B37">
        <w:rPr>
          <w:rFonts w:ascii="Times New Roman" w:hAnsi="Times New Roman" w:cs="Times New Roman"/>
          <w:b/>
          <w:bCs/>
        </w:rPr>
        <w:t>Capability:</w:t>
      </w:r>
      <w:r w:rsidRPr="00D67B37">
        <w:rPr>
          <w:rFonts w:ascii="Times New Roman" w:hAnsi="Times New Roman" w:cs="Times New Roman"/>
        </w:rPr>
        <w:t xml:space="preserve"> When</w:t>
      </w:r>
      <w:r w:rsidRPr="00D67B37">
        <w:rPr>
          <w:rFonts w:ascii="Times New Roman" w:hAnsi="Times New Roman" w:cs="Times New Roman"/>
        </w:rPr>
        <w:t xml:space="preserve"> given new satellite images, the model can correctly classify whether the vegetation is dense or sparse. It also estimates the percentage coverage for each category, demonstrating its applicability in vegetation density analysis</w:t>
      </w:r>
      <w:r w:rsidRPr="00D67B37">
        <w:rPr>
          <w:rFonts w:ascii="Times New Roman" w:hAnsi="Times New Roman" w:cs="Times New Roman"/>
          <w:b/>
          <w:bCs/>
        </w:rPr>
        <w:t>.</w:t>
      </w:r>
    </w:p>
    <w:p w14:paraId="668528E7" w14:textId="77777777" w:rsidR="008C098E" w:rsidRPr="00D67B37" w:rsidRDefault="008C098E" w:rsidP="00D67B37">
      <w:pPr>
        <w:spacing w:line="276" w:lineRule="auto"/>
        <w:jc w:val="both"/>
        <w:rPr>
          <w:rFonts w:ascii="Times New Roman" w:hAnsi="Times New Roman" w:cs="Times New Roman"/>
          <w:b/>
          <w:bCs/>
        </w:rPr>
      </w:pPr>
    </w:p>
    <w:p w14:paraId="0086203F" w14:textId="73514496" w:rsidR="008C098E" w:rsidRPr="00D67B37" w:rsidRDefault="008C098E" w:rsidP="00D67B37">
      <w:pPr>
        <w:pStyle w:val="ListParagraph"/>
        <w:numPr>
          <w:ilvl w:val="0"/>
          <w:numId w:val="6"/>
        </w:numPr>
        <w:spacing w:line="276" w:lineRule="auto"/>
        <w:jc w:val="both"/>
        <w:rPr>
          <w:rFonts w:ascii="Times New Roman" w:hAnsi="Times New Roman" w:cs="Times New Roman"/>
        </w:rPr>
      </w:pPr>
      <w:r w:rsidRPr="00D67B37">
        <w:rPr>
          <w:rFonts w:ascii="Times New Roman" w:hAnsi="Times New Roman" w:cs="Times New Roman"/>
          <w:b/>
          <w:bCs/>
        </w:rPr>
        <w:t xml:space="preserve">Challenges in </w:t>
      </w:r>
      <w:r w:rsidRPr="00D67B37">
        <w:rPr>
          <w:rFonts w:ascii="Times New Roman" w:hAnsi="Times New Roman" w:cs="Times New Roman"/>
          <w:b/>
          <w:bCs/>
        </w:rPr>
        <w:t>Generalization:</w:t>
      </w:r>
      <w:r w:rsidRPr="00D67B37">
        <w:rPr>
          <w:rFonts w:ascii="Times New Roman" w:hAnsi="Times New Roman" w:cs="Times New Roman"/>
        </w:rPr>
        <w:t xml:space="preserve"> Significant</w:t>
      </w:r>
      <w:r w:rsidRPr="00D67B37">
        <w:rPr>
          <w:rFonts w:ascii="Times New Roman" w:hAnsi="Times New Roman" w:cs="Times New Roman"/>
        </w:rPr>
        <w:t xml:space="preserve"> validation loss (not shown in the graph) supports the observation that while the model performs well on validation data, further steps are required to enhance generalization and robustness.</w:t>
      </w:r>
    </w:p>
    <w:p w14:paraId="321BE5D2" w14:textId="77777777" w:rsidR="008A73CC" w:rsidRPr="00D67B37" w:rsidRDefault="008A73CC" w:rsidP="00D67B37">
      <w:pPr>
        <w:spacing w:line="276" w:lineRule="auto"/>
        <w:jc w:val="both"/>
        <w:rPr>
          <w:rFonts w:ascii="Times New Roman" w:hAnsi="Times New Roman" w:cs="Times New Roman"/>
          <w:b/>
          <w:bCs/>
        </w:rPr>
      </w:pPr>
    </w:p>
    <w:p w14:paraId="18E9020F" w14:textId="62E179F2" w:rsidR="00D66F4E" w:rsidRPr="00D67B37" w:rsidRDefault="00D66F4E" w:rsidP="00D67B37">
      <w:pPr>
        <w:spacing w:line="276" w:lineRule="auto"/>
        <w:jc w:val="both"/>
        <w:rPr>
          <w:rFonts w:ascii="Times New Roman" w:hAnsi="Times New Roman" w:cs="Times New Roman"/>
        </w:rPr>
      </w:pPr>
      <w:r w:rsidRPr="00D67B37">
        <w:rPr>
          <w:rFonts w:ascii="Times New Roman" w:hAnsi="Times New Roman" w:cs="Times New Roman"/>
        </w:rPr>
        <w:drawing>
          <wp:inline distT="0" distB="0" distL="0" distR="0" wp14:anchorId="7F1023E8" wp14:editId="53F73775">
            <wp:extent cx="5731510" cy="4336415"/>
            <wp:effectExtent l="0" t="0" r="2540" b="6985"/>
            <wp:docPr id="55887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70019" name=""/>
                    <pic:cNvPicPr/>
                  </pic:nvPicPr>
                  <pic:blipFill>
                    <a:blip r:embed="rId8"/>
                    <a:stretch>
                      <a:fillRect/>
                    </a:stretch>
                  </pic:blipFill>
                  <pic:spPr>
                    <a:xfrm>
                      <a:off x="0" y="0"/>
                      <a:ext cx="5731510" cy="4336415"/>
                    </a:xfrm>
                    <a:prstGeom prst="rect">
                      <a:avLst/>
                    </a:prstGeom>
                  </pic:spPr>
                </pic:pic>
              </a:graphicData>
            </a:graphic>
          </wp:inline>
        </w:drawing>
      </w:r>
    </w:p>
    <w:p w14:paraId="72F743FF" w14:textId="77777777" w:rsidR="00D66F4E" w:rsidRPr="00D67B37" w:rsidRDefault="00D66F4E" w:rsidP="00D67B37">
      <w:pPr>
        <w:spacing w:line="276" w:lineRule="auto"/>
        <w:jc w:val="both"/>
        <w:rPr>
          <w:rFonts w:ascii="Times New Roman" w:hAnsi="Times New Roman" w:cs="Times New Roman"/>
        </w:rPr>
      </w:pPr>
    </w:p>
    <w:p w14:paraId="62E7F420" w14:textId="5583D68F" w:rsidR="00D66F4E" w:rsidRPr="00D67B37" w:rsidRDefault="00D66F4E" w:rsidP="00D67B37">
      <w:pPr>
        <w:spacing w:line="276" w:lineRule="auto"/>
        <w:jc w:val="both"/>
        <w:rPr>
          <w:rFonts w:ascii="Times New Roman" w:hAnsi="Times New Roman" w:cs="Times New Roman"/>
        </w:rPr>
      </w:pPr>
      <w:r w:rsidRPr="00D67B37">
        <w:rPr>
          <w:rFonts w:ascii="Times New Roman" w:hAnsi="Times New Roman" w:cs="Times New Roman"/>
        </w:rPr>
        <w:lastRenderedPageBreak/>
        <w:drawing>
          <wp:inline distT="0" distB="0" distL="0" distR="0" wp14:anchorId="3DCAFE98" wp14:editId="3D8391FF">
            <wp:extent cx="5731510" cy="6068060"/>
            <wp:effectExtent l="0" t="0" r="2540" b="8890"/>
            <wp:docPr id="61913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35776" name=""/>
                    <pic:cNvPicPr/>
                  </pic:nvPicPr>
                  <pic:blipFill>
                    <a:blip r:embed="rId9"/>
                    <a:stretch>
                      <a:fillRect/>
                    </a:stretch>
                  </pic:blipFill>
                  <pic:spPr>
                    <a:xfrm>
                      <a:off x="0" y="0"/>
                      <a:ext cx="5731510" cy="6068060"/>
                    </a:xfrm>
                    <a:prstGeom prst="rect">
                      <a:avLst/>
                    </a:prstGeom>
                  </pic:spPr>
                </pic:pic>
              </a:graphicData>
            </a:graphic>
          </wp:inline>
        </w:drawing>
      </w:r>
    </w:p>
    <w:p w14:paraId="2B80245C" w14:textId="3415ECCE" w:rsidR="00D66F4E" w:rsidRDefault="00D66F4E" w:rsidP="00D67B37">
      <w:pPr>
        <w:spacing w:line="276" w:lineRule="auto"/>
        <w:jc w:val="both"/>
        <w:rPr>
          <w:rFonts w:ascii="Times New Roman" w:hAnsi="Times New Roman" w:cs="Times New Roman"/>
        </w:rPr>
      </w:pPr>
      <w:r w:rsidRPr="00D67B37">
        <w:rPr>
          <w:rFonts w:ascii="Times New Roman" w:hAnsi="Times New Roman" w:cs="Times New Roman"/>
        </w:rPr>
        <w:lastRenderedPageBreak/>
        <w:drawing>
          <wp:inline distT="0" distB="0" distL="0" distR="0" wp14:anchorId="482A6158" wp14:editId="1DDF974E">
            <wp:extent cx="5731510" cy="6130925"/>
            <wp:effectExtent l="0" t="0" r="2540" b="3175"/>
            <wp:docPr id="191572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21665" name=""/>
                    <pic:cNvPicPr/>
                  </pic:nvPicPr>
                  <pic:blipFill>
                    <a:blip r:embed="rId10"/>
                    <a:stretch>
                      <a:fillRect/>
                    </a:stretch>
                  </pic:blipFill>
                  <pic:spPr>
                    <a:xfrm>
                      <a:off x="0" y="0"/>
                      <a:ext cx="5731510" cy="6130925"/>
                    </a:xfrm>
                    <a:prstGeom prst="rect">
                      <a:avLst/>
                    </a:prstGeom>
                  </pic:spPr>
                </pic:pic>
              </a:graphicData>
            </a:graphic>
          </wp:inline>
        </w:drawing>
      </w:r>
    </w:p>
    <w:p w14:paraId="761053C3" w14:textId="77777777" w:rsidR="00D67B37" w:rsidRPr="00D67B37" w:rsidRDefault="00D67B37" w:rsidP="00D67B37">
      <w:pPr>
        <w:spacing w:line="276" w:lineRule="auto"/>
        <w:jc w:val="both"/>
        <w:rPr>
          <w:rFonts w:ascii="Times New Roman" w:hAnsi="Times New Roman" w:cs="Times New Roman"/>
        </w:rPr>
      </w:pPr>
    </w:p>
    <w:p w14:paraId="03943097" w14:textId="6B5CA0DC" w:rsidR="008A73CC" w:rsidRPr="00D67B37" w:rsidRDefault="008A73CC" w:rsidP="00D67B37">
      <w:pPr>
        <w:spacing w:line="276" w:lineRule="auto"/>
        <w:jc w:val="both"/>
        <w:rPr>
          <w:rFonts w:ascii="Times New Roman" w:hAnsi="Times New Roman" w:cs="Times New Roman"/>
          <w:b/>
          <w:bCs/>
          <w:sz w:val="24"/>
          <w:szCs w:val="24"/>
        </w:rPr>
      </w:pPr>
      <w:r w:rsidRPr="00D67B37">
        <w:rPr>
          <w:rFonts w:ascii="Times New Roman" w:hAnsi="Times New Roman" w:cs="Times New Roman"/>
          <w:b/>
          <w:bCs/>
          <w:sz w:val="24"/>
          <w:szCs w:val="24"/>
        </w:rPr>
        <w:t>6.Future Work</w:t>
      </w:r>
    </w:p>
    <w:p w14:paraId="509BDAD8" w14:textId="2882CBA2" w:rsidR="008C098E" w:rsidRPr="00D67B37" w:rsidRDefault="008C098E" w:rsidP="00D67B37">
      <w:pPr>
        <w:pStyle w:val="ListParagraph"/>
        <w:numPr>
          <w:ilvl w:val="0"/>
          <w:numId w:val="5"/>
        </w:numPr>
        <w:spacing w:line="276" w:lineRule="auto"/>
        <w:jc w:val="both"/>
        <w:rPr>
          <w:rFonts w:ascii="Times New Roman" w:hAnsi="Times New Roman" w:cs="Times New Roman"/>
        </w:rPr>
      </w:pPr>
      <w:r w:rsidRPr="00D67B37">
        <w:rPr>
          <w:rFonts w:ascii="Times New Roman" w:hAnsi="Times New Roman" w:cs="Times New Roman"/>
          <w:b/>
          <w:bCs/>
        </w:rPr>
        <w:t>Dataset Enhancement:</w:t>
      </w:r>
      <w:r w:rsidRPr="00D67B37">
        <w:rPr>
          <w:rFonts w:ascii="Times New Roman" w:hAnsi="Times New Roman" w:cs="Times New Roman"/>
        </w:rPr>
        <w:t xml:space="preserve"> </w:t>
      </w:r>
      <w:r w:rsidRPr="00D67B37">
        <w:rPr>
          <w:rFonts w:ascii="Times New Roman" w:hAnsi="Times New Roman" w:cs="Times New Roman"/>
        </w:rPr>
        <w:t>Increase the dataset size by incorporating images from additional satellite platforms like Google Earth Engine and Sentinel-2.</w:t>
      </w:r>
      <w:r w:rsidRPr="00D67B37">
        <w:rPr>
          <w:rFonts w:ascii="Times New Roman" w:hAnsi="Times New Roman" w:cs="Times New Roman"/>
        </w:rPr>
        <w:t xml:space="preserve"> </w:t>
      </w:r>
      <w:r w:rsidRPr="00D67B37">
        <w:rPr>
          <w:rFonts w:ascii="Times New Roman" w:hAnsi="Times New Roman" w:cs="Times New Roman"/>
        </w:rPr>
        <w:t>Include multispectral and hyperspectral data for richer feature extraction and improved classification accuracy.</w:t>
      </w:r>
    </w:p>
    <w:p w14:paraId="4CC6888D" w14:textId="77777777" w:rsidR="008C098E" w:rsidRPr="00D67B37" w:rsidRDefault="008C098E" w:rsidP="00D67B37">
      <w:pPr>
        <w:pStyle w:val="ListParagraph"/>
        <w:spacing w:line="276" w:lineRule="auto"/>
        <w:jc w:val="both"/>
        <w:rPr>
          <w:rFonts w:ascii="Times New Roman" w:hAnsi="Times New Roman" w:cs="Times New Roman"/>
        </w:rPr>
      </w:pPr>
    </w:p>
    <w:p w14:paraId="08C6159B" w14:textId="5EA32D9F" w:rsidR="008C098E" w:rsidRPr="00D67B37" w:rsidRDefault="008C098E" w:rsidP="00D67B37">
      <w:pPr>
        <w:pStyle w:val="ListParagraph"/>
        <w:numPr>
          <w:ilvl w:val="0"/>
          <w:numId w:val="5"/>
        </w:numPr>
        <w:spacing w:line="276" w:lineRule="auto"/>
        <w:jc w:val="both"/>
        <w:rPr>
          <w:rFonts w:ascii="Times New Roman" w:hAnsi="Times New Roman" w:cs="Times New Roman"/>
        </w:rPr>
      </w:pPr>
      <w:r w:rsidRPr="00D67B37">
        <w:rPr>
          <w:rFonts w:ascii="Times New Roman" w:hAnsi="Times New Roman" w:cs="Times New Roman"/>
          <w:b/>
          <w:bCs/>
        </w:rPr>
        <w:t>Transfer Learning:</w:t>
      </w:r>
      <w:r w:rsidRPr="00D67B37">
        <w:rPr>
          <w:rFonts w:ascii="Times New Roman" w:hAnsi="Times New Roman" w:cs="Times New Roman"/>
        </w:rPr>
        <w:t xml:space="preserve"> </w:t>
      </w:r>
      <w:r w:rsidRPr="00D67B37">
        <w:rPr>
          <w:rFonts w:ascii="Times New Roman" w:hAnsi="Times New Roman" w:cs="Times New Roman"/>
        </w:rPr>
        <w:t xml:space="preserve">Employ pre-trained models like ResNet or </w:t>
      </w:r>
      <w:r w:rsidRPr="00D67B37">
        <w:rPr>
          <w:rFonts w:ascii="Times New Roman" w:hAnsi="Times New Roman" w:cs="Times New Roman"/>
        </w:rPr>
        <w:t>Efficient Net</w:t>
      </w:r>
      <w:r w:rsidRPr="00D67B37">
        <w:rPr>
          <w:rFonts w:ascii="Times New Roman" w:hAnsi="Times New Roman" w:cs="Times New Roman"/>
        </w:rPr>
        <w:t xml:space="preserve"> to leverage existing feature extraction capabilities and mitigate the effects of limited data.</w:t>
      </w:r>
    </w:p>
    <w:p w14:paraId="12ED3541" w14:textId="77777777" w:rsidR="008C098E" w:rsidRPr="00D67B37" w:rsidRDefault="008C098E" w:rsidP="00D67B37">
      <w:pPr>
        <w:pStyle w:val="ListParagraph"/>
        <w:spacing w:line="276" w:lineRule="auto"/>
        <w:jc w:val="both"/>
        <w:rPr>
          <w:rFonts w:ascii="Times New Roman" w:hAnsi="Times New Roman" w:cs="Times New Roman"/>
        </w:rPr>
      </w:pPr>
    </w:p>
    <w:p w14:paraId="096B4970" w14:textId="7B3873C6" w:rsidR="008C098E" w:rsidRPr="00D67B37" w:rsidRDefault="008C098E" w:rsidP="00D67B37">
      <w:pPr>
        <w:pStyle w:val="ListParagraph"/>
        <w:numPr>
          <w:ilvl w:val="0"/>
          <w:numId w:val="5"/>
        </w:numPr>
        <w:spacing w:line="276" w:lineRule="auto"/>
        <w:jc w:val="both"/>
        <w:rPr>
          <w:rFonts w:ascii="Times New Roman" w:hAnsi="Times New Roman" w:cs="Times New Roman"/>
          <w:b/>
          <w:bCs/>
        </w:rPr>
      </w:pPr>
      <w:r w:rsidRPr="00D67B37">
        <w:rPr>
          <w:rFonts w:ascii="Times New Roman" w:hAnsi="Times New Roman" w:cs="Times New Roman"/>
          <w:b/>
          <w:bCs/>
        </w:rPr>
        <w:lastRenderedPageBreak/>
        <w:t xml:space="preserve">Advanced </w:t>
      </w:r>
      <w:r w:rsidRPr="00D67B37">
        <w:rPr>
          <w:rFonts w:ascii="Times New Roman" w:hAnsi="Times New Roman" w:cs="Times New Roman"/>
          <w:b/>
          <w:bCs/>
        </w:rPr>
        <w:t>Preprocessing:</w:t>
      </w:r>
      <w:r w:rsidRPr="00D67B37">
        <w:rPr>
          <w:rFonts w:ascii="Times New Roman" w:hAnsi="Times New Roman" w:cs="Times New Roman"/>
        </w:rPr>
        <w:t xml:space="preserve"> Implement</w:t>
      </w:r>
      <w:r w:rsidRPr="00D67B37">
        <w:rPr>
          <w:rFonts w:ascii="Times New Roman" w:hAnsi="Times New Roman" w:cs="Times New Roman"/>
        </w:rPr>
        <w:t xml:space="preserve"> sophisticated cloud and shadow removal techniques to enhance data quality.</w:t>
      </w:r>
      <w:r w:rsidRPr="00D67B37">
        <w:rPr>
          <w:rFonts w:ascii="Times New Roman" w:hAnsi="Times New Roman" w:cs="Times New Roman"/>
        </w:rPr>
        <w:t xml:space="preserve"> </w:t>
      </w:r>
      <w:r w:rsidRPr="00D67B37">
        <w:rPr>
          <w:rFonts w:ascii="Times New Roman" w:hAnsi="Times New Roman" w:cs="Times New Roman"/>
        </w:rPr>
        <w:t>Explore generative adversarial networks (GANs) for realistic synthetic data generation.</w:t>
      </w:r>
    </w:p>
    <w:p w14:paraId="086DD3DF" w14:textId="77777777" w:rsidR="008C098E" w:rsidRPr="00D67B37" w:rsidRDefault="008C098E" w:rsidP="00D67B37">
      <w:pPr>
        <w:pStyle w:val="ListParagraph"/>
        <w:spacing w:line="276" w:lineRule="auto"/>
        <w:rPr>
          <w:rFonts w:ascii="Times New Roman" w:hAnsi="Times New Roman" w:cs="Times New Roman"/>
          <w:b/>
          <w:bCs/>
        </w:rPr>
      </w:pPr>
    </w:p>
    <w:p w14:paraId="58A3367A" w14:textId="77777777" w:rsidR="008C098E" w:rsidRPr="00D67B37" w:rsidRDefault="008C098E" w:rsidP="00D67B37">
      <w:pPr>
        <w:pStyle w:val="ListParagraph"/>
        <w:spacing w:line="276" w:lineRule="auto"/>
        <w:jc w:val="both"/>
        <w:rPr>
          <w:rFonts w:ascii="Times New Roman" w:hAnsi="Times New Roman" w:cs="Times New Roman"/>
          <w:b/>
          <w:bCs/>
        </w:rPr>
      </w:pPr>
    </w:p>
    <w:p w14:paraId="0228AE96" w14:textId="0942CC79" w:rsidR="008C098E" w:rsidRPr="00D67B37" w:rsidRDefault="008C098E" w:rsidP="00D67B37">
      <w:pPr>
        <w:pStyle w:val="ListParagraph"/>
        <w:numPr>
          <w:ilvl w:val="0"/>
          <w:numId w:val="5"/>
        </w:numPr>
        <w:spacing w:line="276" w:lineRule="auto"/>
        <w:jc w:val="both"/>
        <w:rPr>
          <w:rFonts w:ascii="Times New Roman" w:hAnsi="Times New Roman" w:cs="Times New Roman"/>
          <w:b/>
          <w:bCs/>
        </w:rPr>
      </w:pPr>
      <w:r w:rsidRPr="00D67B37">
        <w:rPr>
          <w:rFonts w:ascii="Times New Roman" w:hAnsi="Times New Roman" w:cs="Times New Roman"/>
          <w:b/>
          <w:bCs/>
        </w:rPr>
        <w:t>Model Optimization:</w:t>
      </w:r>
      <w:r w:rsidRPr="00D67B37">
        <w:rPr>
          <w:rFonts w:ascii="Times New Roman" w:hAnsi="Times New Roman" w:cs="Times New Roman"/>
          <w:b/>
          <w:bCs/>
        </w:rPr>
        <w:t xml:space="preserve"> </w:t>
      </w:r>
      <w:r w:rsidRPr="00D67B37">
        <w:rPr>
          <w:rFonts w:ascii="Times New Roman" w:hAnsi="Times New Roman" w:cs="Times New Roman"/>
        </w:rPr>
        <w:t>Experiment with techniques like early stopping, learning rate schedulers, and L2 regularization to mitigate overfitting.</w:t>
      </w:r>
      <w:r w:rsidRPr="00D67B37">
        <w:rPr>
          <w:rFonts w:ascii="Times New Roman" w:hAnsi="Times New Roman" w:cs="Times New Roman"/>
        </w:rPr>
        <w:t xml:space="preserve"> </w:t>
      </w:r>
      <w:r w:rsidRPr="00D67B37">
        <w:rPr>
          <w:rFonts w:ascii="Times New Roman" w:hAnsi="Times New Roman" w:cs="Times New Roman"/>
        </w:rPr>
        <w:t>Test other ensemble methods and hybrid architectures to further improve robustness.</w:t>
      </w:r>
    </w:p>
    <w:p w14:paraId="5E7D5322" w14:textId="77777777" w:rsidR="008C098E" w:rsidRPr="00D67B37" w:rsidRDefault="008C098E" w:rsidP="00D67B37">
      <w:pPr>
        <w:pStyle w:val="ListParagraph"/>
        <w:spacing w:line="276" w:lineRule="auto"/>
        <w:jc w:val="both"/>
        <w:rPr>
          <w:rFonts w:ascii="Times New Roman" w:hAnsi="Times New Roman" w:cs="Times New Roman"/>
          <w:b/>
          <w:bCs/>
        </w:rPr>
      </w:pPr>
    </w:p>
    <w:p w14:paraId="30384EB0" w14:textId="1C1C6A5B" w:rsidR="008C098E" w:rsidRPr="00D67B37" w:rsidRDefault="008C098E" w:rsidP="00D67B37">
      <w:pPr>
        <w:pStyle w:val="ListParagraph"/>
        <w:numPr>
          <w:ilvl w:val="0"/>
          <w:numId w:val="5"/>
        </w:numPr>
        <w:spacing w:line="276" w:lineRule="auto"/>
        <w:jc w:val="both"/>
        <w:rPr>
          <w:rFonts w:ascii="Times New Roman" w:hAnsi="Times New Roman" w:cs="Times New Roman"/>
          <w:b/>
          <w:bCs/>
        </w:rPr>
      </w:pPr>
      <w:r w:rsidRPr="00D67B37">
        <w:rPr>
          <w:rFonts w:ascii="Times New Roman" w:hAnsi="Times New Roman" w:cs="Times New Roman"/>
          <w:b/>
          <w:bCs/>
        </w:rPr>
        <w:t>Real-Time Applications:</w:t>
      </w:r>
      <w:r w:rsidRPr="00D67B37">
        <w:rPr>
          <w:rFonts w:ascii="Times New Roman" w:hAnsi="Times New Roman" w:cs="Times New Roman"/>
          <w:b/>
          <w:bCs/>
        </w:rPr>
        <w:t xml:space="preserve"> </w:t>
      </w:r>
      <w:r w:rsidRPr="00D67B37">
        <w:rPr>
          <w:rFonts w:ascii="Times New Roman" w:hAnsi="Times New Roman" w:cs="Times New Roman"/>
        </w:rPr>
        <w:t>Adapt the model for real-time processing using edge computing or lightweight CNN architectures for operational scalability</w:t>
      </w:r>
    </w:p>
    <w:p w14:paraId="5B09B9D2" w14:textId="77777777" w:rsidR="008A73CC" w:rsidRPr="00D67B37" w:rsidRDefault="008A73CC" w:rsidP="00D67B37">
      <w:pPr>
        <w:spacing w:line="276" w:lineRule="auto"/>
        <w:jc w:val="both"/>
        <w:rPr>
          <w:rFonts w:ascii="Times New Roman" w:hAnsi="Times New Roman" w:cs="Times New Roman"/>
          <w:b/>
          <w:bCs/>
          <w:sz w:val="24"/>
          <w:szCs w:val="24"/>
        </w:rPr>
      </w:pPr>
    </w:p>
    <w:p w14:paraId="41DBBD21" w14:textId="611439CC" w:rsidR="008A73CC" w:rsidRPr="00D67B37" w:rsidRDefault="008A73CC" w:rsidP="00D67B37">
      <w:pPr>
        <w:spacing w:line="276" w:lineRule="auto"/>
        <w:jc w:val="both"/>
        <w:rPr>
          <w:rFonts w:ascii="Times New Roman" w:hAnsi="Times New Roman" w:cs="Times New Roman"/>
          <w:b/>
          <w:bCs/>
          <w:sz w:val="24"/>
          <w:szCs w:val="24"/>
        </w:rPr>
      </w:pPr>
      <w:r w:rsidRPr="00D67B37">
        <w:rPr>
          <w:rFonts w:ascii="Times New Roman" w:hAnsi="Times New Roman" w:cs="Times New Roman"/>
          <w:b/>
          <w:bCs/>
          <w:sz w:val="24"/>
          <w:szCs w:val="24"/>
        </w:rPr>
        <w:t>7.Conclusion</w:t>
      </w:r>
    </w:p>
    <w:p w14:paraId="743E4B05" w14:textId="77777777" w:rsidR="008A73CC" w:rsidRPr="00D67B37" w:rsidRDefault="008A73CC" w:rsidP="00D67B37">
      <w:pPr>
        <w:spacing w:line="276" w:lineRule="auto"/>
        <w:jc w:val="both"/>
        <w:rPr>
          <w:rFonts w:ascii="Times New Roman" w:hAnsi="Times New Roman" w:cs="Times New Roman"/>
        </w:rPr>
      </w:pPr>
    </w:p>
    <w:p w14:paraId="6BBE43AE" w14:textId="6E49B9A8" w:rsidR="008C098E" w:rsidRPr="00D67B37" w:rsidRDefault="008C098E" w:rsidP="00D67B37">
      <w:pPr>
        <w:spacing w:line="276" w:lineRule="auto"/>
        <w:jc w:val="both"/>
        <w:rPr>
          <w:rFonts w:ascii="Times New Roman" w:hAnsi="Times New Roman" w:cs="Times New Roman"/>
        </w:rPr>
      </w:pPr>
      <w:r w:rsidRPr="00D67B37">
        <w:rPr>
          <w:rFonts w:ascii="Times New Roman" w:hAnsi="Times New Roman" w:cs="Times New Roman"/>
        </w:rPr>
        <w:t>This project successfully implemented a CNN-based framework for satellite image classification, achieving high accuracy in distinguishing between dense and sparse vegetation. Preprocessing steps like normalization and data augmentation enhanced model generalization, demonstrating the potential of deep learning for agricultural and land-use applications. Challenges included limited dataset diversity and occasional misclassifications in mixed vegetation areas. Future work will address these issues by incorporating advanced preprocessing techniques, such as cloud and shadow handling, and expanding the dataset to include multispectral imagery. This will further improve the framework’s robustness and broaden its applicability across various fields.</w:t>
      </w:r>
    </w:p>
    <w:sectPr w:rsidR="008C098E" w:rsidRPr="00D67B37">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C0507E" w14:textId="77777777" w:rsidR="00536BBB" w:rsidRDefault="00536BBB" w:rsidP="008C098E">
      <w:pPr>
        <w:spacing w:after="0" w:line="240" w:lineRule="auto"/>
      </w:pPr>
      <w:r>
        <w:separator/>
      </w:r>
    </w:p>
  </w:endnote>
  <w:endnote w:type="continuationSeparator" w:id="0">
    <w:p w14:paraId="0527E1FC" w14:textId="77777777" w:rsidR="00536BBB" w:rsidRDefault="00536BBB" w:rsidP="008C09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4EF7A9" w14:textId="77777777" w:rsidR="00536BBB" w:rsidRDefault="00536BBB" w:rsidP="008C098E">
      <w:pPr>
        <w:spacing w:after="0" w:line="240" w:lineRule="auto"/>
      </w:pPr>
      <w:r>
        <w:separator/>
      </w:r>
    </w:p>
  </w:footnote>
  <w:footnote w:type="continuationSeparator" w:id="0">
    <w:p w14:paraId="5ADDA466" w14:textId="77777777" w:rsidR="00536BBB" w:rsidRDefault="00536BBB" w:rsidP="008C09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3E2785" w14:textId="6DBE29E6" w:rsidR="008C098E" w:rsidRDefault="006C7168">
    <w:pPr>
      <w:pStyle w:val="Header"/>
    </w:pPr>
    <w:r>
      <w:t>Team Member Name:</w:t>
    </w:r>
  </w:p>
  <w:p w14:paraId="2C77524B" w14:textId="7D595F84" w:rsidR="006C7168" w:rsidRDefault="006C7168">
    <w:pPr>
      <w:pStyle w:val="Header"/>
    </w:pPr>
    <w:r>
      <w:t>Rakshitha.M</w:t>
    </w:r>
  </w:p>
  <w:p w14:paraId="1CEE38C7" w14:textId="06B501D1" w:rsidR="006C7168" w:rsidRDefault="006C7168">
    <w:pPr>
      <w:pStyle w:val="Header"/>
    </w:pPr>
    <w:r>
      <w:t>Sajjani.P</w:t>
    </w:r>
  </w:p>
  <w:p w14:paraId="397D172B" w14:textId="77777777" w:rsidR="008C098E" w:rsidRDefault="008C09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86651"/>
    <w:multiLevelType w:val="hybridMultilevel"/>
    <w:tmpl w:val="1F126F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EA0689"/>
    <w:multiLevelType w:val="hybridMultilevel"/>
    <w:tmpl w:val="E49E48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AE358BE"/>
    <w:multiLevelType w:val="hybridMultilevel"/>
    <w:tmpl w:val="71CACD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1A7553"/>
    <w:multiLevelType w:val="hybridMultilevel"/>
    <w:tmpl w:val="CD4EC3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23574C5"/>
    <w:multiLevelType w:val="hybridMultilevel"/>
    <w:tmpl w:val="83BAE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94B67BE"/>
    <w:multiLevelType w:val="hybridMultilevel"/>
    <w:tmpl w:val="C3E242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60802856">
    <w:abstractNumId w:val="4"/>
  </w:num>
  <w:num w:numId="2" w16cid:durableId="833490701">
    <w:abstractNumId w:val="0"/>
  </w:num>
  <w:num w:numId="3" w16cid:durableId="1499080105">
    <w:abstractNumId w:val="1"/>
  </w:num>
  <w:num w:numId="4" w16cid:durableId="1439182492">
    <w:abstractNumId w:val="5"/>
  </w:num>
  <w:num w:numId="5" w16cid:durableId="1245381079">
    <w:abstractNumId w:val="3"/>
  </w:num>
  <w:num w:numId="6" w16cid:durableId="15347269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95B"/>
    <w:rsid w:val="001D0CE3"/>
    <w:rsid w:val="004269B1"/>
    <w:rsid w:val="00536BBB"/>
    <w:rsid w:val="006C7168"/>
    <w:rsid w:val="008A73CC"/>
    <w:rsid w:val="008C098E"/>
    <w:rsid w:val="0093295B"/>
    <w:rsid w:val="00AE288B"/>
    <w:rsid w:val="00C44E53"/>
    <w:rsid w:val="00D66F4E"/>
    <w:rsid w:val="00D67B37"/>
    <w:rsid w:val="00FA7CB7"/>
    <w:rsid w:val="00FC15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AB2E3"/>
  <w15:chartTrackingRefBased/>
  <w15:docId w15:val="{6B49CD29-5F15-4AB2-965F-F12EC9C53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E53"/>
    <w:pPr>
      <w:ind w:left="720"/>
      <w:contextualSpacing/>
    </w:pPr>
  </w:style>
  <w:style w:type="paragraph" w:styleId="Header">
    <w:name w:val="header"/>
    <w:basedOn w:val="Normal"/>
    <w:link w:val="HeaderChar"/>
    <w:uiPriority w:val="99"/>
    <w:unhideWhenUsed/>
    <w:rsid w:val="008C09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098E"/>
  </w:style>
  <w:style w:type="paragraph" w:styleId="Footer">
    <w:name w:val="footer"/>
    <w:basedOn w:val="Normal"/>
    <w:link w:val="FooterChar"/>
    <w:uiPriority w:val="99"/>
    <w:unhideWhenUsed/>
    <w:rsid w:val="008C09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098E"/>
  </w:style>
  <w:style w:type="table" w:styleId="TableGrid">
    <w:name w:val="Table Grid"/>
    <w:basedOn w:val="TableNormal"/>
    <w:uiPriority w:val="39"/>
    <w:rsid w:val="006C7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67B3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306457">
      <w:bodyDiv w:val="1"/>
      <w:marLeft w:val="0"/>
      <w:marRight w:val="0"/>
      <w:marTop w:val="0"/>
      <w:marBottom w:val="0"/>
      <w:divBdr>
        <w:top w:val="none" w:sz="0" w:space="0" w:color="auto"/>
        <w:left w:val="none" w:sz="0" w:space="0" w:color="auto"/>
        <w:bottom w:val="none" w:sz="0" w:space="0" w:color="auto"/>
        <w:right w:val="none" w:sz="0" w:space="0" w:color="auto"/>
      </w:divBdr>
    </w:div>
    <w:div w:id="624386341">
      <w:bodyDiv w:val="1"/>
      <w:marLeft w:val="0"/>
      <w:marRight w:val="0"/>
      <w:marTop w:val="0"/>
      <w:marBottom w:val="0"/>
      <w:divBdr>
        <w:top w:val="none" w:sz="0" w:space="0" w:color="auto"/>
        <w:left w:val="none" w:sz="0" w:space="0" w:color="auto"/>
        <w:bottom w:val="none" w:sz="0" w:space="0" w:color="auto"/>
        <w:right w:val="none" w:sz="0" w:space="0" w:color="auto"/>
      </w:divBdr>
    </w:div>
    <w:div w:id="654409574">
      <w:bodyDiv w:val="1"/>
      <w:marLeft w:val="0"/>
      <w:marRight w:val="0"/>
      <w:marTop w:val="0"/>
      <w:marBottom w:val="0"/>
      <w:divBdr>
        <w:top w:val="none" w:sz="0" w:space="0" w:color="auto"/>
        <w:left w:val="none" w:sz="0" w:space="0" w:color="auto"/>
        <w:bottom w:val="none" w:sz="0" w:space="0" w:color="auto"/>
        <w:right w:val="none" w:sz="0" w:space="0" w:color="auto"/>
      </w:divBdr>
    </w:div>
    <w:div w:id="957177469">
      <w:bodyDiv w:val="1"/>
      <w:marLeft w:val="0"/>
      <w:marRight w:val="0"/>
      <w:marTop w:val="0"/>
      <w:marBottom w:val="0"/>
      <w:divBdr>
        <w:top w:val="none" w:sz="0" w:space="0" w:color="auto"/>
        <w:left w:val="none" w:sz="0" w:space="0" w:color="auto"/>
        <w:bottom w:val="none" w:sz="0" w:space="0" w:color="auto"/>
        <w:right w:val="none" w:sz="0" w:space="0" w:color="auto"/>
      </w:divBdr>
    </w:div>
    <w:div w:id="963850698">
      <w:bodyDiv w:val="1"/>
      <w:marLeft w:val="0"/>
      <w:marRight w:val="0"/>
      <w:marTop w:val="0"/>
      <w:marBottom w:val="0"/>
      <w:divBdr>
        <w:top w:val="none" w:sz="0" w:space="0" w:color="auto"/>
        <w:left w:val="none" w:sz="0" w:space="0" w:color="auto"/>
        <w:bottom w:val="none" w:sz="0" w:space="0" w:color="auto"/>
        <w:right w:val="none" w:sz="0" w:space="0" w:color="auto"/>
      </w:divBdr>
    </w:div>
    <w:div w:id="1781948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8</Pages>
  <Words>1458</Words>
  <Characters>8315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Rakshitha Mohan</dc:creator>
  <cp:keywords/>
  <dc:description/>
  <cp:lastModifiedBy>Rakshitha Mohan</cp:lastModifiedBy>
  <cp:revision>1</cp:revision>
  <dcterms:created xsi:type="dcterms:W3CDTF">2024-11-19T04:22:00Z</dcterms:created>
  <dcterms:modified xsi:type="dcterms:W3CDTF">2024-11-19T05:25:00Z</dcterms:modified>
</cp:coreProperties>
</file>