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C0B9" w14:textId="77777777" w:rsidR="00941C51" w:rsidRDefault="00941C51">
      <w:pPr>
        <w:tabs>
          <w:tab w:val="left" w:pos="5760"/>
        </w:tabs>
        <w:ind w:left="-14"/>
        <w:jc w:val="right"/>
        <w:rPr>
          <w:rFonts w:ascii="Arial" w:hAnsi="Arial" w:cs="Arial"/>
          <w:sz w:val="16"/>
        </w:rPr>
      </w:pPr>
      <w:r>
        <w:rPr>
          <w:rFonts w:ascii="Arial" w:hAnsi="Arial" w:cs="Arial"/>
          <w:sz w:val="20"/>
        </w:rPr>
        <w:tab/>
      </w:r>
    </w:p>
    <w:tbl>
      <w:tblPr>
        <w:tblW w:w="5625" w:type="dxa"/>
        <w:tblInd w:w="2808" w:type="dxa"/>
        <w:tblLook w:val="0000" w:firstRow="0" w:lastRow="0" w:firstColumn="0" w:lastColumn="0" w:noHBand="0" w:noVBand="0"/>
      </w:tblPr>
      <w:tblGrid>
        <w:gridCol w:w="3642"/>
        <w:gridCol w:w="1983"/>
      </w:tblGrid>
      <w:tr w:rsidR="00941C51" w14:paraId="4D87596B" w14:textId="77777777" w:rsidTr="001E0DD3">
        <w:tc>
          <w:tcPr>
            <w:tcW w:w="3642" w:type="dxa"/>
          </w:tcPr>
          <w:p w14:paraId="65947A88" w14:textId="77777777" w:rsidR="00941C51" w:rsidRDefault="001E0DD3" w:rsidP="001E0DD3">
            <w:pPr>
              <w:tabs>
                <w:tab w:val="left" w:pos="5760"/>
              </w:tabs>
              <w:jc w:val="right"/>
              <w:rPr>
                <w:rFonts w:ascii="Arial" w:hAnsi="Arial" w:cs="Arial"/>
                <w:b/>
                <w:bCs/>
                <w:sz w:val="16"/>
              </w:rPr>
            </w:pPr>
            <w:r>
              <w:rPr>
                <w:rFonts w:ascii="Arial" w:hAnsi="Arial" w:cs="Arial"/>
                <w:b/>
                <w:bCs/>
                <w:sz w:val="16"/>
              </w:rPr>
              <w:t xml:space="preserve">Part No (Document Id/ </w:t>
            </w:r>
            <w:r w:rsidR="00941C51">
              <w:rPr>
                <w:rFonts w:ascii="Arial" w:hAnsi="Arial" w:cs="Arial"/>
                <w:b/>
                <w:bCs/>
                <w:sz w:val="16"/>
              </w:rPr>
              <w:t>Document No</w:t>
            </w:r>
            <w:r>
              <w:rPr>
                <w:rFonts w:ascii="Arial" w:hAnsi="Arial" w:cs="Arial"/>
                <w:b/>
                <w:bCs/>
                <w:sz w:val="16"/>
              </w:rPr>
              <w:t>)</w:t>
            </w:r>
            <w:r w:rsidR="00941C51">
              <w:rPr>
                <w:rFonts w:ascii="Arial" w:hAnsi="Arial" w:cs="Arial"/>
                <w:b/>
                <w:bCs/>
                <w:sz w:val="16"/>
              </w:rPr>
              <w:t>:</w:t>
            </w:r>
          </w:p>
        </w:tc>
        <w:tc>
          <w:tcPr>
            <w:tcW w:w="1983" w:type="dxa"/>
          </w:tcPr>
          <w:p w14:paraId="0C2DA108" w14:textId="77777777" w:rsidR="00941C51" w:rsidRDefault="00941C51">
            <w:pPr>
              <w:tabs>
                <w:tab w:val="left" w:pos="5760"/>
              </w:tabs>
              <w:rPr>
                <w:rFonts w:ascii="Arial" w:hAnsi="Arial" w:cs="Arial"/>
                <w:b/>
                <w:bCs/>
                <w:sz w:val="16"/>
              </w:rPr>
            </w:pPr>
          </w:p>
        </w:tc>
      </w:tr>
      <w:tr w:rsidR="00941C51" w14:paraId="6A97118B" w14:textId="77777777" w:rsidTr="001E0DD3">
        <w:tc>
          <w:tcPr>
            <w:tcW w:w="3642" w:type="dxa"/>
          </w:tcPr>
          <w:p w14:paraId="5C7E2979" w14:textId="77777777" w:rsidR="00941C51" w:rsidRDefault="00941C51">
            <w:pPr>
              <w:jc w:val="right"/>
              <w:rPr>
                <w:rFonts w:ascii="Arial" w:hAnsi="Arial" w:cs="Arial"/>
                <w:b/>
                <w:bCs/>
                <w:sz w:val="16"/>
              </w:rPr>
            </w:pPr>
            <w:r>
              <w:rPr>
                <w:rFonts w:ascii="Arial" w:hAnsi="Arial" w:cs="Arial"/>
                <w:b/>
                <w:bCs/>
                <w:sz w:val="16"/>
              </w:rPr>
              <w:t>Version No:</w:t>
            </w:r>
          </w:p>
        </w:tc>
        <w:tc>
          <w:tcPr>
            <w:tcW w:w="1983" w:type="dxa"/>
          </w:tcPr>
          <w:p w14:paraId="6F09EB5C" w14:textId="77777777" w:rsidR="00941C51" w:rsidRDefault="00941C51">
            <w:pPr>
              <w:tabs>
                <w:tab w:val="left" w:pos="5760"/>
              </w:tabs>
              <w:rPr>
                <w:rFonts w:ascii="Arial" w:hAnsi="Arial" w:cs="Arial"/>
                <w:b/>
                <w:bCs/>
                <w:sz w:val="16"/>
              </w:rPr>
            </w:pPr>
          </w:p>
        </w:tc>
      </w:tr>
      <w:tr w:rsidR="00941C51" w14:paraId="7533F229" w14:textId="77777777" w:rsidTr="001E0DD3">
        <w:tc>
          <w:tcPr>
            <w:tcW w:w="3642" w:type="dxa"/>
          </w:tcPr>
          <w:p w14:paraId="4088FBB4" w14:textId="77777777" w:rsidR="00941C51" w:rsidRDefault="00941C51">
            <w:pPr>
              <w:jc w:val="right"/>
              <w:rPr>
                <w:rFonts w:ascii="Arial" w:hAnsi="Arial" w:cs="Arial"/>
                <w:b/>
                <w:bCs/>
                <w:sz w:val="16"/>
              </w:rPr>
            </w:pPr>
            <w:r>
              <w:rPr>
                <w:rFonts w:ascii="Arial" w:hAnsi="Arial" w:cs="Arial"/>
                <w:b/>
                <w:bCs/>
                <w:sz w:val="16"/>
              </w:rPr>
              <w:t>Copy No:</w:t>
            </w:r>
          </w:p>
        </w:tc>
        <w:tc>
          <w:tcPr>
            <w:tcW w:w="1983" w:type="dxa"/>
          </w:tcPr>
          <w:p w14:paraId="622D0C0B" w14:textId="77777777" w:rsidR="00941C51" w:rsidRDefault="00941C51">
            <w:pPr>
              <w:tabs>
                <w:tab w:val="left" w:pos="5760"/>
              </w:tabs>
              <w:rPr>
                <w:rFonts w:ascii="Arial" w:hAnsi="Arial" w:cs="Arial"/>
                <w:b/>
                <w:bCs/>
                <w:sz w:val="16"/>
              </w:rPr>
            </w:pPr>
          </w:p>
        </w:tc>
      </w:tr>
      <w:tr w:rsidR="00941C51" w14:paraId="34271335" w14:textId="77777777" w:rsidTr="001E0DD3">
        <w:tc>
          <w:tcPr>
            <w:tcW w:w="3642" w:type="dxa"/>
          </w:tcPr>
          <w:p w14:paraId="64DE0BDF" w14:textId="77777777" w:rsidR="00941C51" w:rsidRDefault="00941C51">
            <w:pPr>
              <w:jc w:val="right"/>
              <w:rPr>
                <w:rFonts w:ascii="Arial" w:hAnsi="Arial" w:cs="Arial"/>
                <w:b/>
                <w:bCs/>
                <w:sz w:val="16"/>
              </w:rPr>
            </w:pPr>
            <w:r>
              <w:rPr>
                <w:rFonts w:ascii="Arial" w:hAnsi="Arial" w:cs="Arial"/>
                <w:b/>
                <w:bCs/>
                <w:sz w:val="16"/>
              </w:rPr>
              <w:t>Date:</w:t>
            </w:r>
          </w:p>
        </w:tc>
        <w:tc>
          <w:tcPr>
            <w:tcW w:w="1983" w:type="dxa"/>
          </w:tcPr>
          <w:p w14:paraId="357A6951" w14:textId="77777777" w:rsidR="00941C51" w:rsidRDefault="00941C51">
            <w:pPr>
              <w:tabs>
                <w:tab w:val="left" w:pos="5760"/>
              </w:tabs>
              <w:rPr>
                <w:rFonts w:ascii="Arial" w:hAnsi="Arial" w:cs="Arial"/>
                <w:b/>
                <w:bCs/>
                <w:sz w:val="16"/>
              </w:rPr>
            </w:pPr>
          </w:p>
        </w:tc>
      </w:tr>
    </w:tbl>
    <w:p w14:paraId="5A18965E" w14:textId="77777777" w:rsidR="00941C51" w:rsidRDefault="00281311">
      <w:pPr>
        <w:jc w:val="center"/>
        <w:rPr>
          <w:rFonts w:ascii="Arial" w:hAnsi="Arial" w:cs="Arial"/>
          <w:b/>
          <w:bCs/>
          <w:color w:val="0000FF"/>
          <w:sz w:val="42"/>
        </w:rPr>
      </w:pPr>
      <w:r>
        <w:rPr>
          <w:noProof/>
          <w:lang w:val="en-IN" w:eastAsia="en-IN"/>
        </w:rPr>
        <mc:AlternateContent>
          <mc:Choice Requires="wps">
            <w:drawing>
              <wp:anchor distT="4294967294" distB="4294967294" distL="114300" distR="114300" simplePos="0" relativeHeight="251656192" behindDoc="0" locked="0" layoutInCell="1" allowOverlap="1" wp14:anchorId="248638C6" wp14:editId="3B2CE548">
                <wp:simplePos x="0" y="0"/>
                <wp:positionH relativeFrom="column">
                  <wp:posOffset>114300</wp:posOffset>
                </wp:positionH>
                <wp:positionV relativeFrom="paragraph">
                  <wp:posOffset>137794</wp:posOffset>
                </wp:positionV>
                <wp:extent cx="5372100" cy="0"/>
                <wp:effectExtent l="0" t="19050" r="0" b="19050"/>
                <wp:wrapNone/>
                <wp:docPr id="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490CE" id="Line 141"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10.85pt" to="6in,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5lsQEAAEkDAAAOAAAAZHJzL2Uyb0RvYy54bWysU01v2zAMvQ/YfxB0X+xkyFoYcXpI2126&#10;LUC7H8BIsi1UFgVSiZN/P0lNsmK7DfNBoPjx9PhIr+6OoxMHQ2zRt3I+q6UwXqG2vm/lz5fHT7dS&#10;cASvwaE3rTwZlnfrjx9WU2jMAgd02pBIIJ6bKbRyiDE0VcVqMCPwDIPxKdghjRDTlfpKE0wJfXTV&#10;oq6/VBOSDoTKMCfv/VtQrgt+1xkVf3QdmyhcKxO3WE4q5y6f1XoFTU8QBqvONOAfWIxgfXr0CnUP&#10;EcSe7F9Qo1WEjF2cKRwr7DqrTOkhdTOv/+jmeYBgSi9JHA5Xmfj/warvh43fUqaujv45PKF6ZeFx&#10;M4DvTSHwcgppcPMsVTUFbq4l+cJhS2I3fUOdcmAfsahw7GjMkKk/cSxin65im2MUKjmXn28W8zrN&#10;RF1iFTSXwkAcvxocRTZa6azPOkADhyeOmQg0l5Ts9vhonSuzdF5MrVzcLm+WpYLRWZ2jOY+p320c&#10;iQPkdShfaStF3qcR7r0uaIMB/XC2I1j3ZqfXnT+rkQXI28bNDvVpSxeV0rwKzfNu5YV4fy/Vv/+A&#10;9S8AAAD//wMAUEsDBBQABgAIAAAAIQAHtwzX2wAAAAgBAAAPAAAAZHJzL2Rvd25yZXYueG1sTI9B&#10;S8NAEIXvgv9hGcGLtJsWqSHNptSCNynYinicZKdJMDsbstsm/feOeNDje2948718M7lOXWgIrWcD&#10;i3kCirjytuXawPvxZZaCChHZYueZDFwpwKa4vckxs37kN7ocYq2khEOGBpoY+0zrUDXkMMx9TyzZ&#10;yQ8Oo8ih1nbAUcpdp5dJstIOW5YPDfa0a6j6OpydgQr3uz2ePvSI8XP7/FC+Xoc6Neb+btquQUWa&#10;4t8x/OALOhTCVPoz26A60alMiQaWiydQkqerRzHKX0MXuf4/oPgGAAD//wMAUEsBAi0AFAAGAAgA&#10;AAAhALaDOJL+AAAA4QEAABMAAAAAAAAAAAAAAAAAAAAAAFtDb250ZW50X1R5cGVzXS54bWxQSwEC&#10;LQAUAAYACAAAACEAOP0h/9YAAACUAQAACwAAAAAAAAAAAAAAAAAvAQAAX3JlbHMvLnJlbHNQSwEC&#10;LQAUAAYACAAAACEAs/W+ZbEBAABJAwAADgAAAAAAAAAAAAAAAAAuAgAAZHJzL2Uyb0RvYy54bWxQ&#10;SwECLQAUAAYACAAAACEAB7cM19sAAAAIAQAADwAAAAAAAAAAAAAAAAALBAAAZHJzL2Rvd25yZXYu&#10;eG1sUEsFBgAAAAAEAAQA8wAAABMFAAAAAA==&#10;" strokeweight="2.25pt"/>
            </w:pict>
          </mc:Fallback>
        </mc:AlternateContent>
      </w:r>
    </w:p>
    <w:p w14:paraId="7C4D843D" w14:textId="77777777" w:rsidR="00941C51" w:rsidRDefault="00941C51">
      <w:pPr>
        <w:jc w:val="center"/>
        <w:rPr>
          <w:rFonts w:ascii="Arial" w:hAnsi="Arial" w:cs="Arial"/>
          <w:b/>
          <w:bCs/>
          <w:color w:val="0000FF"/>
          <w:sz w:val="32"/>
        </w:rPr>
      </w:pPr>
      <w:r>
        <w:rPr>
          <w:rFonts w:ascii="Arial" w:hAnsi="Arial" w:cs="Arial"/>
          <w:b/>
          <w:bCs/>
          <w:color w:val="0000FF"/>
          <w:sz w:val="40"/>
        </w:rPr>
        <w:t>SOFTWARE REQUIREMENTS DESCRIPTION</w:t>
      </w:r>
    </w:p>
    <w:p w14:paraId="44D70E2C" w14:textId="77777777" w:rsidR="00941C51" w:rsidRDefault="00281311">
      <w:pPr>
        <w:jc w:val="center"/>
        <w:rPr>
          <w:rFonts w:ascii="Arial" w:hAnsi="Arial" w:cs="Arial"/>
          <w:b/>
          <w:bCs/>
          <w:color w:val="0000FF"/>
          <w:sz w:val="32"/>
        </w:rPr>
      </w:pPr>
      <w:r>
        <w:rPr>
          <w:noProof/>
          <w:lang w:val="en-IN" w:eastAsia="en-IN"/>
        </w:rPr>
        <mc:AlternateContent>
          <mc:Choice Requires="wps">
            <w:drawing>
              <wp:anchor distT="4294967294" distB="4294967294" distL="114300" distR="114300" simplePos="0" relativeHeight="251658240" behindDoc="0" locked="0" layoutInCell="1" allowOverlap="1" wp14:anchorId="53CFFA5C" wp14:editId="6CC48FA2">
                <wp:simplePos x="0" y="0"/>
                <wp:positionH relativeFrom="column">
                  <wp:posOffset>114300</wp:posOffset>
                </wp:positionH>
                <wp:positionV relativeFrom="paragraph">
                  <wp:posOffset>52069</wp:posOffset>
                </wp:positionV>
                <wp:extent cx="5372100" cy="0"/>
                <wp:effectExtent l="0" t="19050" r="0" b="19050"/>
                <wp:wrapNone/>
                <wp:docPr id="3"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A79F0" id="Line 14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4.1pt" to="6in,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b5lsQEAAEkDAAAOAAAAZHJzL2Uyb0RvYy54bWysU01v2zAMvQ/YfxB0X+xkyFoYcXpI2126&#10;LUC7H8BIsi1UFgVSiZN/P0lNsmK7DfNBoPjx9PhIr+6OoxMHQ2zRt3I+q6UwXqG2vm/lz5fHT7dS&#10;cASvwaE3rTwZlnfrjx9WU2jMAgd02pBIIJ6bKbRyiDE0VcVqMCPwDIPxKdghjRDTlfpKE0wJfXTV&#10;oq6/VBOSDoTKMCfv/VtQrgt+1xkVf3QdmyhcKxO3WE4q5y6f1XoFTU8QBqvONOAfWIxgfXr0CnUP&#10;EcSe7F9Qo1WEjF2cKRwr7DqrTOkhdTOv/+jmeYBgSi9JHA5Xmfj/warvh43fUqaujv45PKF6ZeFx&#10;M4DvTSHwcgppcPMsVTUFbq4l+cJhS2I3fUOdcmAfsahw7GjMkKk/cSxin65im2MUKjmXn28W8zrN&#10;RF1iFTSXwkAcvxocRTZa6azPOkADhyeOmQg0l5Ts9vhonSuzdF5MrVzcLm+WpYLRWZ2jOY+p320c&#10;iQPkdShfaStF3qcR7r0uaIMB/XC2I1j3ZqfXnT+rkQXI28bNDvVpSxeV0rwKzfNu5YV4fy/Vv/+A&#10;9S8AAAD//wMAUEsDBBQABgAIAAAAIQB92rV62AAAAAYBAAAPAAAAZHJzL2Rvd25yZXYueG1sTI9B&#10;S8NAEIXvgv9hGcGL2I1FyhKzKbXgTQrWIh4n2WkSzM6G7LZJ/72jFz1+vOG9b4r17Ht1pjF2gS08&#10;LDJQxHVwHTcWDu8v9wZUTMgO+8Bk4UIR1uX1VYG5CxO/0XmfGiUlHHO00KY05FrHuiWPcREGYsmO&#10;YfSYBMdGuxEnKfe9XmbZSnvsWBZaHGjbUv21P3kLNe62Ozx+6AnT5+b5rnq9jI2x9vZm3jyBSjSn&#10;v2P40Rd1KMWpCid2UfXCRl5JFswSlMRm9Shc/bIuC/1fv/wGAAD//wMAUEsBAi0AFAAGAAgAAAAh&#10;ALaDOJL+AAAA4QEAABMAAAAAAAAAAAAAAAAAAAAAAFtDb250ZW50X1R5cGVzXS54bWxQSwECLQAU&#10;AAYACAAAACEAOP0h/9YAAACUAQAACwAAAAAAAAAAAAAAAAAvAQAAX3JlbHMvLnJlbHNQSwECLQAU&#10;AAYACAAAACEAs/W+ZbEBAABJAwAADgAAAAAAAAAAAAAAAAAuAgAAZHJzL2Uyb0RvYy54bWxQSwEC&#10;LQAUAAYACAAAACEAfdq1etgAAAAGAQAADwAAAAAAAAAAAAAAAAALBAAAZHJzL2Rvd25yZXYueG1s&#10;UEsFBgAAAAAEAAQA8wAAABAFAAAAAA==&#10;" strokeweight="2.25pt"/>
            </w:pict>
          </mc:Fallback>
        </mc:AlternateContent>
      </w:r>
    </w:p>
    <w:p w14:paraId="09478B20" w14:textId="77777777" w:rsidR="00C23826" w:rsidRDefault="00C23826" w:rsidP="00C23826">
      <w:pPr>
        <w:jc w:val="center"/>
        <w:rPr>
          <w:rFonts w:ascii="Arial" w:hAnsi="Arial" w:cs="Arial"/>
          <w:b/>
          <w:bCs/>
          <w:sz w:val="32"/>
        </w:rPr>
      </w:pPr>
      <w:r>
        <w:rPr>
          <w:rFonts w:ascii="Arial" w:hAnsi="Arial" w:cs="Arial"/>
          <w:b/>
          <w:bCs/>
          <w:sz w:val="32"/>
        </w:rPr>
        <w:t xml:space="preserve">For </w:t>
      </w:r>
    </w:p>
    <w:p w14:paraId="18B0F5A3" w14:textId="77777777" w:rsidR="00C23826" w:rsidRDefault="007E3BA9" w:rsidP="00C23826">
      <w:pPr>
        <w:spacing w:line="276" w:lineRule="auto"/>
        <w:jc w:val="center"/>
        <w:rPr>
          <w:rFonts w:ascii="Arial" w:hAnsi="Arial" w:cs="Arial"/>
          <w:b/>
          <w:bCs/>
          <w:color w:val="0000FF"/>
          <w:sz w:val="32"/>
        </w:rPr>
      </w:pPr>
      <w:r>
        <w:rPr>
          <w:rFonts w:ascii="Arial" w:hAnsi="Arial" w:cs="Arial"/>
          <w:b/>
          <w:bCs/>
          <w:color w:val="0000FF"/>
          <w:sz w:val="32"/>
        </w:rPr>
        <w:t>MROT</w:t>
      </w:r>
    </w:p>
    <w:p w14:paraId="57CC2BBB" w14:textId="77777777" w:rsidR="00C23826" w:rsidRDefault="00942FCF" w:rsidP="00C23826">
      <w:pPr>
        <w:spacing w:line="276" w:lineRule="auto"/>
        <w:jc w:val="center"/>
        <w:rPr>
          <w:rFonts w:ascii="Arial" w:hAnsi="Arial" w:cs="Arial"/>
          <w:b/>
          <w:bCs/>
          <w:sz w:val="28"/>
          <w:szCs w:val="28"/>
        </w:rPr>
      </w:pPr>
      <w:r>
        <w:rPr>
          <w:rFonts w:ascii="Arial" w:hAnsi="Arial" w:cs="Arial"/>
          <w:b/>
          <w:bCs/>
          <w:sz w:val="28"/>
          <w:szCs w:val="28"/>
        </w:rPr>
        <w:t>OF</w:t>
      </w:r>
    </w:p>
    <w:p w14:paraId="4EB683A4" w14:textId="77777777" w:rsidR="00942FCF" w:rsidRDefault="00942FCF" w:rsidP="00C23826">
      <w:pPr>
        <w:spacing w:line="276" w:lineRule="auto"/>
        <w:jc w:val="center"/>
        <w:rPr>
          <w:rFonts w:ascii="Arial" w:hAnsi="Arial" w:cs="Arial"/>
          <w:b/>
          <w:bCs/>
          <w:color w:val="0000FF"/>
          <w:sz w:val="20"/>
          <w:szCs w:val="28"/>
        </w:rPr>
      </w:pPr>
      <w:r>
        <w:rPr>
          <w:rFonts w:ascii="Arial" w:hAnsi="Arial" w:cs="Arial"/>
          <w:b/>
          <w:bCs/>
          <w:sz w:val="28"/>
          <w:szCs w:val="28"/>
        </w:rPr>
        <w:t>LYNX U2</w:t>
      </w:r>
    </w:p>
    <w:p w14:paraId="4AE51B32" w14:textId="77777777" w:rsidR="00C23826" w:rsidRDefault="00C23826" w:rsidP="00C23826">
      <w:pPr>
        <w:jc w:val="center"/>
        <w:rPr>
          <w:rFonts w:ascii="Arial" w:hAnsi="Arial" w:cs="Arial"/>
          <w:b/>
          <w:bCs/>
          <w:color w:val="0000FF"/>
          <w:sz w:val="32"/>
        </w:rPr>
      </w:pPr>
    </w:p>
    <w:p w14:paraId="5251273A" w14:textId="77777777" w:rsidR="00C23826" w:rsidRDefault="00C23826" w:rsidP="00C23826">
      <w:pPr>
        <w:jc w:val="center"/>
        <w:rPr>
          <w:rFonts w:ascii="Arial" w:hAnsi="Arial" w:cs="Arial"/>
          <w:b/>
          <w:bCs/>
          <w:sz w:val="28"/>
        </w:rPr>
      </w:pPr>
      <w:r>
        <w:rPr>
          <w:rFonts w:ascii="Arial" w:hAnsi="Arial" w:cs="Arial"/>
          <w:noProof/>
          <w:lang w:val="en-IN" w:eastAsia="en-IN"/>
        </w:rPr>
        <w:drawing>
          <wp:inline distT="0" distB="0" distL="0" distR="0" wp14:anchorId="0604A2EE" wp14:editId="7AEB4558">
            <wp:extent cx="1857375" cy="6000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7375" cy="600075"/>
                    </a:xfrm>
                    <a:prstGeom prst="rect">
                      <a:avLst/>
                    </a:prstGeom>
                    <a:noFill/>
                    <a:ln>
                      <a:noFill/>
                    </a:ln>
                  </pic:spPr>
                </pic:pic>
              </a:graphicData>
            </a:graphic>
          </wp:inline>
        </w:drawing>
      </w:r>
    </w:p>
    <w:p w14:paraId="0E5AC2A7" w14:textId="77777777" w:rsidR="00C23826" w:rsidRPr="00C02375" w:rsidRDefault="00942FCF" w:rsidP="00C23826">
      <w:pPr>
        <w:spacing w:line="276" w:lineRule="auto"/>
        <w:jc w:val="center"/>
        <w:rPr>
          <w:rFonts w:ascii="Arial" w:hAnsi="Arial" w:cs="Arial"/>
          <w:b/>
          <w:bCs/>
        </w:rPr>
      </w:pPr>
      <w:r>
        <w:rPr>
          <w:rFonts w:ascii="Arial" w:hAnsi="Arial" w:cs="Arial"/>
          <w:b/>
          <w:bCs/>
          <w:color w:val="0000FF"/>
        </w:rPr>
        <w:t>D&amp;E/SW</w:t>
      </w:r>
      <w:r w:rsidR="00C23826" w:rsidRPr="00C02375">
        <w:rPr>
          <w:rFonts w:ascii="Arial" w:hAnsi="Arial" w:cs="Arial"/>
          <w:b/>
          <w:bCs/>
          <w:color w:val="0000FF"/>
        </w:rPr>
        <w:t xml:space="preserve">, </w:t>
      </w:r>
      <w:r w:rsidR="00C23826">
        <w:rPr>
          <w:rFonts w:ascii="Arial" w:hAnsi="Arial" w:cs="Arial"/>
          <w:b/>
          <w:bCs/>
          <w:color w:val="0000FF"/>
        </w:rPr>
        <w:t>BEL, Bangalore</w:t>
      </w:r>
    </w:p>
    <w:p w14:paraId="4AEA2755" w14:textId="77777777" w:rsidR="00C23826" w:rsidRDefault="00C23826" w:rsidP="00C23826">
      <w:pPr>
        <w:spacing w:line="276" w:lineRule="auto"/>
        <w:jc w:val="center"/>
        <w:rPr>
          <w:rFonts w:ascii="Arial" w:hAnsi="Arial" w:cs="Arial"/>
          <w:sz w:val="20"/>
        </w:rPr>
      </w:pPr>
    </w:p>
    <w:p w14:paraId="13F3B73B" w14:textId="77777777" w:rsidR="00C23826" w:rsidRDefault="00C23826" w:rsidP="00C23826">
      <w:pPr>
        <w:spacing w:line="276" w:lineRule="auto"/>
        <w:jc w:val="center"/>
        <w:rPr>
          <w:rFonts w:ascii="Arial" w:hAnsi="Arial" w:cs="Arial"/>
          <w:b/>
          <w:bCs/>
          <w:sz w:val="28"/>
        </w:rPr>
      </w:pPr>
      <w:r>
        <w:rPr>
          <w:rFonts w:ascii="Arial" w:hAnsi="Arial" w:cs="Arial"/>
          <w:b/>
          <w:bCs/>
          <w:sz w:val="28"/>
        </w:rPr>
        <w:t>Prepared For</w:t>
      </w:r>
    </w:p>
    <w:p w14:paraId="07C913A0" w14:textId="77777777" w:rsidR="00C23826" w:rsidRPr="00C02375" w:rsidRDefault="00C23826" w:rsidP="00C23826">
      <w:pPr>
        <w:spacing w:line="276" w:lineRule="auto"/>
        <w:jc w:val="center"/>
        <w:rPr>
          <w:rFonts w:ascii="Arial" w:hAnsi="Arial" w:cs="Arial"/>
          <w:b/>
          <w:bCs/>
        </w:rPr>
      </w:pPr>
      <w:r>
        <w:rPr>
          <w:rFonts w:ascii="Arial" w:hAnsi="Arial" w:cs="Arial"/>
          <w:b/>
          <w:bCs/>
          <w:color w:val="0000FF"/>
        </w:rPr>
        <w:t xml:space="preserve">B.S.T.C &amp; </w:t>
      </w:r>
      <w:r w:rsidRPr="00516BBF">
        <w:rPr>
          <w:rFonts w:ascii="Arial" w:hAnsi="Arial" w:cs="Arial"/>
          <w:b/>
          <w:bCs/>
          <w:color w:val="0000FF"/>
        </w:rPr>
        <w:t>D&amp;E (NS-FCS)</w:t>
      </w:r>
      <w:r w:rsidRPr="00C02375">
        <w:rPr>
          <w:rFonts w:ascii="Arial" w:hAnsi="Arial" w:cs="Arial"/>
          <w:b/>
          <w:bCs/>
          <w:color w:val="0000FF"/>
        </w:rPr>
        <w:t xml:space="preserve">, </w:t>
      </w:r>
      <w:r>
        <w:rPr>
          <w:rFonts w:ascii="Arial" w:hAnsi="Arial" w:cs="Arial"/>
          <w:b/>
          <w:bCs/>
          <w:color w:val="0000FF"/>
        </w:rPr>
        <w:t>BEL, Bangalore</w:t>
      </w:r>
    </w:p>
    <w:p w14:paraId="480295A6" w14:textId="77777777" w:rsidR="00C23826" w:rsidRDefault="00C23826" w:rsidP="00C23826">
      <w:pPr>
        <w:spacing w:line="276" w:lineRule="auto"/>
        <w:jc w:val="center"/>
        <w:rPr>
          <w:rFonts w:ascii="Arial" w:hAnsi="Arial" w:cs="Arial"/>
        </w:rPr>
      </w:pPr>
    </w:p>
    <w:p w14:paraId="2633E7CF" w14:textId="77777777" w:rsidR="00C23826" w:rsidRPr="00655425" w:rsidRDefault="00C23826" w:rsidP="00C23826">
      <w:pPr>
        <w:spacing w:line="276" w:lineRule="auto"/>
        <w:rPr>
          <w:rFonts w:ascii="Arial" w:hAnsi="Arial" w:cs="Arial"/>
          <w:b/>
          <w:bCs/>
        </w:rPr>
      </w:pPr>
      <w:r w:rsidRPr="00655425">
        <w:rPr>
          <w:rFonts w:ascii="Arial" w:hAnsi="Arial" w:cs="Arial"/>
          <w:b/>
          <w:bCs/>
        </w:rPr>
        <w:t>Authenticated by:</w:t>
      </w:r>
      <w:r>
        <w:rPr>
          <w:rFonts w:ascii="Arial" w:hAnsi="Arial" w:cs="Arial"/>
          <w:b/>
          <w:bCs/>
        </w:rPr>
        <w:tab/>
      </w:r>
      <w:r>
        <w:rPr>
          <w:rFonts w:ascii="Arial" w:hAnsi="Arial" w:cs="Arial"/>
          <w:b/>
          <w:bCs/>
          <w:color w:val="0000FF"/>
          <w:sz w:val="22"/>
          <w:szCs w:val="22"/>
        </w:rPr>
        <w:t>Lakshmaiah P(DGM) BST</w:t>
      </w:r>
      <w:r w:rsidRPr="004C2697">
        <w:rPr>
          <w:rFonts w:ascii="Arial" w:hAnsi="Arial" w:cs="Arial"/>
          <w:b/>
          <w:bCs/>
          <w:color w:val="0000FF"/>
          <w:sz w:val="22"/>
          <w:szCs w:val="22"/>
        </w:rPr>
        <w:t>C</w:t>
      </w:r>
    </w:p>
    <w:p w14:paraId="3050B642" w14:textId="77777777" w:rsidR="00C23826" w:rsidRPr="00655425" w:rsidRDefault="00C23826" w:rsidP="00C23826">
      <w:pPr>
        <w:spacing w:line="276" w:lineRule="auto"/>
        <w:rPr>
          <w:rFonts w:ascii="Arial" w:hAnsi="Arial" w:cs="Arial"/>
          <w:b/>
          <w:bCs/>
        </w:rPr>
      </w:pPr>
    </w:p>
    <w:p w14:paraId="236CD573" w14:textId="77777777" w:rsidR="00C23826" w:rsidRPr="00655425" w:rsidRDefault="00C23826" w:rsidP="00C23826">
      <w:pPr>
        <w:spacing w:line="276" w:lineRule="auto"/>
        <w:rPr>
          <w:rFonts w:ascii="Arial" w:hAnsi="Arial" w:cs="Arial"/>
          <w:b/>
          <w:bCs/>
        </w:rPr>
      </w:pPr>
      <w:r w:rsidRPr="00655425">
        <w:rPr>
          <w:rFonts w:ascii="Arial" w:hAnsi="Arial" w:cs="Arial"/>
          <w:b/>
          <w:bCs/>
        </w:rPr>
        <w:t>Signature:</w:t>
      </w:r>
      <w:r w:rsidRPr="00655425">
        <w:rPr>
          <w:rFonts w:ascii="Arial" w:hAnsi="Arial" w:cs="Arial"/>
          <w:b/>
          <w:bCs/>
        </w:rPr>
        <w:tab/>
      </w:r>
      <w:r w:rsidRPr="00655425">
        <w:rPr>
          <w:rFonts w:ascii="Arial" w:hAnsi="Arial" w:cs="Arial"/>
          <w:b/>
          <w:bCs/>
        </w:rPr>
        <w:tab/>
        <w:t>_____________________</w:t>
      </w:r>
      <w:r w:rsidRPr="00655425">
        <w:rPr>
          <w:rFonts w:ascii="Arial" w:hAnsi="Arial" w:cs="Arial"/>
          <w:b/>
          <w:bCs/>
        </w:rPr>
        <w:tab/>
      </w:r>
      <w:r w:rsidRPr="00655425">
        <w:rPr>
          <w:rFonts w:ascii="Arial" w:hAnsi="Arial" w:cs="Arial"/>
          <w:b/>
          <w:bCs/>
        </w:rPr>
        <w:tab/>
        <w:t>___________________</w:t>
      </w:r>
    </w:p>
    <w:p w14:paraId="21455D98" w14:textId="77777777" w:rsidR="00C23826" w:rsidRPr="00655425" w:rsidRDefault="00C23826" w:rsidP="00C23826">
      <w:pPr>
        <w:spacing w:line="276" w:lineRule="auto"/>
        <w:rPr>
          <w:rFonts w:ascii="Arial" w:hAnsi="Arial" w:cs="Arial"/>
          <w:b/>
          <w:bCs/>
        </w:rPr>
      </w:pPr>
      <w:r>
        <w:rPr>
          <w:rFonts w:ascii="Arial" w:hAnsi="Arial" w:cs="Arial"/>
          <w:b/>
          <w:bCs/>
        </w:rPr>
        <w:t>Authority</w:t>
      </w:r>
      <w:r w:rsidRPr="00655425">
        <w:rPr>
          <w:rFonts w:ascii="Arial" w:hAnsi="Arial" w:cs="Arial"/>
          <w:b/>
          <w:bCs/>
        </w:rPr>
        <w:t>:</w:t>
      </w:r>
      <w:r w:rsidRPr="00655425">
        <w:rPr>
          <w:rFonts w:ascii="Arial" w:hAnsi="Arial" w:cs="Arial"/>
          <w:b/>
          <w:bCs/>
        </w:rPr>
        <w:tab/>
      </w:r>
      <w:r w:rsidRPr="00655425">
        <w:rPr>
          <w:rFonts w:ascii="Arial" w:hAnsi="Arial" w:cs="Arial"/>
          <w:b/>
          <w:bCs/>
        </w:rPr>
        <w:tab/>
        <w:t>_____________________</w:t>
      </w:r>
      <w:r w:rsidRPr="00655425">
        <w:rPr>
          <w:rFonts w:ascii="Arial" w:hAnsi="Arial" w:cs="Arial"/>
          <w:b/>
          <w:bCs/>
        </w:rPr>
        <w:tab/>
      </w:r>
      <w:r w:rsidRPr="00655425">
        <w:rPr>
          <w:rFonts w:ascii="Arial" w:hAnsi="Arial" w:cs="Arial"/>
          <w:b/>
          <w:bCs/>
        </w:rPr>
        <w:tab/>
        <w:t>___________________</w:t>
      </w:r>
    </w:p>
    <w:p w14:paraId="7D244843" w14:textId="77777777" w:rsidR="00C23826" w:rsidRPr="00655425" w:rsidRDefault="00C23826" w:rsidP="00C23826">
      <w:pPr>
        <w:spacing w:line="276" w:lineRule="auto"/>
        <w:rPr>
          <w:rFonts w:ascii="Arial" w:hAnsi="Arial" w:cs="Arial"/>
          <w:b/>
          <w:bCs/>
        </w:rPr>
      </w:pPr>
      <w:r w:rsidRPr="00655425">
        <w:rPr>
          <w:rFonts w:ascii="Arial" w:hAnsi="Arial" w:cs="Arial"/>
          <w:b/>
          <w:bCs/>
        </w:rPr>
        <w:t>Date:</w:t>
      </w:r>
      <w:r w:rsidRPr="00655425">
        <w:rPr>
          <w:rFonts w:ascii="Arial" w:hAnsi="Arial" w:cs="Arial"/>
          <w:b/>
          <w:bCs/>
        </w:rPr>
        <w:tab/>
      </w:r>
      <w:r w:rsidRPr="00655425">
        <w:rPr>
          <w:rFonts w:ascii="Arial" w:hAnsi="Arial" w:cs="Arial"/>
          <w:b/>
          <w:bCs/>
        </w:rPr>
        <w:tab/>
      </w:r>
      <w:r w:rsidRPr="00655425">
        <w:rPr>
          <w:rFonts w:ascii="Arial" w:hAnsi="Arial" w:cs="Arial"/>
          <w:b/>
          <w:bCs/>
        </w:rPr>
        <w:tab/>
        <w:t>_____________________</w:t>
      </w:r>
      <w:r w:rsidRPr="00655425">
        <w:rPr>
          <w:rFonts w:ascii="Arial" w:hAnsi="Arial" w:cs="Arial"/>
          <w:b/>
          <w:bCs/>
        </w:rPr>
        <w:tab/>
      </w:r>
      <w:r w:rsidRPr="00655425">
        <w:rPr>
          <w:rFonts w:ascii="Arial" w:hAnsi="Arial" w:cs="Arial"/>
          <w:b/>
          <w:bCs/>
        </w:rPr>
        <w:tab/>
        <w:t>___________________</w:t>
      </w:r>
    </w:p>
    <w:p w14:paraId="73F52D72" w14:textId="77777777" w:rsidR="00C23826" w:rsidRPr="00655425" w:rsidRDefault="00C23826" w:rsidP="00C23826">
      <w:pPr>
        <w:spacing w:line="276" w:lineRule="auto"/>
        <w:rPr>
          <w:rFonts w:ascii="Arial" w:hAnsi="Arial" w:cs="Arial"/>
          <w:b/>
          <w:bCs/>
        </w:rPr>
      </w:pPr>
    </w:p>
    <w:p w14:paraId="1FDD590A" w14:textId="77777777" w:rsidR="00C23826" w:rsidRPr="00655425" w:rsidRDefault="00C23826" w:rsidP="00C23826">
      <w:pPr>
        <w:spacing w:line="276" w:lineRule="auto"/>
        <w:rPr>
          <w:rFonts w:ascii="Arial" w:hAnsi="Arial" w:cs="Arial"/>
          <w:b/>
          <w:bCs/>
        </w:rPr>
      </w:pPr>
      <w:r w:rsidRPr="00655425">
        <w:rPr>
          <w:rFonts w:ascii="Arial" w:hAnsi="Arial" w:cs="Arial"/>
          <w:b/>
          <w:bCs/>
        </w:rPr>
        <w:t>Approved by:</w:t>
      </w:r>
      <w:r>
        <w:rPr>
          <w:rFonts w:ascii="Arial" w:hAnsi="Arial" w:cs="Arial"/>
          <w:b/>
          <w:bCs/>
        </w:rPr>
        <w:tab/>
      </w:r>
      <w:r w:rsidR="00942FCF">
        <w:rPr>
          <w:rFonts w:ascii="Arial" w:hAnsi="Arial" w:cs="Arial"/>
          <w:b/>
          <w:bCs/>
          <w:color w:val="0000FF"/>
          <w:sz w:val="22"/>
          <w:szCs w:val="22"/>
        </w:rPr>
        <w:t>Lakshmaiah P</w:t>
      </w:r>
      <w:r w:rsidRPr="00FD677A">
        <w:rPr>
          <w:rFonts w:ascii="Arial" w:hAnsi="Arial" w:cs="Arial"/>
          <w:b/>
          <w:bCs/>
          <w:color w:val="0000FF"/>
          <w:sz w:val="20"/>
          <w:szCs w:val="20"/>
        </w:rPr>
        <w:t xml:space="preserve"> </w:t>
      </w:r>
      <w:r w:rsidRPr="00655425">
        <w:rPr>
          <w:rFonts w:ascii="Arial" w:hAnsi="Arial" w:cs="Arial"/>
          <w:b/>
          <w:bCs/>
        </w:rPr>
        <w:t xml:space="preserve"> </w:t>
      </w:r>
    </w:p>
    <w:p w14:paraId="09AD9A65" w14:textId="77777777" w:rsidR="00C23826" w:rsidRPr="00655425" w:rsidRDefault="00C23826" w:rsidP="00C23826">
      <w:pPr>
        <w:spacing w:line="276" w:lineRule="auto"/>
        <w:rPr>
          <w:rFonts w:ascii="Arial" w:hAnsi="Arial" w:cs="Arial"/>
          <w:sz w:val="26"/>
        </w:rPr>
      </w:pPr>
      <w:r w:rsidRPr="00655425">
        <w:rPr>
          <w:rFonts w:ascii="Arial" w:hAnsi="Arial" w:cs="Arial"/>
          <w:b/>
          <w:bCs/>
        </w:rPr>
        <w:t>Signature:</w:t>
      </w:r>
      <w:r w:rsidRPr="00655425">
        <w:rPr>
          <w:rFonts w:ascii="Arial" w:hAnsi="Arial" w:cs="Arial"/>
          <w:b/>
          <w:bCs/>
        </w:rPr>
        <w:tab/>
        <w:t>______________</w:t>
      </w:r>
      <w:r w:rsidRPr="00655425">
        <w:rPr>
          <w:rFonts w:ascii="Arial" w:hAnsi="Arial" w:cs="Arial"/>
          <w:b/>
          <w:bCs/>
        </w:rPr>
        <w:tab/>
      </w:r>
      <w:proofErr w:type="gramStart"/>
      <w:r>
        <w:rPr>
          <w:rFonts w:ascii="Arial" w:hAnsi="Arial" w:cs="Arial"/>
          <w:b/>
          <w:bCs/>
        </w:rPr>
        <w:t>Authority</w:t>
      </w:r>
      <w:r w:rsidRPr="00655425">
        <w:rPr>
          <w:rFonts w:ascii="Arial" w:hAnsi="Arial" w:cs="Arial"/>
          <w:b/>
          <w:bCs/>
        </w:rPr>
        <w:t>:_</w:t>
      </w:r>
      <w:proofErr w:type="gramEnd"/>
      <w:r w:rsidRPr="00655425">
        <w:rPr>
          <w:rFonts w:ascii="Arial" w:hAnsi="Arial" w:cs="Arial"/>
          <w:b/>
          <w:bCs/>
        </w:rPr>
        <w:t>___________</w:t>
      </w:r>
      <w:proofErr w:type="gramStart"/>
      <w:r w:rsidRPr="00655425">
        <w:rPr>
          <w:rFonts w:ascii="Arial" w:hAnsi="Arial" w:cs="Arial"/>
          <w:b/>
          <w:bCs/>
        </w:rPr>
        <w:t>_  Date</w:t>
      </w:r>
      <w:proofErr w:type="gramEnd"/>
      <w:r w:rsidRPr="00655425">
        <w:rPr>
          <w:rFonts w:ascii="Arial" w:hAnsi="Arial" w:cs="Arial"/>
          <w:b/>
          <w:bCs/>
        </w:rPr>
        <w:t>:  _______</w:t>
      </w:r>
    </w:p>
    <w:p w14:paraId="6408CC49" w14:textId="77777777" w:rsidR="00C23826" w:rsidRDefault="00C23826" w:rsidP="00C23826">
      <w:pPr>
        <w:rPr>
          <w:rFonts w:ascii="Arial" w:hAnsi="Arial" w:cs="Arial"/>
          <w:b/>
          <w:bCs/>
        </w:rPr>
      </w:pPr>
    </w:p>
    <w:p w14:paraId="4092042E" w14:textId="77777777" w:rsidR="00C23826" w:rsidRDefault="00C23826" w:rsidP="00C23826">
      <w:pPr>
        <w:pBdr>
          <w:top w:val="single" w:sz="4" w:space="1" w:color="auto"/>
        </w:pBdr>
        <w:rPr>
          <w:rFonts w:ascii="Arial" w:hAnsi="Arial" w:cs="Arial"/>
        </w:rPr>
      </w:pPr>
    </w:p>
    <w:p w14:paraId="3CB7359F" w14:textId="77777777" w:rsidR="00C23826" w:rsidRDefault="00C23826" w:rsidP="00C23826">
      <w:pPr>
        <w:jc w:val="both"/>
        <w:rPr>
          <w:rFonts w:ascii="Arial" w:hAnsi="Arial" w:cs="Arial"/>
          <w:b/>
          <w:bCs/>
        </w:rPr>
      </w:pPr>
      <w:r>
        <w:rPr>
          <w:rFonts w:ascii="Arial" w:hAnsi="Arial" w:cs="Arial"/>
          <w:b/>
          <w:bCs/>
        </w:rPr>
        <w:t>Bharat Electronics owns the copyright of this document that is supplied in confidence and which must not be used for any other purpose other than that for which it is supplied and must not be reproduced without the written permission from the copyright holders.</w:t>
      </w:r>
    </w:p>
    <w:p w14:paraId="5B90F797" w14:textId="77777777" w:rsidR="00C23826" w:rsidRDefault="00C23826" w:rsidP="00C23826">
      <w:pPr>
        <w:rPr>
          <w:rFonts w:ascii="Arial" w:hAnsi="Arial" w:cs="Arial"/>
        </w:rPr>
      </w:pPr>
    </w:p>
    <w:p w14:paraId="63774C19" w14:textId="77777777" w:rsidR="00C23826" w:rsidRDefault="00C23826" w:rsidP="00C23826">
      <w:pPr>
        <w:jc w:val="center"/>
        <w:rPr>
          <w:rFonts w:ascii="Arial" w:hAnsi="Arial" w:cs="Arial"/>
          <w:b/>
          <w:bCs/>
        </w:rPr>
      </w:pPr>
      <w:r>
        <w:rPr>
          <w:rFonts w:ascii="Arial" w:hAnsi="Arial" w:cs="Arial"/>
          <w:b/>
          <w:bCs/>
        </w:rPr>
        <w:t>Copyright</w:t>
      </w:r>
      <w:r>
        <w:rPr>
          <w:rFonts w:ascii="Arial" w:hAnsi="Arial" w:cs="Arial"/>
          <w:b/>
          <w:bCs/>
        </w:rPr>
        <w:sym w:font="Symbol" w:char="F0D3"/>
      </w:r>
      <w:r>
        <w:rPr>
          <w:rFonts w:ascii="Arial" w:hAnsi="Arial" w:cs="Arial"/>
          <w:b/>
          <w:bCs/>
        </w:rPr>
        <w:t>Bharat Electronics Ltd.,</w:t>
      </w:r>
    </w:p>
    <w:p w14:paraId="72AF38AA" w14:textId="77777777" w:rsidR="00941C51" w:rsidRPr="007908B5" w:rsidRDefault="007908B5" w:rsidP="007908B5">
      <w:pPr>
        <w:jc w:val="center"/>
        <w:rPr>
          <w:rFonts w:ascii="Arial" w:hAnsi="Arial" w:cs="Arial"/>
          <w:b/>
          <w:bCs/>
        </w:rPr>
        <w:sectPr w:rsidR="00941C51" w:rsidRPr="007908B5">
          <w:headerReference w:type="default" r:id="rId9"/>
          <w:footerReference w:type="default" r:id="rId10"/>
          <w:pgSz w:w="12240" w:h="15840"/>
          <w:pgMar w:top="1440" w:right="1800" w:bottom="1440" w:left="1800" w:header="720" w:footer="720" w:gutter="0"/>
          <w:cols w:space="720"/>
          <w:noEndnote/>
        </w:sectPr>
      </w:pPr>
      <w:r>
        <w:rPr>
          <w:rFonts w:ascii="Arial" w:hAnsi="Arial" w:cs="Arial"/>
          <w:b/>
          <w:bCs/>
        </w:rPr>
        <w:t>(A Govt. of India Enterprise</w:t>
      </w:r>
      <w:r w:rsidR="00FB146D">
        <w:rPr>
          <w:rFonts w:ascii="Arial" w:hAnsi="Arial" w:cs="Arial"/>
          <w:b/>
          <w:bCs/>
        </w:rPr>
        <w:t>)</w:t>
      </w:r>
    </w:p>
    <w:p w14:paraId="471DCCF1" w14:textId="77777777" w:rsidR="007908B5" w:rsidRPr="007908B5" w:rsidRDefault="007908B5" w:rsidP="007908B5">
      <w:bookmarkStart w:id="0" w:name="_Toc31720859"/>
    </w:p>
    <w:sdt>
      <w:sdtPr>
        <w:rPr>
          <w:rFonts w:ascii="Times New Roman" w:eastAsia="Times New Roman" w:hAnsi="Times New Roman" w:cs="Times New Roman"/>
          <w:b w:val="0"/>
          <w:bCs w:val="0"/>
          <w:color w:val="auto"/>
          <w:sz w:val="24"/>
          <w:szCs w:val="24"/>
          <w:lang w:eastAsia="en-US"/>
        </w:rPr>
        <w:id w:val="-518937387"/>
        <w:docPartObj>
          <w:docPartGallery w:val="Table of Contents"/>
          <w:docPartUnique/>
        </w:docPartObj>
      </w:sdtPr>
      <w:sdtEndPr>
        <w:rPr>
          <w:noProof/>
        </w:rPr>
      </w:sdtEndPr>
      <w:sdtContent>
        <w:p w14:paraId="5D4C04B4" w14:textId="77777777" w:rsidR="0063209C" w:rsidRPr="00DD6416" w:rsidRDefault="0063209C" w:rsidP="00FB146D">
          <w:pPr>
            <w:pStyle w:val="TOCHeading"/>
            <w:spacing w:line="480" w:lineRule="auto"/>
            <w:jc w:val="center"/>
            <w:rPr>
              <w:color w:val="auto"/>
            </w:rPr>
          </w:pPr>
          <w:r w:rsidRPr="00DD6416">
            <w:rPr>
              <w:color w:val="auto"/>
            </w:rPr>
            <w:t>Table of Contents</w:t>
          </w:r>
        </w:p>
        <w:p w14:paraId="485D4E59" w14:textId="77777777" w:rsidR="00FB146D" w:rsidRDefault="0063209C"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r>
            <w:fldChar w:fldCharType="begin"/>
          </w:r>
          <w:r>
            <w:instrText xml:space="preserve"> TOC \o "1-3" \h \z \u </w:instrText>
          </w:r>
          <w:r>
            <w:fldChar w:fldCharType="separate"/>
          </w:r>
          <w:hyperlink w:anchor="_Toc159247817" w:history="1">
            <w:r w:rsidR="00FB146D" w:rsidRPr="008229FB">
              <w:rPr>
                <w:rStyle w:val="Hyperlink"/>
                <w:noProof/>
              </w:rPr>
              <w:t>1.1</w:t>
            </w:r>
            <w:r w:rsidR="00FB146D">
              <w:rPr>
                <w:rFonts w:asciiTheme="minorHAnsi" w:eastAsiaTheme="minorEastAsia" w:hAnsiTheme="minorHAnsi" w:cstheme="minorBidi"/>
                <w:b w:val="0"/>
                <w:bCs w:val="0"/>
                <w:noProof/>
                <w:color w:val="auto"/>
                <w:sz w:val="22"/>
                <w:szCs w:val="22"/>
                <w:lang w:val="en-IN" w:eastAsia="en-IN"/>
              </w:rPr>
              <w:tab/>
            </w:r>
            <w:r w:rsidR="00FB146D" w:rsidRPr="008229FB">
              <w:rPr>
                <w:rStyle w:val="Hyperlink"/>
                <w:noProof/>
              </w:rPr>
              <w:t>Generic Description Information</w:t>
            </w:r>
            <w:r w:rsidR="00FB146D">
              <w:rPr>
                <w:noProof/>
                <w:webHidden/>
              </w:rPr>
              <w:tab/>
            </w:r>
            <w:r w:rsidR="00FB146D">
              <w:rPr>
                <w:noProof/>
                <w:webHidden/>
              </w:rPr>
              <w:fldChar w:fldCharType="begin"/>
            </w:r>
            <w:r w:rsidR="00FB146D">
              <w:rPr>
                <w:noProof/>
                <w:webHidden/>
              </w:rPr>
              <w:instrText xml:space="preserve"> PAGEREF _Toc159247817 \h </w:instrText>
            </w:r>
            <w:r w:rsidR="00FB146D">
              <w:rPr>
                <w:noProof/>
                <w:webHidden/>
              </w:rPr>
            </w:r>
            <w:r w:rsidR="00FB146D">
              <w:rPr>
                <w:noProof/>
                <w:webHidden/>
              </w:rPr>
              <w:fldChar w:fldCharType="separate"/>
            </w:r>
            <w:r w:rsidR="00C63BA0">
              <w:rPr>
                <w:noProof/>
                <w:webHidden/>
              </w:rPr>
              <w:t>2</w:t>
            </w:r>
            <w:r w:rsidR="00FB146D">
              <w:rPr>
                <w:noProof/>
                <w:webHidden/>
              </w:rPr>
              <w:fldChar w:fldCharType="end"/>
            </w:r>
          </w:hyperlink>
        </w:p>
        <w:p w14:paraId="3E9387D2"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18" w:history="1">
            <w:r w:rsidRPr="008229FB">
              <w:rPr>
                <w:rStyle w:val="Hyperlink"/>
                <w:noProof/>
              </w:rPr>
              <w:t>1.2</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Purpose</w:t>
            </w:r>
            <w:r>
              <w:rPr>
                <w:noProof/>
                <w:webHidden/>
              </w:rPr>
              <w:tab/>
            </w:r>
            <w:r>
              <w:rPr>
                <w:noProof/>
                <w:webHidden/>
              </w:rPr>
              <w:fldChar w:fldCharType="begin"/>
            </w:r>
            <w:r>
              <w:rPr>
                <w:noProof/>
                <w:webHidden/>
              </w:rPr>
              <w:instrText xml:space="preserve"> PAGEREF _Toc159247818 \h </w:instrText>
            </w:r>
            <w:r>
              <w:rPr>
                <w:noProof/>
                <w:webHidden/>
              </w:rPr>
            </w:r>
            <w:r>
              <w:rPr>
                <w:noProof/>
                <w:webHidden/>
              </w:rPr>
              <w:fldChar w:fldCharType="separate"/>
            </w:r>
            <w:r w:rsidR="00C63BA0">
              <w:rPr>
                <w:noProof/>
                <w:webHidden/>
              </w:rPr>
              <w:t>2</w:t>
            </w:r>
            <w:r>
              <w:rPr>
                <w:noProof/>
                <w:webHidden/>
              </w:rPr>
              <w:fldChar w:fldCharType="end"/>
            </w:r>
          </w:hyperlink>
        </w:p>
        <w:p w14:paraId="3CCE54D0"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19" w:history="1">
            <w:r w:rsidRPr="008229FB">
              <w:rPr>
                <w:rStyle w:val="Hyperlink"/>
                <w:noProof/>
              </w:rPr>
              <w:t>1.3</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Date of issue and status</w:t>
            </w:r>
            <w:r>
              <w:rPr>
                <w:noProof/>
                <w:webHidden/>
              </w:rPr>
              <w:tab/>
            </w:r>
            <w:r>
              <w:rPr>
                <w:noProof/>
                <w:webHidden/>
              </w:rPr>
              <w:fldChar w:fldCharType="begin"/>
            </w:r>
            <w:r>
              <w:rPr>
                <w:noProof/>
                <w:webHidden/>
              </w:rPr>
              <w:instrText xml:space="preserve"> PAGEREF _Toc159247819 \h </w:instrText>
            </w:r>
            <w:r>
              <w:rPr>
                <w:noProof/>
                <w:webHidden/>
              </w:rPr>
            </w:r>
            <w:r>
              <w:rPr>
                <w:noProof/>
                <w:webHidden/>
              </w:rPr>
              <w:fldChar w:fldCharType="separate"/>
            </w:r>
            <w:r w:rsidR="00C63BA0">
              <w:rPr>
                <w:noProof/>
                <w:webHidden/>
              </w:rPr>
              <w:t>2</w:t>
            </w:r>
            <w:r>
              <w:rPr>
                <w:noProof/>
                <w:webHidden/>
              </w:rPr>
              <w:fldChar w:fldCharType="end"/>
            </w:r>
          </w:hyperlink>
        </w:p>
        <w:p w14:paraId="52987B04"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0" w:history="1">
            <w:r w:rsidRPr="008229FB">
              <w:rPr>
                <w:rStyle w:val="Hyperlink"/>
                <w:noProof/>
              </w:rPr>
              <w:t>1.4</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Scope</w:t>
            </w:r>
            <w:r>
              <w:rPr>
                <w:noProof/>
                <w:webHidden/>
              </w:rPr>
              <w:tab/>
            </w:r>
            <w:r>
              <w:rPr>
                <w:noProof/>
                <w:webHidden/>
              </w:rPr>
              <w:fldChar w:fldCharType="begin"/>
            </w:r>
            <w:r>
              <w:rPr>
                <w:noProof/>
                <w:webHidden/>
              </w:rPr>
              <w:instrText xml:space="preserve"> PAGEREF _Toc159247820 \h </w:instrText>
            </w:r>
            <w:r>
              <w:rPr>
                <w:noProof/>
                <w:webHidden/>
              </w:rPr>
            </w:r>
            <w:r>
              <w:rPr>
                <w:noProof/>
                <w:webHidden/>
              </w:rPr>
              <w:fldChar w:fldCharType="separate"/>
            </w:r>
            <w:r w:rsidR="00C63BA0">
              <w:rPr>
                <w:noProof/>
                <w:webHidden/>
              </w:rPr>
              <w:t>2</w:t>
            </w:r>
            <w:r>
              <w:rPr>
                <w:noProof/>
                <w:webHidden/>
              </w:rPr>
              <w:fldChar w:fldCharType="end"/>
            </w:r>
          </w:hyperlink>
        </w:p>
        <w:p w14:paraId="3EB41EEC"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1" w:history="1">
            <w:r w:rsidRPr="008229FB">
              <w:rPr>
                <w:rStyle w:val="Hyperlink"/>
                <w:noProof/>
              </w:rPr>
              <w:t>1.5</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Issuing Organization</w:t>
            </w:r>
            <w:r>
              <w:rPr>
                <w:noProof/>
                <w:webHidden/>
              </w:rPr>
              <w:tab/>
            </w:r>
            <w:r>
              <w:rPr>
                <w:noProof/>
                <w:webHidden/>
              </w:rPr>
              <w:fldChar w:fldCharType="begin"/>
            </w:r>
            <w:r>
              <w:rPr>
                <w:noProof/>
                <w:webHidden/>
              </w:rPr>
              <w:instrText xml:space="preserve"> PAGEREF _Toc159247821 \h </w:instrText>
            </w:r>
            <w:r>
              <w:rPr>
                <w:noProof/>
                <w:webHidden/>
              </w:rPr>
            </w:r>
            <w:r>
              <w:rPr>
                <w:noProof/>
                <w:webHidden/>
              </w:rPr>
              <w:fldChar w:fldCharType="separate"/>
            </w:r>
            <w:r w:rsidR="00C63BA0">
              <w:rPr>
                <w:noProof/>
                <w:webHidden/>
              </w:rPr>
              <w:t>2</w:t>
            </w:r>
            <w:r>
              <w:rPr>
                <w:noProof/>
                <w:webHidden/>
              </w:rPr>
              <w:fldChar w:fldCharType="end"/>
            </w:r>
          </w:hyperlink>
        </w:p>
        <w:p w14:paraId="1F130EBD"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2" w:history="1">
            <w:r w:rsidRPr="008229FB">
              <w:rPr>
                <w:rStyle w:val="Hyperlink"/>
                <w:noProof/>
              </w:rPr>
              <w:t>1.6</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References</w:t>
            </w:r>
            <w:r>
              <w:rPr>
                <w:noProof/>
                <w:webHidden/>
              </w:rPr>
              <w:tab/>
            </w:r>
            <w:r>
              <w:rPr>
                <w:noProof/>
                <w:webHidden/>
              </w:rPr>
              <w:fldChar w:fldCharType="begin"/>
            </w:r>
            <w:r>
              <w:rPr>
                <w:noProof/>
                <w:webHidden/>
              </w:rPr>
              <w:instrText xml:space="preserve"> PAGEREF _Toc159247822 \h </w:instrText>
            </w:r>
            <w:r>
              <w:rPr>
                <w:noProof/>
                <w:webHidden/>
              </w:rPr>
            </w:r>
            <w:r>
              <w:rPr>
                <w:noProof/>
                <w:webHidden/>
              </w:rPr>
              <w:fldChar w:fldCharType="separate"/>
            </w:r>
            <w:r w:rsidR="00C63BA0">
              <w:rPr>
                <w:noProof/>
                <w:webHidden/>
              </w:rPr>
              <w:t>2</w:t>
            </w:r>
            <w:r>
              <w:rPr>
                <w:noProof/>
                <w:webHidden/>
              </w:rPr>
              <w:fldChar w:fldCharType="end"/>
            </w:r>
          </w:hyperlink>
        </w:p>
        <w:p w14:paraId="39293BAE"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3" w:history="1">
            <w:r w:rsidRPr="008229FB">
              <w:rPr>
                <w:rStyle w:val="Hyperlink"/>
                <w:noProof/>
              </w:rPr>
              <w:t>1.7</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Approval authority</w:t>
            </w:r>
            <w:r>
              <w:rPr>
                <w:noProof/>
                <w:webHidden/>
              </w:rPr>
              <w:tab/>
            </w:r>
            <w:r>
              <w:rPr>
                <w:noProof/>
                <w:webHidden/>
              </w:rPr>
              <w:fldChar w:fldCharType="begin"/>
            </w:r>
            <w:r>
              <w:rPr>
                <w:noProof/>
                <w:webHidden/>
              </w:rPr>
              <w:instrText xml:space="preserve"> PAGEREF _Toc159247823 \h </w:instrText>
            </w:r>
            <w:r>
              <w:rPr>
                <w:noProof/>
                <w:webHidden/>
              </w:rPr>
            </w:r>
            <w:r>
              <w:rPr>
                <w:noProof/>
                <w:webHidden/>
              </w:rPr>
              <w:fldChar w:fldCharType="separate"/>
            </w:r>
            <w:r w:rsidR="00C63BA0">
              <w:rPr>
                <w:noProof/>
                <w:webHidden/>
              </w:rPr>
              <w:t>2</w:t>
            </w:r>
            <w:r>
              <w:rPr>
                <w:noProof/>
                <w:webHidden/>
              </w:rPr>
              <w:fldChar w:fldCharType="end"/>
            </w:r>
          </w:hyperlink>
        </w:p>
        <w:p w14:paraId="7DE365F0"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4" w:history="1">
            <w:r w:rsidRPr="008229FB">
              <w:rPr>
                <w:rStyle w:val="Hyperlink"/>
                <w:noProof/>
              </w:rPr>
              <w:t>1.8</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Notation for description</w:t>
            </w:r>
            <w:r>
              <w:rPr>
                <w:noProof/>
                <w:webHidden/>
              </w:rPr>
              <w:tab/>
            </w:r>
            <w:r>
              <w:rPr>
                <w:noProof/>
                <w:webHidden/>
              </w:rPr>
              <w:fldChar w:fldCharType="begin"/>
            </w:r>
            <w:r>
              <w:rPr>
                <w:noProof/>
                <w:webHidden/>
              </w:rPr>
              <w:instrText xml:space="preserve"> PAGEREF _Toc159247824 \h </w:instrText>
            </w:r>
            <w:r>
              <w:rPr>
                <w:noProof/>
                <w:webHidden/>
              </w:rPr>
            </w:r>
            <w:r>
              <w:rPr>
                <w:noProof/>
                <w:webHidden/>
              </w:rPr>
              <w:fldChar w:fldCharType="separate"/>
            </w:r>
            <w:r w:rsidR="00C63BA0">
              <w:rPr>
                <w:noProof/>
                <w:webHidden/>
              </w:rPr>
              <w:t>2</w:t>
            </w:r>
            <w:r>
              <w:rPr>
                <w:noProof/>
                <w:webHidden/>
              </w:rPr>
              <w:fldChar w:fldCharType="end"/>
            </w:r>
          </w:hyperlink>
        </w:p>
        <w:p w14:paraId="17CA9F54"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5" w:history="1">
            <w:r w:rsidRPr="008229FB">
              <w:rPr>
                <w:rStyle w:val="Hyperlink"/>
                <w:noProof/>
              </w:rPr>
              <w:t>1.9</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Functionality Of The Software Item</w:t>
            </w:r>
            <w:r>
              <w:rPr>
                <w:noProof/>
                <w:webHidden/>
              </w:rPr>
              <w:tab/>
            </w:r>
            <w:r>
              <w:rPr>
                <w:noProof/>
                <w:webHidden/>
              </w:rPr>
              <w:fldChar w:fldCharType="begin"/>
            </w:r>
            <w:r>
              <w:rPr>
                <w:noProof/>
                <w:webHidden/>
              </w:rPr>
              <w:instrText xml:space="preserve"> PAGEREF _Toc159247825 \h </w:instrText>
            </w:r>
            <w:r>
              <w:rPr>
                <w:noProof/>
                <w:webHidden/>
              </w:rPr>
            </w:r>
            <w:r>
              <w:rPr>
                <w:noProof/>
                <w:webHidden/>
              </w:rPr>
              <w:fldChar w:fldCharType="separate"/>
            </w:r>
            <w:r w:rsidR="00C63BA0">
              <w:rPr>
                <w:noProof/>
                <w:webHidden/>
              </w:rPr>
              <w:t>3</w:t>
            </w:r>
            <w:r>
              <w:rPr>
                <w:noProof/>
                <w:webHidden/>
              </w:rPr>
              <w:fldChar w:fldCharType="end"/>
            </w:r>
          </w:hyperlink>
        </w:p>
        <w:p w14:paraId="534F05CC"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6" w:history="1">
            <w:r w:rsidRPr="008229FB">
              <w:rPr>
                <w:rStyle w:val="Hyperlink"/>
                <w:noProof/>
              </w:rPr>
              <w:t>1.10</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CSCI Requirements</w:t>
            </w:r>
            <w:r>
              <w:rPr>
                <w:noProof/>
                <w:webHidden/>
              </w:rPr>
              <w:tab/>
            </w:r>
            <w:r>
              <w:rPr>
                <w:noProof/>
                <w:webHidden/>
              </w:rPr>
              <w:fldChar w:fldCharType="begin"/>
            </w:r>
            <w:r>
              <w:rPr>
                <w:noProof/>
                <w:webHidden/>
              </w:rPr>
              <w:instrText xml:space="preserve"> PAGEREF _Toc159247826 \h </w:instrText>
            </w:r>
            <w:r>
              <w:rPr>
                <w:noProof/>
                <w:webHidden/>
              </w:rPr>
            </w:r>
            <w:r>
              <w:rPr>
                <w:noProof/>
                <w:webHidden/>
              </w:rPr>
              <w:fldChar w:fldCharType="separate"/>
            </w:r>
            <w:r w:rsidR="00C63BA0">
              <w:rPr>
                <w:noProof/>
                <w:webHidden/>
              </w:rPr>
              <w:t>3</w:t>
            </w:r>
            <w:r>
              <w:rPr>
                <w:noProof/>
                <w:webHidden/>
              </w:rPr>
              <w:fldChar w:fldCharType="end"/>
            </w:r>
          </w:hyperlink>
        </w:p>
        <w:p w14:paraId="199E4A5D" w14:textId="77777777" w:rsidR="00FB146D" w:rsidRDefault="00FB146D" w:rsidP="00FB146D">
          <w:pPr>
            <w:pStyle w:val="TOC2"/>
            <w:tabs>
              <w:tab w:val="left" w:pos="720"/>
              <w:tab w:val="right" w:leader="dot" w:pos="9530"/>
            </w:tabs>
            <w:spacing w:line="480" w:lineRule="auto"/>
            <w:rPr>
              <w:rFonts w:asciiTheme="minorHAnsi" w:eastAsiaTheme="minorEastAsia" w:hAnsiTheme="minorHAnsi" w:cstheme="minorBidi"/>
              <w:b w:val="0"/>
              <w:bCs w:val="0"/>
              <w:noProof/>
              <w:color w:val="auto"/>
              <w:sz w:val="22"/>
              <w:szCs w:val="22"/>
              <w:lang w:val="en-IN" w:eastAsia="en-IN"/>
            </w:rPr>
          </w:pPr>
          <w:hyperlink w:anchor="_Toc159247827" w:history="1">
            <w:r w:rsidRPr="008229FB">
              <w:rPr>
                <w:rStyle w:val="Hyperlink"/>
                <w:noProof/>
              </w:rPr>
              <w:t>1.11</w:t>
            </w:r>
            <w:r>
              <w:rPr>
                <w:rFonts w:asciiTheme="minorHAnsi" w:eastAsiaTheme="minorEastAsia" w:hAnsiTheme="minorHAnsi" w:cstheme="minorBidi"/>
                <w:b w:val="0"/>
                <w:bCs w:val="0"/>
                <w:noProof/>
                <w:color w:val="auto"/>
                <w:sz w:val="22"/>
                <w:szCs w:val="22"/>
                <w:lang w:val="en-IN" w:eastAsia="en-IN"/>
              </w:rPr>
              <w:tab/>
            </w:r>
            <w:r w:rsidRPr="008229FB">
              <w:rPr>
                <w:rStyle w:val="Hyperlink"/>
                <w:noProof/>
              </w:rPr>
              <w:t>CSCI Capability Requirements</w:t>
            </w:r>
            <w:r>
              <w:rPr>
                <w:noProof/>
                <w:webHidden/>
              </w:rPr>
              <w:tab/>
            </w:r>
            <w:r>
              <w:rPr>
                <w:noProof/>
                <w:webHidden/>
              </w:rPr>
              <w:fldChar w:fldCharType="begin"/>
            </w:r>
            <w:r>
              <w:rPr>
                <w:noProof/>
                <w:webHidden/>
              </w:rPr>
              <w:instrText xml:space="preserve"> PAGEREF _Toc159247827 \h </w:instrText>
            </w:r>
            <w:r>
              <w:rPr>
                <w:noProof/>
                <w:webHidden/>
              </w:rPr>
            </w:r>
            <w:r>
              <w:rPr>
                <w:noProof/>
                <w:webHidden/>
              </w:rPr>
              <w:fldChar w:fldCharType="separate"/>
            </w:r>
            <w:r w:rsidR="00C63BA0">
              <w:rPr>
                <w:noProof/>
                <w:webHidden/>
              </w:rPr>
              <w:t>3</w:t>
            </w:r>
            <w:r>
              <w:rPr>
                <w:noProof/>
                <w:webHidden/>
              </w:rPr>
              <w:fldChar w:fldCharType="end"/>
            </w:r>
          </w:hyperlink>
        </w:p>
        <w:p w14:paraId="689790CC" w14:textId="77777777" w:rsidR="00FB146D" w:rsidRDefault="00FB146D" w:rsidP="00FB146D">
          <w:pPr>
            <w:pStyle w:val="TOC3"/>
            <w:tabs>
              <w:tab w:val="left" w:pos="1200"/>
              <w:tab w:val="right" w:leader="dot" w:pos="9530"/>
            </w:tabs>
            <w:spacing w:line="480" w:lineRule="auto"/>
            <w:rPr>
              <w:rFonts w:asciiTheme="minorHAnsi" w:eastAsiaTheme="minorEastAsia" w:hAnsiTheme="minorHAnsi" w:cstheme="minorBidi"/>
              <w:noProof/>
              <w:color w:val="auto"/>
              <w:sz w:val="22"/>
              <w:szCs w:val="22"/>
              <w:lang w:val="en-IN" w:eastAsia="en-IN"/>
            </w:rPr>
          </w:pPr>
          <w:hyperlink w:anchor="_Toc159247828" w:history="1">
            <w:r w:rsidRPr="008229FB">
              <w:rPr>
                <w:rStyle w:val="Hyperlink"/>
                <w:noProof/>
              </w:rPr>
              <w:t>1.11.1</w:t>
            </w:r>
            <w:r>
              <w:rPr>
                <w:rFonts w:asciiTheme="minorHAnsi" w:eastAsiaTheme="minorEastAsia" w:hAnsiTheme="minorHAnsi" w:cstheme="minorBidi"/>
                <w:noProof/>
                <w:color w:val="auto"/>
                <w:sz w:val="22"/>
                <w:szCs w:val="22"/>
                <w:lang w:val="en-IN" w:eastAsia="en-IN"/>
              </w:rPr>
              <w:tab/>
            </w:r>
            <w:r w:rsidRPr="008229FB">
              <w:rPr>
                <w:rStyle w:val="Hyperlink"/>
                <w:noProof/>
              </w:rPr>
              <w:t>MAINTENANCE</w:t>
            </w:r>
            <w:r>
              <w:rPr>
                <w:noProof/>
                <w:webHidden/>
              </w:rPr>
              <w:tab/>
            </w:r>
            <w:r>
              <w:rPr>
                <w:noProof/>
                <w:webHidden/>
              </w:rPr>
              <w:fldChar w:fldCharType="begin"/>
            </w:r>
            <w:r>
              <w:rPr>
                <w:noProof/>
                <w:webHidden/>
              </w:rPr>
              <w:instrText xml:space="preserve"> PAGEREF _Toc159247828 \h </w:instrText>
            </w:r>
            <w:r>
              <w:rPr>
                <w:noProof/>
                <w:webHidden/>
              </w:rPr>
            </w:r>
            <w:r>
              <w:rPr>
                <w:noProof/>
                <w:webHidden/>
              </w:rPr>
              <w:fldChar w:fldCharType="separate"/>
            </w:r>
            <w:r w:rsidR="00C63BA0">
              <w:rPr>
                <w:noProof/>
                <w:webHidden/>
              </w:rPr>
              <w:t>3</w:t>
            </w:r>
            <w:r>
              <w:rPr>
                <w:noProof/>
                <w:webHidden/>
              </w:rPr>
              <w:fldChar w:fldCharType="end"/>
            </w:r>
          </w:hyperlink>
        </w:p>
        <w:p w14:paraId="199AD919" w14:textId="77777777" w:rsidR="00FB146D" w:rsidRDefault="00FB146D" w:rsidP="00FB146D">
          <w:pPr>
            <w:pStyle w:val="TOC3"/>
            <w:tabs>
              <w:tab w:val="left" w:pos="1200"/>
              <w:tab w:val="right" w:leader="dot" w:pos="9530"/>
            </w:tabs>
            <w:spacing w:line="480" w:lineRule="auto"/>
            <w:rPr>
              <w:rFonts w:asciiTheme="minorHAnsi" w:eastAsiaTheme="minorEastAsia" w:hAnsiTheme="minorHAnsi" w:cstheme="minorBidi"/>
              <w:noProof/>
              <w:color w:val="auto"/>
              <w:sz w:val="22"/>
              <w:szCs w:val="22"/>
              <w:lang w:val="en-IN" w:eastAsia="en-IN"/>
            </w:rPr>
          </w:pPr>
          <w:hyperlink w:anchor="_Toc159247829" w:history="1">
            <w:r w:rsidRPr="008229FB">
              <w:rPr>
                <w:rStyle w:val="Hyperlink"/>
                <w:noProof/>
              </w:rPr>
              <w:t>1.11.2</w:t>
            </w:r>
            <w:r>
              <w:rPr>
                <w:rFonts w:asciiTheme="minorHAnsi" w:eastAsiaTheme="minorEastAsia" w:hAnsiTheme="minorHAnsi" w:cstheme="minorBidi"/>
                <w:noProof/>
                <w:color w:val="auto"/>
                <w:sz w:val="22"/>
                <w:szCs w:val="22"/>
                <w:lang w:val="en-IN" w:eastAsia="en-IN"/>
              </w:rPr>
              <w:tab/>
            </w:r>
            <w:r w:rsidRPr="008229FB">
              <w:rPr>
                <w:rStyle w:val="Hyperlink"/>
                <w:noProof/>
              </w:rPr>
              <w:t>REPAIR</w:t>
            </w:r>
            <w:r>
              <w:rPr>
                <w:noProof/>
                <w:webHidden/>
              </w:rPr>
              <w:tab/>
            </w:r>
            <w:r>
              <w:rPr>
                <w:noProof/>
                <w:webHidden/>
              </w:rPr>
              <w:fldChar w:fldCharType="begin"/>
            </w:r>
            <w:r>
              <w:rPr>
                <w:noProof/>
                <w:webHidden/>
              </w:rPr>
              <w:instrText xml:space="preserve"> PAGEREF _Toc159247829 \h </w:instrText>
            </w:r>
            <w:r>
              <w:rPr>
                <w:noProof/>
                <w:webHidden/>
              </w:rPr>
            </w:r>
            <w:r>
              <w:rPr>
                <w:noProof/>
                <w:webHidden/>
              </w:rPr>
              <w:fldChar w:fldCharType="separate"/>
            </w:r>
            <w:r w:rsidR="00C63BA0">
              <w:rPr>
                <w:noProof/>
                <w:webHidden/>
              </w:rPr>
              <w:t>15</w:t>
            </w:r>
            <w:r>
              <w:rPr>
                <w:noProof/>
                <w:webHidden/>
              </w:rPr>
              <w:fldChar w:fldCharType="end"/>
            </w:r>
          </w:hyperlink>
        </w:p>
        <w:p w14:paraId="648758A4" w14:textId="77777777" w:rsidR="00FB146D" w:rsidRDefault="00FB146D" w:rsidP="00FB146D">
          <w:pPr>
            <w:pStyle w:val="TOC3"/>
            <w:tabs>
              <w:tab w:val="left" w:pos="1200"/>
              <w:tab w:val="right" w:leader="dot" w:pos="9530"/>
            </w:tabs>
            <w:spacing w:line="480" w:lineRule="auto"/>
            <w:rPr>
              <w:rFonts w:asciiTheme="minorHAnsi" w:eastAsiaTheme="minorEastAsia" w:hAnsiTheme="minorHAnsi" w:cstheme="minorBidi"/>
              <w:noProof/>
              <w:color w:val="auto"/>
              <w:sz w:val="22"/>
              <w:szCs w:val="22"/>
              <w:lang w:val="en-IN" w:eastAsia="en-IN"/>
            </w:rPr>
          </w:pPr>
          <w:hyperlink w:anchor="_Toc159247830" w:history="1">
            <w:r w:rsidRPr="008229FB">
              <w:rPr>
                <w:rStyle w:val="Hyperlink"/>
                <w:noProof/>
              </w:rPr>
              <w:t>1.11.3</w:t>
            </w:r>
            <w:r>
              <w:rPr>
                <w:rFonts w:asciiTheme="minorHAnsi" w:eastAsiaTheme="minorEastAsia" w:hAnsiTheme="minorHAnsi" w:cstheme="minorBidi"/>
                <w:noProof/>
                <w:color w:val="auto"/>
                <w:sz w:val="22"/>
                <w:szCs w:val="22"/>
                <w:lang w:val="en-IN" w:eastAsia="en-IN"/>
              </w:rPr>
              <w:tab/>
            </w:r>
            <w:r w:rsidRPr="008229FB">
              <w:rPr>
                <w:rStyle w:val="Hyperlink"/>
                <w:noProof/>
              </w:rPr>
              <w:t>OPERATION</w:t>
            </w:r>
            <w:r>
              <w:rPr>
                <w:noProof/>
                <w:webHidden/>
              </w:rPr>
              <w:tab/>
            </w:r>
            <w:r>
              <w:rPr>
                <w:noProof/>
                <w:webHidden/>
              </w:rPr>
              <w:fldChar w:fldCharType="begin"/>
            </w:r>
            <w:r>
              <w:rPr>
                <w:noProof/>
                <w:webHidden/>
              </w:rPr>
              <w:instrText xml:space="preserve"> PAGEREF _Toc159247830 \h </w:instrText>
            </w:r>
            <w:r>
              <w:rPr>
                <w:noProof/>
                <w:webHidden/>
              </w:rPr>
            </w:r>
            <w:r>
              <w:rPr>
                <w:noProof/>
                <w:webHidden/>
              </w:rPr>
              <w:fldChar w:fldCharType="separate"/>
            </w:r>
            <w:r w:rsidR="00C63BA0">
              <w:rPr>
                <w:noProof/>
                <w:webHidden/>
              </w:rPr>
              <w:t>21</w:t>
            </w:r>
            <w:r>
              <w:rPr>
                <w:noProof/>
                <w:webHidden/>
              </w:rPr>
              <w:fldChar w:fldCharType="end"/>
            </w:r>
          </w:hyperlink>
        </w:p>
        <w:p w14:paraId="37606D23" w14:textId="77777777" w:rsidR="00FB146D" w:rsidRDefault="00FB146D" w:rsidP="00FB146D">
          <w:pPr>
            <w:pStyle w:val="TOC3"/>
            <w:tabs>
              <w:tab w:val="left" w:pos="1200"/>
              <w:tab w:val="right" w:leader="dot" w:pos="9530"/>
            </w:tabs>
            <w:spacing w:line="480" w:lineRule="auto"/>
            <w:rPr>
              <w:rFonts w:asciiTheme="minorHAnsi" w:eastAsiaTheme="minorEastAsia" w:hAnsiTheme="minorHAnsi" w:cstheme="minorBidi"/>
              <w:noProof/>
              <w:color w:val="auto"/>
              <w:sz w:val="22"/>
              <w:szCs w:val="22"/>
              <w:lang w:val="en-IN" w:eastAsia="en-IN"/>
            </w:rPr>
          </w:pPr>
          <w:hyperlink w:anchor="_Toc159247831" w:history="1">
            <w:r w:rsidRPr="008229FB">
              <w:rPr>
                <w:rStyle w:val="Hyperlink"/>
                <w:noProof/>
              </w:rPr>
              <w:t>1.11.4</w:t>
            </w:r>
            <w:r>
              <w:rPr>
                <w:rFonts w:asciiTheme="minorHAnsi" w:eastAsiaTheme="minorEastAsia" w:hAnsiTheme="minorHAnsi" w:cstheme="minorBidi"/>
                <w:noProof/>
                <w:color w:val="auto"/>
                <w:sz w:val="22"/>
                <w:szCs w:val="22"/>
                <w:lang w:val="en-IN" w:eastAsia="en-IN"/>
              </w:rPr>
              <w:tab/>
            </w:r>
            <w:r w:rsidRPr="008229FB">
              <w:rPr>
                <w:rStyle w:val="Hyperlink"/>
                <w:noProof/>
              </w:rPr>
              <w:t>TRAINING</w:t>
            </w:r>
            <w:r>
              <w:rPr>
                <w:noProof/>
                <w:webHidden/>
              </w:rPr>
              <w:tab/>
            </w:r>
            <w:r>
              <w:rPr>
                <w:noProof/>
                <w:webHidden/>
              </w:rPr>
              <w:fldChar w:fldCharType="begin"/>
            </w:r>
            <w:r>
              <w:rPr>
                <w:noProof/>
                <w:webHidden/>
              </w:rPr>
              <w:instrText xml:space="preserve"> PAGEREF _Toc159247831 \h </w:instrText>
            </w:r>
            <w:r>
              <w:rPr>
                <w:noProof/>
                <w:webHidden/>
              </w:rPr>
            </w:r>
            <w:r>
              <w:rPr>
                <w:noProof/>
                <w:webHidden/>
              </w:rPr>
              <w:fldChar w:fldCharType="separate"/>
            </w:r>
            <w:r w:rsidR="00C63BA0">
              <w:rPr>
                <w:noProof/>
                <w:webHidden/>
              </w:rPr>
              <w:t>49</w:t>
            </w:r>
            <w:r>
              <w:rPr>
                <w:noProof/>
                <w:webHidden/>
              </w:rPr>
              <w:fldChar w:fldCharType="end"/>
            </w:r>
          </w:hyperlink>
        </w:p>
        <w:p w14:paraId="09479E3A" w14:textId="77777777" w:rsidR="00613A9E" w:rsidRDefault="0063209C" w:rsidP="00FB146D">
          <w:pPr>
            <w:spacing w:line="480" w:lineRule="auto"/>
          </w:pPr>
          <w:r>
            <w:rPr>
              <w:b/>
              <w:bCs/>
              <w:noProof/>
            </w:rPr>
            <w:fldChar w:fldCharType="end"/>
          </w:r>
        </w:p>
      </w:sdtContent>
    </w:sdt>
    <w:p w14:paraId="1B8DC7A0" w14:textId="77777777" w:rsidR="00613A9E" w:rsidRDefault="00613A9E" w:rsidP="00613A9E">
      <w:pPr>
        <w:rPr>
          <w:lang w:eastAsia="ja-JP"/>
        </w:rPr>
      </w:pPr>
    </w:p>
    <w:p w14:paraId="29301394" w14:textId="77777777" w:rsidR="00941C51" w:rsidRDefault="00941C51" w:rsidP="00613A9E">
      <w:pPr>
        <w:pStyle w:val="Heading2"/>
        <w:rPr>
          <w:i w:val="0"/>
          <w:sz w:val="24"/>
          <w:szCs w:val="24"/>
        </w:rPr>
      </w:pPr>
      <w:bookmarkStart w:id="1" w:name="_Toc159247817"/>
      <w:r w:rsidRPr="00A420BF">
        <w:rPr>
          <w:i w:val="0"/>
          <w:sz w:val="24"/>
          <w:szCs w:val="24"/>
        </w:rPr>
        <w:t xml:space="preserve">Generic </w:t>
      </w:r>
      <w:r w:rsidR="007549AA" w:rsidRPr="00A420BF">
        <w:rPr>
          <w:i w:val="0"/>
          <w:sz w:val="24"/>
          <w:szCs w:val="24"/>
        </w:rPr>
        <w:t xml:space="preserve">Description </w:t>
      </w:r>
      <w:r w:rsidRPr="00A420BF">
        <w:rPr>
          <w:i w:val="0"/>
          <w:sz w:val="24"/>
          <w:szCs w:val="24"/>
        </w:rPr>
        <w:t>Information</w:t>
      </w:r>
      <w:bookmarkEnd w:id="0"/>
      <w:bookmarkEnd w:id="1"/>
    </w:p>
    <w:p w14:paraId="6E38C9E9" w14:textId="77777777" w:rsidR="004D6836" w:rsidRPr="004D6836" w:rsidRDefault="004D6836" w:rsidP="004D6836"/>
    <w:p w14:paraId="46E58B2F"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The Marketing Portal is an internal web-based application developed to streamline and centralize the complete procurement and lead management lifecycle for organisations involved in Indian government and defence procurement activities. The system enables efficient tracking of opportunities from the initial Expression of Interest (EOI) stage through Budgetary Quotations (BQ), Tender Management, Bidding Process, Evaluation, Results, and Order Receipt. </w:t>
      </w:r>
    </w:p>
    <w:p w14:paraId="6F1975F8"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The portal is designed to eliminate fragmented and manual tracking methods by providing a unified digital platform for managing procurement-related activities, documents, customer interactions, bidding workflows, and analytical reporting. The application follows a structured procurement lifecycle model and maintains dedicated modules for each procurement stage to ensure better traceability, accountability, and operational efficiency. </w:t>
      </w:r>
    </w:p>
    <w:p w14:paraId="3ECFA5FA"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The system supports role-based access control for different categories of users such as Executives, Managers, Heads, and Administrators. Each role is assigned specific permissions related to lead creation, modification, approval workflows, analytics access, and user management. </w:t>
      </w:r>
    </w:p>
    <w:p w14:paraId="3F1F3D77" w14:textId="77777777" w:rsidR="004D6836" w:rsidRPr="004D6836" w:rsidRDefault="004D6836" w:rsidP="004D6836">
      <w:pPr>
        <w:spacing w:line="276" w:lineRule="auto"/>
        <w:jc w:val="both"/>
        <w:rPr>
          <w:sz w:val="22"/>
          <w:szCs w:val="22"/>
          <w:lang w:val="en-IN"/>
        </w:rPr>
      </w:pPr>
      <w:r w:rsidRPr="004D6836">
        <w:rPr>
          <w:sz w:val="22"/>
          <w:szCs w:val="22"/>
          <w:lang w:val="en-IN"/>
        </w:rPr>
        <w:t>The Marketing Portal is implemented using a modern three-tier architecture consisting of:</w:t>
      </w:r>
    </w:p>
    <w:p w14:paraId="2C85C94F" w14:textId="77777777" w:rsidR="004D6836" w:rsidRPr="004D6836" w:rsidRDefault="004D6836" w:rsidP="005B2094">
      <w:pPr>
        <w:numPr>
          <w:ilvl w:val="0"/>
          <w:numId w:val="71"/>
        </w:numPr>
        <w:spacing w:line="276" w:lineRule="auto"/>
        <w:jc w:val="both"/>
        <w:rPr>
          <w:sz w:val="22"/>
          <w:szCs w:val="22"/>
          <w:lang w:val="en-IN"/>
        </w:rPr>
      </w:pPr>
      <w:r w:rsidRPr="004D6836">
        <w:rPr>
          <w:sz w:val="22"/>
          <w:szCs w:val="22"/>
          <w:lang w:val="en-IN"/>
        </w:rPr>
        <w:t xml:space="preserve">React.js frontend for the user interface </w:t>
      </w:r>
    </w:p>
    <w:p w14:paraId="2388B5B1" w14:textId="77777777" w:rsidR="004D6836" w:rsidRPr="004D6836" w:rsidRDefault="004D6836" w:rsidP="005B2094">
      <w:pPr>
        <w:numPr>
          <w:ilvl w:val="0"/>
          <w:numId w:val="71"/>
        </w:numPr>
        <w:spacing w:line="276" w:lineRule="auto"/>
        <w:jc w:val="both"/>
        <w:rPr>
          <w:sz w:val="22"/>
          <w:szCs w:val="22"/>
          <w:lang w:val="en-IN"/>
        </w:rPr>
      </w:pPr>
      <w:r w:rsidRPr="004D6836">
        <w:rPr>
          <w:sz w:val="22"/>
          <w:szCs w:val="22"/>
          <w:lang w:val="en-IN"/>
        </w:rPr>
        <w:t xml:space="preserve">Node.js and Express.js backend for business logic and REST APIs </w:t>
      </w:r>
    </w:p>
    <w:p w14:paraId="4EAF008C" w14:textId="77777777" w:rsidR="004D6836" w:rsidRPr="004D6836" w:rsidRDefault="004D6836" w:rsidP="005B2094">
      <w:pPr>
        <w:numPr>
          <w:ilvl w:val="0"/>
          <w:numId w:val="71"/>
        </w:numPr>
        <w:spacing w:line="276" w:lineRule="auto"/>
        <w:jc w:val="both"/>
        <w:rPr>
          <w:sz w:val="22"/>
          <w:szCs w:val="22"/>
          <w:lang w:val="en-IN"/>
        </w:rPr>
      </w:pPr>
      <w:r w:rsidRPr="004D6836">
        <w:rPr>
          <w:sz w:val="22"/>
          <w:szCs w:val="22"/>
          <w:lang w:val="en-IN"/>
        </w:rPr>
        <w:t xml:space="preserve">PostgreSQL database for persistent storage and lifecycle tracking </w:t>
      </w:r>
    </w:p>
    <w:p w14:paraId="2AB4CC02"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The system operates entirely on-premises within the organisation’s internal network to ensure confidentiality and security of procurement-related information. All uploaded documents, tender files, quotations, and related records are securely stored on local infrastructure. </w:t>
      </w:r>
    </w:p>
    <w:p w14:paraId="750337B3"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A major enhancement introduced in version 2.0 is the Lead Reference Number System, where every procurement opportunity is assigned a unique auto-generated identifier in the format LEAD-YYYY-XXX-NNNN. This enables accurate lead tracking, cross-module linking, and faster searching across the application. </w:t>
      </w:r>
    </w:p>
    <w:p w14:paraId="177CB91A" w14:textId="77777777" w:rsidR="004D6836" w:rsidRPr="004D6836" w:rsidRDefault="004D6836" w:rsidP="004D6836">
      <w:pPr>
        <w:spacing w:line="276" w:lineRule="auto"/>
        <w:jc w:val="both"/>
        <w:rPr>
          <w:sz w:val="22"/>
          <w:szCs w:val="22"/>
          <w:lang w:val="en-IN"/>
        </w:rPr>
      </w:pPr>
      <w:r w:rsidRPr="004D6836">
        <w:rPr>
          <w:sz w:val="22"/>
          <w:szCs w:val="22"/>
          <w:lang w:val="en-IN"/>
        </w:rPr>
        <w:t xml:space="preserve">The portal also provides analytics dashboards, win/loss analysis, Did-Not-Participate (DNP) analysis, pipeline monitoring, and procurement health tracking to support strategic decision-making and performance evaluation. </w:t>
      </w:r>
    </w:p>
    <w:p w14:paraId="49A01676" w14:textId="77777777" w:rsidR="004D6836" w:rsidRPr="004D6836" w:rsidRDefault="004D6836" w:rsidP="004D6836"/>
    <w:p w14:paraId="346BCF10" w14:textId="77777777" w:rsidR="00941C51" w:rsidRPr="00A420BF" w:rsidRDefault="00941C51" w:rsidP="00613A9E">
      <w:pPr>
        <w:pStyle w:val="Heading2"/>
        <w:rPr>
          <w:i w:val="0"/>
          <w:sz w:val="24"/>
          <w:szCs w:val="24"/>
        </w:rPr>
      </w:pPr>
      <w:bookmarkStart w:id="2" w:name="_Toc31720860"/>
      <w:bookmarkStart w:id="3" w:name="_Toc159247818"/>
      <w:r w:rsidRPr="00A420BF">
        <w:rPr>
          <w:i w:val="0"/>
          <w:sz w:val="24"/>
          <w:szCs w:val="24"/>
        </w:rPr>
        <w:t>Purpose</w:t>
      </w:r>
      <w:bookmarkEnd w:id="2"/>
      <w:bookmarkEnd w:id="3"/>
      <w:r w:rsidRPr="00A420BF">
        <w:rPr>
          <w:i w:val="0"/>
          <w:sz w:val="24"/>
          <w:szCs w:val="24"/>
        </w:rPr>
        <w:t xml:space="preserve"> </w:t>
      </w:r>
    </w:p>
    <w:p w14:paraId="2FD68540"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purpose of this Software Requirements Specification (SRS) document is to define and describe the complete software requirements for the Marketing Portal system. This document provides a detailed description of the functional requirements, non-functional requirements, system architecture, business rules, database structure, user roles, workflows, interfaces, and operational constraints associated with the application.</w:t>
      </w:r>
    </w:p>
    <w:p w14:paraId="53C2B4FA"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Marketing Portal is an internal web-based application developed to streamline and centralize procurement lifecycle management activities for organisations engaged in government, defence, and civil procurement operations. The system enables efficient management of procurement opportunities beginning from Expression of Interest (EOI) and Budgetary Quotations (BQ) through Tender Management, Bid Processing, Evaluation, Results, and Order Receipt.</w:t>
      </w:r>
    </w:p>
    <w:p w14:paraId="6FA5B4A8"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lastRenderedPageBreak/>
        <w:t>This document acts as the primary technical and functional reference for all stakeholders involved in the project lifecycle, including:</w:t>
      </w:r>
    </w:p>
    <w:p w14:paraId="43108911"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System Analysts</w:t>
      </w:r>
    </w:p>
    <w:p w14:paraId="6C672AB6"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Software Developers</w:t>
      </w:r>
    </w:p>
    <w:p w14:paraId="4CDE8AA4"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UI/UX Designers</w:t>
      </w:r>
    </w:p>
    <w:p w14:paraId="10799F9B"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Database Administrators</w:t>
      </w:r>
    </w:p>
    <w:p w14:paraId="24ECB19C"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Test Engineers</w:t>
      </w:r>
    </w:p>
    <w:p w14:paraId="27667F45"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Project Managers</w:t>
      </w:r>
    </w:p>
    <w:p w14:paraId="222D4C7D"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Deployment Engineers</w:t>
      </w:r>
    </w:p>
    <w:p w14:paraId="3EDC29C2" w14:textId="77777777" w:rsidR="004D6836" w:rsidRP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System Administrators</w:t>
      </w:r>
    </w:p>
    <w:p w14:paraId="1F3AC2DB" w14:textId="77777777" w:rsidR="004D6836" w:rsidRDefault="004D6836" w:rsidP="005B2094">
      <w:pPr>
        <w:numPr>
          <w:ilvl w:val="0"/>
          <w:numId w:val="72"/>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End Users and Business Stakeholders</w:t>
      </w:r>
    </w:p>
    <w:p w14:paraId="0AEDAC35" w14:textId="77777777" w:rsidR="004D6836" w:rsidRPr="004D6836" w:rsidRDefault="004D6836" w:rsidP="004D6836">
      <w:pPr>
        <w:tabs>
          <w:tab w:val="left" w:pos="900"/>
        </w:tabs>
        <w:spacing w:line="276" w:lineRule="auto"/>
        <w:ind w:left="720"/>
        <w:jc w:val="both"/>
        <w:rPr>
          <w:rFonts w:cs="Arial"/>
          <w:color w:val="000000"/>
          <w:sz w:val="22"/>
          <w:szCs w:val="22"/>
          <w:lang w:val="en-IN"/>
        </w:rPr>
      </w:pPr>
    </w:p>
    <w:p w14:paraId="2C521B0F"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requirements specified in this document form the foundation for:</w:t>
      </w:r>
    </w:p>
    <w:p w14:paraId="64E4DD92"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Software system design</w:t>
      </w:r>
    </w:p>
    <w:p w14:paraId="3B15230D"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Application architecture planning</w:t>
      </w:r>
    </w:p>
    <w:p w14:paraId="34EE6A9D"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Database schema creation</w:t>
      </w:r>
    </w:p>
    <w:p w14:paraId="397CC80D"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Frontend and backend development</w:t>
      </w:r>
    </w:p>
    <w:p w14:paraId="03136B59"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REST API implementation</w:t>
      </w:r>
    </w:p>
    <w:p w14:paraId="1B09F9E5"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Security and authentication mechanisms</w:t>
      </w:r>
    </w:p>
    <w:p w14:paraId="68C48163"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Role-Based Access Control (RBAC)</w:t>
      </w:r>
    </w:p>
    <w:p w14:paraId="55A49079"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Integration and deployment activities</w:t>
      </w:r>
    </w:p>
    <w:p w14:paraId="2547662C" w14:textId="77777777" w:rsidR="004D6836" w:rsidRP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System validation and testing</w:t>
      </w:r>
    </w:p>
    <w:p w14:paraId="3F277542" w14:textId="77777777" w:rsidR="004D6836" w:rsidRDefault="004D6836" w:rsidP="005B2094">
      <w:pPr>
        <w:numPr>
          <w:ilvl w:val="0"/>
          <w:numId w:val="73"/>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Future maintenance and scalability planning</w:t>
      </w:r>
    </w:p>
    <w:p w14:paraId="653ED915" w14:textId="77777777" w:rsidR="004D6836" w:rsidRPr="004D6836" w:rsidRDefault="004D6836" w:rsidP="004D6836">
      <w:pPr>
        <w:tabs>
          <w:tab w:val="left" w:pos="900"/>
        </w:tabs>
        <w:spacing w:line="276" w:lineRule="auto"/>
        <w:ind w:left="720"/>
        <w:jc w:val="both"/>
        <w:rPr>
          <w:rFonts w:cs="Arial"/>
          <w:color w:val="000000"/>
          <w:sz w:val="22"/>
          <w:szCs w:val="22"/>
          <w:lang w:val="en-IN"/>
        </w:rPr>
      </w:pPr>
    </w:p>
    <w:p w14:paraId="67CA458F"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document also defines the procurement workflow and lifecycle tracking mechanism implemented within the system. The application is designed to mirror the real-world Indian procurement lifecycle, including:</w:t>
      </w:r>
    </w:p>
    <w:p w14:paraId="55DB5DF5"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Lead Creation</w:t>
      </w:r>
    </w:p>
    <w:p w14:paraId="5BB06621"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Expression of Interest (EOI)</w:t>
      </w:r>
    </w:p>
    <w:p w14:paraId="194AEFEF"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Budgetary Quotation (BQ)</w:t>
      </w:r>
    </w:p>
    <w:p w14:paraId="6AE36589"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Tender/RFP Management</w:t>
      </w:r>
    </w:p>
    <w:p w14:paraId="30BB1E13"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Pre-Qualification</w:t>
      </w:r>
    </w:p>
    <w:p w14:paraId="157D888F"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Technical Bid</w:t>
      </w:r>
    </w:p>
    <w:p w14:paraId="0BEC9EA2"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Commercial Bid</w:t>
      </w:r>
    </w:p>
    <w:p w14:paraId="0F8E67AC"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Evaluation Rounds</w:t>
      </w:r>
    </w:p>
    <w:p w14:paraId="652BFB83" w14:textId="77777777" w:rsidR="004D6836" w:rsidRP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Result Declaration</w:t>
      </w:r>
    </w:p>
    <w:p w14:paraId="635CBC1C" w14:textId="77777777" w:rsidR="004D6836" w:rsidRDefault="004D6836" w:rsidP="005B2094">
      <w:pPr>
        <w:numPr>
          <w:ilvl w:val="0"/>
          <w:numId w:val="74"/>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Order Receipt</w:t>
      </w:r>
    </w:p>
    <w:p w14:paraId="1EFEE71C" w14:textId="77777777" w:rsidR="004D6836" w:rsidRPr="004D6836" w:rsidRDefault="004D6836" w:rsidP="004D6836">
      <w:pPr>
        <w:tabs>
          <w:tab w:val="left" w:pos="900"/>
        </w:tabs>
        <w:spacing w:line="276" w:lineRule="auto"/>
        <w:ind w:left="720"/>
        <w:jc w:val="both"/>
        <w:rPr>
          <w:rFonts w:cs="Arial"/>
          <w:color w:val="000000"/>
          <w:sz w:val="22"/>
          <w:szCs w:val="22"/>
          <w:lang w:val="en-IN"/>
        </w:rPr>
      </w:pPr>
    </w:p>
    <w:p w14:paraId="77A9711C"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Marketing Portal aims to replace fragmented manual processes, spreadsheet-based tracking, and disconnected document handling methods with a unified digital platform capable of providing:</w:t>
      </w:r>
    </w:p>
    <w:p w14:paraId="3A653170"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Centralized lead and tender management</w:t>
      </w:r>
    </w:p>
    <w:p w14:paraId="57266FAD"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Structured procurement lifecycle tracking</w:t>
      </w:r>
    </w:p>
    <w:p w14:paraId="78971F74"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Automated lead reference generation</w:t>
      </w:r>
    </w:p>
    <w:p w14:paraId="589E9CA6"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Secure document storage and retrieval</w:t>
      </w:r>
    </w:p>
    <w:p w14:paraId="57EC81B7"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lastRenderedPageBreak/>
        <w:t>Workflow transparency</w:t>
      </w:r>
    </w:p>
    <w:p w14:paraId="27393B86"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Audit trail maintenance</w:t>
      </w:r>
    </w:p>
    <w:p w14:paraId="59AD48B0"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Real-time status monitoring</w:t>
      </w:r>
    </w:p>
    <w:p w14:paraId="67CA6CF0"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Analytical dashboards and reporting</w:t>
      </w:r>
    </w:p>
    <w:p w14:paraId="5BC22DB2" w14:textId="77777777" w:rsidR="004D6836" w:rsidRP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Win/Loss and DNP analysis</w:t>
      </w:r>
    </w:p>
    <w:p w14:paraId="435FDED4" w14:textId="77777777" w:rsidR="004D6836" w:rsidRDefault="004D6836" w:rsidP="005B2094">
      <w:pPr>
        <w:numPr>
          <w:ilvl w:val="0"/>
          <w:numId w:val="75"/>
        </w:numPr>
        <w:tabs>
          <w:tab w:val="left" w:pos="900"/>
        </w:tabs>
        <w:spacing w:line="276" w:lineRule="auto"/>
        <w:jc w:val="both"/>
        <w:rPr>
          <w:rFonts w:cs="Arial"/>
          <w:color w:val="000000"/>
          <w:sz w:val="22"/>
          <w:szCs w:val="22"/>
          <w:lang w:val="en-IN"/>
        </w:rPr>
      </w:pPr>
      <w:r w:rsidRPr="004D6836">
        <w:rPr>
          <w:rFonts w:cs="Arial"/>
          <w:color w:val="000000"/>
          <w:sz w:val="22"/>
          <w:szCs w:val="22"/>
          <w:lang w:val="en-IN"/>
        </w:rPr>
        <w:t>Role-specific operational control</w:t>
      </w:r>
    </w:p>
    <w:p w14:paraId="51C7440C" w14:textId="77777777" w:rsidR="004D6836" w:rsidRPr="004D6836" w:rsidRDefault="004D6836" w:rsidP="004D6836">
      <w:pPr>
        <w:tabs>
          <w:tab w:val="left" w:pos="900"/>
        </w:tabs>
        <w:spacing w:line="276" w:lineRule="auto"/>
        <w:ind w:left="720"/>
        <w:jc w:val="both"/>
        <w:rPr>
          <w:rFonts w:cs="Arial"/>
          <w:color w:val="000000"/>
          <w:sz w:val="22"/>
          <w:szCs w:val="22"/>
          <w:lang w:val="en-IN"/>
        </w:rPr>
      </w:pPr>
    </w:p>
    <w:p w14:paraId="4FF44AB3"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This document further ensures that all system components are developed in accordance with defined business objectives, operational standards, security requirements, and organisational policies. It establishes a common understanding between technical teams and business stakeholders regarding the expected behaviour and capabilities of the system.</w:t>
      </w:r>
    </w:p>
    <w:p w14:paraId="69E28D24" w14:textId="77777777" w:rsidR="004D6836" w:rsidRPr="004D6836" w:rsidRDefault="004D6836" w:rsidP="004D6836">
      <w:pPr>
        <w:tabs>
          <w:tab w:val="left" w:pos="900"/>
        </w:tabs>
        <w:spacing w:line="276" w:lineRule="auto"/>
        <w:jc w:val="both"/>
        <w:rPr>
          <w:rFonts w:cs="Arial"/>
          <w:color w:val="000000"/>
          <w:sz w:val="22"/>
          <w:szCs w:val="22"/>
          <w:lang w:val="en-IN"/>
        </w:rPr>
      </w:pPr>
      <w:r w:rsidRPr="004D6836">
        <w:rPr>
          <w:rFonts w:cs="Arial"/>
          <w:color w:val="000000"/>
          <w:sz w:val="22"/>
          <w:szCs w:val="22"/>
          <w:lang w:val="en-IN"/>
        </w:rPr>
        <w:t>The software requirements documented herein shall be used as the baseline reference for system implementation, verification, validation, acceptance testing, deployment, and future enhancements of the Marketing Portal application.</w:t>
      </w:r>
    </w:p>
    <w:p w14:paraId="35F8A6DE" w14:textId="77777777" w:rsidR="004D6836" w:rsidRDefault="004D6836" w:rsidP="00FA26B0">
      <w:pPr>
        <w:tabs>
          <w:tab w:val="left" w:pos="900"/>
        </w:tabs>
        <w:spacing w:line="276" w:lineRule="auto"/>
        <w:jc w:val="both"/>
        <w:rPr>
          <w:rFonts w:cs="Arial"/>
          <w:color w:val="000000"/>
          <w:sz w:val="22"/>
          <w:szCs w:val="22"/>
        </w:rPr>
      </w:pPr>
    </w:p>
    <w:p w14:paraId="31E01732" w14:textId="77777777" w:rsidR="004D6836" w:rsidRDefault="004D6836" w:rsidP="00FA26B0">
      <w:pPr>
        <w:tabs>
          <w:tab w:val="left" w:pos="900"/>
        </w:tabs>
        <w:spacing w:line="276" w:lineRule="auto"/>
        <w:jc w:val="both"/>
        <w:rPr>
          <w:rFonts w:cs="Arial"/>
          <w:color w:val="000000"/>
          <w:sz w:val="22"/>
          <w:szCs w:val="22"/>
        </w:rPr>
      </w:pPr>
    </w:p>
    <w:p w14:paraId="60942F9A" w14:textId="77777777" w:rsidR="00941C51" w:rsidRPr="00A420BF" w:rsidRDefault="00941C51" w:rsidP="00613A9E">
      <w:pPr>
        <w:pStyle w:val="Heading2"/>
        <w:rPr>
          <w:i w:val="0"/>
          <w:sz w:val="24"/>
          <w:szCs w:val="24"/>
        </w:rPr>
      </w:pPr>
      <w:bookmarkStart w:id="4" w:name="_Toc31720861"/>
      <w:bookmarkStart w:id="5" w:name="_Toc159247819"/>
      <w:r w:rsidRPr="00A420BF">
        <w:rPr>
          <w:i w:val="0"/>
          <w:sz w:val="24"/>
          <w:szCs w:val="24"/>
        </w:rPr>
        <w:t>Date of issue and status</w:t>
      </w:r>
      <w:bookmarkEnd w:id="4"/>
      <w:bookmarkEnd w:id="5"/>
    </w:p>
    <w:p w14:paraId="2FF31744" w14:textId="77777777" w:rsidR="00875EDB" w:rsidRPr="003F0AB0" w:rsidRDefault="00875EDB" w:rsidP="003F0AB0">
      <w:pPr>
        <w:tabs>
          <w:tab w:val="left" w:pos="900"/>
        </w:tabs>
        <w:spacing w:line="276" w:lineRule="auto"/>
        <w:jc w:val="both"/>
        <w:rPr>
          <w:rFonts w:cs="Arial"/>
          <w:color w:val="000000"/>
          <w:sz w:val="22"/>
          <w:szCs w:val="22"/>
        </w:rPr>
      </w:pPr>
      <w:r>
        <w:rPr>
          <w:rFonts w:ascii="Arial" w:hAnsi="Arial" w:cs="Arial"/>
          <w:sz w:val="22"/>
          <w:szCs w:val="22"/>
        </w:rPr>
        <w:t xml:space="preserve">   </w:t>
      </w:r>
      <w:r w:rsidR="003F0AB0">
        <w:rPr>
          <w:rFonts w:ascii="Arial" w:hAnsi="Arial" w:cs="Arial"/>
          <w:sz w:val="22"/>
          <w:szCs w:val="22"/>
        </w:rPr>
        <w:t xml:space="preserve">           </w:t>
      </w:r>
      <w:r w:rsidRPr="003F0AB0">
        <w:rPr>
          <w:rFonts w:cs="Arial"/>
          <w:color w:val="000000"/>
          <w:sz w:val="22"/>
          <w:szCs w:val="22"/>
        </w:rPr>
        <w:t xml:space="preserve">Document Issue Date </w:t>
      </w:r>
      <w:proofErr w:type="gramStart"/>
      <w:r w:rsidRPr="003F0AB0">
        <w:rPr>
          <w:rFonts w:cs="Arial"/>
          <w:color w:val="000000"/>
          <w:sz w:val="22"/>
          <w:szCs w:val="22"/>
        </w:rPr>
        <w:t xml:space="preserve">  :</w:t>
      </w:r>
      <w:proofErr w:type="gramEnd"/>
      <w:r w:rsidRPr="003F0AB0">
        <w:rPr>
          <w:rFonts w:cs="Arial"/>
          <w:color w:val="000000"/>
          <w:sz w:val="22"/>
          <w:szCs w:val="22"/>
        </w:rPr>
        <w:t xml:space="preserve">  </w:t>
      </w:r>
    </w:p>
    <w:p w14:paraId="1BD049E5" w14:textId="77777777" w:rsidR="00875EDB" w:rsidRPr="003F0AB0" w:rsidRDefault="00875EDB" w:rsidP="00875EDB">
      <w:pPr>
        <w:tabs>
          <w:tab w:val="left" w:pos="900"/>
        </w:tabs>
        <w:spacing w:line="276" w:lineRule="auto"/>
        <w:jc w:val="both"/>
        <w:rPr>
          <w:rFonts w:cs="Arial"/>
          <w:color w:val="000000"/>
          <w:sz w:val="22"/>
          <w:szCs w:val="22"/>
        </w:rPr>
      </w:pPr>
      <w:r w:rsidRPr="003F0AB0">
        <w:rPr>
          <w:rFonts w:cs="Arial"/>
          <w:color w:val="000000"/>
          <w:sz w:val="22"/>
          <w:szCs w:val="22"/>
        </w:rPr>
        <w:tab/>
      </w:r>
      <w:r w:rsidR="003F0AB0">
        <w:rPr>
          <w:rFonts w:cs="Arial"/>
          <w:color w:val="000000"/>
          <w:sz w:val="22"/>
          <w:szCs w:val="22"/>
        </w:rPr>
        <w:t xml:space="preserve"> </w:t>
      </w:r>
      <w:r w:rsidRPr="003F0AB0">
        <w:rPr>
          <w:rFonts w:cs="Arial"/>
          <w:color w:val="000000"/>
          <w:sz w:val="22"/>
          <w:szCs w:val="22"/>
        </w:rPr>
        <w:t xml:space="preserve">Document Status         </w:t>
      </w:r>
      <w:r w:rsidR="00B858DD" w:rsidRPr="003F0AB0">
        <w:rPr>
          <w:rFonts w:cs="Arial"/>
          <w:color w:val="000000"/>
          <w:sz w:val="22"/>
          <w:szCs w:val="22"/>
        </w:rPr>
        <w:t xml:space="preserve">:   </w:t>
      </w:r>
    </w:p>
    <w:p w14:paraId="20AFA6E4" w14:textId="77777777" w:rsidR="00B36C9E" w:rsidRDefault="00B36C9E" w:rsidP="00875EDB">
      <w:pPr>
        <w:tabs>
          <w:tab w:val="left" w:pos="900"/>
        </w:tabs>
        <w:spacing w:line="276" w:lineRule="auto"/>
        <w:jc w:val="both"/>
        <w:rPr>
          <w:rFonts w:ascii="Arial" w:hAnsi="Arial" w:cs="Arial"/>
          <w:sz w:val="22"/>
          <w:szCs w:val="22"/>
        </w:rPr>
      </w:pPr>
      <w:r w:rsidRPr="003F0AB0">
        <w:rPr>
          <w:rFonts w:cs="Arial"/>
          <w:color w:val="000000"/>
          <w:sz w:val="22"/>
          <w:szCs w:val="22"/>
        </w:rPr>
        <w:tab/>
      </w:r>
      <w:r w:rsidR="003F0AB0">
        <w:rPr>
          <w:rFonts w:cs="Arial"/>
          <w:color w:val="000000"/>
          <w:sz w:val="22"/>
          <w:szCs w:val="22"/>
        </w:rPr>
        <w:t xml:space="preserve"> </w:t>
      </w:r>
      <w:r w:rsidRPr="003F0AB0">
        <w:rPr>
          <w:rFonts w:cs="Arial"/>
          <w:color w:val="000000"/>
          <w:sz w:val="22"/>
          <w:szCs w:val="22"/>
        </w:rPr>
        <w:t>Template Reference:</w:t>
      </w:r>
      <w:r w:rsidR="00875EDB">
        <w:rPr>
          <w:rFonts w:ascii="Arial" w:hAnsi="Arial" w:cs="Arial"/>
          <w:sz w:val="22"/>
          <w:szCs w:val="22"/>
        </w:rPr>
        <w:tab/>
      </w:r>
    </w:p>
    <w:p w14:paraId="0DA2445C" w14:textId="77777777" w:rsidR="00875EDB" w:rsidRPr="007C0B0E" w:rsidRDefault="008D4FDC" w:rsidP="00875EDB">
      <w:pPr>
        <w:tabs>
          <w:tab w:val="left" w:pos="900"/>
        </w:tabs>
        <w:spacing w:line="276" w:lineRule="auto"/>
        <w:jc w:val="both"/>
        <w:rPr>
          <w:rFonts w:ascii="Arial" w:hAnsi="Arial" w:cs="Arial"/>
          <w:sz w:val="22"/>
          <w:szCs w:val="22"/>
        </w:rPr>
      </w:pPr>
      <w:r>
        <w:rPr>
          <w:rFonts w:ascii="Arial" w:hAnsi="Arial" w:cs="Arial"/>
          <w:sz w:val="16"/>
          <w:szCs w:val="16"/>
        </w:rPr>
        <w:tab/>
      </w:r>
      <w:hyperlink r:id="rId11" w:history="1">
        <w:r w:rsidR="00C04213" w:rsidRPr="00DA64ED">
          <w:rPr>
            <w:rStyle w:val="Hyperlink"/>
            <w:rFonts w:ascii="Arial" w:hAnsi="Arial" w:cs="Arial"/>
            <w:sz w:val="22"/>
            <w:szCs w:val="22"/>
          </w:rPr>
          <w:t>\\e-storage\Viewstorage\BSTCProc</w:t>
        </w:r>
        <w:r w:rsidR="00C04213" w:rsidRPr="00DA64ED">
          <w:rPr>
            <w:rStyle w:val="Hyperlink"/>
            <w:rFonts w:ascii="Arial" w:hAnsi="Arial" w:cs="Arial"/>
            <w:sz w:val="22"/>
            <w:szCs w:val="22"/>
          </w:rPr>
          <w:t>e</w:t>
        </w:r>
        <w:r w:rsidR="00C04213" w:rsidRPr="00DA64ED">
          <w:rPr>
            <w:rStyle w:val="Hyperlink"/>
            <w:rFonts w:ascii="Arial" w:hAnsi="Arial" w:cs="Arial"/>
            <w:sz w:val="22"/>
            <w:szCs w:val="22"/>
          </w:rPr>
          <w:t>ssArtifactsView\BSTCProcessArtifacts\OSSP\TemplatesAndFormats\SW Engineering\2.RequirementAnalysis</w:t>
        </w:r>
        <w:r w:rsidR="00DD503D" w:rsidRPr="00DA64ED">
          <w:rPr>
            <w:rStyle w:val="Hyperlink"/>
            <w:rFonts w:ascii="Arial" w:hAnsi="Arial" w:cs="Arial"/>
            <w:sz w:val="22"/>
            <w:szCs w:val="22"/>
          </w:rPr>
          <w:t>\SRD-SoftwareRequirementDescription.dot</w:t>
        </w:r>
      </w:hyperlink>
      <w:r w:rsidR="00875EDB" w:rsidRPr="00C04213">
        <w:rPr>
          <w:rFonts w:ascii="Arial" w:hAnsi="Arial" w:cs="Arial"/>
          <w:sz w:val="14"/>
          <w:szCs w:val="14"/>
        </w:rPr>
        <w:t xml:space="preserve"> </w:t>
      </w:r>
    </w:p>
    <w:p w14:paraId="2525347F" w14:textId="77777777" w:rsidR="005E525B" w:rsidRPr="007C0B0E" w:rsidRDefault="005E525B" w:rsidP="005E525B">
      <w:pPr>
        <w:tabs>
          <w:tab w:val="left" w:pos="900"/>
        </w:tabs>
        <w:jc w:val="both"/>
        <w:rPr>
          <w:rFonts w:ascii="Arial" w:hAnsi="Arial" w:cs="Arial"/>
          <w:sz w:val="22"/>
          <w:szCs w:val="22"/>
        </w:rPr>
      </w:pPr>
      <w:r w:rsidRPr="007C0B0E">
        <w:rPr>
          <w:rFonts w:ascii="Arial" w:hAnsi="Arial" w:cs="Arial"/>
          <w:sz w:val="22"/>
          <w:szCs w:val="22"/>
        </w:rPr>
        <w:t xml:space="preserve"> </w:t>
      </w:r>
    </w:p>
    <w:p w14:paraId="1F5BB305" w14:textId="77777777" w:rsidR="00941C51" w:rsidRPr="00A420BF" w:rsidRDefault="00941C51" w:rsidP="00613A9E">
      <w:pPr>
        <w:pStyle w:val="Heading2"/>
        <w:rPr>
          <w:i w:val="0"/>
          <w:sz w:val="24"/>
          <w:szCs w:val="24"/>
        </w:rPr>
      </w:pPr>
      <w:bookmarkStart w:id="6" w:name="_Toc31720862"/>
      <w:bookmarkStart w:id="7" w:name="_Toc159247820"/>
      <w:r w:rsidRPr="00A420BF">
        <w:rPr>
          <w:i w:val="0"/>
          <w:sz w:val="24"/>
          <w:szCs w:val="24"/>
        </w:rPr>
        <w:t>Scope</w:t>
      </w:r>
      <w:bookmarkEnd w:id="6"/>
      <w:bookmarkEnd w:id="7"/>
    </w:p>
    <w:p w14:paraId="1BEF9A37" w14:textId="77777777" w:rsidR="00DE714A" w:rsidRPr="007C0B0E" w:rsidRDefault="00DE714A" w:rsidP="00DE714A">
      <w:pPr>
        <w:rPr>
          <w:rFonts w:ascii="Arial" w:hAnsi="Arial" w:cs="Arial"/>
          <w:sz w:val="22"/>
          <w:szCs w:val="22"/>
        </w:rPr>
      </w:pPr>
    </w:p>
    <w:p w14:paraId="3EF19FAA"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The scope of this document is to define the complete software requirements for the Marketing Portal application. The document describes the functional and non-functional requirements necessary for the design, development, testing, deployment, and maintenance of the system.</w:t>
      </w:r>
    </w:p>
    <w:p w14:paraId="56872476"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The Marketing Portal is intended to support and automate the procurement lifecycle management process for organisations involved in government, defence, and civil sector procurement activities. The system provides centralized management of procurement opportunities from the initial lead stage through Expressions of Interest (EOI), Budgetary Quotations (BQ), Tender Management, Bid Processing, Evaluation, Result Tracking, and Order Management.</w:t>
      </w:r>
    </w:p>
    <w:p w14:paraId="198E9C56"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This document covers the following major areas of the system:</w:t>
      </w:r>
    </w:p>
    <w:p w14:paraId="0F103E13"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User Authentication and Role-Based Access Control</w:t>
      </w:r>
    </w:p>
    <w:p w14:paraId="7D2A2688"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Customer Master Management</w:t>
      </w:r>
    </w:p>
    <w:p w14:paraId="5515221F"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Expression of Interest (EOI) Management</w:t>
      </w:r>
    </w:p>
    <w:p w14:paraId="26CADCB3"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Budgetary Quotation (BQ) Management</w:t>
      </w:r>
    </w:p>
    <w:p w14:paraId="4F8185E9"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Lead Management and Lead Reference Number System</w:t>
      </w:r>
    </w:p>
    <w:p w14:paraId="36FB0F0A"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Tender and RFP Management</w:t>
      </w:r>
    </w:p>
    <w:p w14:paraId="587CD2D7"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Bidding Process Lifecycle Tracking</w:t>
      </w:r>
    </w:p>
    <w:p w14:paraId="47B164A3"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lastRenderedPageBreak/>
        <w:t>Pre-Qualification Management</w:t>
      </w:r>
    </w:p>
    <w:p w14:paraId="7B6E9595"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Technical Bid Management</w:t>
      </w:r>
    </w:p>
    <w:p w14:paraId="5C6D6332"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Commercial Bid Management</w:t>
      </w:r>
    </w:p>
    <w:p w14:paraId="6B836EEC"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Evaluation Round Tracking</w:t>
      </w:r>
    </w:p>
    <w:p w14:paraId="2C4333F2"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Results and Win/Loss Analysis</w:t>
      </w:r>
    </w:p>
    <w:p w14:paraId="292C8715"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Orders Received Management</w:t>
      </w:r>
    </w:p>
    <w:p w14:paraId="2C470500"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Document Upload and Storage</w:t>
      </w:r>
    </w:p>
    <w:p w14:paraId="3B9798B5" w14:textId="77777777" w:rsidR="00A97F8D" w:rsidRP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Analytics Dashboard and Reporting</w:t>
      </w:r>
    </w:p>
    <w:p w14:paraId="41CA2B13" w14:textId="77777777" w:rsidR="00A97F8D" w:rsidRDefault="00A97F8D" w:rsidP="005B2094">
      <w:pPr>
        <w:numPr>
          <w:ilvl w:val="0"/>
          <w:numId w:val="76"/>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Audit Logs and Workflow Tracking</w:t>
      </w:r>
    </w:p>
    <w:p w14:paraId="127A11F2" w14:textId="77777777" w:rsidR="00A97F8D" w:rsidRPr="00A97F8D" w:rsidRDefault="00A97F8D" w:rsidP="00A97F8D">
      <w:pPr>
        <w:tabs>
          <w:tab w:val="left" w:pos="900"/>
        </w:tabs>
        <w:spacing w:line="276" w:lineRule="auto"/>
        <w:ind w:left="720"/>
        <w:jc w:val="both"/>
        <w:rPr>
          <w:rFonts w:cs="Arial"/>
          <w:color w:val="000000"/>
          <w:sz w:val="22"/>
          <w:szCs w:val="22"/>
          <w:lang w:val="en-IN"/>
        </w:rPr>
      </w:pPr>
    </w:p>
    <w:p w14:paraId="03E35125"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The scope also includes:</w:t>
      </w:r>
    </w:p>
    <w:p w14:paraId="42ACB8BB"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Database architecture and relational schema</w:t>
      </w:r>
    </w:p>
    <w:p w14:paraId="7737B1ED"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REST API specifications</w:t>
      </w:r>
    </w:p>
    <w:p w14:paraId="2EB1C2B1"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Frontend and backend architecture</w:t>
      </w:r>
    </w:p>
    <w:p w14:paraId="7486C1DC"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Deployment architecture and environment configuration</w:t>
      </w:r>
    </w:p>
    <w:p w14:paraId="70C812A6"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Security mechanisms and access permissions</w:t>
      </w:r>
    </w:p>
    <w:p w14:paraId="468062B7"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Data validation and business constraints</w:t>
      </w:r>
    </w:p>
    <w:p w14:paraId="4657DC6C" w14:textId="77777777" w:rsidR="00A97F8D" w:rsidRP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File handling and storage mechanisms</w:t>
      </w:r>
    </w:p>
    <w:p w14:paraId="33B00230" w14:textId="77777777" w:rsidR="00A97F8D" w:rsidRDefault="00A97F8D" w:rsidP="005B2094">
      <w:pPr>
        <w:numPr>
          <w:ilvl w:val="0"/>
          <w:numId w:val="77"/>
        </w:numPr>
        <w:tabs>
          <w:tab w:val="left" w:pos="900"/>
        </w:tabs>
        <w:spacing w:line="276" w:lineRule="auto"/>
        <w:jc w:val="both"/>
        <w:rPr>
          <w:rFonts w:cs="Arial"/>
          <w:color w:val="000000"/>
          <w:sz w:val="22"/>
          <w:szCs w:val="22"/>
          <w:lang w:val="en-IN"/>
        </w:rPr>
      </w:pPr>
      <w:r w:rsidRPr="00A97F8D">
        <w:rPr>
          <w:rFonts w:cs="Arial"/>
          <w:color w:val="000000"/>
          <w:sz w:val="22"/>
          <w:szCs w:val="22"/>
          <w:lang w:val="en-IN"/>
        </w:rPr>
        <w:t>Reporting and analytics capabilities</w:t>
      </w:r>
    </w:p>
    <w:p w14:paraId="13B9B68D" w14:textId="77777777" w:rsidR="00A97F8D" w:rsidRPr="00A97F8D" w:rsidRDefault="00A97F8D" w:rsidP="00A97F8D">
      <w:pPr>
        <w:tabs>
          <w:tab w:val="left" w:pos="900"/>
        </w:tabs>
        <w:spacing w:line="276" w:lineRule="auto"/>
        <w:ind w:left="720"/>
        <w:jc w:val="both"/>
        <w:rPr>
          <w:rFonts w:cs="Arial"/>
          <w:color w:val="000000"/>
          <w:sz w:val="22"/>
          <w:szCs w:val="22"/>
          <w:lang w:val="en-IN"/>
        </w:rPr>
      </w:pPr>
    </w:p>
    <w:p w14:paraId="0250B4F2"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The Marketing Portal is designed as an on-premises web application operating within the organisation’s internal network infrastructure. The system aims to improve operational efficiency, procurement visibility, document traceability, workflow standardization, and decision-making through centralized digital management of procurement-related activities.</w:t>
      </w:r>
    </w:p>
    <w:p w14:paraId="6D3A62A8" w14:textId="77777777" w:rsidR="00A97F8D" w:rsidRPr="00A97F8D" w:rsidRDefault="00A97F8D" w:rsidP="00A97F8D">
      <w:pPr>
        <w:tabs>
          <w:tab w:val="left" w:pos="900"/>
        </w:tabs>
        <w:spacing w:line="276" w:lineRule="auto"/>
        <w:jc w:val="both"/>
        <w:rPr>
          <w:rFonts w:cs="Arial"/>
          <w:color w:val="000000"/>
          <w:sz w:val="22"/>
          <w:szCs w:val="22"/>
          <w:lang w:val="en-IN"/>
        </w:rPr>
      </w:pPr>
      <w:r w:rsidRPr="00A97F8D">
        <w:rPr>
          <w:rFonts w:cs="Arial"/>
          <w:color w:val="000000"/>
          <w:sz w:val="22"/>
          <w:szCs w:val="22"/>
          <w:lang w:val="en-IN"/>
        </w:rPr>
        <w:t>This document serves as the baseline reference for all subsequent phases of the software development lifecycle including system design, implementation, integration, verification, validation, deployment, maintenance, and future enhancements.</w:t>
      </w:r>
    </w:p>
    <w:p w14:paraId="40CDD7D2" w14:textId="77777777" w:rsidR="00A97F8D" w:rsidRPr="003F0AB0" w:rsidRDefault="00A97F8D" w:rsidP="003F0AB0">
      <w:pPr>
        <w:tabs>
          <w:tab w:val="left" w:pos="900"/>
        </w:tabs>
        <w:spacing w:line="276" w:lineRule="auto"/>
        <w:jc w:val="both"/>
        <w:rPr>
          <w:rFonts w:cs="Arial"/>
          <w:color w:val="000000"/>
          <w:sz w:val="22"/>
          <w:szCs w:val="22"/>
        </w:rPr>
      </w:pPr>
    </w:p>
    <w:p w14:paraId="4846262F" w14:textId="77777777" w:rsidR="00941C51" w:rsidRPr="00A420BF" w:rsidRDefault="00941C51" w:rsidP="00613A9E">
      <w:pPr>
        <w:pStyle w:val="Heading2"/>
        <w:rPr>
          <w:i w:val="0"/>
          <w:sz w:val="24"/>
          <w:szCs w:val="24"/>
        </w:rPr>
      </w:pPr>
      <w:bookmarkStart w:id="8" w:name="_Toc31720865"/>
      <w:bookmarkStart w:id="9" w:name="_Toc159247821"/>
      <w:r w:rsidRPr="00A420BF">
        <w:rPr>
          <w:i w:val="0"/>
          <w:sz w:val="24"/>
          <w:szCs w:val="24"/>
        </w:rPr>
        <w:t>Issuing Organization</w:t>
      </w:r>
      <w:bookmarkEnd w:id="8"/>
      <w:bookmarkEnd w:id="9"/>
    </w:p>
    <w:p w14:paraId="4633AD72" w14:textId="77777777" w:rsidR="00941C51" w:rsidRPr="003F0AB0" w:rsidRDefault="00572C2F" w:rsidP="003F0AB0">
      <w:pPr>
        <w:tabs>
          <w:tab w:val="left" w:pos="900"/>
        </w:tabs>
        <w:spacing w:line="276" w:lineRule="auto"/>
        <w:jc w:val="both"/>
        <w:rPr>
          <w:rFonts w:cs="Arial"/>
          <w:color w:val="000000"/>
          <w:sz w:val="22"/>
          <w:szCs w:val="22"/>
        </w:rPr>
      </w:pPr>
      <w:r w:rsidRPr="003F0AB0">
        <w:rPr>
          <w:rFonts w:cs="Arial"/>
          <w:color w:val="000000"/>
          <w:sz w:val="22"/>
          <w:szCs w:val="22"/>
        </w:rPr>
        <w:t>BSTC, BEL Bangalore</w:t>
      </w:r>
    </w:p>
    <w:p w14:paraId="4791B61F" w14:textId="77777777" w:rsidR="00941C51" w:rsidRPr="00A420BF" w:rsidRDefault="00941C51" w:rsidP="00613A9E">
      <w:pPr>
        <w:pStyle w:val="Heading2"/>
        <w:rPr>
          <w:i w:val="0"/>
          <w:sz w:val="24"/>
          <w:szCs w:val="24"/>
        </w:rPr>
      </w:pPr>
      <w:bookmarkStart w:id="10" w:name="_Toc244673246"/>
      <w:bookmarkStart w:id="11" w:name="_Toc244674187"/>
      <w:bookmarkStart w:id="12" w:name="_Toc246219775"/>
      <w:bookmarkStart w:id="13" w:name="_Toc246306621"/>
      <w:bookmarkStart w:id="14" w:name="_Toc246306797"/>
      <w:bookmarkStart w:id="15" w:name="_Toc248887625"/>
      <w:bookmarkStart w:id="16" w:name="_Toc31720866"/>
      <w:bookmarkStart w:id="17" w:name="_Toc159247822"/>
      <w:r w:rsidRPr="00A420BF">
        <w:rPr>
          <w:i w:val="0"/>
          <w:sz w:val="24"/>
          <w:szCs w:val="24"/>
        </w:rPr>
        <w:t>Reference</w:t>
      </w:r>
      <w:bookmarkEnd w:id="10"/>
      <w:bookmarkEnd w:id="11"/>
      <w:bookmarkEnd w:id="12"/>
      <w:bookmarkEnd w:id="13"/>
      <w:bookmarkEnd w:id="14"/>
      <w:bookmarkEnd w:id="15"/>
      <w:r w:rsidRPr="00A420BF">
        <w:rPr>
          <w:i w:val="0"/>
          <w:sz w:val="24"/>
          <w:szCs w:val="24"/>
        </w:rPr>
        <w:t>s</w:t>
      </w:r>
      <w:bookmarkEnd w:id="16"/>
      <w:bookmarkEnd w:id="17"/>
    </w:p>
    <w:p w14:paraId="3938F30E" w14:textId="77777777" w:rsidR="00A97F8D" w:rsidRDefault="00A97F8D" w:rsidP="00A97F8D">
      <w:pPr>
        <w:tabs>
          <w:tab w:val="left" w:pos="900"/>
        </w:tabs>
        <w:jc w:val="both"/>
        <w:rPr>
          <w:rFonts w:cs="Arial"/>
          <w:color w:val="000000"/>
          <w:sz w:val="22"/>
          <w:szCs w:val="22"/>
          <w:lang w:val="en-IN"/>
        </w:rPr>
      </w:pPr>
    </w:p>
    <w:p w14:paraId="7B29714A" w14:textId="7A416126" w:rsid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The following documents, standards, templates, and organisational guidelines were referred to during the preparation of this Software Requirements Description (SRD) document for the Marketing Portal system.</w:t>
      </w:r>
    </w:p>
    <w:p w14:paraId="42A1BDEA" w14:textId="77777777" w:rsidR="00A97F8D" w:rsidRPr="00A97F8D" w:rsidRDefault="00A97F8D" w:rsidP="00A97F8D">
      <w:pPr>
        <w:tabs>
          <w:tab w:val="left" w:pos="900"/>
        </w:tabs>
        <w:jc w:val="both"/>
        <w:rPr>
          <w:rFonts w:cs="Arial"/>
          <w:color w:val="000000"/>
          <w:sz w:val="22"/>
          <w:szCs w:val="22"/>
          <w:lang w:val="en-IN"/>
        </w:rPr>
      </w:pPr>
    </w:p>
    <w:tbl>
      <w:tblPr>
        <w:tblStyle w:val="GridTable4-Accent5"/>
        <w:tblW w:w="0" w:type="auto"/>
        <w:tblLook w:val="04A0" w:firstRow="1" w:lastRow="0" w:firstColumn="1" w:lastColumn="0" w:noHBand="0" w:noVBand="1"/>
      </w:tblPr>
      <w:tblGrid>
        <w:gridCol w:w="575"/>
        <w:gridCol w:w="3141"/>
        <w:gridCol w:w="5818"/>
        <w:gridCol w:w="222"/>
      </w:tblGrid>
      <w:tr w:rsidR="00A97F8D" w:rsidRPr="00A97F8D" w14:paraId="0BE9D30C" w14:textId="73E611B3" w:rsidTr="00A97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C0FDA"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Sl. No</w:t>
            </w:r>
          </w:p>
        </w:tc>
        <w:tc>
          <w:tcPr>
            <w:tcW w:w="0" w:type="auto"/>
            <w:hideMark/>
          </w:tcPr>
          <w:p w14:paraId="1E2914A9" w14:textId="77777777" w:rsidR="00A97F8D" w:rsidRPr="00A97F8D" w:rsidRDefault="00A97F8D" w:rsidP="00A97F8D">
            <w:pPr>
              <w:tabs>
                <w:tab w:val="left" w:pos="900"/>
              </w:tabs>
              <w:jc w:val="both"/>
              <w:cnfStyle w:val="100000000000" w:firstRow="1"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Reference Document</w:t>
            </w:r>
          </w:p>
        </w:tc>
        <w:tc>
          <w:tcPr>
            <w:tcW w:w="0" w:type="auto"/>
            <w:hideMark/>
          </w:tcPr>
          <w:p w14:paraId="290A519E" w14:textId="77777777" w:rsidR="00A97F8D" w:rsidRPr="00A97F8D" w:rsidRDefault="00A97F8D" w:rsidP="00A97F8D">
            <w:pPr>
              <w:tabs>
                <w:tab w:val="left" w:pos="900"/>
              </w:tabs>
              <w:jc w:val="both"/>
              <w:cnfStyle w:val="100000000000" w:firstRow="1"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Description</w:t>
            </w:r>
          </w:p>
        </w:tc>
        <w:tc>
          <w:tcPr>
            <w:tcW w:w="0" w:type="auto"/>
          </w:tcPr>
          <w:p w14:paraId="5C41F00B" w14:textId="77777777" w:rsidR="00A97F8D" w:rsidRPr="00A97F8D" w:rsidRDefault="00A97F8D" w:rsidP="00A97F8D">
            <w:pPr>
              <w:tabs>
                <w:tab w:val="left" w:pos="900"/>
              </w:tabs>
              <w:jc w:val="both"/>
              <w:cnfStyle w:val="100000000000" w:firstRow="1" w:lastRow="0" w:firstColumn="0" w:lastColumn="0" w:oddVBand="0" w:evenVBand="0" w:oddHBand="0" w:evenHBand="0" w:firstRowFirstColumn="0" w:firstRowLastColumn="0" w:lastRowFirstColumn="0" w:lastRowLastColumn="0"/>
              <w:rPr>
                <w:rFonts w:cs="Arial"/>
                <w:b w:val="0"/>
                <w:bCs w:val="0"/>
                <w:color w:val="000000"/>
                <w:sz w:val="22"/>
                <w:szCs w:val="22"/>
                <w:lang w:val="en-IN"/>
              </w:rPr>
            </w:pPr>
          </w:p>
        </w:tc>
      </w:tr>
      <w:tr w:rsidR="00A97F8D" w:rsidRPr="00A97F8D" w14:paraId="61648F08" w14:textId="68A2C51D"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23320"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1</w:t>
            </w:r>
          </w:p>
        </w:tc>
        <w:tc>
          <w:tcPr>
            <w:tcW w:w="0" w:type="auto"/>
            <w:hideMark/>
          </w:tcPr>
          <w:p w14:paraId="00801C35"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BSTC Process Sheets &amp; Guidelines</w:t>
            </w:r>
          </w:p>
        </w:tc>
        <w:tc>
          <w:tcPr>
            <w:tcW w:w="0" w:type="auto"/>
            <w:hideMark/>
          </w:tcPr>
          <w:p w14:paraId="4DC6DEF7"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Standard organisational process documents and software development guidelines followed during requirement analysis and documentation activities.</w:t>
            </w:r>
          </w:p>
        </w:tc>
        <w:tc>
          <w:tcPr>
            <w:tcW w:w="0" w:type="auto"/>
          </w:tcPr>
          <w:p w14:paraId="4770D1AF"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p>
        </w:tc>
      </w:tr>
      <w:tr w:rsidR="00A97F8D" w:rsidRPr="00A97F8D" w14:paraId="6E501D85" w14:textId="4E2912D8" w:rsidTr="00A97F8D">
        <w:tc>
          <w:tcPr>
            <w:cnfStyle w:val="001000000000" w:firstRow="0" w:lastRow="0" w:firstColumn="1" w:lastColumn="0" w:oddVBand="0" w:evenVBand="0" w:oddHBand="0" w:evenHBand="0" w:firstRowFirstColumn="0" w:firstRowLastColumn="0" w:lastRowFirstColumn="0" w:lastRowLastColumn="0"/>
            <w:tcW w:w="0" w:type="auto"/>
            <w:hideMark/>
          </w:tcPr>
          <w:p w14:paraId="69D02163"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2</w:t>
            </w:r>
          </w:p>
        </w:tc>
        <w:tc>
          <w:tcPr>
            <w:tcW w:w="0" w:type="auto"/>
            <w:hideMark/>
          </w:tcPr>
          <w:p w14:paraId="709DB9FD"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BSTC-SRD Template (12207) Version 1.4</w:t>
            </w:r>
          </w:p>
        </w:tc>
        <w:tc>
          <w:tcPr>
            <w:tcW w:w="0" w:type="auto"/>
            <w:hideMark/>
          </w:tcPr>
          <w:p w14:paraId="6DF515BE"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Standard Software Requirement Description template used for preparing this document in compliance with organisational and software engineering standards.</w:t>
            </w:r>
          </w:p>
        </w:tc>
        <w:tc>
          <w:tcPr>
            <w:tcW w:w="0" w:type="auto"/>
          </w:tcPr>
          <w:p w14:paraId="18C4D45E"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p>
        </w:tc>
      </w:tr>
      <w:tr w:rsidR="00A97F8D" w:rsidRPr="00A97F8D" w14:paraId="53BECC61" w14:textId="5213E334"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96F21"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lastRenderedPageBreak/>
              <w:t>3</w:t>
            </w:r>
          </w:p>
        </w:tc>
        <w:tc>
          <w:tcPr>
            <w:tcW w:w="0" w:type="auto"/>
            <w:hideMark/>
          </w:tcPr>
          <w:p w14:paraId="3D79098C"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SRD Template Repository</w:t>
            </w:r>
          </w:p>
        </w:tc>
        <w:tc>
          <w:tcPr>
            <w:tcW w:w="0" w:type="auto"/>
            <w:hideMark/>
          </w:tcPr>
          <w:p w14:paraId="6770216A"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Reference URL for organisational software documentation templates and process artefacts.</w:t>
            </w:r>
          </w:p>
        </w:tc>
        <w:tc>
          <w:tcPr>
            <w:tcW w:w="0" w:type="auto"/>
          </w:tcPr>
          <w:p w14:paraId="60001F8D"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p>
        </w:tc>
      </w:tr>
      <w:tr w:rsidR="00A97F8D" w:rsidRPr="00A97F8D" w14:paraId="7ED21F14" w14:textId="7FC74002" w:rsidTr="00A97F8D">
        <w:tc>
          <w:tcPr>
            <w:cnfStyle w:val="001000000000" w:firstRow="0" w:lastRow="0" w:firstColumn="1" w:lastColumn="0" w:oddVBand="0" w:evenVBand="0" w:oddHBand="0" w:evenHBand="0" w:firstRowFirstColumn="0" w:firstRowLastColumn="0" w:lastRowFirstColumn="0" w:lastRowLastColumn="0"/>
            <w:tcW w:w="0" w:type="auto"/>
            <w:hideMark/>
          </w:tcPr>
          <w:p w14:paraId="59B37C27"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4</w:t>
            </w:r>
          </w:p>
        </w:tc>
        <w:tc>
          <w:tcPr>
            <w:tcW w:w="0" w:type="auto"/>
            <w:hideMark/>
          </w:tcPr>
          <w:p w14:paraId="55AED8FB"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Software System Specification (SSS)</w:t>
            </w:r>
          </w:p>
        </w:tc>
        <w:tc>
          <w:tcPr>
            <w:tcW w:w="0" w:type="auto"/>
            <w:hideMark/>
          </w:tcPr>
          <w:p w14:paraId="2FC6F5D8"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High-level system specification document referred to for deriving detailed software requirements and functional behaviour.</w:t>
            </w:r>
          </w:p>
        </w:tc>
        <w:tc>
          <w:tcPr>
            <w:tcW w:w="0" w:type="auto"/>
          </w:tcPr>
          <w:p w14:paraId="19EF7A20"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p>
        </w:tc>
      </w:tr>
      <w:tr w:rsidR="00A97F8D" w:rsidRPr="00A97F8D" w14:paraId="687D6E0B" w14:textId="132CD899"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F4AA2"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5</w:t>
            </w:r>
          </w:p>
        </w:tc>
        <w:tc>
          <w:tcPr>
            <w:tcW w:w="0" w:type="auto"/>
            <w:hideMark/>
          </w:tcPr>
          <w:p w14:paraId="25DF192C"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Marketing Portal Software Requirements Specification (SRS) Version 2.0</w:t>
            </w:r>
          </w:p>
        </w:tc>
        <w:tc>
          <w:tcPr>
            <w:tcW w:w="0" w:type="auto"/>
            <w:hideMark/>
          </w:tcPr>
          <w:p w14:paraId="7AD56B2C"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Primary reference document describing the procurement lifecycle architecture, modules, workflows, database design, and system functionalities used for preparing this SRD.</w:t>
            </w:r>
          </w:p>
        </w:tc>
        <w:tc>
          <w:tcPr>
            <w:tcW w:w="0" w:type="auto"/>
          </w:tcPr>
          <w:p w14:paraId="3A7E172F"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p>
        </w:tc>
      </w:tr>
      <w:tr w:rsidR="00A97F8D" w:rsidRPr="00A97F8D" w14:paraId="425C9A12" w14:textId="124C495B" w:rsidTr="00A97F8D">
        <w:tc>
          <w:tcPr>
            <w:cnfStyle w:val="001000000000" w:firstRow="0" w:lastRow="0" w:firstColumn="1" w:lastColumn="0" w:oddVBand="0" w:evenVBand="0" w:oddHBand="0" w:evenHBand="0" w:firstRowFirstColumn="0" w:firstRowLastColumn="0" w:lastRowFirstColumn="0" w:lastRowLastColumn="0"/>
            <w:tcW w:w="0" w:type="auto"/>
            <w:hideMark/>
          </w:tcPr>
          <w:p w14:paraId="2EF38DF7"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6</w:t>
            </w:r>
          </w:p>
        </w:tc>
        <w:tc>
          <w:tcPr>
            <w:tcW w:w="0" w:type="auto"/>
            <w:hideMark/>
          </w:tcPr>
          <w:p w14:paraId="5099FAC5"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PostgreSQL Documentation</w:t>
            </w:r>
          </w:p>
        </w:tc>
        <w:tc>
          <w:tcPr>
            <w:tcW w:w="0" w:type="auto"/>
            <w:hideMark/>
          </w:tcPr>
          <w:p w14:paraId="3E3640B1"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Reference for database architecture, relational schema design, triggers, stored procedures, and indexing mechanisms used in the system.</w:t>
            </w:r>
          </w:p>
        </w:tc>
        <w:tc>
          <w:tcPr>
            <w:tcW w:w="0" w:type="auto"/>
          </w:tcPr>
          <w:p w14:paraId="13A6F563"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p>
        </w:tc>
      </w:tr>
      <w:tr w:rsidR="00A97F8D" w:rsidRPr="00A97F8D" w14:paraId="6FFD6332" w14:textId="07209BD4"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F8139"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7</w:t>
            </w:r>
          </w:p>
        </w:tc>
        <w:tc>
          <w:tcPr>
            <w:tcW w:w="0" w:type="auto"/>
            <w:hideMark/>
          </w:tcPr>
          <w:p w14:paraId="1D5D5C00"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React.js and Node.js Technical Documentation</w:t>
            </w:r>
          </w:p>
        </w:tc>
        <w:tc>
          <w:tcPr>
            <w:tcW w:w="0" w:type="auto"/>
            <w:hideMark/>
          </w:tcPr>
          <w:p w14:paraId="219F1BE2"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Reference documentation for frontend and backend framework implementation standards and best practices.</w:t>
            </w:r>
          </w:p>
        </w:tc>
        <w:tc>
          <w:tcPr>
            <w:tcW w:w="0" w:type="auto"/>
          </w:tcPr>
          <w:p w14:paraId="0906C4B9" w14:textId="77777777" w:rsidR="00A97F8D" w:rsidRPr="00A97F8D" w:rsidRDefault="00A97F8D" w:rsidP="00A97F8D">
            <w:pPr>
              <w:tabs>
                <w:tab w:val="left" w:pos="900"/>
              </w:tabs>
              <w:jc w:val="both"/>
              <w:cnfStyle w:val="000000100000" w:firstRow="0" w:lastRow="0" w:firstColumn="0" w:lastColumn="0" w:oddVBand="0" w:evenVBand="0" w:oddHBand="1" w:evenHBand="0" w:firstRowFirstColumn="0" w:firstRowLastColumn="0" w:lastRowFirstColumn="0" w:lastRowLastColumn="0"/>
              <w:rPr>
                <w:rFonts w:cs="Arial"/>
                <w:color w:val="000000"/>
                <w:sz w:val="22"/>
                <w:szCs w:val="22"/>
                <w:lang w:val="en-IN"/>
              </w:rPr>
            </w:pPr>
          </w:p>
        </w:tc>
      </w:tr>
      <w:tr w:rsidR="00A97F8D" w:rsidRPr="00A97F8D" w14:paraId="12CF8F56" w14:textId="63B5A33A" w:rsidTr="00A97F8D">
        <w:tc>
          <w:tcPr>
            <w:cnfStyle w:val="001000000000" w:firstRow="0" w:lastRow="0" w:firstColumn="1" w:lastColumn="0" w:oddVBand="0" w:evenVBand="0" w:oddHBand="0" w:evenHBand="0" w:firstRowFirstColumn="0" w:firstRowLastColumn="0" w:lastRowFirstColumn="0" w:lastRowLastColumn="0"/>
            <w:tcW w:w="0" w:type="auto"/>
            <w:hideMark/>
          </w:tcPr>
          <w:p w14:paraId="66D37AE9" w14:textId="77777777" w:rsidR="00A97F8D" w:rsidRPr="00A97F8D" w:rsidRDefault="00A97F8D" w:rsidP="00A97F8D">
            <w:pPr>
              <w:tabs>
                <w:tab w:val="left" w:pos="900"/>
              </w:tabs>
              <w:jc w:val="both"/>
              <w:rPr>
                <w:rFonts w:cs="Arial"/>
                <w:color w:val="000000"/>
                <w:sz w:val="22"/>
                <w:szCs w:val="22"/>
                <w:lang w:val="en-IN"/>
              </w:rPr>
            </w:pPr>
            <w:r w:rsidRPr="00A97F8D">
              <w:rPr>
                <w:rFonts w:cs="Arial"/>
                <w:color w:val="000000"/>
                <w:sz w:val="22"/>
                <w:szCs w:val="22"/>
                <w:lang w:val="en-IN"/>
              </w:rPr>
              <w:t>8</w:t>
            </w:r>
          </w:p>
        </w:tc>
        <w:tc>
          <w:tcPr>
            <w:tcW w:w="0" w:type="auto"/>
            <w:hideMark/>
          </w:tcPr>
          <w:p w14:paraId="5A1F1F53"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JWT Authentication and RBAC Guidelines</w:t>
            </w:r>
          </w:p>
        </w:tc>
        <w:tc>
          <w:tcPr>
            <w:tcW w:w="0" w:type="auto"/>
            <w:hideMark/>
          </w:tcPr>
          <w:p w14:paraId="77019575"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r w:rsidRPr="00A97F8D">
              <w:rPr>
                <w:rFonts w:cs="Arial"/>
                <w:color w:val="000000"/>
                <w:sz w:val="22"/>
                <w:szCs w:val="22"/>
                <w:lang w:val="en-IN"/>
              </w:rPr>
              <w:t>Reference material for implementing secure authentication, authorization, and role-based access control within the application.</w:t>
            </w:r>
          </w:p>
        </w:tc>
        <w:tc>
          <w:tcPr>
            <w:tcW w:w="0" w:type="auto"/>
          </w:tcPr>
          <w:p w14:paraId="4A43E6D9" w14:textId="77777777" w:rsidR="00A97F8D" w:rsidRPr="00A97F8D" w:rsidRDefault="00A97F8D" w:rsidP="00A97F8D">
            <w:pPr>
              <w:tabs>
                <w:tab w:val="left" w:pos="900"/>
              </w:tabs>
              <w:jc w:val="both"/>
              <w:cnfStyle w:val="000000000000" w:firstRow="0" w:lastRow="0" w:firstColumn="0" w:lastColumn="0" w:oddVBand="0" w:evenVBand="0" w:oddHBand="0" w:evenHBand="0" w:firstRowFirstColumn="0" w:firstRowLastColumn="0" w:lastRowFirstColumn="0" w:lastRowLastColumn="0"/>
              <w:rPr>
                <w:rFonts w:cs="Arial"/>
                <w:color w:val="000000"/>
                <w:sz w:val="22"/>
                <w:szCs w:val="22"/>
                <w:lang w:val="en-IN"/>
              </w:rPr>
            </w:pPr>
          </w:p>
        </w:tc>
      </w:tr>
    </w:tbl>
    <w:p w14:paraId="401A0C7C" w14:textId="77777777" w:rsidR="00A97F8D" w:rsidRDefault="00A97F8D" w:rsidP="00A97F8D">
      <w:pPr>
        <w:tabs>
          <w:tab w:val="left" w:pos="900"/>
        </w:tabs>
        <w:ind w:left="720"/>
        <w:jc w:val="both"/>
        <w:rPr>
          <w:rFonts w:cs="Arial"/>
          <w:b/>
          <w:bCs/>
          <w:color w:val="000000"/>
          <w:sz w:val="22"/>
          <w:szCs w:val="22"/>
          <w:lang w:val="en-IN"/>
        </w:rPr>
      </w:pPr>
    </w:p>
    <w:p w14:paraId="3FBA8406" w14:textId="6A90625A" w:rsidR="00A97F8D" w:rsidRPr="00A97F8D" w:rsidRDefault="00A97F8D" w:rsidP="00A97F8D">
      <w:pPr>
        <w:tabs>
          <w:tab w:val="left" w:pos="900"/>
        </w:tabs>
        <w:ind w:left="720"/>
        <w:jc w:val="both"/>
        <w:rPr>
          <w:rFonts w:cs="Arial"/>
          <w:b/>
          <w:bCs/>
          <w:color w:val="000000"/>
          <w:sz w:val="22"/>
          <w:szCs w:val="22"/>
          <w:lang w:val="en-IN"/>
        </w:rPr>
      </w:pPr>
      <w:r w:rsidRPr="00A97F8D">
        <w:rPr>
          <w:rFonts w:cs="Arial"/>
          <w:b/>
          <w:bCs/>
          <w:color w:val="000000"/>
          <w:sz w:val="22"/>
          <w:szCs w:val="22"/>
          <w:lang w:val="en-IN"/>
        </w:rPr>
        <w:t>Reference URL</w:t>
      </w:r>
    </w:p>
    <w:p w14:paraId="7167B357" w14:textId="77777777" w:rsidR="00A97F8D" w:rsidRPr="00A97F8D" w:rsidRDefault="00A97F8D" w:rsidP="005B2094">
      <w:pPr>
        <w:numPr>
          <w:ilvl w:val="0"/>
          <w:numId w:val="78"/>
        </w:numPr>
        <w:tabs>
          <w:tab w:val="left" w:pos="900"/>
        </w:tabs>
        <w:jc w:val="both"/>
        <w:rPr>
          <w:rFonts w:cs="Arial"/>
          <w:color w:val="000000"/>
          <w:sz w:val="22"/>
          <w:szCs w:val="22"/>
          <w:lang w:val="en-IN"/>
        </w:rPr>
      </w:pPr>
      <w:r w:rsidRPr="00A97F8D">
        <w:rPr>
          <w:rFonts w:cs="Arial"/>
          <w:color w:val="000000"/>
          <w:sz w:val="22"/>
          <w:szCs w:val="22"/>
          <w:lang w:val="en-IN"/>
        </w:rPr>
        <w:t>http://webserver:8080/softwaredocs/</w:t>
      </w:r>
    </w:p>
    <w:p w14:paraId="4ED55E52" w14:textId="77777777" w:rsidR="00A97F8D" w:rsidRDefault="00A97F8D" w:rsidP="00A97F8D">
      <w:pPr>
        <w:tabs>
          <w:tab w:val="left" w:pos="900"/>
        </w:tabs>
        <w:ind w:left="720"/>
        <w:jc w:val="both"/>
        <w:rPr>
          <w:rFonts w:cs="Arial"/>
          <w:b/>
          <w:bCs/>
          <w:color w:val="000000"/>
          <w:sz w:val="22"/>
          <w:szCs w:val="22"/>
          <w:lang w:val="en-IN"/>
        </w:rPr>
      </w:pPr>
    </w:p>
    <w:p w14:paraId="325816A7" w14:textId="474C2287" w:rsidR="00A97F8D" w:rsidRPr="00A97F8D" w:rsidRDefault="00A97F8D" w:rsidP="00A97F8D">
      <w:pPr>
        <w:tabs>
          <w:tab w:val="left" w:pos="900"/>
        </w:tabs>
        <w:ind w:left="720"/>
        <w:jc w:val="both"/>
        <w:rPr>
          <w:rFonts w:cs="Arial"/>
          <w:b/>
          <w:bCs/>
          <w:color w:val="000000"/>
          <w:sz w:val="22"/>
          <w:szCs w:val="22"/>
          <w:lang w:val="en-IN"/>
        </w:rPr>
      </w:pPr>
      <w:r w:rsidRPr="00A97F8D">
        <w:rPr>
          <w:rFonts w:cs="Arial"/>
          <w:b/>
          <w:bCs/>
          <w:color w:val="000000"/>
          <w:sz w:val="22"/>
          <w:szCs w:val="22"/>
          <w:lang w:val="en-IN"/>
        </w:rPr>
        <w:t>Additional Reference Material</w:t>
      </w:r>
    </w:p>
    <w:p w14:paraId="7869DCDB" w14:textId="77777777" w:rsidR="00A97F8D" w:rsidRPr="00A97F8D" w:rsidRDefault="00A97F8D" w:rsidP="005B2094">
      <w:pPr>
        <w:numPr>
          <w:ilvl w:val="0"/>
          <w:numId w:val="79"/>
        </w:numPr>
        <w:tabs>
          <w:tab w:val="left" w:pos="900"/>
        </w:tabs>
        <w:jc w:val="both"/>
        <w:rPr>
          <w:rFonts w:cs="Arial"/>
          <w:color w:val="000000"/>
          <w:sz w:val="22"/>
          <w:szCs w:val="22"/>
          <w:lang w:val="en-IN"/>
        </w:rPr>
      </w:pPr>
      <w:r w:rsidRPr="00A97F8D">
        <w:rPr>
          <w:rFonts w:cs="Arial"/>
          <w:color w:val="000000"/>
          <w:sz w:val="22"/>
          <w:szCs w:val="22"/>
          <w:lang w:val="en-IN"/>
        </w:rPr>
        <w:t>Internal procurement workflow documents</w:t>
      </w:r>
    </w:p>
    <w:p w14:paraId="104AB5BF" w14:textId="77777777" w:rsidR="00A97F8D" w:rsidRPr="00A97F8D" w:rsidRDefault="00A97F8D" w:rsidP="005B2094">
      <w:pPr>
        <w:numPr>
          <w:ilvl w:val="0"/>
          <w:numId w:val="79"/>
        </w:numPr>
        <w:tabs>
          <w:tab w:val="left" w:pos="900"/>
        </w:tabs>
        <w:jc w:val="both"/>
        <w:rPr>
          <w:rFonts w:cs="Arial"/>
          <w:color w:val="000000"/>
          <w:sz w:val="22"/>
          <w:szCs w:val="22"/>
          <w:lang w:val="en-IN"/>
        </w:rPr>
      </w:pPr>
      <w:r w:rsidRPr="00A97F8D">
        <w:rPr>
          <w:rFonts w:cs="Arial"/>
          <w:color w:val="000000"/>
          <w:sz w:val="22"/>
          <w:szCs w:val="22"/>
          <w:lang w:val="en-IN"/>
        </w:rPr>
        <w:t>Organisation lead management procedures</w:t>
      </w:r>
    </w:p>
    <w:p w14:paraId="1D2B215A" w14:textId="77777777" w:rsidR="00A97F8D" w:rsidRPr="00A97F8D" w:rsidRDefault="00A97F8D" w:rsidP="005B2094">
      <w:pPr>
        <w:numPr>
          <w:ilvl w:val="0"/>
          <w:numId w:val="79"/>
        </w:numPr>
        <w:tabs>
          <w:tab w:val="left" w:pos="900"/>
        </w:tabs>
        <w:jc w:val="both"/>
        <w:rPr>
          <w:rFonts w:cs="Arial"/>
          <w:color w:val="000000"/>
          <w:sz w:val="22"/>
          <w:szCs w:val="22"/>
          <w:lang w:val="en-IN"/>
        </w:rPr>
      </w:pPr>
      <w:r w:rsidRPr="00A97F8D">
        <w:rPr>
          <w:rFonts w:cs="Arial"/>
          <w:color w:val="000000"/>
          <w:sz w:val="22"/>
          <w:szCs w:val="22"/>
          <w:lang w:val="en-IN"/>
        </w:rPr>
        <w:t>Tender lifecycle handling guidelines</w:t>
      </w:r>
    </w:p>
    <w:p w14:paraId="1AAB3FAE" w14:textId="77777777" w:rsidR="00A97F8D" w:rsidRPr="00A97F8D" w:rsidRDefault="00A97F8D" w:rsidP="005B2094">
      <w:pPr>
        <w:numPr>
          <w:ilvl w:val="0"/>
          <w:numId w:val="79"/>
        </w:numPr>
        <w:tabs>
          <w:tab w:val="left" w:pos="900"/>
        </w:tabs>
        <w:jc w:val="both"/>
        <w:rPr>
          <w:rFonts w:cs="Arial"/>
          <w:color w:val="000000"/>
          <w:sz w:val="22"/>
          <w:szCs w:val="22"/>
          <w:lang w:val="en-IN"/>
        </w:rPr>
      </w:pPr>
      <w:r w:rsidRPr="00A97F8D">
        <w:rPr>
          <w:rFonts w:cs="Arial"/>
          <w:color w:val="000000"/>
          <w:sz w:val="22"/>
          <w:szCs w:val="22"/>
          <w:lang w:val="en-IN"/>
        </w:rPr>
        <w:t>Business process requirement discussions and stakeholder inputs</w:t>
      </w:r>
    </w:p>
    <w:p w14:paraId="4A603259" w14:textId="77777777" w:rsidR="00941C51" w:rsidRPr="007C0B0E" w:rsidRDefault="00941C51">
      <w:pPr>
        <w:tabs>
          <w:tab w:val="left" w:pos="900"/>
        </w:tabs>
        <w:jc w:val="both"/>
        <w:rPr>
          <w:rFonts w:ascii="Arial" w:hAnsi="Arial" w:cs="Arial"/>
          <w:sz w:val="22"/>
          <w:szCs w:val="22"/>
        </w:rPr>
      </w:pPr>
      <w:r w:rsidRPr="007C0B0E">
        <w:rPr>
          <w:rFonts w:ascii="Arial" w:hAnsi="Arial" w:cs="Arial"/>
          <w:kern w:val="32"/>
          <w:sz w:val="22"/>
          <w:szCs w:val="22"/>
        </w:rPr>
        <w:t>.</w:t>
      </w:r>
    </w:p>
    <w:p w14:paraId="6778523A" w14:textId="77777777" w:rsidR="00941C51" w:rsidRPr="00A420BF" w:rsidRDefault="00941C51" w:rsidP="00613A9E">
      <w:pPr>
        <w:pStyle w:val="Heading2"/>
        <w:rPr>
          <w:i w:val="0"/>
          <w:sz w:val="24"/>
          <w:szCs w:val="24"/>
        </w:rPr>
      </w:pPr>
      <w:bookmarkStart w:id="18" w:name="_Toc31720867"/>
      <w:bookmarkStart w:id="19" w:name="_Toc159247823"/>
      <w:r w:rsidRPr="00A420BF">
        <w:rPr>
          <w:i w:val="0"/>
          <w:sz w:val="24"/>
          <w:szCs w:val="24"/>
        </w:rPr>
        <w:t>Approval authority</w:t>
      </w:r>
      <w:bookmarkEnd w:id="18"/>
      <w:bookmarkEnd w:id="19"/>
    </w:p>
    <w:p w14:paraId="3AEDF921" w14:textId="77777777" w:rsidR="00A97F8D" w:rsidRDefault="00A97F8D" w:rsidP="00A97F8D">
      <w:pPr>
        <w:pStyle w:val="isselectedend"/>
      </w:pPr>
      <w:bookmarkStart w:id="20" w:name="_Toc277770132"/>
      <w:bookmarkStart w:id="21" w:name="_Toc279994840"/>
      <w:bookmarkStart w:id="22" w:name="_Toc31720868"/>
      <w:bookmarkStart w:id="23" w:name="_Toc159247824"/>
      <w:r>
        <w:t>This Software Requirements Description (SRD) document shall be reviewed and approved by the designated project authority prior to implementation and deployment activities.</w:t>
      </w:r>
    </w:p>
    <w:tbl>
      <w:tblPr>
        <w:tblStyle w:val="GridTable4-Accent5"/>
        <w:tblW w:w="0" w:type="auto"/>
        <w:tblLook w:val="04A0" w:firstRow="1" w:lastRow="0" w:firstColumn="1" w:lastColumn="0" w:noHBand="0" w:noVBand="1"/>
      </w:tblPr>
      <w:tblGrid>
        <w:gridCol w:w="2220"/>
        <w:gridCol w:w="2770"/>
        <w:gridCol w:w="4766"/>
      </w:tblGrid>
      <w:tr w:rsidR="00A97F8D" w14:paraId="7E7E6CB2" w14:textId="77777777" w:rsidTr="00A97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B3FB4" w14:textId="77777777" w:rsidR="00A97F8D" w:rsidRDefault="00A97F8D">
            <w:pPr>
              <w:jc w:val="center"/>
            </w:pPr>
            <w:r>
              <w:rPr>
                <w:b w:val="0"/>
                <w:bCs w:val="0"/>
              </w:rPr>
              <w:t>Role</w:t>
            </w:r>
          </w:p>
        </w:tc>
        <w:tc>
          <w:tcPr>
            <w:tcW w:w="0" w:type="auto"/>
            <w:hideMark/>
          </w:tcPr>
          <w:p w14:paraId="5147B8A0" w14:textId="77777777" w:rsidR="00A97F8D" w:rsidRDefault="00A97F8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Name</w:t>
            </w:r>
          </w:p>
        </w:tc>
        <w:tc>
          <w:tcPr>
            <w:tcW w:w="0" w:type="auto"/>
            <w:hideMark/>
          </w:tcPr>
          <w:p w14:paraId="4782C2F8" w14:textId="77777777" w:rsidR="00A97F8D" w:rsidRDefault="00A97F8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Responsibility</w:t>
            </w:r>
          </w:p>
        </w:tc>
      </w:tr>
      <w:tr w:rsidR="00A97F8D" w14:paraId="7322C8F2" w14:textId="77777777"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CE93D" w14:textId="77777777" w:rsidR="00A97F8D" w:rsidRDefault="00A97F8D">
            <w:pPr>
              <w:rPr>
                <w:b w:val="0"/>
                <w:bCs w:val="0"/>
              </w:rPr>
            </w:pPr>
            <w:r>
              <w:t>Project Manager</w:t>
            </w:r>
          </w:p>
        </w:tc>
        <w:tc>
          <w:tcPr>
            <w:tcW w:w="0" w:type="auto"/>
            <w:hideMark/>
          </w:tcPr>
          <w:p w14:paraId="172CBDAD" w14:textId="77777777" w:rsidR="00A97F8D" w:rsidRDefault="00A97F8D">
            <w:pPr>
              <w:cnfStyle w:val="000000100000" w:firstRow="0" w:lastRow="0" w:firstColumn="0" w:lastColumn="0" w:oddVBand="0" w:evenVBand="0" w:oddHBand="1" w:evenHBand="0" w:firstRowFirstColumn="0" w:firstRowLastColumn="0" w:lastRowFirstColumn="0" w:lastRowLastColumn="0"/>
            </w:pPr>
            <w:r>
              <w:t>Mr. Lakshmaiah P.</w:t>
            </w:r>
          </w:p>
        </w:tc>
        <w:tc>
          <w:tcPr>
            <w:tcW w:w="0" w:type="auto"/>
            <w:hideMark/>
          </w:tcPr>
          <w:p w14:paraId="2A755AA2" w14:textId="77777777" w:rsidR="00A97F8D" w:rsidRDefault="00A97F8D">
            <w:pPr>
              <w:cnfStyle w:val="000000100000" w:firstRow="0" w:lastRow="0" w:firstColumn="0" w:lastColumn="0" w:oddVBand="0" w:evenVBand="0" w:oddHBand="1" w:evenHBand="0" w:firstRowFirstColumn="0" w:firstRowLastColumn="0" w:lastRowFirstColumn="0" w:lastRowLastColumn="0"/>
            </w:pPr>
            <w:r>
              <w:t>Overall review, approval, and authorization of the SRD document</w:t>
            </w:r>
          </w:p>
        </w:tc>
      </w:tr>
      <w:tr w:rsidR="00A97F8D" w14:paraId="0B7A2A3C" w14:textId="77777777" w:rsidTr="00A97F8D">
        <w:tc>
          <w:tcPr>
            <w:cnfStyle w:val="001000000000" w:firstRow="0" w:lastRow="0" w:firstColumn="1" w:lastColumn="0" w:oddVBand="0" w:evenVBand="0" w:oddHBand="0" w:evenHBand="0" w:firstRowFirstColumn="0" w:firstRowLastColumn="0" w:lastRowFirstColumn="0" w:lastRowLastColumn="0"/>
            <w:tcW w:w="0" w:type="auto"/>
            <w:hideMark/>
          </w:tcPr>
          <w:p w14:paraId="1883F2CA" w14:textId="77777777" w:rsidR="00A97F8D" w:rsidRDefault="00A97F8D">
            <w:r>
              <w:t>Technical Lead</w:t>
            </w:r>
          </w:p>
        </w:tc>
        <w:tc>
          <w:tcPr>
            <w:tcW w:w="0" w:type="auto"/>
            <w:hideMark/>
          </w:tcPr>
          <w:p w14:paraId="1905E110" w14:textId="42F6912A" w:rsidR="00A97F8D" w:rsidRDefault="00A97F8D">
            <w:pPr>
              <w:cnfStyle w:val="000000000000" w:firstRow="0" w:lastRow="0" w:firstColumn="0" w:lastColumn="0" w:oddVBand="0" w:evenVBand="0" w:oddHBand="0" w:evenHBand="0" w:firstRowFirstColumn="0" w:firstRowLastColumn="0" w:lastRowFirstColumn="0" w:lastRowLastColumn="0"/>
            </w:pPr>
            <w:r>
              <w:t>Mr. Ajay Kumar Singh</w:t>
            </w:r>
          </w:p>
        </w:tc>
        <w:tc>
          <w:tcPr>
            <w:tcW w:w="0" w:type="auto"/>
            <w:hideMark/>
          </w:tcPr>
          <w:p w14:paraId="1197E6B3" w14:textId="77777777" w:rsidR="00A97F8D" w:rsidRDefault="00A97F8D">
            <w:pPr>
              <w:cnfStyle w:val="000000000000" w:firstRow="0" w:lastRow="0" w:firstColumn="0" w:lastColumn="0" w:oddVBand="0" w:evenVBand="0" w:oddHBand="0" w:evenHBand="0" w:firstRowFirstColumn="0" w:firstRowLastColumn="0" w:lastRowFirstColumn="0" w:lastRowLastColumn="0"/>
            </w:pPr>
            <w:r>
              <w:t>Verification of technical feasibility and architecture compliance</w:t>
            </w:r>
          </w:p>
        </w:tc>
      </w:tr>
      <w:tr w:rsidR="00A97F8D" w14:paraId="0812EC07" w14:textId="77777777" w:rsidTr="00A97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30507" w14:textId="77777777" w:rsidR="00A97F8D" w:rsidRDefault="00A97F8D">
            <w:r>
              <w:t>Development Team</w:t>
            </w:r>
          </w:p>
        </w:tc>
        <w:tc>
          <w:tcPr>
            <w:tcW w:w="0" w:type="auto"/>
            <w:hideMark/>
          </w:tcPr>
          <w:p w14:paraId="36D4D774" w14:textId="77777777" w:rsidR="00A97F8D" w:rsidRDefault="00A97F8D">
            <w:pPr>
              <w:cnfStyle w:val="000000100000" w:firstRow="0" w:lastRow="0" w:firstColumn="0" w:lastColumn="0" w:oddVBand="0" w:evenVBand="0" w:oddHBand="1" w:evenHBand="0" w:firstRowFirstColumn="0" w:firstRowLastColumn="0" w:lastRowFirstColumn="0" w:lastRowLastColumn="0"/>
            </w:pPr>
            <w:r>
              <w:t>Marketing Portal Development Team</w:t>
            </w:r>
          </w:p>
        </w:tc>
        <w:tc>
          <w:tcPr>
            <w:tcW w:w="0" w:type="auto"/>
            <w:hideMark/>
          </w:tcPr>
          <w:p w14:paraId="1E5A44ED" w14:textId="77777777" w:rsidR="00A97F8D" w:rsidRDefault="00A97F8D">
            <w:pPr>
              <w:cnfStyle w:val="000000100000" w:firstRow="0" w:lastRow="0" w:firstColumn="0" w:lastColumn="0" w:oddVBand="0" w:evenVBand="0" w:oddHBand="1" w:evenHBand="0" w:firstRowFirstColumn="0" w:firstRowLastColumn="0" w:lastRowFirstColumn="0" w:lastRowLastColumn="0"/>
            </w:pPr>
            <w:r>
              <w:t>Requirement validation and implementation planning</w:t>
            </w:r>
          </w:p>
        </w:tc>
      </w:tr>
      <w:tr w:rsidR="00A97F8D" w14:paraId="0033D2ED" w14:textId="77777777" w:rsidTr="00A97F8D">
        <w:tc>
          <w:tcPr>
            <w:cnfStyle w:val="001000000000" w:firstRow="0" w:lastRow="0" w:firstColumn="1" w:lastColumn="0" w:oddVBand="0" w:evenVBand="0" w:oddHBand="0" w:evenHBand="0" w:firstRowFirstColumn="0" w:firstRowLastColumn="0" w:lastRowFirstColumn="0" w:lastRowLastColumn="0"/>
            <w:tcW w:w="0" w:type="auto"/>
            <w:hideMark/>
          </w:tcPr>
          <w:p w14:paraId="58F5774C" w14:textId="77777777" w:rsidR="00A97F8D" w:rsidRDefault="00A97F8D">
            <w:r>
              <w:t>Quality Assurance Team</w:t>
            </w:r>
          </w:p>
        </w:tc>
        <w:tc>
          <w:tcPr>
            <w:tcW w:w="0" w:type="auto"/>
            <w:hideMark/>
          </w:tcPr>
          <w:p w14:paraId="5BEE85A2" w14:textId="77777777" w:rsidR="00A97F8D" w:rsidRDefault="00A97F8D">
            <w:pPr>
              <w:cnfStyle w:val="000000000000" w:firstRow="0" w:lastRow="0" w:firstColumn="0" w:lastColumn="0" w:oddVBand="0" w:evenVBand="0" w:oddHBand="0" w:evenHBand="0" w:firstRowFirstColumn="0" w:firstRowLastColumn="0" w:lastRowFirstColumn="0" w:lastRowLastColumn="0"/>
            </w:pPr>
            <w:r>
              <w:t>QA Team</w:t>
            </w:r>
          </w:p>
        </w:tc>
        <w:tc>
          <w:tcPr>
            <w:tcW w:w="0" w:type="auto"/>
            <w:hideMark/>
          </w:tcPr>
          <w:p w14:paraId="68898EB0" w14:textId="77777777" w:rsidR="00A97F8D" w:rsidRDefault="00A97F8D">
            <w:pPr>
              <w:cnfStyle w:val="000000000000" w:firstRow="0" w:lastRow="0" w:firstColumn="0" w:lastColumn="0" w:oddVBand="0" w:evenVBand="0" w:oddHBand="0" w:evenHBand="0" w:firstRowFirstColumn="0" w:firstRowLastColumn="0" w:lastRowFirstColumn="0" w:lastRowLastColumn="0"/>
            </w:pPr>
            <w:r>
              <w:t>Verification of completeness, consistency, and testability of requirements</w:t>
            </w:r>
          </w:p>
        </w:tc>
      </w:tr>
    </w:tbl>
    <w:p w14:paraId="5F2F9188" w14:textId="77777777" w:rsidR="00A97F8D" w:rsidRDefault="00A97F8D" w:rsidP="00A97F8D">
      <w:pPr>
        <w:pStyle w:val="NormalWeb"/>
      </w:pPr>
      <w:r>
        <w:t>The approved document shall serve as the baseline reference for system design, software development, testing, deployment, and maintenance activities associated with the Marketing Portal project.</w:t>
      </w:r>
    </w:p>
    <w:p w14:paraId="6791FD02" w14:textId="77777777" w:rsidR="004D3568" w:rsidRPr="00A420BF" w:rsidRDefault="004D3568" w:rsidP="00613A9E">
      <w:pPr>
        <w:pStyle w:val="Heading2"/>
        <w:rPr>
          <w:i w:val="0"/>
          <w:sz w:val="24"/>
          <w:szCs w:val="24"/>
        </w:rPr>
      </w:pPr>
      <w:r w:rsidRPr="00A420BF">
        <w:rPr>
          <w:i w:val="0"/>
          <w:sz w:val="24"/>
          <w:szCs w:val="24"/>
        </w:rPr>
        <w:lastRenderedPageBreak/>
        <w:t>Notation for description</w:t>
      </w:r>
      <w:bookmarkEnd w:id="20"/>
      <w:bookmarkEnd w:id="21"/>
      <w:bookmarkEnd w:id="22"/>
      <w:bookmarkEnd w:id="23"/>
    </w:p>
    <w:p w14:paraId="432FFEA4" w14:textId="77777777" w:rsidR="00A97F8D" w:rsidRPr="00A97F8D" w:rsidRDefault="00A97F8D" w:rsidP="00A97F8D">
      <w:pPr>
        <w:tabs>
          <w:tab w:val="left" w:pos="1701"/>
        </w:tabs>
        <w:spacing w:line="360" w:lineRule="auto"/>
        <w:jc w:val="both"/>
        <w:rPr>
          <w:rFonts w:cs="Arial"/>
          <w:color w:val="000000"/>
          <w:sz w:val="22"/>
          <w:szCs w:val="22"/>
          <w:lang w:val="en-IN"/>
        </w:rPr>
      </w:pPr>
      <w:r w:rsidRPr="00A97F8D">
        <w:rPr>
          <w:rFonts w:cs="Arial"/>
          <w:color w:val="000000"/>
          <w:sz w:val="22"/>
          <w:szCs w:val="22"/>
          <w:lang w:val="en-IN"/>
        </w:rPr>
        <w:t xml:space="preserve">This document uses standard Unified </w:t>
      </w:r>
      <w:proofErr w:type="spellStart"/>
      <w:r w:rsidRPr="00A97F8D">
        <w:rPr>
          <w:rFonts w:cs="Arial"/>
          <w:color w:val="000000"/>
          <w:sz w:val="22"/>
          <w:szCs w:val="22"/>
          <w:lang w:val="en-IN"/>
        </w:rPr>
        <w:t>Modeling</w:t>
      </w:r>
      <w:proofErr w:type="spellEnd"/>
      <w:r w:rsidRPr="00A97F8D">
        <w:rPr>
          <w:rFonts w:cs="Arial"/>
          <w:color w:val="000000"/>
          <w:sz w:val="22"/>
          <w:szCs w:val="22"/>
          <w:lang w:val="en-IN"/>
        </w:rPr>
        <w:t xml:space="preserve"> Language (UML) notations and software engineering documentation conventions for representing system structure, workflows, interactions, and architectural components.</w:t>
      </w:r>
    </w:p>
    <w:p w14:paraId="2348A688" w14:textId="77777777" w:rsidR="00A97F8D" w:rsidRPr="00A97F8D" w:rsidRDefault="00A97F8D" w:rsidP="00A97F8D">
      <w:pPr>
        <w:tabs>
          <w:tab w:val="left" w:pos="1701"/>
        </w:tabs>
        <w:spacing w:line="360" w:lineRule="auto"/>
        <w:jc w:val="both"/>
        <w:rPr>
          <w:rFonts w:cs="Arial"/>
          <w:color w:val="000000"/>
          <w:sz w:val="22"/>
          <w:szCs w:val="22"/>
          <w:lang w:val="en-IN"/>
        </w:rPr>
      </w:pPr>
      <w:r w:rsidRPr="00A97F8D">
        <w:rPr>
          <w:rFonts w:cs="Arial"/>
          <w:color w:val="000000"/>
          <w:sz w:val="22"/>
          <w:szCs w:val="22"/>
          <w:lang w:val="en-IN"/>
        </w:rPr>
        <w:t>The UML notations used in this document include:</w:t>
      </w:r>
    </w:p>
    <w:p w14:paraId="352977CA"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Use Case Diagrams</w:t>
      </w:r>
    </w:p>
    <w:p w14:paraId="12E545B2"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Activity Diagrams</w:t>
      </w:r>
    </w:p>
    <w:p w14:paraId="00AF71D1"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Sequence Diagrams</w:t>
      </w:r>
    </w:p>
    <w:p w14:paraId="65AE2296"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Class Diagrams</w:t>
      </w:r>
    </w:p>
    <w:p w14:paraId="6471AF28"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Entity Relationship Diagrams (ERD)</w:t>
      </w:r>
    </w:p>
    <w:p w14:paraId="78596E97"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Data Flow Representations</w:t>
      </w:r>
    </w:p>
    <w:p w14:paraId="19F487A0"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Component Diagrams</w:t>
      </w:r>
    </w:p>
    <w:p w14:paraId="5503C6D6" w14:textId="77777777" w:rsidR="00A97F8D" w:rsidRPr="00A97F8D" w:rsidRDefault="00A97F8D" w:rsidP="005B2094">
      <w:pPr>
        <w:numPr>
          <w:ilvl w:val="0"/>
          <w:numId w:val="80"/>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State Transition Diagrams</w:t>
      </w:r>
    </w:p>
    <w:p w14:paraId="0CEFE50C" w14:textId="77777777" w:rsidR="00A97F8D" w:rsidRPr="00A97F8D" w:rsidRDefault="00A97F8D" w:rsidP="00A97F8D">
      <w:pPr>
        <w:tabs>
          <w:tab w:val="left" w:pos="1701"/>
        </w:tabs>
        <w:spacing w:line="360" w:lineRule="auto"/>
        <w:jc w:val="both"/>
        <w:rPr>
          <w:rFonts w:cs="Arial"/>
          <w:color w:val="000000"/>
          <w:sz w:val="22"/>
          <w:szCs w:val="22"/>
          <w:lang w:val="en-IN"/>
        </w:rPr>
      </w:pPr>
      <w:r w:rsidRPr="00A97F8D">
        <w:rPr>
          <w:rFonts w:cs="Arial"/>
          <w:color w:val="000000"/>
          <w:sz w:val="22"/>
          <w:szCs w:val="22"/>
          <w:lang w:val="en-IN"/>
        </w:rPr>
        <w:t>These notations are used to provide clear and standardized visual representation of:</w:t>
      </w:r>
    </w:p>
    <w:p w14:paraId="6A32C703"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System functionalities</w:t>
      </w:r>
    </w:p>
    <w:p w14:paraId="3909AD22"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User interactions</w:t>
      </w:r>
    </w:p>
    <w:p w14:paraId="4343D289"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Procurement lifecycle workflows</w:t>
      </w:r>
    </w:p>
    <w:p w14:paraId="1BF09BCD"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Module relationships</w:t>
      </w:r>
    </w:p>
    <w:p w14:paraId="7895CCA1"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Database architecture</w:t>
      </w:r>
    </w:p>
    <w:p w14:paraId="25D82F6E"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API interactions</w:t>
      </w:r>
    </w:p>
    <w:p w14:paraId="71A05B03" w14:textId="77777777" w:rsidR="00A97F8D" w:rsidRPr="00A97F8D" w:rsidRDefault="00A97F8D" w:rsidP="005B2094">
      <w:pPr>
        <w:numPr>
          <w:ilvl w:val="0"/>
          <w:numId w:val="81"/>
        </w:numPr>
        <w:tabs>
          <w:tab w:val="left" w:pos="1701"/>
        </w:tabs>
        <w:spacing w:line="360" w:lineRule="auto"/>
        <w:jc w:val="both"/>
        <w:rPr>
          <w:rFonts w:cs="Arial"/>
          <w:color w:val="000000"/>
          <w:sz w:val="22"/>
          <w:szCs w:val="22"/>
          <w:lang w:val="en-IN"/>
        </w:rPr>
      </w:pPr>
      <w:r w:rsidRPr="00A97F8D">
        <w:rPr>
          <w:rFonts w:cs="Arial"/>
          <w:color w:val="000000"/>
          <w:sz w:val="22"/>
          <w:szCs w:val="22"/>
          <w:lang w:val="en-IN"/>
        </w:rPr>
        <w:t>Process flows and state transitions</w:t>
      </w:r>
    </w:p>
    <w:p w14:paraId="2FD069F1" w14:textId="77777777" w:rsidR="00A97F8D" w:rsidRPr="00A97F8D" w:rsidRDefault="00A97F8D" w:rsidP="00A97F8D">
      <w:pPr>
        <w:tabs>
          <w:tab w:val="left" w:pos="1701"/>
        </w:tabs>
        <w:spacing w:line="360" w:lineRule="auto"/>
        <w:jc w:val="both"/>
        <w:rPr>
          <w:rFonts w:cs="Arial"/>
          <w:color w:val="000000"/>
          <w:sz w:val="22"/>
          <w:szCs w:val="22"/>
          <w:lang w:val="en-IN"/>
        </w:rPr>
      </w:pPr>
      <w:r w:rsidRPr="00A97F8D">
        <w:rPr>
          <w:rFonts w:cs="Arial"/>
          <w:color w:val="000000"/>
          <w:sz w:val="22"/>
          <w:szCs w:val="22"/>
          <w:lang w:val="en-IN"/>
        </w:rPr>
        <w:t>All terminology, abbreviations, acronyms, and domain-specific definitions used in this document are explained in the Glossary section.</w:t>
      </w:r>
    </w:p>
    <w:p w14:paraId="697D1319" w14:textId="77777777" w:rsidR="00A97F8D" w:rsidRPr="00A97F8D" w:rsidRDefault="00A97F8D" w:rsidP="00A97F8D">
      <w:pPr>
        <w:tabs>
          <w:tab w:val="left" w:pos="1701"/>
        </w:tabs>
        <w:spacing w:line="360" w:lineRule="auto"/>
        <w:jc w:val="both"/>
        <w:rPr>
          <w:rFonts w:cs="Arial"/>
          <w:color w:val="000000"/>
          <w:sz w:val="22"/>
          <w:szCs w:val="22"/>
          <w:lang w:val="en-IN"/>
        </w:rPr>
      </w:pPr>
      <w:r w:rsidRPr="00A97F8D">
        <w:rPr>
          <w:rFonts w:cs="Arial"/>
          <w:color w:val="000000"/>
          <w:sz w:val="22"/>
          <w:szCs w:val="22"/>
          <w:lang w:val="en-IN"/>
        </w:rPr>
        <w:t>The document follows standard software requirement engineering practices to ensure consistency, traceability, maintainability, and clarity across all project stakeholders.</w:t>
      </w:r>
    </w:p>
    <w:p w14:paraId="42C47382" w14:textId="77777777" w:rsidR="00E843F7" w:rsidRPr="005C488E" w:rsidRDefault="00E843F7" w:rsidP="005C488E">
      <w:pPr>
        <w:tabs>
          <w:tab w:val="left" w:pos="1701"/>
        </w:tabs>
        <w:spacing w:line="360" w:lineRule="auto"/>
        <w:jc w:val="both"/>
        <w:rPr>
          <w:rFonts w:cs="Arial"/>
          <w:color w:val="000000"/>
          <w:sz w:val="22"/>
          <w:szCs w:val="22"/>
        </w:rPr>
      </w:pPr>
    </w:p>
    <w:p w14:paraId="05900BA9" w14:textId="77777777" w:rsidR="00941C51" w:rsidRPr="00A420BF" w:rsidRDefault="00941C51" w:rsidP="00613A9E">
      <w:pPr>
        <w:pStyle w:val="Heading2"/>
        <w:rPr>
          <w:i w:val="0"/>
          <w:sz w:val="24"/>
          <w:szCs w:val="24"/>
        </w:rPr>
      </w:pPr>
      <w:bookmarkStart w:id="24" w:name="_Toc267733938"/>
      <w:bookmarkStart w:id="25" w:name="_Toc31720876"/>
      <w:bookmarkStart w:id="26" w:name="_Toc159247825"/>
      <w:r w:rsidRPr="00A420BF">
        <w:rPr>
          <w:i w:val="0"/>
          <w:sz w:val="24"/>
          <w:szCs w:val="24"/>
        </w:rPr>
        <w:t xml:space="preserve">Functionality Of </w:t>
      </w:r>
      <w:proofErr w:type="gramStart"/>
      <w:r w:rsidRPr="00A420BF">
        <w:rPr>
          <w:i w:val="0"/>
          <w:sz w:val="24"/>
          <w:szCs w:val="24"/>
        </w:rPr>
        <w:t>The</w:t>
      </w:r>
      <w:proofErr w:type="gramEnd"/>
      <w:r w:rsidRPr="00A420BF">
        <w:rPr>
          <w:i w:val="0"/>
          <w:sz w:val="24"/>
          <w:szCs w:val="24"/>
        </w:rPr>
        <w:t xml:space="preserve"> Software Item</w:t>
      </w:r>
      <w:bookmarkEnd w:id="24"/>
      <w:bookmarkEnd w:id="25"/>
      <w:bookmarkEnd w:id="26"/>
    </w:p>
    <w:p w14:paraId="021C062D" w14:textId="77777777" w:rsidR="00144828" w:rsidRPr="00144828" w:rsidRDefault="00144828" w:rsidP="00144828"/>
    <w:p w14:paraId="5350EE7B" w14:textId="312F8EDE"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Marketing Portal system is an integrated web-based procurement and lead management application designed to automate and centralize the complete procurement lifecycle process for government, defence, and civil sector business operations.</w:t>
      </w:r>
    </w:p>
    <w:p w14:paraId="62D9CDBB"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lastRenderedPageBreak/>
        <w:t>The functionality of the software item is broadly divided into multiple operational modules and business process areas. The system provides comprehensive support for procurement opportunity management from the initial lead stage to final order completion.</w:t>
      </w:r>
    </w:p>
    <w:p w14:paraId="58B67219"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major functionalities provided by the system include:</w:t>
      </w:r>
    </w:p>
    <w:p w14:paraId="6A4409E3"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1. User Authentication and Access Control</w:t>
      </w:r>
    </w:p>
    <w:p w14:paraId="4F3C3D61" w14:textId="77777777" w:rsidR="00A10120" w:rsidRPr="00A10120" w:rsidRDefault="00A10120" w:rsidP="005B2094">
      <w:pPr>
        <w:numPr>
          <w:ilvl w:val="0"/>
          <w:numId w:val="8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Secure login and authentication using JWT-based authorization</w:t>
      </w:r>
    </w:p>
    <w:p w14:paraId="550B8C00" w14:textId="77777777" w:rsidR="00A10120" w:rsidRPr="00A10120" w:rsidRDefault="00A10120" w:rsidP="005B2094">
      <w:pPr>
        <w:numPr>
          <w:ilvl w:val="0"/>
          <w:numId w:val="8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Role-Based Access Control (RBAC)</w:t>
      </w:r>
    </w:p>
    <w:p w14:paraId="3706CD11" w14:textId="77777777" w:rsidR="00A10120" w:rsidRPr="00A10120" w:rsidRDefault="00A10120" w:rsidP="005B2094">
      <w:pPr>
        <w:numPr>
          <w:ilvl w:val="0"/>
          <w:numId w:val="8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User management and permission allocation</w:t>
      </w:r>
    </w:p>
    <w:p w14:paraId="1AF5E2B0" w14:textId="77777777" w:rsidR="00A10120" w:rsidRPr="00A10120" w:rsidRDefault="00A10120" w:rsidP="005B2094">
      <w:pPr>
        <w:numPr>
          <w:ilvl w:val="0"/>
          <w:numId w:val="8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Password management and session handling</w:t>
      </w:r>
    </w:p>
    <w:p w14:paraId="660647C9"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2. Customer Management</w:t>
      </w:r>
    </w:p>
    <w:p w14:paraId="19FCDFA9" w14:textId="77777777" w:rsidR="00A10120" w:rsidRPr="00A10120" w:rsidRDefault="00A10120" w:rsidP="005B2094">
      <w:pPr>
        <w:numPr>
          <w:ilvl w:val="0"/>
          <w:numId w:val="8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Centralized customer master database</w:t>
      </w:r>
    </w:p>
    <w:p w14:paraId="151D109E" w14:textId="77777777" w:rsidR="00A10120" w:rsidRPr="00A10120" w:rsidRDefault="00A10120" w:rsidP="005B2094">
      <w:pPr>
        <w:numPr>
          <w:ilvl w:val="0"/>
          <w:numId w:val="8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Customer categorization and domain management</w:t>
      </w:r>
    </w:p>
    <w:p w14:paraId="1713360C" w14:textId="77777777" w:rsidR="00A10120" w:rsidRPr="00A10120" w:rsidRDefault="00A10120" w:rsidP="005B2094">
      <w:pPr>
        <w:numPr>
          <w:ilvl w:val="0"/>
          <w:numId w:val="8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Customer search and retrieval functionalities</w:t>
      </w:r>
    </w:p>
    <w:p w14:paraId="570D2A1F" w14:textId="77777777" w:rsidR="00A10120" w:rsidRPr="00A10120" w:rsidRDefault="00A10120" w:rsidP="005B2094">
      <w:pPr>
        <w:numPr>
          <w:ilvl w:val="0"/>
          <w:numId w:val="8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Customer linkage across procurement stages</w:t>
      </w:r>
    </w:p>
    <w:p w14:paraId="2F15D735"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3. Lead Management</w:t>
      </w:r>
    </w:p>
    <w:p w14:paraId="73EDCDF7" w14:textId="77777777" w:rsidR="00A10120" w:rsidRPr="00A10120" w:rsidRDefault="00A10120" w:rsidP="005B2094">
      <w:pPr>
        <w:numPr>
          <w:ilvl w:val="0"/>
          <w:numId w:val="8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Creation and tracking of procurement opportunities</w:t>
      </w:r>
    </w:p>
    <w:p w14:paraId="0503620A" w14:textId="77777777" w:rsidR="00A10120" w:rsidRPr="00A10120" w:rsidRDefault="00A10120" w:rsidP="005B2094">
      <w:pPr>
        <w:numPr>
          <w:ilvl w:val="0"/>
          <w:numId w:val="8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Auto-generated Lead Reference Number System</w:t>
      </w:r>
    </w:p>
    <w:p w14:paraId="6DD4BCEC" w14:textId="77777777" w:rsidR="00A10120" w:rsidRPr="00A10120" w:rsidRDefault="00A10120" w:rsidP="005B2094">
      <w:pPr>
        <w:numPr>
          <w:ilvl w:val="0"/>
          <w:numId w:val="8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Lead lifecycle stage management</w:t>
      </w:r>
    </w:p>
    <w:p w14:paraId="156098C8" w14:textId="77777777" w:rsidR="00A10120" w:rsidRPr="00A10120" w:rsidRDefault="00A10120" w:rsidP="005B2094">
      <w:pPr>
        <w:numPr>
          <w:ilvl w:val="0"/>
          <w:numId w:val="8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Lead lookup and cross-module integration</w:t>
      </w:r>
    </w:p>
    <w:p w14:paraId="35D1EBA0" w14:textId="77777777" w:rsidR="00A10120" w:rsidRPr="00A10120" w:rsidRDefault="00A10120" w:rsidP="005B2094">
      <w:pPr>
        <w:numPr>
          <w:ilvl w:val="0"/>
          <w:numId w:val="8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Lead status monitoring and audit tracking</w:t>
      </w:r>
    </w:p>
    <w:p w14:paraId="51493117"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4. Expression of Interest (EOI) Management</w:t>
      </w:r>
    </w:p>
    <w:p w14:paraId="7FED22A2" w14:textId="77777777" w:rsidR="00A10120" w:rsidRPr="00A10120" w:rsidRDefault="00A10120" w:rsidP="005B2094">
      <w:pPr>
        <w:numPr>
          <w:ilvl w:val="0"/>
          <w:numId w:val="8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Recording and management of customer EOIs</w:t>
      </w:r>
    </w:p>
    <w:p w14:paraId="4756948A" w14:textId="77777777" w:rsidR="00A10120" w:rsidRPr="00A10120" w:rsidRDefault="00A10120" w:rsidP="005B2094">
      <w:pPr>
        <w:numPr>
          <w:ilvl w:val="0"/>
          <w:numId w:val="8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EOI lifecycle tracking</w:t>
      </w:r>
    </w:p>
    <w:p w14:paraId="5F8D5D5B" w14:textId="77777777" w:rsidR="00A10120" w:rsidRPr="00A10120" w:rsidRDefault="00A10120" w:rsidP="005B2094">
      <w:pPr>
        <w:numPr>
          <w:ilvl w:val="0"/>
          <w:numId w:val="8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Requirement description management</w:t>
      </w:r>
    </w:p>
    <w:p w14:paraId="4D434320" w14:textId="77777777" w:rsidR="00A10120" w:rsidRPr="00A10120" w:rsidRDefault="00A10120" w:rsidP="005B2094">
      <w:pPr>
        <w:numPr>
          <w:ilvl w:val="0"/>
          <w:numId w:val="8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Assignment and follow-up tracking</w:t>
      </w:r>
    </w:p>
    <w:p w14:paraId="2872FF03"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5. Budgetary Quotation (BQ) Management</w:t>
      </w:r>
    </w:p>
    <w:p w14:paraId="5EADEE81" w14:textId="77777777" w:rsidR="00A10120" w:rsidRPr="00A10120" w:rsidRDefault="00A10120" w:rsidP="005B2094">
      <w:pPr>
        <w:numPr>
          <w:ilvl w:val="0"/>
          <w:numId w:val="8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Preparation and management of Budgetary Quotations</w:t>
      </w:r>
    </w:p>
    <w:p w14:paraId="51A3B197" w14:textId="77777777" w:rsidR="00A10120" w:rsidRPr="00A10120" w:rsidRDefault="00A10120" w:rsidP="005B2094">
      <w:pPr>
        <w:numPr>
          <w:ilvl w:val="0"/>
          <w:numId w:val="8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Revision handling and quotation tracking</w:t>
      </w:r>
    </w:p>
    <w:p w14:paraId="0FE0C8D2" w14:textId="77777777" w:rsidR="00A10120" w:rsidRPr="00A10120" w:rsidRDefault="00A10120" w:rsidP="005B2094">
      <w:pPr>
        <w:numPr>
          <w:ilvl w:val="0"/>
          <w:numId w:val="8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Conversion of BQ into Tender/RFP</w:t>
      </w:r>
    </w:p>
    <w:p w14:paraId="3D84E766" w14:textId="77777777" w:rsidR="00A10120" w:rsidRPr="00A10120" w:rsidRDefault="00A10120" w:rsidP="005B2094">
      <w:pPr>
        <w:numPr>
          <w:ilvl w:val="0"/>
          <w:numId w:val="8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Cost estimation and submission tracking</w:t>
      </w:r>
    </w:p>
    <w:p w14:paraId="2EADF5FE"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6. Tender and RFP Management</w:t>
      </w:r>
    </w:p>
    <w:p w14:paraId="62C2E51E" w14:textId="77777777" w:rsidR="00A10120" w:rsidRPr="00A10120" w:rsidRDefault="00A10120" w:rsidP="005B2094">
      <w:pPr>
        <w:numPr>
          <w:ilvl w:val="0"/>
          <w:numId w:val="87"/>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Tender creation and lifecycle management</w:t>
      </w:r>
    </w:p>
    <w:p w14:paraId="69DC938D" w14:textId="77777777" w:rsidR="00A10120" w:rsidRPr="00A10120" w:rsidRDefault="00A10120" w:rsidP="005B2094">
      <w:pPr>
        <w:numPr>
          <w:ilvl w:val="0"/>
          <w:numId w:val="87"/>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Tender document storage and tracking</w:t>
      </w:r>
    </w:p>
    <w:p w14:paraId="4E157864" w14:textId="77777777" w:rsidR="00A10120" w:rsidRPr="00A10120" w:rsidRDefault="00A10120" w:rsidP="005B2094">
      <w:pPr>
        <w:numPr>
          <w:ilvl w:val="0"/>
          <w:numId w:val="87"/>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Procurement classification handling</w:t>
      </w:r>
    </w:p>
    <w:p w14:paraId="28B86AF2" w14:textId="77777777" w:rsidR="00A10120" w:rsidRPr="00A10120" w:rsidRDefault="00A10120" w:rsidP="005B2094">
      <w:pPr>
        <w:numPr>
          <w:ilvl w:val="0"/>
          <w:numId w:val="87"/>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lastRenderedPageBreak/>
        <w:t>Competitor and corrigendum tracking</w:t>
      </w:r>
    </w:p>
    <w:p w14:paraId="45EB9EDB"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7. Bidding Process Management</w:t>
      </w:r>
    </w:p>
    <w:p w14:paraId="7B3A0255" w14:textId="77777777" w:rsidR="00A10120" w:rsidRPr="00A10120" w:rsidRDefault="00A10120" w:rsidP="005B2094">
      <w:pPr>
        <w:numPr>
          <w:ilvl w:val="0"/>
          <w:numId w:val="88"/>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Go/No-Go decision tracking</w:t>
      </w:r>
    </w:p>
    <w:p w14:paraId="7B7881B8" w14:textId="77777777" w:rsidR="00A10120" w:rsidRPr="00A10120" w:rsidRDefault="00A10120" w:rsidP="005B2094">
      <w:pPr>
        <w:numPr>
          <w:ilvl w:val="0"/>
          <w:numId w:val="88"/>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Pre-Qualification management</w:t>
      </w:r>
    </w:p>
    <w:p w14:paraId="59156003" w14:textId="77777777" w:rsidR="00A10120" w:rsidRPr="00A10120" w:rsidRDefault="00A10120" w:rsidP="005B2094">
      <w:pPr>
        <w:numPr>
          <w:ilvl w:val="0"/>
          <w:numId w:val="88"/>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Technical Bid preparation and evaluation</w:t>
      </w:r>
    </w:p>
    <w:p w14:paraId="241129C9" w14:textId="77777777" w:rsidR="00A10120" w:rsidRPr="00A10120" w:rsidRDefault="00A10120" w:rsidP="005B2094">
      <w:pPr>
        <w:numPr>
          <w:ilvl w:val="0"/>
          <w:numId w:val="88"/>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Commercial Bid handling and financial tracking</w:t>
      </w:r>
    </w:p>
    <w:p w14:paraId="417CBD91" w14:textId="77777777" w:rsidR="00A10120" w:rsidRPr="00A10120" w:rsidRDefault="00A10120" w:rsidP="005B2094">
      <w:pPr>
        <w:numPr>
          <w:ilvl w:val="0"/>
          <w:numId w:val="88"/>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Evaluation round monitoring and clarification management</w:t>
      </w:r>
    </w:p>
    <w:p w14:paraId="69812A55"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8. Result and Order Management</w:t>
      </w:r>
    </w:p>
    <w:p w14:paraId="1B41E3BC" w14:textId="77777777" w:rsidR="00A10120" w:rsidRPr="00A10120" w:rsidRDefault="00A10120" w:rsidP="005B2094">
      <w:pPr>
        <w:numPr>
          <w:ilvl w:val="0"/>
          <w:numId w:val="89"/>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Win/Loss result recording</w:t>
      </w:r>
    </w:p>
    <w:p w14:paraId="49CA6981" w14:textId="77777777" w:rsidR="00A10120" w:rsidRPr="00A10120" w:rsidRDefault="00A10120" w:rsidP="005B2094">
      <w:pPr>
        <w:numPr>
          <w:ilvl w:val="0"/>
          <w:numId w:val="89"/>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Loss reason categorization</w:t>
      </w:r>
    </w:p>
    <w:p w14:paraId="753E5B44" w14:textId="77777777" w:rsidR="00A10120" w:rsidRPr="00A10120" w:rsidRDefault="00A10120" w:rsidP="005B2094">
      <w:pPr>
        <w:numPr>
          <w:ilvl w:val="0"/>
          <w:numId w:val="89"/>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Did-Not-Participate (DNP) analysis</w:t>
      </w:r>
    </w:p>
    <w:p w14:paraId="744044FF" w14:textId="77777777" w:rsidR="00A10120" w:rsidRPr="00A10120" w:rsidRDefault="00A10120" w:rsidP="005B2094">
      <w:pPr>
        <w:numPr>
          <w:ilvl w:val="0"/>
          <w:numId w:val="89"/>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Order and Purchase Order tracking</w:t>
      </w:r>
    </w:p>
    <w:p w14:paraId="60A3F03B" w14:textId="77777777" w:rsidR="00A10120" w:rsidRPr="00A10120" w:rsidRDefault="00A10120" w:rsidP="005B2094">
      <w:pPr>
        <w:numPr>
          <w:ilvl w:val="0"/>
          <w:numId w:val="89"/>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Revenue and pipeline monitoring</w:t>
      </w:r>
    </w:p>
    <w:p w14:paraId="0C44028B"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9. Document Management</w:t>
      </w:r>
    </w:p>
    <w:p w14:paraId="282252AF" w14:textId="77777777" w:rsidR="00A10120" w:rsidRPr="00A10120" w:rsidRDefault="00A10120" w:rsidP="005B2094">
      <w:pPr>
        <w:numPr>
          <w:ilvl w:val="0"/>
          <w:numId w:val="90"/>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Upload and storage of procurement documents</w:t>
      </w:r>
    </w:p>
    <w:p w14:paraId="47CAC24A" w14:textId="77777777" w:rsidR="00A10120" w:rsidRPr="00A10120" w:rsidRDefault="00A10120" w:rsidP="005B2094">
      <w:pPr>
        <w:numPr>
          <w:ilvl w:val="0"/>
          <w:numId w:val="90"/>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PDF and supporting file management</w:t>
      </w:r>
    </w:p>
    <w:p w14:paraId="488C6BFF" w14:textId="77777777" w:rsidR="00A10120" w:rsidRPr="00A10120" w:rsidRDefault="00A10120" w:rsidP="005B2094">
      <w:pPr>
        <w:numPr>
          <w:ilvl w:val="0"/>
          <w:numId w:val="90"/>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Version control and retrieval mechanisms</w:t>
      </w:r>
    </w:p>
    <w:p w14:paraId="4E17EAAE" w14:textId="77777777" w:rsidR="00A10120" w:rsidRPr="00A10120" w:rsidRDefault="00A10120" w:rsidP="005B2094">
      <w:pPr>
        <w:numPr>
          <w:ilvl w:val="0"/>
          <w:numId w:val="90"/>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Centralized document repository</w:t>
      </w:r>
    </w:p>
    <w:p w14:paraId="0692F546"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10. Dashboard and Analytics</w:t>
      </w:r>
    </w:p>
    <w:p w14:paraId="4ED82CA9" w14:textId="77777777" w:rsidR="00A10120" w:rsidRPr="00A10120" w:rsidRDefault="00A10120" w:rsidP="005B2094">
      <w:pPr>
        <w:numPr>
          <w:ilvl w:val="0"/>
          <w:numId w:val="91"/>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Real-time procurement analytics dashboard</w:t>
      </w:r>
    </w:p>
    <w:p w14:paraId="56362C01" w14:textId="77777777" w:rsidR="00A10120" w:rsidRPr="00A10120" w:rsidRDefault="00A10120" w:rsidP="005B2094">
      <w:pPr>
        <w:numPr>
          <w:ilvl w:val="0"/>
          <w:numId w:val="91"/>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Pipeline status monitoring</w:t>
      </w:r>
    </w:p>
    <w:p w14:paraId="77430FAE" w14:textId="77777777" w:rsidR="00A10120" w:rsidRPr="00A10120" w:rsidRDefault="00A10120" w:rsidP="005B2094">
      <w:pPr>
        <w:numPr>
          <w:ilvl w:val="0"/>
          <w:numId w:val="91"/>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Win/Loss ratio analysis</w:t>
      </w:r>
    </w:p>
    <w:p w14:paraId="62BD86F0" w14:textId="77777777" w:rsidR="00A10120" w:rsidRPr="00A10120" w:rsidRDefault="00A10120" w:rsidP="005B2094">
      <w:pPr>
        <w:numPr>
          <w:ilvl w:val="0"/>
          <w:numId w:val="91"/>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DNP analysis and reporting</w:t>
      </w:r>
    </w:p>
    <w:p w14:paraId="1BEE816D" w14:textId="77777777" w:rsidR="00A10120" w:rsidRPr="00A10120" w:rsidRDefault="00A10120" w:rsidP="005B2094">
      <w:pPr>
        <w:numPr>
          <w:ilvl w:val="0"/>
          <w:numId w:val="91"/>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Stage-wise business analytics</w:t>
      </w:r>
    </w:p>
    <w:p w14:paraId="27E7FD14" w14:textId="77777777" w:rsidR="00A10120" w:rsidRPr="00A10120" w:rsidRDefault="00A10120" w:rsidP="00A10120">
      <w:pPr>
        <w:tabs>
          <w:tab w:val="left" w:pos="1701"/>
        </w:tabs>
        <w:spacing w:line="360" w:lineRule="auto"/>
        <w:ind w:left="720"/>
        <w:jc w:val="both"/>
        <w:rPr>
          <w:rFonts w:cs="Arial"/>
          <w:b/>
          <w:bCs/>
          <w:color w:val="000000"/>
          <w:sz w:val="22"/>
          <w:szCs w:val="22"/>
          <w:lang w:val="en-IN"/>
        </w:rPr>
      </w:pPr>
      <w:r w:rsidRPr="00A10120">
        <w:rPr>
          <w:rFonts w:cs="Arial"/>
          <w:b/>
          <w:bCs/>
          <w:color w:val="000000"/>
          <w:sz w:val="22"/>
          <w:szCs w:val="22"/>
          <w:lang w:val="en-IN"/>
        </w:rPr>
        <w:t>11. Audit and Workflow Tracking</w:t>
      </w:r>
    </w:p>
    <w:p w14:paraId="09E4B0E0" w14:textId="77777777" w:rsidR="00A10120" w:rsidRPr="00A10120" w:rsidRDefault="00A10120" w:rsidP="005B2094">
      <w:pPr>
        <w:numPr>
          <w:ilvl w:val="0"/>
          <w:numId w:val="9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Complete lifecycle audit trail</w:t>
      </w:r>
    </w:p>
    <w:p w14:paraId="2562353A" w14:textId="77777777" w:rsidR="00A10120" w:rsidRPr="00A10120" w:rsidRDefault="00A10120" w:rsidP="005B2094">
      <w:pPr>
        <w:numPr>
          <w:ilvl w:val="0"/>
          <w:numId w:val="9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Stage transition logging</w:t>
      </w:r>
    </w:p>
    <w:p w14:paraId="43A0C038" w14:textId="77777777" w:rsidR="00A10120" w:rsidRPr="00A10120" w:rsidRDefault="00A10120" w:rsidP="005B2094">
      <w:pPr>
        <w:numPr>
          <w:ilvl w:val="0"/>
          <w:numId w:val="9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Activity monitoring and reporting</w:t>
      </w:r>
    </w:p>
    <w:p w14:paraId="08FB0F7F" w14:textId="77777777" w:rsidR="00A10120" w:rsidRPr="00A10120" w:rsidRDefault="00A10120" w:rsidP="005B2094">
      <w:pPr>
        <w:numPr>
          <w:ilvl w:val="0"/>
          <w:numId w:val="92"/>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User operation tracking</w:t>
      </w:r>
    </w:p>
    <w:p w14:paraId="228E24E0"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software item is implemented using a three-tier architecture consisting of:</w:t>
      </w:r>
    </w:p>
    <w:p w14:paraId="42295F85" w14:textId="77777777" w:rsidR="00A10120" w:rsidRPr="00A10120" w:rsidRDefault="00A10120" w:rsidP="005B2094">
      <w:pPr>
        <w:numPr>
          <w:ilvl w:val="0"/>
          <w:numId w:val="9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React.js frontend interface</w:t>
      </w:r>
    </w:p>
    <w:p w14:paraId="4842495B" w14:textId="77777777" w:rsidR="00A10120" w:rsidRPr="00A10120" w:rsidRDefault="00A10120" w:rsidP="005B2094">
      <w:pPr>
        <w:numPr>
          <w:ilvl w:val="0"/>
          <w:numId w:val="9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Node.js and Express.js backend services</w:t>
      </w:r>
    </w:p>
    <w:p w14:paraId="3205124F" w14:textId="77777777" w:rsidR="00A10120" w:rsidRPr="00A10120" w:rsidRDefault="00A10120" w:rsidP="005B2094">
      <w:pPr>
        <w:numPr>
          <w:ilvl w:val="0"/>
          <w:numId w:val="93"/>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PostgreSQL relational database</w:t>
      </w:r>
    </w:p>
    <w:p w14:paraId="079C29E8"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lastRenderedPageBreak/>
        <w:t>The application operates entirely within the organisation’s internal network infrastructure and is designed to provide secure, scalable, maintainable, and centralized procurement management capabilities.</w:t>
      </w:r>
    </w:p>
    <w:p w14:paraId="0D006E85"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This section shall be further divided into detailed subsections describing individual software modules, workflows, interfaces, business logic, operational constraints, and system behaviours.</w:t>
      </w:r>
    </w:p>
    <w:p w14:paraId="6FBD4453" w14:textId="649C917F" w:rsidR="00A97F8D" w:rsidRPr="005C488E" w:rsidRDefault="00A97F8D" w:rsidP="00A10120">
      <w:pPr>
        <w:tabs>
          <w:tab w:val="left" w:pos="1701"/>
        </w:tabs>
        <w:spacing w:line="360" w:lineRule="auto"/>
        <w:jc w:val="both"/>
        <w:rPr>
          <w:rFonts w:cs="Arial"/>
          <w:color w:val="000000"/>
          <w:sz w:val="22"/>
          <w:szCs w:val="22"/>
        </w:rPr>
      </w:pPr>
    </w:p>
    <w:p w14:paraId="23A57388" w14:textId="77777777" w:rsidR="00941C51" w:rsidRPr="00A420BF" w:rsidRDefault="008C7299" w:rsidP="00613A9E">
      <w:pPr>
        <w:pStyle w:val="Heading2"/>
        <w:rPr>
          <w:i w:val="0"/>
          <w:sz w:val="24"/>
          <w:szCs w:val="24"/>
        </w:rPr>
      </w:pPr>
      <w:bookmarkStart w:id="27" w:name="_CSCI_Requirements"/>
      <w:bookmarkStart w:id="28" w:name="_Toc31720877"/>
      <w:bookmarkStart w:id="29" w:name="_Toc159247826"/>
      <w:bookmarkStart w:id="30" w:name="_Toc267733939"/>
      <w:bookmarkEnd w:id="27"/>
      <w:r w:rsidRPr="00A420BF">
        <w:rPr>
          <w:i w:val="0"/>
          <w:sz w:val="24"/>
          <w:szCs w:val="24"/>
        </w:rPr>
        <w:t xml:space="preserve">CSCI </w:t>
      </w:r>
      <w:r w:rsidR="00941C51" w:rsidRPr="00A420BF">
        <w:rPr>
          <w:i w:val="0"/>
          <w:sz w:val="24"/>
          <w:szCs w:val="24"/>
        </w:rPr>
        <w:t>Requirements</w:t>
      </w:r>
      <w:bookmarkEnd w:id="28"/>
      <w:bookmarkEnd w:id="29"/>
    </w:p>
    <w:p w14:paraId="50E74C8E" w14:textId="38B440FB" w:rsidR="006B72EF" w:rsidRDefault="006B72EF" w:rsidP="003D6223">
      <w:pPr>
        <w:tabs>
          <w:tab w:val="left" w:pos="1701"/>
        </w:tabs>
        <w:spacing w:line="360" w:lineRule="auto"/>
        <w:jc w:val="both"/>
        <w:rPr>
          <w:rFonts w:cs="Arial"/>
          <w:color w:val="000000"/>
          <w:sz w:val="22"/>
          <w:szCs w:val="22"/>
        </w:rPr>
      </w:pPr>
    </w:p>
    <w:p w14:paraId="0504FD15"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This subsection defines the Functional Software Requirements of the Marketing Portal system. The requirements specified in this document describe the expected behaviour, operational workflow, user interactions, data handling mechanisms, and system functionalities necessary for successful implementation of the application.</w:t>
      </w:r>
    </w:p>
    <w:p w14:paraId="2B6DC09C"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functional requirements define:</w:t>
      </w:r>
    </w:p>
    <w:p w14:paraId="2C82DA12"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System inputs and outputs</w:t>
      </w:r>
    </w:p>
    <w:p w14:paraId="32F49D43"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User interactions and workflows</w:t>
      </w:r>
    </w:p>
    <w:p w14:paraId="6D41DA12"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Business logic and validation rules</w:t>
      </w:r>
    </w:p>
    <w:p w14:paraId="1257D05D"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Module functionalities</w:t>
      </w:r>
    </w:p>
    <w:p w14:paraId="4DE141F2"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Database operations</w:t>
      </w:r>
    </w:p>
    <w:p w14:paraId="55ABC9AA"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Access control mechanisms</w:t>
      </w:r>
    </w:p>
    <w:p w14:paraId="3A64560D"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Reporting and analytics features</w:t>
      </w:r>
    </w:p>
    <w:p w14:paraId="3645FBA7"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Document management capabilities</w:t>
      </w:r>
    </w:p>
    <w:p w14:paraId="35D401B9" w14:textId="77777777" w:rsidR="00A10120" w:rsidRPr="00A10120" w:rsidRDefault="00A10120" w:rsidP="005B2094">
      <w:pPr>
        <w:numPr>
          <w:ilvl w:val="0"/>
          <w:numId w:val="94"/>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Procurement lifecycle tracking operations</w:t>
      </w:r>
    </w:p>
    <w:p w14:paraId="2152D7B2"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Marketing Portal system shall provide an integrated software platform capable of supporting the complete procurement and lead management lifecycle for government, defence, and civil procurement operations.</w:t>
      </w:r>
    </w:p>
    <w:p w14:paraId="02299811"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system shall:</w:t>
      </w:r>
    </w:p>
    <w:p w14:paraId="10BB73D5"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Provide secure user authentication and authorization</w:t>
      </w:r>
    </w:p>
    <w:p w14:paraId="025779F1"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Support Role-Based Access Control (RBAC)</w:t>
      </w:r>
    </w:p>
    <w:p w14:paraId="70EDC892"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Maintain centralized customer and lead databases</w:t>
      </w:r>
    </w:p>
    <w:p w14:paraId="6D3487D1"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Manage procurement stages from EOI to Order Receipt</w:t>
      </w:r>
    </w:p>
    <w:p w14:paraId="134B5ABC"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Provide document upload and retrieval functionalities</w:t>
      </w:r>
    </w:p>
    <w:p w14:paraId="4CE490DF"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Generate unique lead reference numbers automatically</w:t>
      </w:r>
    </w:p>
    <w:p w14:paraId="7796AC26"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Support tender, bid, and evaluation workflows</w:t>
      </w:r>
    </w:p>
    <w:p w14:paraId="6A5738A5"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Maintain audit logs and activity history</w:t>
      </w:r>
    </w:p>
    <w:p w14:paraId="2F25021C"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lastRenderedPageBreak/>
        <w:t>Generate reports, analytics, and dashboards</w:t>
      </w:r>
    </w:p>
    <w:p w14:paraId="39CEC2CA"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Support search, filtering, and lookup operations</w:t>
      </w:r>
    </w:p>
    <w:p w14:paraId="4C139853"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Maintain procurement lifecycle traceability</w:t>
      </w:r>
    </w:p>
    <w:p w14:paraId="26C772EF" w14:textId="77777777" w:rsidR="00A10120" w:rsidRPr="00A10120" w:rsidRDefault="00A10120" w:rsidP="005B2094">
      <w:pPr>
        <w:numPr>
          <w:ilvl w:val="0"/>
          <w:numId w:val="95"/>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Provide centralized data management and workflow automation</w:t>
      </w:r>
    </w:p>
    <w:p w14:paraId="4C90F8F0" w14:textId="77777777" w:rsidR="00A10120" w:rsidRPr="00A10120" w:rsidRDefault="00A10120" w:rsidP="00A10120">
      <w:pPr>
        <w:tabs>
          <w:tab w:val="left" w:pos="1701"/>
        </w:tabs>
        <w:spacing w:line="360" w:lineRule="auto"/>
        <w:jc w:val="both"/>
        <w:rPr>
          <w:rFonts w:cs="Arial"/>
          <w:color w:val="000000"/>
          <w:sz w:val="22"/>
          <w:szCs w:val="22"/>
          <w:lang w:val="en-IN"/>
        </w:rPr>
      </w:pPr>
      <w:r w:rsidRPr="00A10120">
        <w:rPr>
          <w:rFonts w:cs="Arial"/>
          <w:color w:val="000000"/>
          <w:sz w:val="22"/>
          <w:szCs w:val="22"/>
          <w:lang w:val="en-IN"/>
        </w:rPr>
        <w:t>The functional software requirements described in subsequent sections form the basis for:</w:t>
      </w:r>
    </w:p>
    <w:p w14:paraId="70AAFF47"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Software architecture and design</w:t>
      </w:r>
    </w:p>
    <w:p w14:paraId="6B103CCD"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Frontend and backend implementation</w:t>
      </w:r>
    </w:p>
    <w:p w14:paraId="68F987F8"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Database schema development</w:t>
      </w:r>
    </w:p>
    <w:p w14:paraId="47E22CE7"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API development</w:t>
      </w:r>
    </w:p>
    <w:p w14:paraId="4AE184C4"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System integration</w:t>
      </w:r>
    </w:p>
    <w:p w14:paraId="48AF2DCB"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Testing and validation activities</w:t>
      </w:r>
    </w:p>
    <w:p w14:paraId="037C8F61" w14:textId="77777777" w:rsidR="00A10120" w:rsidRPr="00A10120" w:rsidRDefault="00A10120" w:rsidP="005B2094">
      <w:pPr>
        <w:numPr>
          <w:ilvl w:val="0"/>
          <w:numId w:val="96"/>
        </w:numPr>
        <w:tabs>
          <w:tab w:val="left" w:pos="1701"/>
        </w:tabs>
        <w:spacing w:line="360" w:lineRule="auto"/>
        <w:jc w:val="both"/>
        <w:rPr>
          <w:rFonts w:cs="Arial"/>
          <w:color w:val="000000"/>
          <w:sz w:val="22"/>
          <w:szCs w:val="22"/>
          <w:lang w:val="en-IN"/>
        </w:rPr>
      </w:pPr>
      <w:r w:rsidRPr="00A10120">
        <w:rPr>
          <w:rFonts w:cs="Arial"/>
          <w:color w:val="000000"/>
          <w:sz w:val="22"/>
          <w:szCs w:val="22"/>
          <w:lang w:val="en-IN"/>
        </w:rPr>
        <w:t>User acceptance verification</w:t>
      </w:r>
    </w:p>
    <w:p w14:paraId="4A216C80" w14:textId="77777777" w:rsidR="00A10120" w:rsidRPr="003D6223" w:rsidRDefault="00A10120" w:rsidP="003D6223">
      <w:pPr>
        <w:tabs>
          <w:tab w:val="left" w:pos="1701"/>
        </w:tabs>
        <w:spacing w:line="360" w:lineRule="auto"/>
        <w:jc w:val="both"/>
        <w:rPr>
          <w:rFonts w:cs="Arial"/>
          <w:color w:val="000000"/>
          <w:sz w:val="22"/>
          <w:szCs w:val="22"/>
        </w:rPr>
      </w:pPr>
    </w:p>
    <w:p w14:paraId="5470BF43" w14:textId="77777777" w:rsidR="006B72EF" w:rsidRPr="00A420BF" w:rsidRDefault="006B72EF" w:rsidP="00613A9E">
      <w:pPr>
        <w:pStyle w:val="Heading2"/>
        <w:rPr>
          <w:i w:val="0"/>
          <w:sz w:val="24"/>
          <w:szCs w:val="24"/>
        </w:rPr>
      </w:pPr>
      <w:bookmarkStart w:id="31" w:name="_Toc267733947"/>
      <w:bookmarkStart w:id="32" w:name="_Toc244673249"/>
      <w:bookmarkStart w:id="33" w:name="_Toc244674190"/>
      <w:bookmarkStart w:id="34" w:name="_Toc246219778"/>
      <w:bookmarkStart w:id="35" w:name="_Toc246306624"/>
      <w:bookmarkStart w:id="36" w:name="_Toc246306800"/>
      <w:bookmarkStart w:id="37" w:name="_Toc248887628"/>
      <w:bookmarkStart w:id="38" w:name="_Toc159247827"/>
      <w:r w:rsidRPr="00A420BF">
        <w:rPr>
          <w:i w:val="0"/>
          <w:sz w:val="24"/>
          <w:szCs w:val="24"/>
        </w:rPr>
        <w:t>CSCI Capability Requirements</w:t>
      </w:r>
      <w:bookmarkEnd w:id="31"/>
      <w:bookmarkEnd w:id="32"/>
      <w:bookmarkEnd w:id="33"/>
      <w:bookmarkEnd w:id="34"/>
      <w:bookmarkEnd w:id="35"/>
      <w:bookmarkEnd w:id="36"/>
      <w:bookmarkEnd w:id="37"/>
      <w:bookmarkEnd w:id="38"/>
    </w:p>
    <w:p w14:paraId="04663D11" w14:textId="77777777" w:rsidR="006D4181" w:rsidRPr="006D4181" w:rsidRDefault="006D4181" w:rsidP="006D4181"/>
    <w:p w14:paraId="3FA4A086" w14:textId="77777777" w:rsidR="00A10120" w:rsidRPr="00A10120" w:rsidRDefault="00A10120" w:rsidP="00A10120">
      <w:pPr>
        <w:autoSpaceDE w:val="0"/>
        <w:autoSpaceDN w:val="0"/>
        <w:adjustRightInd w:val="0"/>
        <w:spacing w:before="120" w:line="276" w:lineRule="auto"/>
        <w:jc w:val="both"/>
        <w:rPr>
          <w:sz w:val="22"/>
          <w:szCs w:val="22"/>
          <w:lang w:val="en-IN"/>
        </w:rPr>
      </w:pPr>
      <w:r w:rsidRPr="00A10120">
        <w:rPr>
          <w:sz w:val="22"/>
          <w:szCs w:val="22"/>
          <w:lang w:val="en-IN"/>
        </w:rPr>
        <w:t>The Marketing Portal system capabilities are broadly classified into the following operational modules:</w:t>
      </w:r>
    </w:p>
    <w:p w14:paraId="64378294" w14:textId="77777777" w:rsidR="00A10120" w:rsidRPr="00A10120" w:rsidRDefault="00A10120" w:rsidP="005B2094">
      <w:pPr>
        <w:pStyle w:val="ListParagraph"/>
        <w:numPr>
          <w:ilvl w:val="0"/>
          <w:numId w:val="97"/>
        </w:numPr>
        <w:autoSpaceDE w:val="0"/>
        <w:autoSpaceDN w:val="0"/>
        <w:adjustRightInd w:val="0"/>
        <w:spacing w:before="120" w:line="276" w:lineRule="auto"/>
        <w:jc w:val="both"/>
        <w:rPr>
          <w:sz w:val="22"/>
          <w:szCs w:val="22"/>
          <w:lang w:val="en-IN"/>
        </w:rPr>
      </w:pPr>
      <w:r w:rsidRPr="00A10120">
        <w:rPr>
          <w:sz w:val="22"/>
          <w:szCs w:val="22"/>
          <w:lang w:val="en-IN"/>
        </w:rPr>
        <w:t>MAINTENANCE</w:t>
      </w:r>
    </w:p>
    <w:p w14:paraId="5C2B16F0" w14:textId="77777777" w:rsidR="00A10120" w:rsidRPr="00A10120" w:rsidRDefault="00A10120" w:rsidP="005B2094">
      <w:pPr>
        <w:pStyle w:val="ListParagraph"/>
        <w:numPr>
          <w:ilvl w:val="0"/>
          <w:numId w:val="97"/>
        </w:numPr>
        <w:autoSpaceDE w:val="0"/>
        <w:autoSpaceDN w:val="0"/>
        <w:adjustRightInd w:val="0"/>
        <w:spacing w:before="120" w:line="276" w:lineRule="auto"/>
        <w:jc w:val="both"/>
        <w:rPr>
          <w:sz w:val="22"/>
          <w:szCs w:val="22"/>
          <w:lang w:val="en-IN"/>
        </w:rPr>
      </w:pPr>
      <w:r w:rsidRPr="00A10120">
        <w:rPr>
          <w:sz w:val="22"/>
          <w:szCs w:val="22"/>
          <w:lang w:val="en-IN"/>
        </w:rPr>
        <w:t>REPAIR</w:t>
      </w:r>
    </w:p>
    <w:p w14:paraId="34F62810" w14:textId="77777777" w:rsidR="00A10120" w:rsidRPr="00A10120" w:rsidRDefault="00A10120" w:rsidP="005B2094">
      <w:pPr>
        <w:pStyle w:val="ListParagraph"/>
        <w:numPr>
          <w:ilvl w:val="0"/>
          <w:numId w:val="97"/>
        </w:numPr>
        <w:autoSpaceDE w:val="0"/>
        <w:autoSpaceDN w:val="0"/>
        <w:adjustRightInd w:val="0"/>
        <w:spacing w:before="120" w:line="276" w:lineRule="auto"/>
        <w:jc w:val="both"/>
        <w:rPr>
          <w:sz w:val="22"/>
          <w:szCs w:val="22"/>
          <w:lang w:val="en-IN"/>
        </w:rPr>
      </w:pPr>
      <w:r w:rsidRPr="00A10120">
        <w:rPr>
          <w:sz w:val="22"/>
          <w:szCs w:val="22"/>
          <w:lang w:val="en-IN"/>
        </w:rPr>
        <w:t>OPERATION</w:t>
      </w:r>
    </w:p>
    <w:p w14:paraId="29AF0AB3" w14:textId="5D8E3E3A" w:rsidR="00A10120" w:rsidRPr="00A10120" w:rsidRDefault="00A10120" w:rsidP="005B2094">
      <w:pPr>
        <w:pStyle w:val="ListParagraph"/>
        <w:numPr>
          <w:ilvl w:val="0"/>
          <w:numId w:val="97"/>
        </w:numPr>
        <w:autoSpaceDE w:val="0"/>
        <w:autoSpaceDN w:val="0"/>
        <w:adjustRightInd w:val="0"/>
        <w:spacing w:before="120" w:line="276" w:lineRule="auto"/>
        <w:jc w:val="both"/>
        <w:rPr>
          <w:sz w:val="22"/>
          <w:szCs w:val="22"/>
          <w:lang w:val="en-IN"/>
        </w:rPr>
      </w:pPr>
      <w:r w:rsidRPr="00A10120">
        <w:rPr>
          <w:sz w:val="22"/>
          <w:szCs w:val="22"/>
          <w:lang w:val="en-IN"/>
        </w:rPr>
        <w:t>TRAINING</w:t>
      </w:r>
    </w:p>
    <w:p w14:paraId="3B3A3C96" w14:textId="77777777" w:rsidR="00A10120" w:rsidRPr="00A10120" w:rsidRDefault="00A10120" w:rsidP="00A10120">
      <w:pPr>
        <w:autoSpaceDE w:val="0"/>
        <w:autoSpaceDN w:val="0"/>
        <w:adjustRightInd w:val="0"/>
        <w:spacing w:before="120" w:line="276" w:lineRule="auto"/>
        <w:jc w:val="both"/>
        <w:rPr>
          <w:sz w:val="22"/>
          <w:szCs w:val="22"/>
          <w:lang w:val="en-IN"/>
        </w:rPr>
      </w:pPr>
      <w:r w:rsidRPr="00A10120">
        <w:rPr>
          <w:sz w:val="22"/>
          <w:szCs w:val="22"/>
          <w:lang w:val="en-IN"/>
        </w:rPr>
        <w:t>Each module provides specific functionalities related to procurement lifecycle management, system administration, operational workflow handling, analytics, reporting, and document management.</w:t>
      </w:r>
    </w:p>
    <w:p w14:paraId="6E9A06E2" w14:textId="77777777" w:rsidR="00CC5437" w:rsidRDefault="00CC5437" w:rsidP="006B72EF">
      <w:pPr>
        <w:autoSpaceDE w:val="0"/>
        <w:autoSpaceDN w:val="0"/>
        <w:adjustRightInd w:val="0"/>
        <w:spacing w:before="120"/>
        <w:jc w:val="both"/>
        <w:rPr>
          <w:rFonts w:ascii="Arial" w:hAnsi="Arial" w:cs="Arial"/>
          <w:kern w:val="32"/>
          <w:sz w:val="22"/>
          <w:szCs w:val="22"/>
        </w:rPr>
      </w:pPr>
    </w:p>
    <w:p w14:paraId="260705B6" w14:textId="77777777" w:rsidR="009B06B1" w:rsidRPr="00A420BF" w:rsidRDefault="009B06B1" w:rsidP="00A420BF">
      <w:pPr>
        <w:pStyle w:val="Heading3"/>
        <w:rPr>
          <w:sz w:val="24"/>
          <w:szCs w:val="24"/>
        </w:rPr>
      </w:pPr>
      <w:bookmarkStart w:id="39" w:name="_Toc159247828"/>
      <w:r w:rsidRPr="00A420BF">
        <w:rPr>
          <w:sz w:val="24"/>
          <w:szCs w:val="24"/>
        </w:rPr>
        <w:t>MAINTENANCE</w:t>
      </w:r>
      <w:bookmarkEnd w:id="39"/>
    </w:p>
    <w:p w14:paraId="167B2C25" w14:textId="77777777" w:rsidR="00A10120" w:rsidRPr="00A10120" w:rsidRDefault="00A10120" w:rsidP="00A10120">
      <w:pPr>
        <w:autoSpaceDE w:val="0"/>
        <w:autoSpaceDN w:val="0"/>
        <w:adjustRightInd w:val="0"/>
        <w:spacing w:before="120" w:line="276" w:lineRule="auto"/>
        <w:jc w:val="both"/>
        <w:rPr>
          <w:kern w:val="32"/>
          <w:sz w:val="22"/>
          <w:szCs w:val="22"/>
          <w:lang w:val="en-IN"/>
        </w:rPr>
      </w:pPr>
      <w:r w:rsidRPr="00A10120">
        <w:rPr>
          <w:kern w:val="32"/>
          <w:sz w:val="22"/>
          <w:szCs w:val="22"/>
          <w:lang w:val="en-IN"/>
        </w:rPr>
        <w:t>The Maintenance module provides functionalities required for maintaining procurement records, customer information, lifecycle workflows, document repositories, system configurations, and operational data management within the Marketing Portal.</w:t>
      </w:r>
    </w:p>
    <w:p w14:paraId="0E5949C2" w14:textId="77777777" w:rsidR="00A10120" w:rsidRPr="00A10120" w:rsidRDefault="00A10120" w:rsidP="00A10120">
      <w:pPr>
        <w:autoSpaceDE w:val="0"/>
        <w:autoSpaceDN w:val="0"/>
        <w:adjustRightInd w:val="0"/>
        <w:spacing w:before="120" w:line="276" w:lineRule="auto"/>
        <w:jc w:val="both"/>
        <w:rPr>
          <w:kern w:val="32"/>
          <w:sz w:val="22"/>
          <w:szCs w:val="22"/>
          <w:lang w:val="en-IN"/>
        </w:rPr>
      </w:pPr>
      <w:r w:rsidRPr="00A10120">
        <w:rPr>
          <w:kern w:val="32"/>
          <w:sz w:val="22"/>
          <w:szCs w:val="22"/>
          <w:lang w:val="en-IN"/>
        </w:rPr>
        <w:t>The module enables authorized users to:</w:t>
      </w:r>
    </w:p>
    <w:p w14:paraId="126F4171"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Maintain customer master records</w:t>
      </w:r>
    </w:p>
    <w:p w14:paraId="512E34BC"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Update procurement stages and lead information</w:t>
      </w:r>
    </w:p>
    <w:p w14:paraId="74AA0256"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Manage Budgetary Quotations (BQ)</w:t>
      </w:r>
    </w:p>
    <w:p w14:paraId="3928889D"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Track Expressions of Interest (EOI)</w:t>
      </w:r>
    </w:p>
    <w:p w14:paraId="630DD41D"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lastRenderedPageBreak/>
        <w:t>Maintain Tender and RFP details</w:t>
      </w:r>
    </w:p>
    <w:p w14:paraId="248F37A6"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Upload and manage procurement documents</w:t>
      </w:r>
    </w:p>
    <w:p w14:paraId="2556B05A"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Monitor workflow transitions</w:t>
      </w:r>
    </w:p>
    <w:p w14:paraId="09B82665"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Maintain audit logs and lifecycle history</w:t>
      </w:r>
    </w:p>
    <w:p w14:paraId="78A59EEB"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Generate maintenance-related reports and analytics</w:t>
      </w:r>
    </w:p>
    <w:p w14:paraId="04CEA05A" w14:textId="77777777" w:rsidR="00A10120" w:rsidRPr="00A10120" w:rsidRDefault="00A10120" w:rsidP="005B2094">
      <w:pPr>
        <w:numPr>
          <w:ilvl w:val="0"/>
          <w:numId w:val="98"/>
        </w:numPr>
        <w:autoSpaceDE w:val="0"/>
        <w:autoSpaceDN w:val="0"/>
        <w:adjustRightInd w:val="0"/>
        <w:spacing w:before="120" w:line="276" w:lineRule="auto"/>
        <w:jc w:val="both"/>
        <w:rPr>
          <w:kern w:val="32"/>
          <w:sz w:val="22"/>
          <w:szCs w:val="22"/>
          <w:lang w:val="en-IN"/>
        </w:rPr>
      </w:pPr>
      <w:r w:rsidRPr="00A10120">
        <w:rPr>
          <w:kern w:val="32"/>
          <w:sz w:val="22"/>
          <w:szCs w:val="22"/>
          <w:lang w:val="en-IN"/>
        </w:rPr>
        <w:t>Update role and user management information</w:t>
      </w:r>
    </w:p>
    <w:p w14:paraId="05EA3D4B" w14:textId="77777777" w:rsidR="00A10120" w:rsidRPr="00A10120" w:rsidRDefault="00A10120" w:rsidP="00A10120">
      <w:pPr>
        <w:autoSpaceDE w:val="0"/>
        <w:autoSpaceDN w:val="0"/>
        <w:adjustRightInd w:val="0"/>
        <w:spacing w:before="120" w:line="276" w:lineRule="auto"/>
        <w:jc w:val="both"/>
        <w:rPr>
          <w:kern w:val="32"/>
          <w:sz w:val="22"/>
          <w:szCs w:val="22"/>
          <w:lang w:val="en-IN"/>
        </w:rPr>
      </w:pPr>
      <w:r w:rsidRPr="00A10120">
        <w:rPr>
          <w:kern w:val="32"/>
          <w:sz w:val="22"/>
          <w:szCs w:val="22"/>
          <w:lang w:val="en-IN"/>
        </w:rPr>
        <w:t>The Maintenance module ensures that procurement lifecycle data remains accurate, traceable, and consistently available across all system modules.</w:t>
      </w:r>
    </w:p>
    <w:p w14:paraId="7672E976" w14:textId="77777777" w:rsidR="009B06B1" w:rsidRPr="00A10120" w:rsidRDefault="009B06B1" w:rsidP="00A10120">
      <w:pPr>
        <w:autoSpaceDE w:val="0"/>
        <w:autoSpaceDN w:val="0"/>
        <w:adjustRightInd w:val="0"/>
        <w:spacing w:before="120" w:line="276" w:lineRule="auto"/>
        <w:jc w:val="both"/>
        <w:rPr>
          <w:kern w:val="32"/>
          <w:sz w:val="22"/>
          <w:szCs w:val="22"/>
        </w:rPr>
      </w:pPr>
    </w:p>
    <w:p w14:paraId="5B58A907" w14:textId="77777777" w:rsidR="00A10120" w:rsidRDefault="00A10120" w:rsidP="006B72EF">
      <w:pPr>
        <w:autoSpaceDE w:val="0"/>
        <w:autoSpaceDN w:val="0"/>
        <w:adjustRightInd w:val="0"/>
        <w:spacing w:before="120"/>
        <w:jc w:val="both"/>
        <w:rPr>
          <w:rFonts w:ascii="Arial" w:hAnsi="Arial" w:cs="Arial"/>
          <w:kern w:val="32"/>
          <w:sz w:val="22"/>
          <w:szCs w:val="22"/>
        </w:rPr>
      </w:pPr>
    </w:p>
    <w:p w14:paraId="3173459C" w14:textId="77777777" w:rsidR="00C016CB" w:rsidRDefault="00D53E3F" w:rsidP="00A54F47">
      <w:pPr>
        <w:pStyle w:val="Heading4"/>
        <w:rPr>
          <w:sz w:val="22"/>
          <w:szCs w:val="22"/>
        </w:rPr>
      </w:pPr>
      <w:proofErr w:type="gramStart"/>
      <w:r w:rsidRPr="00A54F47">
        <w:rPr>
          <w:sz w:val="22"/>
          <w:szCs w:val="22"/>
        </w:rPr>
        <w:t>SYSTEM  MAINTENANCE</w:t>
      </w:r>
      <w:proofErr w:type="gramEnd"/>
    </w:p>
    <w:p w14:paraId="5326F0C3" w14:textId="77777777" w:rsidR="00A10120" w:rsidRDefault="00A10120" w:rsidP="00A10120"/>
    <w:p w14:paraId="1D9F2D00" w14:textId="77777777" w:rsidR="00A10120" w:rsidRPr="00A10120" w:rsidRDefault="00A10120" w:rsidP="00A10120">
      <w:pPr>
        <w:spacing w:line="276" w:lineRule="auto"/>
        <w:jc w:val="both"/>
        <w:rPr>
          <w:sz w:val="22"/>
          <w:szCs w:val="22"/>
          <w:lang w:val="en-IN"/>
        </w:rPr>
      </w:pPr>
      <w:r w:rsidRPr="00A10120">
        <w:rPr>
          <w:sz w:val="22"/>
          <w:szCs w:val="22"/>
          <w:lang w:val="en-IN"/>
        </w:rPr>
        <w:t>The System Maintenance functionality provides administrative and operational tools required for maintaining the Marketing Portal application, database integrity, user access management, document storage, workflow consistency, and system operational health.</w:t>
      </w:r>
    </w:p>
    <w:p w14:paraId="03D58870" w14:textId="77777777" w:rsidR="00A10120" w:rsidRPr="00A10120" w:rsidRDefault="00A10120" w:rsidP="00A10120">
      <w:pPr>
        <w:spacing w:line="276" w:lineRule="auto"/>
        <w:jc w:val="both"/>
        <w:rPr>
          <w:sz w:val="22"/>
          <w:szCs w:val="22"/>
          <w:lang w:val="en-IN"/>
        </w:rPr>
      </w:pPr>
    </w:p>
    <w:p w14:paraId="7E8E1444" w14:textId="77777777" w:rsidR="00A10120" w:rsidRPr="00A10120" w:rsidRDefault="00A10120" w:rsidP="00A10120">
      <w:pPr>
        <w:spacing w:line="276" w:lineRule="auto"/>
        <w:jc w:val="both"/>
        <w:rPr>
          <w:sz w:val="22"/>
          <w:szCs w:val="22"/>
          <w:lang w:val="en-IN"/>
        </w:rPr>
      </w:pPr>
      <w:r w:rsidRPr="00A10120">
        <w:rPr>
          <w:sz w:val="22"/>
          <w:szCs w:val="22"/>
          <w:lang w:val="en-IN"/>
        </w:rPr>
        <w:t>The system shall provide:</w:t>
      </w:r>
    </w:p>
    <w:p w14:paraId="2BAC688B"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User and role management</w:t>
      </w:r>
    </w:p>
    <w:p w14:paraId="10336F72"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Database maintenance and integrity checks</w:t>
      </w:r>
    </w:p>
    <w:p w14:paraId="20471ED0"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Lead lifecycle monitoring</w:t>
      </w:r>
    </w:p>
    <w:p w14:paraId="6375E674"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Procurement workflow validation</w:t>
      </w:r>
    </w:p>
    <w:p w14:paraId="3D16E8A0"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Daily system health tracking</w:t>
      </w:r>
    </w:p>
    <w:p w14:paraId="32E71EF6"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Document repository maintenance</w:t>
      </w:r>
    </w:p>
    <w:p w14:paraId="679B9F3A"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Backup and recovery support</w:t>
      </w:r>
    </w:p>
    <w:p w14:paraId="5838686F"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Audit trail maintenance</w:t>
      </w:r>
    </w:p>
    <w:p w14:paraId="070B478A" w14:textId="77777777" w:rsidR="00A10120" w:rsidRPr="00A10120" w:rsidRDefault="00A10120" w:rsidP="005B2094">
      <w:pPr>
        <w:numPr>
          <w:ilvl w:val="0"/>
          <w:numId w:val="99"/>
        </w:numPr>
        <w:spacing w:line="276" w:lineRule="auto"/>
        <w:jc w:val="both"/>
        <w:rPr>
          <w:sz w:val="22"/>
          <w:szCs w:val="22"/>
          <w:lang w:val="en-IN"/>
        </w:rPr>
      </w:pPr>
      <w:r w:rsidRPr="00A10120">
        <w:rPr>
          <w:sz w:val="22"/>
          <w:szCs w:val="22"/>
          <w:lang w:val="en-IN"/>
        </w:rPr>
        <w:t>API and service monitoring</w:t>
      </w:r>
    </w:p>
    <w:p w14:paraId="56C42B1C" w14:textId="77777777" w:rsidR="00A10120" w:rsidRDefault="00A10120" w:rsidP="005B2094">
      <w:pPr>
        <w:numPr>
          <w:ilvl w:val="0"/>
          <w:numId w:val="99"/>
        </w:numPr>
        <w:spacing w:line="276" w:lineRule="auto"/>
        <w:jc w:val="both"/>
        <w:rPr>
          <w:sz w:val="22"/>
          <w:szCs w:val="22"/>
          <w:lang w:val="en-IN"/>
        </w:rPr>
      </w:pPr>
      <w:r w:rsidRPr="00A10120">
        <w:rPr>
          <w:sz w:val="22"/>
          <w:szCs w:val="22"/>
          <w:lang w:val="en-IN"/>
        </w:rPr>
        <w:t>System configuration management</w:t>
      </w:r>
    </w:p>
    <w:p w14:paraId="3BB29408" w14:textId="77777777" w:rsidR="00A10120" w:rsidRPr="00A10120" w:rsidRDefault="00A10120" w:rsidP="00A10120">
      <w:pPr>
        <w:spacing w:line="276" w:lineRule="auto"/>
        <w:ind w:left="720"/>
        <w:jc w:val="both"/>
        <w:rPr>
          <w:sz w:val="22"/>
          <w:szCs w:val="22"/>
          <w:lang w:val="en-IN"/>
        </w:rPr>
      </w:pPr>
    </w:p>
    <w:p w14:paraId="3EB6B0EE" w14:textId="77777777" w:rsidR="00A10120" w:rsidRPr="00A10120" w:rsidRDefault="00A10120" w:rsidP="00A10120">
      <w:pPr>
        <w:spacing w:line="276" w:lineRule="auto"/>
        <w:jc w:val="both"/>
        <w:rPr>
          <w:sz w:val="22"/>
          <w:szCs w:val="22"/>
          <w:lang w:val="en-IN"/>
        </w:rPr>
      </w:pPr>
      <w:r w:rsidRPr="00A10120">
        <w:rPr>
          <w:sz w:val="22"/>
          <w:szCs w:val="22"/>
          <w:lang w:val="en-IN"/>
        </w:rPr>
        <w:t>The application shall support centralized maintenance operations through secure administrator and management-level access controls.</w:t>
      </w:r>
    </w:p>
    <w:p w14:paraId="542AF8DC" w14:textId="77777777" w:rsidR="00A10120" w:rsidRPr="00A10120" w:rsidRDefault="00A10120" w:rsidP="00A10120"/>
    <w:p w14:paraId="2E424152" w14:textId="77777777" w:rsidR="00243763" w:rsidRDefault="00243763" w:rsidP="00243763"/>
    <w:p w14:paraId="3ED0C3DA" w14:textId="77777777" w:rsidR="00950D5C" w:rsidRDefault="00243763" w:rsidP="00A54F47">
      <w:pPr>
        <w:pStyle w:val="Heading5"/>
        <w:jc w:val="left"/>
        <w:rPr>
          <w:sz w:val="20"/>
          <w:szCs w:val="20"/>
          <w:u w:val="none"/>
        </w:rPr>
      </w:pPr>
      <w:bookmarkStart w:id="40" w:name="_Toc131494572"/>
      <w:r w:rsidRPr="0058745C">
        <w:rPr>
          <w:sz w:val="20"/>
          <w:szCs w:val="20"/>
          <w:u w:val="none"/>
        </w:rPr>
        <w:t>SYSTEM DETAILS</w:t>
      </w:r>
      <w:bookmarkEnd w:id="40"/>
    </w:p>
    <w:p w14:paraId="7ECED33E" w14:textId="77777777" w:rsidR="00A10120" w:rsidRDefault="00A10120" w:rsidP="00A10120"/>
    <w:p w14:paraId="71767228" w14:textId="5A337C58" w:rsidR="00A10120" w:rsidRPr="00A10120" w:rsidRDefault="00A10120" w:rsidP="00A10120">
      <w:pPr>
        <w:spacing w:line="276" w:lineRule="auto"/>
        <w:rPr>
          <w:sz w:val="22"/>
          <w:szCs w:val="22"/>
        </w:rPr>
      </w:pPr>
      <w:r w:rsidRPr="00A10120">
        <w:rPr>
          <w:sz w:val="22"/>
          <w:szCs w:val="22"/>
        </w:rPr>
        <w:t>The Marketing Portal system shall provide detailed operational and structural information related to procurement lifecycle management, lead tracking, workflow stages, customer information, and system-wide procurement analytics.</w:t>
      </w:r>
    </w:p>
    <w:p w14:paraId="69F64C99" w14:textId="77777777" w:rsidR="00243763" w:rsidRPr="00243763" w:rsidRDefault="00243763" w:rsidP="00243763"/>
    <w:p w14:paraId="30DBCFEE" w14:textId="77777777"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REQ_1: Lead Reference and Lifecycle Tracking</w:t>
      </w:r>
    </w:p>
    <w:p w14:paraId="7BC4AE4E" w14:textId="77777777" w:rsidR="00A14F36" w:rsidRP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unique Lead Reference Numbers in the format LEAD-YYYY-XXX-NNNN.</w:t>
      </w:r>
    </w:p>
    <w:p w14:paraId="435FE62A" w14:textId="77777777" w:rsidR="00A14F36" w:rsidRP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lastRenderedPageBreak/>
        <w:t>The system shall automatically generate lead numbers during lead creation.</w:t>
      </w:r>
    </w:p>
    <w:p w14:paraId="510DAE9A" w14:textId="77777777" w:rsidR="00A14F36" w:rsidRP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maintain lifecycle tracking for each procurement opportunity.</w:t>
      </w:r>
    </w:p>
    <w:p w14:paraId="14F01F84" w14:textId="77777777" w:rsidR="00A14F36" w:rsidRP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display the current procurement stage of every lead.</w:t>
      </w:r>
    </w:p>
    <w:p w14:paraId="5AF5CF10" w14:textId="77777777" w:rsidR="00A14F36" w:rsidRP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lead lookup and cross-module search functionality.</w:t>
      </w:r>
    </w:p>
    <w:p w14:paraId="4C55EB4E" w14:textId="77777777" w:rsidR="00A14F36" w:rsidRDefault="00A14F36" w:rsidP="005B2094">
      <w:pPr>
        <w:pStyle w:val="Text"/>
        <w:numPr>
          <w:ilvl w:val="0"/>
          <w:numId w:val="100"/>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maintain audit history for stage transitions and status updates.</w:t>
      </w:r>
    </w:p>
    <w:p w14:paraId="215548FC" w14:textId="77777777" w:rsidR="00A14F36" w:rsidRDefault="00A14F36" w:rsidP="00A14F36">
      <w:pPr>
        <w:pStyle w:val="Text"/>
        <w:tabs>
          <w:tab w:val="left" w:pos="2268"/>
        </w:tabs>
        <w:ind w:left="0" w:right="562"/>
        <w:jc w:val="both"/>
        <w:rPr>
          <w:rFonts w:cs="Arial"/>
          <w:b/>
          <w:bCs/>
          <w:color w:val="E36C0A"/>
          <w:lang w:val="en-IN"/>
        </w:rPr>
      </w:pPr>
    </w:p>
    <w:p w14:paraId="09801AF9" w14:textId="23482236" w:rsidR="00A14F36" w:rsidRPr="00A14F36" w:rsidRDefault="00A14F36" w:rsidP="00A14F36">
      <w:pPr>
        <w:pStyle w:val="Text"/>
        <w:tabs>
          <w:tab w:val="left" w:pos="2268"/>
        </w:tabs>
        <w:ind w:left="0" w:right="562"/>
        <w:jc w:val="both"/>
        <w:rPr>
          <w:rFonts w:ascii="Times New Roman" w:hAnsi="Times New Roman"/>
          <w:bCs/>
          <w:sz w:val="22"/>
          <w:szCs w:val="22"/>
          <w:lang w:val="en-IN"/>
        </w:rPr>
      </w:pPr>
      <w:r w:rsidRPr="00A14F36">
        <w:rPr>
          <w:rFonts w:cs="Arial"/>
          <w:b/>
          <w:bCs/>
          <w:color w:val="E36C0A"/>
          <w:lang w:val="en-IN"/>
        </w:rPr>
        <w:t>REQ_2: Procurement Lifecycle Breakdown</w:t>
      </w:r>
    </w:p>
    <w:p w14:paraId="129770C4" w14:textId="77777777" w:rsidR="00A14F36" w:rsidRPr="00A14F36" w:rsidRDefault="00A14F36" w:rsidP="005B2094">
      <w:pPr>
        <w:pStyle w:val="Text"/>
        <w:numPr>
          <w:ilvl w:val="0"/>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a structured procurement lifecycle breakdown.</w:t>
      </w:r>
    </w:p>
    <w:p w14:paraId="56CDCC6B" w14:textId="77777777" w:rsidR="00A14F36" w:rsidRPr="00A14F36" w:rsidRDefault="00A14F36" w:rsidP="005B2094">
      <w:pPr>
        <w:pStyle w:val="Text"/>
        <w:numPr>
          <w:ilvl w:val="0"/>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lifecycle stages shall include:</w:t>
      </w:r>
    </w:p>
    <w:p w14:paraId="30280E12"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Expression of Interest (EOI)</w:t>
      </w:r>
    </w:p>
    <w:p w14:paraId="0BB0A348"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Budgetary Quotation (BQ)</w:t>
      </w:r>
    </w:p>
    <w:p w14:paraId="1274B35C"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Tender/RFP Management</w:t>
      </w:r>
    </w:p>
    <w:p w14:paraId="22119EB9"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Pre-Qualification</w:t>
      </w:r>
    </w:p>
    <w:p w14:paraId="1902F1EE"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Technical Bid</w:t>
      </w:r>
    </w:p>
    <w:p w14:paraId="2107FF52"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Commercial Bid</w:t>
      </w:r>
    </w:p>
    <w:p w14:paraId="4ADAA7AF"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Evaluation</w:t>
      </w:r>
    </w:p>
    <w:p w14:paraId="415FB592"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Results</w:t>
      </w:r>
    </w:p>
    <w:p w14:paraId="0FC58972" w14:textId="77777777" w:rsidR="00A14F36" w:rsidRPr="00A14F36" w:rsidRDefault="00A14F36" w:rsidP="005B2094">
      <w:pPr>
        <w:pStyle w:val="Text"/>
        <w:numPr>
          <w:ilvl w:val="1"/>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Orders Received</w:t>
      </w:r>
    </w:p>
    <w:p w14:paraId="28368101" w14:textId="77777777" w:rsidR="00A14F36" w:rsidRPr="00A14F36" w:rsidRDefault="00A14F36" w:rsidP="005B2094">
      <w:pPr>
        <w:pStyle w:val="Text"/>
        <w:numPr>
          <w:ilvl w:val="0"/>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Each stage shall be linked through a centralized master lead record.</w:t>
      </w:r>
    </w:p>
    <w:p w14:paraId="4DFFCBBE" w14:textId="77777777" w:rsidR="00A14F36" w:rsidRPr="00A14F36" w:rsidRDefault="00A14F36" w:rsidP="005B2094">
      <w:pPr>
        <w:pStyle w:val="Text"/>
        <w:numPr>
          <w:ilvl w:val="0"/>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Users shall be able to navigate between lifecycle stages through linked records.</w:t>
      </w:r>
    </w:p>
    <w:p w14:paraId="693823B1" w14:textId="77777777" w:rsidR="00A14F36" w:rsidRPr="00A14F36" w:rsidRDefault="00A14F36" w:rsidP="005B2094">
      <w:pPr>
        <w:pStyle w:val="Text"/>
        <w:numPr>
          <w:ilvl w:val="0"/>
          <w:numId w:val="101"/>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visual stage tracking and status indicators.</w:t>
      </w:r>
    </w:p>
    <w:p w14:paraId="58B98658" w14:textId="77777777" w:rsidR="00A14F36" w:rsidRDefault="00A14F36" w:rsidP="00A14F36">
      <w:pPr>
        <w:pStyle w:val="Text"/>
        <w:tabs>
          <w:tab w:val="left" w:pos="2268"/>
        </w:tabs>
        <w:ind w:left="0" w:right="562"/>
        <w:jc w:val="both"/>
        <w:rPr>
          <w:rFonts w:cs="Arial"/>
          <w:b/>
          <w:bCs/>
          <w:color w:val="E36C0A"/>
          <w:lang w:val="en-IN"/>
        </w:rPr>
      </w:pPr>
    </w:p>
    <w:p w14:paraId="29BE3E2E" w14:textId="5FDDBD71"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REQ_3: Customer and Lead Information Management</w:t>
      </w:r>
    </w:p>
    <w:p w14:paraId="02642E60" w14:textId="77777777" w:rsidR="00A14F36" w:rsidRPr="00A14F36" w:rsidRDefault="00A14F36" w:rsidP="005B2094">
      <w:pPr>
        <w:pStyle w:val="Text"/>
        <w:numPr>
          <w:ilvl w:val="0"/>
          <w:numId w:val="102"/>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centralized customer master management.</w:t>
      </w:r>
    </w:p>
    <w:p w14:paraId="5853CD2C" w14:textId="77777777" w:rsidR="00A14F36" w:rsidRPr="00A14F36" w:rsidRDefault="00A14F36" w:rsidP="005B2094">
      <w:pPr>
        <w:pStyle w:val="Text"/>
        <w:numPr>
          <w:ilvl w:val="0"/>
          <w:numId w:val="102"/>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Customer records shall be reusable across all procurement stages.</w:t>
      </w:r>
    </w:p>
    <w:p w14:paraId="21F308F3" w14:textId="77777777" w:rsidR="00A14F36" w:rsidRPr="00A14F36" w:rsidRDefault="00A14F36" w:rsidP="005B2094">
      <w:pPr>
        <w:pStyle w:val="Text"/>
        <w:numPr>
          <w:ilvl w:val="0"/>
          <w:numId w:val="102"/>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support customer search and filtering operations.</w:t>
      </w:r>
    </w:p>
    <w:p w14:paraId="03AB1558" w14:textId="77777777" w:rsidR="00A14F36" w:rsidRPr="00A14F36" w:rsidRDefault="00A14F36" w:rsidP="005B2094">
      <w:pPr>
        <w:pStyle w:val="Text"/>
        <w:numPr>
          <w:ilvl w:val="0"/>
          <w:numId w:val="102"/>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maintain customer sector classification and business domains.</w:t>
      </w:r>
    </w:p>
    <w:p w14:paraId="555E73E2" w14:textId="77777777" w:rsidR="00A14F36" w:rsidRPr="00A14F36" w:rsidRDefault="00A14F36" w:rsidP="005B2094">
      <w:pPr>
        <w:pStyle w:val="Text"/>
        <w:numPr>
          <w:ilvl w:val="0"/>
          <w:numId w:val="102"/>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support lead-to-customer relationship mapping.</w:t>
      </w:r>
    </w:p>
    <w:p w14:paraId="6EB7390A" w14:textId="77777777" w:rsidR="00A14F36" w:rsidRDefault="00A14F36" w:rsidP="00A14F36">
      <w:pPr>
        <w:pStyle w:val="Text"/>
        <w:tabs>
          <w:tab w:val="left" w:pos="2268"/>
        </w:tabs>
        <w:ind w:left="0" w:right="562"/>
        <w:jc w:val="both"/>
        <w:rPr>
          <w:rFonts w:cs="Arial"/>
          <w:b/>
          <w:bCs/>
          <w:color w:val="E36C0A"/>
          <w:lang w:val="en-IN"/>
        </w:rPr>
      </w:pPr>
    </w:p>
    <w:p w14:paraId="239097AB" w14:textId="6063C631"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REQ_4: Document and File Management</w:t>
      </w:r>
    </w:p>
    <w:p w14:paraId="7D174A8B"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centralized document upload and storage functionality.</w:t>
      </w:r>
    </w:p>
    <w:p w14:paraId="0193A505"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Users shall be able to upload procurement-related PDF documents.</w:t>
      </w:r>
    </w:p>
    <w:p w14:paraId="182E614C"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Documents shall be categorized based on procurement stages.</w:t>
      </w:r>
    </w:p>
    <w:p w14:paraId="46576818"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maintain document version tracking.</w:t>
      </w:r>
    </w:p>
    <w:p w14:paraId="22412AA3"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lastRenderedPageBreak/>
        <w:t>Uploaded files shall be securely stored within the on-premises infrastructure.</w:t>
      </w:r>
    </w:p>
    <w:p w14:paraId="390D7D24"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document retrieval and preview functionalities.</w:t>
      </w:r>
    </w:p>
    <w:p w14:paraId="4C92B1A6" w14:textId="77777777" w:rsidR="00A14F36" w:rsidRDefault="00A14F36" w:rsidP="00A14F36">
      <w:pPr>
        <w:pStyle w:val="Text"/>
        <w:tabs>
          <w:tab w:val="left" w:pos="2268"/>
        </w:tabs>
        <w:ind w:left="0" w:right="562"/>
        <w:jc w:val="both"/>
        <w:rPr>
          <w:rFonts w:cs="Arial"/>
          <w:b/>
          <w:bCs/>
          <w:color w:val="E36C0A"/>
          <w:lang w:val="en-IN"/>
        </w:rPr>
      </w:pPr>
    </w:p>
    <w:p w14:paraId="5586A452" w14:textId="06141C6A"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REQ_5: Analytics and Reporting</w:t>
      </w:r>
    </w:p>
    <w:p w14:paraId="295ABA41"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procurement analytics dashboards.</w:t>
      </w:r>
    </w:p>
    <w:p w14:paraId="18A808A3"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generate pipeline and stage-wise reports.</w:t>
      </w:r>
    </w:p>
    <w:p w14:paraId="01601176"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Win/Loss analysis functionality.</w:t>
      </w:r>
    </w:p>
    <w:p w14:paraId="5D8A90D7"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Did-Not-Participate (DNP) analysis reports.</w:t>
      </w:r>
    </w:p>
    <w:p w14:paraId="27E3720F"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Users shall be able to generate monthly and yearly procurement reports.</w:t>
      </w:r>
    </w:p>
    <w:p w14:paraId="5B9B623E" w14:textId="77777777" w:rsidR="00A14F36" w:rsidRPr="00A14F36" w:rsidRDefault="00A14F36" w:rsidP="005B2094">
      <w:pPr>
        <w:pStyle w:val="Text"/>
        <w:numPr>
          <w:ilvl w:val="0"/>
          <w:numId w:val="103"/>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Reports shall support filtering, searching, and export operations.</w:t>
      </w:r>
    </w:p>
    <w:p w14:paraId="53FAC640" w14:textId="77777777" w:rsidR="00A14F36" w:rsidRDefault="00A14F36" w:rsidP="00A14F36">
      <w:pPr>
        <w:pStyle w:val="Text"/>
        <w:tabs>
          <w:tab w:val="left" w:pos="2268"/>
        </w:tabs>
        <w:ind w:left="0" w:right="562"/>
        <w:jc w:val="both"/>
        <w:rPr>
          <w:rFonts w:cs="Arial"/>
          <w:b/>
          <w:bCs/>
          <w:color w:val="E36C0A"/>
          <w:lang w:val="en-IN"/>
        </w:rPr>
      </w:pPr>
    </w:p>
    <w:p w14:paraId="7314D896" w14:textId="71FEB88C"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REQ_6: User and Access Management</w:t>
      </w:r>
    </w:p>
    <w:p w14:paraId="01C5DA32"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support secure user authentication.</w:t>
      </w:r>
    </w:p>
    <w:p w14:paraId="1E5072A1"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implement Role-Based Access Control (RBAC).</w:t>
      </w:r>
    </w:p>
    <w:p w14:paraId="0F4A4264"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provide user creation, modification, and deactivation functionalities.</w:t>
      </w:r>
    </w:p>
    <w:p w14:paraId="7597F8B9" w14:textId="77777777" w:rsid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Different user roles shall have different operational permissions.</w:t>
      </w:r>
    </w:p>
    <w:p w14:paraId="22D46EA8" w14:textId="788A8833"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maintain user activity and access logs.</w:t>
      </w:r>
    </w:p>
    <w:p w14:paraId="137E5923" w14:textId="77777777" w:rsidR="00A14F36" w:rsidRDefault="00A14F36" w:rsidP="00A14F36">
      <w:pPr>
        <w:pStyle w:val="Text"/>
        <w:tabs>
          <w:tab w:val="left" w:pos="2268"/>
        </w:tabs>
        <w:ind w:left="0" w:right="562"/>
        <w:jc w:val="both"/>
        <w:rPr>
          <w:rFonts w:cs="Arial"/>
          <w:b/>
          <w:bCs/>
          <w:color w:val="E36C0A"/>
          <w:lang w:val="en-IN"/>
        </w:rPr>
      </w:pPr>
    </w:p>
    <w:p w14:paraId="4AA5E1D2" w14:textId="56945499" w:rsidR="00A14F36" w:rsidRPr="00A14F36" w:rsidRDefault="00A14F36" w:rsidP="00A14F36">
      <w:pPr>
        <w:pStyle w:val="Text"/>
        <w:tabs>
          <w:tab w:val="left" w:pos="2268"/>
        </w:tabs>
        <w:ind w:left="0" w:right="562"/>
        <w:jc w:val="both"/>
        <w:rPr>
          <w:rFonts w:cs="Arial"/>
          <w:b/>
          <w:bCs/>
          <w:color w:val="E36C0A"/>
          <w:lang w:val="en-IN"/>
        </w:rPr>
      </w:pPr>
      <w:r w:rsidRPr="00A14F36">
        <w:rPr>
          <w:rFonts w:cs="Arial"/>
          <w:b/>
          <w:bCs/>
          <w:color w:val="E36C0A"/>
          <w:lang w:val="en-IN"/>
        </w:rPr>
        <w:t>REQ_7: System Monitoring and Health Tracking</w:t>
      </w:r>
    </w:p>
    <w:p w14:paraId="58D5175E"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support workflow and bidding health monitoring.</w:t>
      </w:r>
    </w:p>
    <w:p w14:paraId="01EE6870"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Daily health recalculation processes shall be supported.</w:t>
      </w:r>
    </w:p>
    <w:p w14:paraId="32294AC2"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System administrators shall be able to monitor active procurement activities.</w:t>
      </w:r>
    </w:p>
    <w:p w14:paraId="7525C58C"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system shall support backup and recovery mechanisms.</w:t>
      </w:r>
    </w:p>
    <w:p w14:paraId="4518913B" w14:textId="77777777" w:rsidR="00A14F36" w:rsidRPr="00A14F36" w:rsidRDefault="00A14F36" w:rsidP="005B2094">
      <w:pPr>
        <w:pStyle w:val="Text"/>
        <w:numPr>
          <w:ilvl w:val="0"/>
          <w:numId w:val="104"/>
        </w:numPr>
        <w:tabs>
          <w:tab w:val="left" w:pos="2268"/>
        </w:tabs>
        <w:ind w:right="562"/>
        <w:jc w:val="both"/>
        <w:rPr>
          <w:rFonts w:ascii="Times New Roman" w:hAnsi="Times New Roman"/>
          <w:bCs/>
          <w:sz w:val="22"/>
          <w:szCs w:val="22"/>
          <w:lang w:val="en-IN"/>
        </w:rPr>
      </w:pPr>
      <w:r w:rsidRPr="00A14F36">
        <w:rPr>
          <w:rFonts w:ascii="Times New Roman" w:hAnsi="Times New Roman"/>
          <w:bCs/>
          <w:sz w:val="22"/>
          <w:szCs w:val="22"/>
          <w:lang w:val="en-IN"/>
        </w:rPr>
        <w:t>The application shall maintain operational consistency and data integrity across all modules.</w:t>
      </w:r>
    </w:p>
    <w:p w14:paraId="329072F9" w14:textId="77777777" w:rsidR="0064525B" w:rsidRPr="00160BB0" w:rsidRDefault="0064525B" w:rsidP="00243763">
      <w:pPr>
        <w:pStyle w:val="Text"/>
        <w:tabs>
          <w:tab w:val="left" w:pos="2268"/>
        </w:tabs>
        <w:ind w:left="0" w:right="562"/>
        <w:jc w:val="both"/>
        <w:rPr>
          <w:rFonts w:ascii="Times New Roman" w:hAnsi="Times New Roman" w:cs="Arial"/>
          <w:color w:val="000000"/>
          <w:sz w:val="22"/>
          <w:szCs w:val="22"/>
          <w:lang w:val="en-IN"/>
        </w:rPr>
      </w:pPr>
    </w:p>
    <w:p w14:paraId="6A97798B" w14:textId="77777777" w:rsidR="00243763" w:rsidRPr="00A54F47" w:rsidRDefault="00243763" w:rsidP="00A54F47">
      <w:pPr>
        <w:pStyle w:val="Heading5"/>
        <w:jc w:val="left"/>
        <w:rPr>
          <w:sz w:val="20"/>
          <w:szCs w:val="20"/>
          <w:u w:val="none"/>
        </w:rPr>
      </w:pPr>
      <w:bookmarkStart w:id="41" w:name="_Toc131494573"/>
      <w:r w:rsidRPr="00A54F47">
        <w:rPr>
          <w:sz w:val="20"/>
          <w:szCs w:val="20"/>
          <w:u w:val="none"/>
        </w:rPr>
        <w:t>MAINTENANCE TASK</w:t>
      </w:r>
      <w:bookmarkEnd w:id="41"/>
      <w:r w:rsidRPr="00A54F47">
        <w:rPr>
          <w:sz w:val="20"/>
          <w:szCs w:val="20"/>
          <w:u w:val="none"/>
        </w:rPr>
        <w:t xml:space="preserve"> </w:t>
      </w:r>
    </w:p>
    <w:p w14:paraId="501EC773" w14:textId="77777777" w:rsidR="004D0186" w:rsidRDefault="004D0186" w:rsidP="004D0186"/>
    <w:p w14:paraId="47D66D94" w14:textId="77777777" w:rsidR="00243763" w:rsidRPr="004D0186" w:rsidRDefault="004D0186" w:rsidP="004D0186">
      <w:pPr>
        <w:pStyle w:val="Text"/>
        <w:tabs>
          <w:tab w:val="left" w:pos="1985"/>
        </w:tabs>
        <w:ind w:left="0" w:right="562"/>
        <w:jc w:val="both"/>
        <w:rPr>
          <w:rFonts w:ascii="Times New Roman" w:hAnsi="Times New Roman" w:cs="Arial"/>
          <w:b/>
          <w:color w:val="E36C0A"/>
          <w:sz w:val="24"/>
          <w:szCs w:val="24"/>
          <w:lang w:val="en-US"/>
        </w:rPr>
      </w:pPr>
      <w:r w:rsidRPr="004D0186">
        <w:rPr>
          <w:rFonts w:ascii="Times New Roman" w:hAnsi="Times New Roman" w:cs="Arial"/>
          <w:b/>
          <w:color w:val="E36C0A"/>
          <w:sz w:val="24"/>
          <w:szCs w:val="24"/>
          <w:lang w:val="en-US"/>
        </w:rPr>
        <w:t>Periodic Maintenance</w:t>
      </w:r>
      <w:r>
        <w:rPr>
          <w:rFonts w:ascii="Times New Roman" w:hAnsi="Times New Roman" w:cs="Arial"/>
          <w:b/>
          <w:color w:val="E36C0A"/>
          <w:sz w:val="24"/>
          <w:szCs w:val="24"/>
          <w:lang w:val="en-US"/>
        </w:rPr>
        <w:t>:</w:t>
      </w:r>
    </w:p>
    <w:p w14:paraId="0836A8B3" w14:textId="77777777" w:rsidR="00D264CF" w:rsidRDefault="00243763" w:rsidP="00441B12">
      <w:pPr>
        <w:pStyle w:val="Text"/>
        <w:tabs>
          <w:tab w:val="left" w:pos="1843"/>
        </w:tabs>
        <w:ind w:left="0" w:right="562"/>
        <w:jc w:val="both"/>
        <w:rPr>
          <w:rFonts w:cs="Arial"/>
          <w:sz w:val="22"/>
          <w:szCs w:val="18"/>
        </w:rPr>
      </w:pPr>
      <w:r>
        <w:rPr>
          <w:rFonts w:cs="Arial"/>
          <w:b/>
          <w:sz w:val="22"/>
          <w:szCs w:val="18"/>
        </w:rPr>
        <w:t>REQ_8:</w:t>
      </w:r>
      <w:r w:rsidR="00441B12" w:rsidRPr="00441B12">
        <w:rPr>
          <w:rFonts w:cs="Arial"/>
          <w:sz w:val="22"/>
          <w:szCs w:val="18"/>
        </w:rPr>
        <w:t xml:space="preserve"> </w:t>
      </w:r>
    </w:p>
    <w:p w14:paraId="33F29E04" w14:textId="77777777" w:rsidR="00D264CF" w:rsidRDefault="0078003A" w:rsidP="005B2094">
      <w:pPr>
        <w:pStyle w:val="Text"/>
        <w:numPr>
          <w:ilvl w:val="0"/>
          <w:numId w:val="4"/>
        </w:numPr>
        <w:tabs>
          <w:tab w:val="left" w:pos="1843"/>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78003A">
        <w:rPr>
          <w:rFonts w:ascii="Times New Roman" w:hAnsi="Times New Roman" w:cs="Arial"/>
          <w:color w:val="000000"/>
          <w:sz w:val="22"/>
          <w:szCs w:val="22"/>
          <w:lang w:val="en-US"/>
        </w:rPr>
        <w:t>Periodic Maintenance</w:t>
      </w:r>
      <w:r w:rsidRPr="00D87177">
        <w:rPr>
          <w:rFonts w:ascii="Times New Roman" w:hAnsi="Times New Roman" w:cs="Arial"/>
          <w:color w:val="000000"/>
          <w:sz w:val="22"/>
          <w:szCs w:val="22"/>
          <w:lang w:val="en-US"/>
        </w:rPr>
        <w:t xml:space="preserve"> details</w:t>
      </w:r>
      <w:r>
        <w:rPr>
          <w:rFonts w:ascii="Times New Roman" w:hAnsi="Times New Roman" w:cs="Arial"/>
          <w:color w:val="000000"/>
          <w:sz w:val="22"/>
          <w:szCs w:val="22"/>
          <w:lang w:val="en-US"/>
        </w:rPr>
        <w:t xml:space="preserve">”. </w:t>
      </w:r>
      <w:r w:rsidR="00441B12" w:rsidRPr="00441B12">
        <w:rPr>
          <w:rFonts w:ascii="Times New Roman" w:hAnsi="Times New Roman" w:cs="Arial"/>
          <w:color w:val="000000"/>
          <w:sz w:val="22"/>
          <w:szCs w:val="22"/>
          <w:lang w:val="en-US"/>
        </w:rPr>
        <w:t xml:space="preserve">The details of maintenance routines to be carried out on the modules / units of the GFCS </w:t>
      </w:r>
      <w:r w:rsidR="00441B12">
        <w:rPr>
          <w:rFonts w:ascii="Times New Roman" w:hAnsi="Times New Roman" w:cs="Arial"/>
          <w:color w:val="000000"/>
          <w:sz w:val="22"/>
          <w:szCs w:val="22"/>
          <w:lang w:val="en-US"/>
        </w:rPr>
        <w:t>system are provided.</w:t>
      </w:r>
    </w:p>
    <w:p w14:paraId="7DA4C1C3" w14:textId="77777777" w:rsidR="00441B12" w:rsidRDefault="00441B12" w:rsidP="005B2094">
      <w:pPr>
        <w:pStyle w:val="Text"/>
        <w:numPr>
          <w:ilvl w:val="0"/>
          <w:numId w:val="4"/>
        </w:numPr>
        <w:tabs>
          <w:tab w:val="left" w:pos="1843"/>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 xml:space="preserve"> </w:t>
      </w:r>
      <w:r w:rsidRPr="00441B12">
        <w:rPr>
          <w:rFonts w:ascii="Times New Roman" w:hAnsi="Times New Roman" w:cs="Arial"/>
          <w:color w:val="000000"/>
          <w:sz w:val="22"/>
          <w:szCs w:val="22"/>
          <w:lang w:val="en-US"/>
        </w:rPr>
        <w:t>Front display of the maintenance page should be as follows</w:t>
      </w:r>
      <w:r>
        <w:rPr>
          <w:rFonts w:ascii="Times New Roman" w:hAnsi="Times New Roman" w:cs="Arial"/>
          <w:color w:val="000000"/>
          <w:sz w:val="22"/>
          <w:szCs w:val="22"/>
          <w:lang w:val="en-US"/>
        </w:rPr>
        <w:t xml:space="preserve">. </w:t>
      </w:r>
      <w:r w:rsidRPr="00441B12">
        <w:rPr>
          <w:rFonts w:ascii="Times New Roman" w:hAnsi="Times New Roman" w:cs="Arial"/>
          <w:color w:val="000000"/>
          <w:sz w:val="22"/>
          <w:szCs w:val="22"/>
          <w:lang w:val="en-US"/>
        </w:rPr>
        <w:t>List of maintenance activities pending as on date should appear as shown in table 1.</w:t>
      </w:r>
    </w:p>
    <w:p w14:paraId="34AA4C87" w14:textId="77777777" w:rsidR="009367A8" w:rsidRPr="00441B12" w:rsidRDefault="009367A8" w:rsidP="00441B12">
      <w:pPr>
        <w:pStyle w:val="Text"/>
        <w:tabs>
          <w:tab w:val="left" w:pos="1843"/>
        </w:tabs>
        <w:ind w:left="0" w:right="562"/>
        <w:jc w:val="both"/>
        <w:rPr>
          <w:rFonts w:ascii="Times New Roman" w:hAnsi="Times New Roman" w:cs="Arial"/>
          <w:color w:val="000000"/>
          <w:sz w:val="22"/>
          <w:szCs w:val="22"/>
          <w:lang w:val="en-US"/>
        </w:rPr>
      </w:pPr>
      <w:r>
        <w:rPr>
          <w:rFonts w:ascii="Times New Roman" w:hAnsi="Times New Roman" w:cs="Arial"/>
          <w:noProof/>
          <w:color w:val="000000"/>
          <w:sz w:val="22"/>
          <w:szCs w:val="22"/>
          <w:lang w:val="en-IN" w:eastAsia="en-IN"/>
        </w:rPr>
        <mc:AlternateContent>
          <mc:Choice Requires="wpg">
            <w:drawing>
              <wp:anchor distT="0" distB="0" distL="114300" distR="114300" simplePos="0" relativeHeight="251654144" behindDoc="0" locked="0" layoutInCell="1" allowOverlap="1" wp14:anchorId="0BA6D5D9" wp14:editId="1A669C28">
                <wp:simplePos x="0" y="0"/>
                <wp:positionH relativeFrom="column">
                  <wp:posOffset>207118</wp:posOffset>
                </wp:positionH>
                <wp:positionV relativeFrom="paragraph">
                  <wp:posOffset>50813</wp:posOffset>
                </wp:positionV>
                <wp:extent cx="4495800" cy="304800"/>
                <wp:effectExtent l="0" t="0" r="19050" b="1905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95800" cy="304800"/>
                          <a:chOff x="2790" y="7740"/>
                          <a:chExt cx="7080" cy="480"/>
                        </a:xfrm>
                      </wpg:grpSpPr>
                      <wps:wsp>
                        <wps:cNvPr id="13" name="Text Box 2"/>
                        <wps:cNvSpPr txBox="1">
                          <a:spLocks noChangeArrowheads="1"/>
                        </wps:cNvSpPr>
                        <wps:spPr bwMode="auto">
                          <a:xfrm>
                            <a:off x="2790" y="7785"/>
                            <a:ext cx="953" cy="435"/>
                          </a:xfrm>
                          <a:prstGeom prst="rect">
                            <a:avLst/>
                          </a:prstGeom>
                          <a:solidFill>
                            <a:srgbClr val="FFFFFF"/>
                          </a:solidFill>
                          <a:ln w="9525">
                            <a:solidFill>
                              <a:srgbClr val="000000"/>
                            </a:solidFill>
                            <a:miter lim="800000"/>
                            <a:headEnd/>
                            <a:tailEnd/>
                          </a:ln>
                        </wps:spPr>
                        <wps:txbx>
                          <w:txbxContent>
                            <w:p w14:paraId="739587CC" w14:textId="77777777" w:rsidR="009A766F" w:rsidRPr="00365F54" w:rsidRDefault="009A766F" w:rsidP="008A12E6">
                              <w:pPr>
                                <w:jc w:val="center"/>
                              </w:pPr>
                              <w:r w:rsidRPr="00365F54">
                                <w:t>Daily</w:t>
                              </w:r>
                            </w:p>
                          </w:txbxContent>
                        </wps:txbx>
                        <wps:bodyPr rot="0" vert="horz" wrap="square" lIns="91440" tIns="45720" rIns="91440" bIns="45720" anchor="t" anchorCtr="0" upright="1">
                          <a:spAutoFit/>
                        </wps:bodyPr>
                      </wps:wsp>
                      <wps:wsp>
                        <wps:cNvPr id="14" name="Text Box 2"/>
                        <wps:cNvSpPr txBox="1">
                          <a:spLocks noChangeArrowheads="1"/>
                        </wps:cNvSpPr>
                        <wps:spPr bwMode="auto">
                          <a:xfrm>
                            <a:off x="3960" y="7785"/>
                            <a:ext cx="1118" cy="435"/>
                          </a:xfrm>
                          <a:prstGeom prst="rect">
                            <a:avLst/>
                          </a:prstGeom>
                          <a:solidFill>
                            <a:srgbClr val="FFFFFF"/>
                          </a:solidFill>
                          <a:ln w="9525">
                            <a:solidFill>
                              <a:srgbClr val="000000"/>
                            </a:solidFill>
                            <a:miter lim="800000"/>
                            <a:headEnd/>
                            <a:tailEnd/>
                          </a:ln>
                        </wps:spPr>
                        <wps:txbx>
                          <w:txbxContent>
                            <w:p w14:paraId="4B7D87EB" w14:textId="77777777" w:rsidR="009A766F" w:rsidRPr="00365F54" w:rsidRDefault="009A766F" w:rsidP="008A12E6">
                              <w:pPr>
                                <w:jc w:val="center"/>
                              </w:pPr>
                              <w:r w:rsidRPr="00365F54">
                                <w:t>Weekly</w:t>
                              </w:r>
                            </w:p>
                          </w:txbxContent>
                        </wps:txbx>
                        <wps:bodyPr rot="0" vert="horz" wrap="square" lIns="91440" tIns="45720" rIns="91440" bIns="45720" anchor="t" anchorCtr="0" upright="1">
                          <a:spAutoFit/>
                        </wps:bodyPr>
                      </wps:wsp>
                      <wps:wsp>
                        <wps:cNvPr id="15" name="Text Box 2"/>
                        <wps:cNvSpPr txBox="1">
                          <a:spLocks noChangeArrowheads="1"/>
                        </wps:cNvSpPr>
                        <wps:spPr bwMode="auto">
                          <a:xfrm>
                            <a:off x="5377" y="7770"/>
                            <a:ext cx="1223" cy="435"/>
                          </a:xfrm>
                          <a:prstGeom prst="rect">
                            <a:avLst/>
                          </a:prstGeom>
                          <a:solidFill>
                            <a:srgbClr val="FFFFFF"/>
                          </a:solidFill>
                          <a:ln w="9525">
                            <a:solidFill>
                              <a:srgbClr val="000000"/>
                            </a:solidFill>
                            <a:miter lim="800000"/>
                            <a:headEnd/>
                            <a:tailEnd/>
                          </a:ln>
                        </wps:spPr>
                        <wps:txbx>
                          <w:txbxContent>
                            <w:p w14:paraId="4A0BACA0" w14:textId="77777777" w:rsidR="009A766F" w:rsidRPr="00365F54" w:rsidRDefault="009A766F" w:rsidP="008A12E6">
                              <w:pPr>
                                <w:jc w:val="center"/>
                              </w:pPr>
                              <w:r w:rsidRPr="00365F54">
                                <w:t>Monthly</w:t>
                              </w:r>
                            </w:p>
                          </w:txbxContent>
                        </wps:txbx>
                        <wps:bodyPr rot="0" vert="horz" wrap="square" lIns="91440" tIns="45720" rIns="91440" bIns="45720" anchor="t" anchorCtr="0" upright="1">
                          <a:spAutoFit/>
                        </wps:bodyPr>
                      </wps:wsp>
                      <wps:wsp>
                        <wps:cNvPr id="16" name="Text Box 2"/>
                        <wps:cNvSpPr txBox="1">
                          <a:spLocks noChangeArrowheads="1"/>
                        </wps:cNvSpPr>
                        <wps:spPr bwMode="auto">
                          <a:xfrm>
                            <a:off x="6847" y="7755"/>
                            <a:ext cx="1643" cy="435"/>
                          </a:xfrm>
                          <a:prstGeom prst="rect">
                            <a:avLst/>
                          </a:prstGeom>
                          <a:solidFill>
                            <a:srgbClr val="FFFFFF"/>
                          </a:solidFill>
                          <a:ln w="9525">
                            <a:solidFill>
                              <a:srgbClr val="000000"/>
                            </a:solidFill>
                            <a:miter lim="800000"/>
                            <a:headEnd/>
                            <a:tailEnd/>
                          </a:ln>
                        </wps:spPr>
                        <wps:txbx>
                          <w:txbxContent>
                            <w:p w14:paraId="02D6F63F" w14:textId="77777777" w:rsidR="009A766F" w:rsidRPr="00E27ABB" w:rsidRDefault="009A766F" w:rsidP="008A12E6">
                              <w:pPr>
                                <w:jc w:val="center"/>
                                <w:rPr>
                                  <w:color w:val="FF0000"/>
                                </w:rPr>
                              </w:pPr>
                              <w:r w:rsidRPr="00365F54">
                                <w:t xml:space="preserve">Half </w:t>
                              </w:r>
                              <w:r w:rsidRPr="00C276A5">
                                <w:t>Yearly</w:t>
                              </w:r>
                            </w:p>
                          </w:txbxContent>
                        </wps:txbx>
                        <wps:bodyPr rot="0" vert="horz" wrap="square" lIns="91440" tIns="45720" rIns="91440" bIns="45720" anchor="t" anchorCtr="0" upright="1">
                          <a:spAutoFit/>
                        </wps:bodyPr>
                      </wps:wsp>
                      <wps:wsp>
                        <wps:cNvPr id="17" name="Text Box 2"/>
                        <wps:cNvSpPr txBox="1">
                          <a:spLocks noChangeArrowheads="1"/>
                        </wps:cNvSpPr>
                        <wps:spPr bwMode="auto">
                          <a:xfrm>
                            <a:off x="8677" y="7740"/>
                            <a:ext cx="1193" cy="435"/>
                          </a:xfrm>
                          <a:prstGeom prst="rect">
                            <a:avLst/>
                          </a:prstGeom>
                          <a:solidFill>
                            <a:srgbClr val="FFFFFF"/>
                          </a:solidFill>
                          <a:ln w="9525">
                            <a:solidFill>
                              <a:srgbClr val="000000"/>
                            </a:solidFill>
                            <a:miter lim="800000"/>
                            <a:headEnd/>
                            <a:tailEnd/>
                          </a:ln>
                        </wps:spPr>
                        <wps:txbx>
                          <w:txbxContent>
                            <w:p w14:paraId="30E93DBB" w14:textId="77777777" w:rsidR="009A766F" w:rsidRPr="00365F54" w:rsidRDefault="009A766F" w:rsidP="008A12E6">
                              <w:pPr>
                                <w:jc w:val="center"/>
                              </w:pPr>
                              <w:r w:rsidRPr="00365F54">
                                <w:t xml:space="preserve">Yearly </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0BA6D5D9" id="Group 12" o:spid="_x0000_s1026" style="position:absolute;left:0;text-align:left;margin-left:16.3pt;margin-top:4pt;width:354pt;height:24pt;z-index:251654144" coordorigin="2790,7740" coordsize="708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lJPEAMAAKkQAAAOAAAAZHJzL2Uyb0RvYy54bWzsWF1vmzAUfZ+0/2D5feUjEAIqqbq2qSZ1&#10;W6V2P8AB86GBzWwn0P36XduEZlmnSZ00ZVJ4QDbXvtx77vHB5vxiaBu0pULWnKXYO3Mxoizjec3K&#10;FH95XL1bYCQVYTlpOKMpfqISXyzfvjnvu4T6vOJNTgUCJ0wmfZfiSqkucRyZVbQl8ox3lIGx4KIl&#10;CrqidHJBevDeNo7vunOn5yLvBM+olPD02hrx0vgvCpqpz0UhqUJNiiE2Ze7C3Nf67izPSVIK0lV1&#10;NoZBXhFFS2oGL51cXRNF0EbUv7hq60xwyQt1lvHW4UVRZ9TkANl47kE2t4JvOpNLmfRlN8EE0B7g&#10;9Gq32aftregeuntho4fmHc++SsDF6bsy2bfrfmkHo3X/kedQT7JR3CQ+FKLVLiAlNBh8nyZ86aBQ&#10;Bg+DIA4XLpQhA9vMDXTbFCCroEp6mh/FYAZrFAWT7WacHrmLcS7M1BMdktjXmlDH0HTpgUvyGS75&#10;d3A9VKSjpgpSw3EvUJ0D1WcYMdICBI86vfd8QL6OSb8cRmlEkRrgMQw1AEkLLGL8qiKspJdC8L6i&#10;JIfwPJPN3lTrR2onf0J6D7JFaOHc4R2HEKTGOpgZy4QXSToh1S3lLdKNFAtYKCZKsr2TykK7G6Kr&#10;KnlT56u6aUxHlOurRqAtgUW1MtdYjZ+GNQz1KY5DP7T5/9aFa66XXLS1AnVo6jbFwBW4bH4atRuW&#10;G+ooUje2Ddk1zNBWJho5i6Ea1sNYljXPnwBQwa0KgGpBo+LiO0Y9KECK5bcNERSj5gODosReABxE&#10;ynSCMPKhI/Yt630LYRm4SrHCyDavlJWZTSfqsoI37WhwCUtmVRuQdcVtVGPcQNt/xd/gSPg7i+e7&#10;JX/IX8/z4PNxIvBgFUeT/5kxJx5bVMIj4XE4i6Lx0xWNOrXTYc/3T0KshdhUbPpMnvR4fz8xPxIe&#10;zxfBjsfhwX7CmwcnHk88np30+KV9MZDnKPbFi/mkx7ujxKTHXnzi8cTj4H/jsTntwXnYHADHs7s+&#10;cO/3zX76+Q/D8gcAAAD//wMAUEsDBBQABgAIAAAAIQAec9ST3gAAAAcBAAAPAAAAZHJzL2Rvd25y&#10;ZXYueG1sTI9BS8NAFITvgv9heYI3u5vWxhKzKaWopyLYCuLtNfuahGZ3Q3abpP/e50mPwwwz3+Tr&#10;ybZioD403mlIZgoEudKbxlUaPg+vDysQIaIz2HpHGq4UYF3c3uSYGT+6Dxr2sRJc4kKGGuoYu0zK&#10;UNZkMcx8R469k+8tRpZ9JU2PI5fbVs6VSqXFxvFCjR1tayrP+4vV8DbiuFkkL8PufNpevw/L969d&#10;Qlrf302bZxCRpvgXhl98RoeCmY7+4kwQrYbFPOWkhhU/YvvpUbE+alimCmSRy//8xQ8AAAD//wMA&#10;UEsBAi0AFAAGAAgAAAAhALaDOJL+AAAA4QEAABMAAAAAAAAAAAAAAAAAAAAAAFtDb250ZW50X1R5&#10;cGVzXS54bWxQSwECLQAUAAYACAAAACEAOP0h/9YAAACUAQAACwAAAAAAAAAAAAAAAAAvAQAAX3Jl&#10;bHMvLnJlbHNQSwECLQAUAAYACAAAACEAXaJSTxADAACpEAAADgAAAAAAAAAAAAAAAAAuAgAAZHJz&#10;L2Uyb0RvYy54bWxQSwECLQAUAAYACAAAACEAHnPUk94AAAAHAQAADwAAAAAAAAAAAAAAAABqBQAA&#10;ZHJzL2Rvd25yZXYueG1sUEsFBgAAAAAEAAQA8wAAAHUGAAAAAA==&#10;">
                <v:shapetype id="_x0000_t202" coordsize="21600,21600" o:spt="202" path="m,l,21600r21600,l21600,xe">
                  <v:stroke joinstyle="miter"/>
                  <v:path gradientshapeok="t" o:connecttype="rect"/>
                </v:shapetype>
                <v:shape id="Text Box 2" o:spid="_x0000_s1027" type="#_x0000_t202" style="position:absolute;left:2790;top:7785;width:95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3YvwgAAANsAAAAPAAAAZHJzL2Rvd25yZXYueG1sRE9NawIx&#10;EL0L/ocwQm81q8VSVqNIReitVgvibUzGzeJmst3EdfXXN4WCt3m8z5ktOleJlppQelYwGmYgiLU3&#10;JRcKvnfr5zcQISIbrDyTghsFWMz7vRnmxl/5i9ptLEQK4ZCjAhtjnUsZtCWHYehr4sSdfOMwJtgU&#10;0jR4TeGukuMse5UOS04NFmt6t6TP24tTEFabn1qfNsezNbf756qd6P36oNTToFtOQUTq4kP87/4w&#10;af4L/P2SDpDzXwAAAP//AwBQSwECLQAUAAYACAAAACEA2+H2y+4AAACFAQAAEwAAAAAAAAAAAAAA&#10;AAAAAAAAW0NvbnRlbnRfVHlwZXNdLnhtbFBLAQItABQABgAIAAAAIQBa9CxbvwAAABUBAAALAAAA&#10;AAAAAAAAAAAAAB8BAABfcmVscy8ucmVsc1BLAQItABQABgAIAAAAIQDQL3YvwgAAANsAAAAPAAAA&#10;AAAAAAAAAAAAAAcCAABkcnMvZG93bnJldi54bWxQSwUGAAAAAAMAAwC3AAAA9gIAAAAA&#10;">
                  <v:textbox style="mso-fit-shape-to-text:t">
                    <w:txbxContent>
                      <w:p w14:paraId="739587CC" w14:textId="77777777" w:rsidR="009A766F" w:rsidRPr="00365F54" w:rsidRDefault="009A766F" w:rsidP="008A12E6">
                        <w:pPr>
                          <w:jc w:val="center"/>
                        </w:pPr>
                        <w:r w:rsidRPr="00365F54">
                          <w:t>Daily</w:t>
                        </w:r>
                      </w:p>
                    </w:txbxContent>
                  </v:textbox>
                </v:shape>
                <v:shape id="Text Box 2" o:spid="_x0000_s1028" type="#_x0000_t202" style="position:absolute;left:3960;top:7785;width:1118;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5bwgAAANsAAAAPAAAAZHJzL2Rvd25yZXYueG1sRE9NawIx&#10;EL0L/ocwQm81q9RSVqNIReitVgvibUzGzeJmst3EdfXXN4WCt3m8z5ktOleJlppQelYwGmYgiLU3&#10;JRcKvnfr5zcQISIbrDyTghsFWMz7vRnmxl/5i9ptLEQK4ZCjAhtjnUsZtCWHYehr4sSdfOMwJtgU&#10;0jR4TeGukuMse5UOS04NFmt6t6TP24tTEFabn1qfNsezNbf756qd6P36oNTToFtOQUTq4kP87/4w&#10;af4L/P2SDpDzXwAAAP//AwBQSwECLQAUAAYACAAAACEA2+H2y+4AAACFAQAAEwAAAAAAAAAAAAAA&#10;AAAAAAAAW0NvbnRlbnRfVHlwZXNdLnhtbFBLAQItABQABgAIAAAAIQBa9CxbvwAAABUBAAALAAAA&#10;AAAAAAAAAAAAAB8BAABfcmVscy8ucmVsc1BLAQItABQABgAIAAAAIQBfxu5bwgAAANsAAAAPAAAA&#10;AAAAAAAAAAAAAAcCAABkcnMvZG93bnJldi54bWxQSwUGAAAAAAMAAwC3AAAA9gIAAAAA&#10;">
                  <v:textbox style="mso-fit-shape-to-text:t">
                    <w:txbxContent>
                      <w:p w14:paraId="4B7D87EB" w14:textId="77777777" w:rsidR="009A766F" w:rsidRPr="00365F54" w:rsidRDefault="009A766F" w:rsidP="008A12E6">
                        <w:pPr>
                          <w:jc w:val="center"/>
                        </w:pPr>
                        <w:r w:rsidRPr="00365F54">
                          <w:t>Weekly</w:t>
                        </w:r>
                      </w:p>
                    </w:txbxContent>
                  </v:textbox>
                </v:shape>
                <v:shape id="Text Box 2" o:spid="_x0000_s1029" type="#_x0000_t202" style="position:absolute;left:5377;top:7770;width:122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vAwQAAANsAAAAPAAAAZHJzL2Rvd25yZXYueG1sRE9NawIx&#10;EL0X/A9hhN5qVsFSVqOIInjTWkG8jcm4WdxM1k1c1/76plDobR7vc6bzzlWipSaUnhUMBxkIYu1N&#10;yYWCw9f67QNEiMgGK8+k4EkB5rPeyxRz4x/8Se0+FiKFcMhRgY2xzqUM2pLDMPA1ceIuvnEYE2wK&#10;aRp8pHBXyVGWvUuHJacGizUtLenr/u4UhNXuVuvL7ny15vm9XbVjfVyflHrtd4sJiEhd/Bf/uTcm&#10;zR/D7y/pADn7AQAA//8DAFBLAQItABQABgAIAAAAIQDb4fbL7gAAAIUBAAATAAAAAAAAAAAAAAAA&#10;AAAAAABbQ29udGVudF9UeXBlc10ueG1sUEsBAi0AFAAGAAgAAAAhAFr0LFu/AAAAFQEAAAsAAAAA&#10;AAAAAAAAAAAAHwEAAF9yZWxzLy5yZWxzUEsBAi0AFAAGAAgAAAAhADCKS8DBAAAA2wAAAA8AAAAA&#10;AAAAAAAAAAAABwIAAGRycy9kb3ducmV2LnhtbFBLBQYAAAAAAwADALcAAAD1AgAAAAA=&#10;">
                  <v:textbox style="mso-fit-shape-to-text:t">
                    <w:txbxContent>
                      <w:p w14:paraId="4A0BACA0" w14:textId="77777777" w:rsidR="009A766F" w:rsidRPr="00365F54" w:rsidRDefault="009A766F" w:rsidP="008A12E6">
                        <w:pPr>
                          <w:jc w:val="center"/>
                        </w:pPr>
                        <w:r w:rsidRPr="00365F54">
                          <w:t>Monthly</w:t>
                        </w:r>
                      </w:p>
                    </w:txbxContent>
                  </v:textbox>
                </v:shape>
                <v:shape id="Text Box 2" o:spid="_x0000_s1030" type="#_x0000_t202" style="position:absolute;left:6847;top:7755;width:164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W3wQAAANsAAAAPAAAAZHJzL2Rvd25yZXYueG1sRE9NawIx&#10;EL0X/A9hhN5q1kKlrEYRRehNq4J4G5Nxs7iZrJu4rv31TUHobR7vcyazzlWipSaUnhUMBxkIYu1N&#10;yYWC/W719gkiRGSDlWdS8KAAs2nvZYK58Xf+pnYbC5FCOOSowMZY51IGbclhGPiaOHFn3ziMCTaF&#10;NA3eU7ir5HuWjaTDklODxZoWlvRle3MKwnJzrfV5c7pY8/hZL9sPfVgdlXrtd/MxiEhd/Bc/3V8m&#10;zR/B3y/pADn9BQAA//8DAFBLAQItABQABgAIAAAAIQDb4fbL7gAAAIUBAAATAAAAAAAAAAAAAAAA&#10;AAAAAABbQ29udGVudF9UeXBlc10ueG1sUEsBAi0AFAAGAAgAAAAhAFr0LFu/AAAAFQEAAAsAAAAA&#10;AAAAAAAAAAAAHwEAAF9yZWxzLy5yZWxzUEsBAi0AFAAGAAgAAAAhAMBY1bfBAAAA2wAAAA8AAAAA&#10;AAAAAAAAAAAABwIAAGRycy9kb3ducmV2LnhtbFBLBQYAAAAAAwADALcAAAD1AgAAAAA=&#10;">
                  <v:textbox style="mso-fit-shape-to-text:t">
                    <w:txbxContent>
                      <w:p w14:paraId="02D6F63F" w14:textId="77777777" w:rsidR="009A766F" w:rsidRPr="00E27ABB" w:rsidRDefault="009A766F" w:rsidP="008A12E6">
                        <w:pPr>
                          <w:jc w:val="center"/>
                          <w:rPr>
                            <w:color w:val="FF0000"/>
                          </w:rPr>
                        </w:pPr>
                        <w:r w:rsidRPr="00365F54">
                          <w:t xml:space="preserve">Half </w:t>
                        </w:r>
                        <w:r w:rsidRPr="00C276A5">
                          <w:t>Yearly</w:t>
                        </w:r>
                      </w:p>
                    </w:txbxContent>
                  </v:textbox>
                </v:shape>
                <v:shape id="Text Box 2" o:spid="_x0000_s1031" type="#_x0000_t202" style="position:absolute;left:8677;top:7740;width:1193;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AswgAAANsAAAAPAAAAZHJzL2Rvd25yZXYueG1sRE9NawIx&#10;EL0L/ocwQm81q1BbVqNIReitVgvibUzGzeJmst3EdfXXN4WCt3m8z5ktOleJlppQelYwGmYgiLU3&#10;JRcKvnfr5zcQISIbrDyTghsFWMz7vRnmxl/5i9ptLEQK4ZCjAhtjnUsZtCWHYehr4sSdfOMwJtgU&#10;0jR4TeGukuMsm0iHJacGizW9W9Ln7cUpCKvNT61Pm+PZmtv9c9W+6P36oNTToFtOQUTq4kP87/4w&#10;af4r/P2SDpDzXwAAAP//AwBQSwECLQAUAAYACAAAACEA2+H2y+4AAACFAQAAEwAAAAAAAAAAAAAA&#10;AAAAAAAAW0NvbnRlbnRfVHlwZXNdLnhtbFBLAQItABQABgAIAAAAIQBa9CxbvwAAABUBAAALAAAA&#10;AAAAAAAAAAAAAB8BAABfcmVscy8ucmVsc1BLAQItABQABgAIAAAAIQCvFHAswgAAANsAAAAPAAAA&#10;AAAAAAAAAAAAAAcCAABkcnMvZG93bnJldi54bWxQSwUGAAAAAAMAAwC3AAAA9gIAAAAA&#10;">
                  <v:textbox style="mso-fit-shape-to-text:t">
                    <w:txbxContent>
                      <w:p w14:paraId="30E93DBB" w14:textId="77777777" w:rsidR="009A766F" w:rsidRPr="00365F54" w:rsidRDefault="009A766F" w:rsidP="008A12E6">
                        <w:pPr>
                          <w:jc w:val="center"/>
                        </w:pPr>
                        <w:r w:rsidRPr="00365F54">
                          <w:t xml:space="preserve">Yearly </w:t>
                        </w:r>
                      </w:p>
                    </w:txbxContent>
                  </v:textbox>
                </v:shape>
              </v:group>
            </w:pict>
          </mc:Fallback>
        </mc:AlternateContent>
      </w:r>
    </w:p>
    <w:p w14:paraId="0446A619" w14:textId="77777777" w:rsidR="00E9563F" w:rsidRDefault="00E9563F" w:rsidP="00243763"/>
    <w:p w14:paraId="255EB266" w14:textId="77777777" w:rsidR="00E9563F" w:rsidRDefault="00E9563F" w:rsidP="00243763"/>
    <w:p w14:paraId="3CEEB810" w14:textId="77777777" w:rsidR="00243763" w:rsidRPr="00243763" w:rsidRDefault="005F5515" w:rsidP="00243763">
      <w:r>
        <w:rPr>
          <w:rFonts w:ascii="Arial" w:hAnsi="Arial"/>
          <w:noProof/>
          <w:szCs w:val="20"/>
          <w:lang w:val="en-IN" w:eastAsia="en-IN"/>
        </w:rPr>
        <mc:AlternateContent>
          <mc:Choice Requires="wps">
            <w:drawing>
              <wp:anchor distT="45720" distB="45720" distL="114300" distR="114300" simplePos="0" relativeHeight="251658240" behindDoc="0" locked="0" layoutInCell="1" allowOverlap="1" wp14:anchorId="6D817874" wp14:editId="1AF6F6C0">
                <wp:simplePos x="0" y="0"/>
                <wp:positionH relativeFrom="column">
                  <wp:posOffset>1360805</wp:posOffset>
                </wp:positionH>
                <wp:positionV relativeFrom="paragraph">
                  <wp:posOffset>47625</wp:posOffset>
                </wp:positionV>
                <wp:extent cx="1024255" cy="276225"/>
                <wp:effectExtent l="0" t="0" r="23495" b="2857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255" cy="276225"/>
                        </a:xfrm>
                        <a:prstGeom prst="rect">
                          <a:avLst/>
                        </a:prstGeom>
                        <a:solidFill>
                          <a:srgbClr val="FFFFFF"/>
                        </a:solidFill>
                        <a:ln w="9525">
                          <a:solidFill>
                            <a:srgbClr val="000000"/>
                          </a:solidFill>
                          <a:miter lim="800000"/>
                          <a:headEnd/>
                          <a:tailEnd/>
                        </a:ln>
                      </wps:spPr>
                      <wps:txbx>
                        <w:txbxContent>
                          <w:p w14:paraId="26978602" w14:textId="77777777" w:rsidR="009A766F" w:rsidRPr="00E27ABB" w:rsidRDefault="009A766F" w:rsidP="008A12E6">
                            <w:pPr>
                              <w:jc w:val="center"/>
                              <w:rPr>
                                <w:color w:val="FF0000"/>
                              </w:rPr>
                            </w:pPr>
                            <w:r w:rsidRPr="00C276A5">
                              <w:t>Forecast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817874" id="Text Box 19" o:spid="_x0000_s1032" type="#_x0000_t202" style="position:absolute;margin-left:107.15pt;margin-top:3.75pt;width:80.65pt;height:21.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brGAIAADIEAAAOAAAAZHJzL2Uyb0RvYy54bWysU9tu2zAMfR+wfxD0vjgxkl6MOEWXLsOA&#10;7gJ0+wBZlm1hsqhRSuzu60fJaZpdsIdhfhBEkzokDw/XN2Nv2EGh12BLvpjNOVNWQq1tW/Ivn3ev&#10;rjjzQdhaGLCq5I/K85vNyxfrwRUqhw5MrZARiPXF4EreheCKLPOyU73wM3DKkrMB7EUgE9usRjEQ&#10;em+yfD6/yAbA2iFI5T39vZucfJPwm0bJ8LFpvArMlJxqC+nEdFbxzDZrUbQoXKflsQzxD1X0QltK&#10;eoK6E0GwPerfoHotETw0YSahz6BptFSpB+pmMf+lm4dOOJV6IXK8O9Hk/x+s/HB4cJ+QhfE1jDTA&#10;1IR39yC/emZh2wnbqltEGDolakq8iJRlg/PF8Wmk2hc+glTDe6hpyGIfIAGNDfaRFeqTEToN4PFE&#10;uhoDkzHlPF/mqxVnknz55UWer1IKUTy9dujDWwU9i5eSIw01oYvDvQ+xGlE8hcRkHoyud9qYZGBb&#10;bQ2ygyAB7NJ3RP8pzFg2lPx6Rbn/DjFP358geh1IyUb3Jb86BYki0vbG1klnQWgz3alkY488Ruom&#10;EsNYjUzXJU8MRForqB+JWIRJuLRodOkAv3M2kGhL7r/tBSrOzDtLw7leLJdR5clYri5zMvDcU517&#10;hJUEVfLA2XTdhmkz9g5121GmSQ4WbmmgjU5cP1d1LJ+EmUZwXKKo/HM7RT2v+uYHAAAA//8DAFBL&#10;AwQUAAYACAAAACEAAAxDVt8AAAAIAQAADwAAAGRycy9kb3ducmV2LnhtbEyPzU7DMBCE70i8g7VI&#10;XBB10jRJCdlUCAlEb1AQXN14m0T4J9huGt4ec4LjaEYz39SbWSs2kfODNQjpIgFGprVyMB3C2+vD&#10;9RqYD8JIoawhhG/ysGnOz2pRSXsyLzTtQsdiifGVQOhDGCvOfduTFn5hRzLRO1inRYjSdVw6cYrl&#10;WvFlkhRci8HEhV6MdN9T+7k7aoT16mn68Nvs+b0tDuomXJXT45dDvLyY726BBZrDXxh+8SM6NJFp&#10;b49GeqYQlukqi1GEMgcW/azMC2B7hDxNgDc1/3+g+QEAAP//AwBQSwECLQAUAAYACAAAACEAtoM4&#10;kv4AAADhAQAAEwAAAAAAAAAAAAAAAAAAAAAAW0NvbnRlbnRfVHlwZXNdLnhtbFBLAQItABQABgAI&#10;AAAAIQA4/SH/1gAAAJQBAAALAAAAAAAAAAAAAAAAAC8BAABfcmVscy8ucmVsc1BLAQItABQABgAI&#10;AAAAIQDVtpbrGAIAADIEAAAOAAAAAAAAAAAAAAAAAC4CAABkcnMvZTJvRG9jLnhtbFBLAQItABQA&#10;BgAIAAAAIQAADENW3wAAAAgBAAAPAAAAAAAAAAAAAAAAAHIEAABkcnMvZG93bnJldi54bWxQSwUG&#10;AAAAAAQABADzAAAAfgUAAAAA&#10;">
                <v:textbox>
                  <w:txbxContent>
                    <w:p w14:paraId="26978602" w14:textId="77777777" w:rsidR="009A766F" w:rsidRPr="00E27ABB" w:rsidRDefault="009A766F" w:rsidP="008A12E6">
                      <w:pPr>
                        <w:jc w:val="center"/>
                        <w:rPr>
                          <w:color w:val="FF0000"/>
                        </w:rPr>
                      </w:pPr>
                      <w:r w:rsidRPr="00C276A5">
                        <w:t>Forecast</w:t>
                      </w:r>
                    </w:p>
                  </w:txbxContent>
                </v:textbox>
                <w10:wrap type="square"/>
              </v:shape>
            </w:pict>
          </mc:Fallback>
        </mc:AlternateContent>
      </w:r>
      <w:r>
        <w:rPr>
          <w:noProof/>
          <w:lang w:val="en-IN" w:eastAsia="en-IN"/>
        </w:rPr>
        <mc:AlternateContent>
          <mc:Choice Requires="wps">
            <w:drawing>
              <wp:anchor distT="45720" distB="45720" distL="114300" distR="114300" simplePos="0" relativeHeight="251656192" behindDoc="0" locked="0" layoutInCell="1" allowOverlap="1" wp14:anchorId="0F64D9ED" wp14:editId="2B091917">
                <wp:simplePos x="0" y="0"/>
                <wp:positionH relativeFrom="column">
                  <wp:posOffset>212725</wp:posOffset>
                </wp:positionH>
                <wp:positionV relativeFrom="paragraph">
                  <wp:posOffset>53975</wp:posOffset>
                </wp:positionV>
                <wp:extent cx="824230" cy="276225"/>
                <wp:effectExtent l="0" t="0" r="13970" b="1016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276225"/>
                        </a:xfrm>
                        <a:prstGeom prst="rect">
                          <a:avLst/>
                        </a:prstGeom>
                        <a:solidFill>
                          <a:srgbClr val="FFFFFF"/>
                        </a:solidFill>
                        <a:ln w="9525">
                          <a:solidFill>
                            <a:srgbClr val="000000"/>
                          </a:solidFill>
                          <a:miter lim="800000"/>
                          <a:headEnd/>
                          <a:tailEnd/>
                        </a:ln>
                      </wps:spPr>
                      <wps:txbx>
                        <w:txbxContent>
                          <w:p w14:paraId="04B0702A" w14:textId="77777777" w:rsidR="009A766F" w:rsidRPr="00E27ABB" w:rsidRDefault="009A766F" w:rsidP="008A12E6">
                            <w:pPr>
                              <w:jc w:val="center"/>
                              <w:rPr>
                                <w:color w:val="FF0000"/>
                              </w:rPr>
                            </w:pPr>
                            <w:r w:rsidRPr="00C276A5">
                              <w:t>History</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F64D9ED" id="Text Box 18" o:spid="_x0000_s1033" type="#_x0000_t202" style="position:absolute;margin-left:16.75pt;margin-top:4.25pt;width:64.9pt;height:21.75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2myFwIAADEEAAAOAAAAZHJzL2Uyb0RvYy54bWysU9tu2zAMfR+wfxD0vjjxkrQ14hRdugwD&#10;ugvQ7QMUWY6FyaJGKbGzry+lOGl2wR6G6UEgReqQPCQXt31r2F6h12BLPhmNOVNWQqXttuRfv6xf&#10;XXPmg7CVMGBVyQ/K89vlyxeLzhUqhwZMpZARiPVF50rehOCKLPOyUa3wI3DKkrEGbEUgFbdZhaIj&#10;9NZk+Xg8zzrAyiFI5T293h+NfJnw61rJ8KmuvQrMlJxyC+nGdG/inS0XotiicI2WQxriH7JohbYU&#10;9Ax1L4JgO9S/QbVaIniow0hCm0Fda6lSDVTNZPxLNY+NcCrVQuR4d6bJ/z9Y+XH/6D4jC/0b6KmB&#10;qQjvHkB+88zCqhF2q+4QoWuUqCjwJFKWdc4Xw9dItS98BNl0H6CiJotdgATU19hGVqhORujUgMOZ&#10;dNUHJunxOp/mr8kiyZRfzfN8liKI4vTZoQ/vFLQsCiVH6mkCF/sHH2Iyoji5xFgejK7W2pik4Haz&#10;Msj2gvq/TmdA/8nNWNaV/GZGsf8OMU7nTxCtDjTIRrdU0dlJFJG1t7ZKYxaENkeZUjZ2oDEyd+Qw&#10;9Jue6ark8xggsrqB6kC8IhznlvaMhAbwB2cdzWzJ/fedQMWZeW+pNzeT6TQOeVKms6ucFLy0bC4t&#10;wkqCKnng7CiuwnExdg71tqFIp2m4o36udeL6OashfZrL1IJhh+LgX+rJ63nTl08AAAD//wMAUEsD&#10;BBQABgAIAAAAIQBYEV4u2wAAAAcBAAAPAAAAZHJzL2Rvd25yZXYueG1sTI7BTsMwEETvSPyDtUhc&#10;KupQK1EVsqmgUk+cGsrdjZckIl4H223Tv8c9wWk0mtHMqzazHcWZfBgcIzwvMxDErTMDdwiHj93T&#10;GkSImo0eHRPClQJs6vu7SpfGXXhP5yZ2Io1wKDVCH+NUShnanqwOSzcRp+zLeatjsr6TxutLGrej&#10;XGVZIa0eOD30eqJtT+13c7IIxU+jFu+fZsH76+7NtzY320OO+Pgwv76AiDTHvzLc8BM61Inp6E5s&#10;ghgRlMpTE2Gd5BYXSoE4IuSrDGRdyf/89S8AAAD//wMAUEsBAi0AFAAGAAgAAAAhALaDOJL+AAAA&#10;4QEAABMAAAAAAAAAAAAAAAAAAAAAAFtDb250ZW50X1R5cGVzXS54bWxQSwECLQAUAAYACAAAACEA&#10;OP0h/9YAAACUAQAACwAAAAAAAAAAAAAAAAAvAQAAX3JlbHMvLnJlbHNQSwECLQAUAAYACAAAACEA&#10;UHdpshcCAAAxBAAADgAAAAAAAAAAAAAAAAAuAgAAZHJzL2Uyb0RvYy54bWxQSwECLQAUAAYACAAA&#10;ACEAWBFeLtsAAAAHAQAADwAAAAAAAAAAAAAAAABxBAAAZHJzL2Rvd25yZXYueG1sUEsFBgAAAAAE&#10;AAQA8wAAAHkFAAAAAA==&#10;">
                <v:textbox style="mso-fit-shape-to-text:t">
                  <w:txbxContent>
                    <w:p w14:paraId="04B0702A" w14:textId="77777777" w:rsidR="009A766F" w:rsidRPr="00E27ABB" w:rsidRDefault="009A766F" w:rsidP="008A12E6">
                      <w:pPr>
                        <w:jc w:val="center"/>
                        <w:rPr>
                          <w:color w:val="FF0000"/>
                        </w:rPr>
                      </w:pPr>
                      <w:r w:rsidRPr="00C276A5">
                        <w:t>History</w:t>
                      </w:r>
                    </w:p>
                  </w:txbxContent>
                </v:textbox>
                <w10:wrap type="square"/>
              </v:shape>
            </w:pict>
          </mc:Fallback>
        </mc:AlternateContent>
      </w:r>
    </w:p>
    <w:p w14:paraId="2D1822D1" w14:textId="77777777" w:rsidR="00D54D19" w:rsidRDefault="00D54D19" w:rsidP="00243763"/>
    <w:p w14:paraId="11FC8013" w14:textId="77777777" w:rsidR="00D54D19" w:rsidRDefault="00D54D19" w:rsidP="00243763"/>
    <w:tbl>
      <w:tblPr>
        <w:tblpPr w:leftFromText="180" w:rightFromText="180" w:vertAnchor="text" w:horzAnchor="margin" w:tblpY="174"/>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440"/>
        <w:gridCol w:w="1710"/>
        <w:gridCol w:w="2552"/>
        <w:gridCol w:w="1948"/>
      </w:tblGrid>
      <w:tr w:rsidR="005F5515" w:rsidRPr="005F5515" w14:paraId="3ED92C98" w14:textId="77777777" w:rsidTr="005F5515">
        <w:trPr>
          <w:trHeight w:val="314"/>
        </w:trPr>
        <w:tc>
          <w:tcPr>
            <w:tcW w:w="990" w:type="dxa"/>
          </w:tcPr>
          <w:p w14:paraId="1ECA0BB5" w14:textId="77777777" w:rsidR="005F5515" w:rsidRPr="005F5515" w:rsidRDefault="005F5515" w:rsidP="005F5515">
            <w:pPr>
              <w:tabs>
                <w:tab w:val="center" w:pos="4536"/>
                <w:tab w:val="right" w:pos="9072"/>
              </w:tabs>
              <w:rPr>
                <w:rFonts w:ascii="Arial" w:hAnsi="Arial" w:cs="Arial"/>
                <w:b/>
                <w:sz w:val="28"/>
                <w:szCs w:val="28"/>
                <w:lang w:val="en-GB"/>
              </w:rPr>
            </w:pPr>
            <w:r w:rsidRPr="005F5515">
              <w:rPr>
                <w:rFonts w:ascii="Arial" w:hAnsi="Arial" w:cs="Arial"/>
                <w:b/>
                <w:sz w:val="28"/>
                <w:szCs w:val="28"/>
                <w:lang w:val="en-GB"/>
              </w:rPr>
              <w:t>Sl. no.</w:t>
            </w:r>
          </w:p>
        </w:tc>
        <w:tc>
          <w:tcPr>
            <w:tcW w:w="1440" w:type="dxa"/>
          </w:tcPr>
          <w:p w14:paraId="482FD813" w14:textId="77777777" w:rsidR="005F5515" w:rsidRPr="005F5515" w:rsidRDefault="005F5515" w:rsidP="005F5515">
            <w:pPr>
              <w:tabs>
                <w:tab w:val="center" w:pos="4536"/>
                <w:tab w:val="right" w:pos="9072"/>
              </w:tabs>
              <w:rPr>
                <w:rFonts w:ascii="Arial" w:hAnsi="Arial" w:cs="Arial"/>
                <w:b/>
                <w:sz w:val="28"/>
                <w:szCs w:val="28"/>
                <w:lang w:val="en-GB"/>
              </w:rPr>
            </w:pPr>
            <w:r w:rsidRPr="005F5515">
              <w:rPr>
                <w:rFonts w:ascii="Arial Narrow" w:hAnsi="Arial Narrow" w:cs="Arial"/>
                <w:b/>
                <w:sz w:val="28"/>
                <w:szCs w:val="28"/>
                <w:lang w:val="en-GB"/>
              </w:rPr>
              <w:t>Routine</w:t>
            </w:r>
          </w:p>
        </w:tc>
        <w:tc>
          <w:tcPr>
            <w:tcW w:w="1710" w:type="dxa"/>
          </w:tcPr>
          <w:p w14:paraId="6E812904" w14:textId="77777777" w:rsidR="005F5515" w:rsidRPr="005F5515" w:rsidRDefault="005F5515" w:rsidP="005F5515">
            <w:pPr>
              <w:tabs>
                <w:tab w:val="center" w:pos="4536"/>
                <w:tab w:val="right" w:pos="9072"/>
              </w:tabs>
              <w:rPr>
                <w:rFonts w:ascii="Arial" w:hAnsi="Arial" w:cs="Arial"/>
                <w:b/>
                <w:sz w:val="28"/>
                <w:szCs w:val="28"/>
                <w:lang w:val="en-GB"/>
              </w:rPr>
            </w:pPr>
            <w:r w:rsidRPr="005F5515">
              <w:rPr>
                <w:rFonts w:ascii="Arial" w:hAnsi="Arial" w:cs="Arial"/>
                <w:b/>
                <w:sz w:val="28"/>
                <w:szCs w:val="28"/>
                <w:lang w:val="en-GB"/>
              </w:rPr>
              <w:t>Periodicity</w:t>
            </w:r>
          </w:p>
        </w:tc>
        <w:tc>
          <w:tcPr>
            <w:tcW w:w="2552" w:type="dxa"/>
          </w:tcPr>
          <w:p w14:paraId="6C0F6FAB" w14:textId="77777777" w:rsidR="005F5515" w:rsidRPr="005F5515" w:rsidRDefault="005F5515" w:rsidP="005F5515">
            <w:pPr>
              <w:tabs>
                <w:tab w:val="center" w:pos="4536"/>
                <w:tab w:val="right" w:pos="9072"/>
              </w:tabs>
              <w:rPr>
                <w:rFonts w:ascii="Arial" w:hAnsi="Arial" w:cs="Arial"/>
                <w:b/>
                <w:sz w:val="28"/>
                <w:szCs w:val="28"/>
                <w:lang w:val="en-GB"/>
              </w:rPr>
            </w:pPr>
            <w:r w:rsidRPr="005F5515">
              <w:rPr>
                <w:rFonts w:ascii="Arial" w:hAnsi="Arial" w:cs="Arial"/>
                <w:b/>
                <w:sz w:val="28"/>
                <w:szCs w:val="28"/>
                <w:lang w:val="en-GB"/>
              </w:rPr>
              <w:t>Pending Since</w:t>
            </w:r>
          </w:p>
        </w:tc>
        <w:tc>
          <w:tcPr>
            <w:tcW w:w="1948" w:type="dxa"/>
          </w:tcPr>
          <w:p w14:paraId="273BDEA5" w14:textId="77777777" w:rsidR="005F5515" w:rsidRPr="005F5515" w:rsidRDefault="005F5515" w:rsidP="005F5515">
            <w:pPr>
              <w:tabs>
                <w:tab w:val="center" w:pos="4536"/>
                <w:tab w:val="right" w:pos="9072"/>
              </w:tabs>
              <w:rPr>
                <w:rFonts w:ascii="Arial" w:hAnsi="Arial" w:cs="Arial"/>
                <w:b/>
                <w:sz w:val="28"/>
                <w:szCs w:val="28"/>
                <w:lang w:val="en-GB"/>
              </w:rPr>
            </w:pPr>
          </w:p>
        </w:tc>
      </w:tr>
      <w:tr w:rsidR="005F5515" w:rsidRPr="005F5515" w14:paraId="14A01D19" w14:textId="77777777" w:rsidTr="005F5515">
        <w:trPr>
          <w:trHeight w:val="314"/>
        </w:trPr>
        <w:tc>
          <w:tcPr>
            <w:tcW w:w="990" w:type="dxa"/>
          </w:tcPr>
          <w:p w14:paraId="2C909617" w14:textId="77777777" w:rsidR="005F5515" w:rsidRPr="005F5515" w:rsidRDefault="005F5515" w:rsidP="005F5515">
            <w:pPr>
              <w:tabs>
                <w:tab w:val="center" w:pos="4536"/>
                <w:tab w:val="right" w:pos="9072"/>
              </w:tabs>
              <w:jc w:val="center"/>
              <w:rPr>
                <w:rFonts w:ascii="Arial" w:hAnsi="Arial" w:cs="Arial"/>
                <w:sz w:val="20"/>
                <w:szCs w:val="20"/>
                <w:lang w:val="en-GB"/>
              </w:rPr>
            </w:pPr>
            <w:r w:rsidRPr="005F5515">
              <w:rPr>
                <w:rFonts w:ascii="Arial" w:hAnsi="Arial" w:cs="Arial"/>
                <w:sz w:val="20"/>
                <w:szCs w:val="20"/>
                <w:lang w:val="en-GB"/>
              </w:rPr>
              <w:t>1</w:t>
            </w:r>
          </w:p>
        </w:tc>
        <w:tc>
          <w:tcPr>
            <w:tcW w:w="1440" w:type="dxa"/>
          </w:tcPr>
          <w:p w14:paraId="41DAC626" w14:textId="77777777" w:rsidR="005F5515" w:rsidRPr="005F5515" w:rsidRDefault="005F5515" w:rsidP="005F5515">
            <w:pPr>
              <w:tabs>
                <w:tab w:val="center" w:pos="4536"/>
                <w:tab w:val="right" w:pos="9072"/>
              </w:tabs>
              <w:rPr>
                <w:rFonts w:ascii="Arial" w:hAnsi="Arial" w:cs="Arial"/>
                <w:sz w:val="20"/>
                <w:szCs w:val="20"/>
                <w:lang w:val="en-GB"/>
              </w:rPr>
            </w:pPr>
            <w:r w:rsidRPr="009C04FA">
              <w:rPr>
                <w:rFonts w:cs="Arial"/>
                <w:color w:val="000000"/>
                <w:sz w:val="22"/>
                <w:szCs w:val="22"/>
              </w:rPr>
              <w:t>Overhaul TM motor</w:t>
            </w:r>
          </w:p>
        </w:tc>
        <w:tc>
          <w:tcPr>
            <w:tcW w:w="1710" w:type="dxa"/>
          </w:tcPr>
          <w:p w14:paraId="00F078D3" w14:textId="77777777" w:rsidR="005F5515" w:rsidRPr="009C04FA" w:rsidRDefault="005F5515" w:rsidP="005F5515">
            <w:pPr>
              <w:tabs>
                <w:tab w:val="center" w:pos="4536"/>
                <w:tab w:val="right" w:pos="9072"/>
              </w:tabs>
              <w:rPr>
                <w:rFonts w:cs="Arial"/>
                <w:color w:val="000000"/>
                <w:sz w:val="22"/>
                <w:szCs w:val="22"/>
              </w:rPr>
            </w:pPr>
            <w:r w:rsidRPr="009C04FA">
              <w:rPr>
                <w:rFonts w:cs="Arial"/>
                <w:color w:val="000000"/>
                <w:sz w:val="22"/>
                <w:szCs w:val="22"/>
              </w:rPr>
              <w:t>Half yearly</w:t>
            </w:r>
          </w:p>
        </w:tc>
        <w:tc>
          <w:tcPr>
            <w:tcW w:w="2552" w:type="dxa"/>
          </w:tcPr>
          <w:p w14:paraId="2457E20A" w14:textId="77777777" w:rsidR="005F5515" w:rsidRPr="009C04FA" w:rsidRDefault="005F5515" w:rsidP="005F5515">
            <w:pPr>
              <w:tabs>
                <w:tab w:val="center" w:pos="4536"/>
                <w:tab w:val="right" w:pos="9072"/>
              </w:tabs>
              <w:rPr>
                <w:rFonts w:cs="Arial"/>
                <w:color w:val="000000"/>
                <w:sz w:val="22"/>
                <w:szCs w:val="22"/>
              </w:rPr>
            </w:pPr>
            <w:r w:rsidRPr="009C04FA">
              <w:rPr>
                <w:rFonts w:cs="Arial"/>
                <w:color w:val="000000"/>
                <w:sz w:val="22"/>
                <w:szCs w:val="22"/>
              </w:rPr>
              <w:t>01 Jan 23</w:t>
            </w:r>
          </w:p>
        </w:tc>
        <w:tc>
          <w:tcPr>
            <w:tcW w:w="1948" w:type="dxa"/>
          </w:tcPr>
          <w:p w14:paraId="5A8753A1" w14:textId="77777777" w:rsidR="005F5515" w:rsidRPr="005F5515" w:rsidRDefault="005F5515" w:rsidP="005F5515">
            <w:pPr>
              <w:tabs>
                <w:tab w:val="center" w:pos="4536"/>
                <w:tab w:val="right" w:pos="9072"/>
              </w:tabs>
              <w:rPr>
                <w:rFonts w:ascii="Arial" w:hAnsi="Arial" w:cs="Arial"/>
                <w:sz w:val="20"/>
                <w:szCs w:val="20"/>
                <w:lang w:val="en-GB"/>
              </w:rPr>
            </w:pPr>
          </w:p>
        </w:tc>
      </w:tr>
      <w:tr w:rsidR="005F5515" w:rsidRPr="005F5515" w14:paraId="61DCF5D3" w14:textId="77777777" w:rsidTr="005F5515">
        <w:trPr>
          <w:trHeight w:val="297"/>
        </w:trPr>
        <w:tc>
          <w:tcPr>
            <w:tcW w:w="990" w:type="dxa"/>
          </w:tcPr>
          <w:p w14:paraId="5D88FC88" w14:textId="77777777" w:rsidR="005F5515" w:rsidRPr="005F5515" w:rsidRDefault="005F5515" w:rsidP="005F5515">
            <w:pPr>
              <w:tabs>
                <w:tab w:val="center" w:pos="4536"/>
                <w:tab w:val="right" w:pos="9072"/>
              </w:tabs>
              <w:jc w:val="center"/>
              <w:rPr>
                <w:rFonts w:ascii="Arial" w:hAnsi="Arial" w:cs="Arial"/>
                <w:sz w:val="20"/>
                <w:szCs w:val="20"/>
                <w:lang w:val="en-GB"/>
              </w:rPr>
            </w:pPr>
            <w:r w:rsidRPr="005F5515">
              <w:rPr>
                <w:rFonts w:ascii="Arial" w:hAnsi="Arial" w:cs="Arial"/>
                <w:sz w:val="20"/>
                <w:szCs w:val="20"/>
                <w:lang w:val="en-GB"/>
              </w:rPr>
              <w:t>2</w:t>
            </w:r>
          </w:p>
        </w:tc>
        <w:tc>
          <w:tcPr>
            <w:tcW w:w="1440" w:type="dxa"/>
          </w:tcPr>
          <w:p w14:paraId="6B4CCCF0" w14:textId="77777777" w:rsidR="005F5515" w:rsidRPr="005F5515" w:rsidRDefault="005F5515" w:rsidP="005F5515">
            <w:pPr>
              <w:tabs>
                <w:tab w:val="center" w:pos="4536"/>
                <w:tab w:val="right" w:pos="9072"/>
              </w:tabs>
              <w:rPr>
                <w:rFonts w:ascii="Arial" w:hAnsi="Arial" w:cs="Arial"/>
                <w:sz w:val="20"/>
                <w:szCs w:val="20"/>
                <w:lang w:val="en-GB"/>
              </w:rPr>
            </w:pPr>
          </w:p>
        </w:tc>
        <w:tc>
          <w:tcPr>
            <w:tcW w:w="1710" w:type="dxa"/>
          </w:tcPr>
          <w:p w14:paraId="7C5F03BA" w14:textId="77777777" w:rsidR="005F5515" w:rsidRPr="005F5515" w:rsidRDefault="005F5515" w:rsidP="005F5515">
            <w:pPr>
              <w:tabs>
                <w:tab w:val="center" w:pos="4536"/>
                <w:tab w:val="right" w:pos="9072"/>
              </w:tabs>
              <w:rPr>
                <w:rFonts w:ascii="Arial" w:hAnsi="Arial" w:cs="Arial"/>
                <w:sz w:val="20"/>
                <w:szCs w:val="20"/>
                <w:lang w:val="en-GB"/>
              </w:rPr>
            </w:pPr>
          </w:p>
        </w:tc>
        <w:tc>
          <w:tcPr>
            <w:tcW w:w="2552" w:type="dxa"/>
          </w:tcPr>
          <w:p w14:paraId="641EF02D" w14:textId="77777777" w:rsidR="005F5515" w:rsidRPr="005F5515" w:rsidRDefault="005F5515" w:rsidP="005F5515">
            <w:pPr>
              <w:tabs>
                <w:tab w:val="center" w:pos="4536"/>
                <w:tab w:val="right" w:pos="9072"/>
              </w:tabs>
              <w:rPr>
                <w:rFonts w:ascii="Arial" w:hAnsi="Arial" w:cs="Arial"/>
                <w:sz w:val="20"/>
                <w:szCs w:val="20"/>
                <w:lang w:val="en-GB"/>
              </w:rPr>
            </w:pPr>
          </w:p>
        </w:tc>
        <w:tc>
          <w:tcPr>
            <w:tcW w:w="1948" w:type="dxa"/>
          </w:tcPr>
          <w:p w14:paraId="11F0E70F" w14:textId="77777777" w:rsidR="005F5515" w:rsidRPr="005F5515" w:rsidRDefault="005F5515" w:rsidP="005F5515">
            <w:pPr>
              <w:tabs>
                <w:tab w:val="center" w:pos="4536"/>
                <w:tab w:val="right" w:pos="9072"/>
              </w:tabs>
              <w:rPr>
                <w:rFonts w:ascii="Arial" w:hAnsi="Arial" w:cs="Arial"/>
                <w:sz w:val="20"/>
                <w:szCs w:val="20"/>
                <w:lang w:val="en-GB"/>
              </w:rPr>
            </w:pPr>
          </w:p>
        </w:tc>
      </w:tr>
      <w:tr w:rsidR="005F5515" w:rsidRPr="005F5515" w14:paraId="35B77567" w14:textId="77777777" w:rsidTr="005F5515">
        <w:trPr>
          <w:trHeight w:val="314"/>
        </w:trPr>
        <w:tc>
          <w:tcPr>
            <w:tcW w:w="990" w:type="dxa"/>
          </w:tcPr>
          <w:p w14:paraId="74CF9583" w14:textId="77777777" w:rsidR="005F5515" w:rsidRPr="005F5515" w:rsidRDefault="005F5515" w:rsidP="005F5515">
            <w:pPr>
              <w:tabs>
                <w:tab w:val="center" w:pos="4536"/>
                <w:tab w:val="right" w:pos="9072"/>
              </w:tabs>
              <w:jc w:val="center"/>
              <w:rPr>
                <w:rFonts w:ascii="Arial" w:hAnsi="Arial" w:cs="Arial"/>
                <w:szCs w:val="20"/>
                <w:lang w:val="en-GB"/>
              </w:rPr>
            </w:pPr>
            <w:r w:rsidRPr="005F5515">
              <w:rPr>
                <w:rFonts w:ascii="Arial" w:hAnsi="Arial" w:cs="Arial"/>
                <w:szCs w:val="20"/>
                <w:lang w:val="en-GB"/>
              </w:rPr>
              <w:t>3</w:t>
            </w:r>
          </w:p>
        </w:tc>
        <w:tc>
          <w:tcPr>
            <w:tcW w:w="1440" w:type="dxa"/>
          </w:tcPr>
          <w:p w14:paraId="5AA7B813" w14:textId="77777777" w:rsidR="005F5515" w:rsidRPr="005F5515" w:rsidRDefault="005F5515" w:rsidP="005F5515">
            <w:pPr>
              <w:tabs>
                <w:tab w:val="center" w:pos="4536"/>
                <w:tab w:val="right" w:pos="9072"/>
              </w:tabs>
              <w:rPr>
                <w:rFonts w:ascii="Arial" w:hAnsi="Arial" w:cs="Arial"/>
                <w:szCs w:val="20"/>
                <w:lang w:val="en-GB"/>
              </w:rPr>
            </w:pPr>
          </w:p>
        </w:tc>
        <w:tc>
          <w:tcPr>
            <w:tcW w:w="1710" w:type="dxa"/>
          </w:tcPr>
          <w:p w14:paraId="6F4DA9E9" w14:textId="77777777" w:rsidR="005F5515" w:rsidRPr="005F5515" w:rsidRDefault="005F5515" w:rsidP="005F5515">
            <w:pPr>
              <w:tabs>
                <w:tab w:val="center" w:pos="4536"/>
                <w:tab w:val="right" w:pos="9072"/>
              </w:tabs>
              <w:rPr>
                <w:rFonts w:ascii="Arial" w:hAnsi="Arial" w:cs="Arial"/>
                <w:szCs w:val="20"/>
                <w:lang w:val="en-GB"/>
              </w:rPr>
            </w:pPr>
          </w:p>
        </w:tc>
        <w:tc>
          <w:tcPr>
            <w:tcW w:w="2552" w:type="dxa"/>
          </w:tcPr>
          <w:p w14:paraId="117C36E6" w14:textId="77777777" w:rsidR="005F5515" w:rsidRPr="005F5515" w:rsidRDefault="005F5515" w:rsidP="005F5515">
            <w:pPr>
              <w:tabs>
                <w:tab w:val="center" w:pos="4536"/>
                <w:tab w:val="right" w:pos="9072"/>
              </w:tabs>
              <w:rPr>
                <w:rFonts w:ascii="Arial" w:hAnsi="Arial" w:cs="Arial"/>
                <w:szCs w:val="20"/>
                <w:lang w:val="en-GB"/>
              </w:rPr>
            </w:pPr>
          </w:p>
        </w:tc>
        <w:tc>
          <w:tcPr>
            <w:tcW w:w="1948" w:type="dxa"/>
          </w:tcPr>
          <w:p w14:paraId="6552D4B8" w14:textId="77777777" w:rsidR="005F5515" w:rsidRPr="005F5515" w:rsidRDefault="005F5515" w:rsidP="005F5515">
            <w:pPr>
              <w:tabs>
                <w:tab w:val="center" w:pos="4536"/>
                <w:tab w:val="right" w:pos="9072"/>
              </w:tabs>
              <w:rPr>
                <w:rFonts w:ascii="Arial" w:hAnsi="Arial" w:cs="Arial"/>
                <w:szCs w:val="20"/>
                <w:lang w:val="en-GB"/>
              </w:rPr>
            </w:pPr>
          </w:p>
        </w:tc>
      </w:tr>
    </w:tbl>
    <w:p w14:paraId="5A1FD319" w14:textId="77777777" w:rsidR="005F5515" w:rsidRDefault="005F5515" w:rsidP="00243763"/>
    <w:p w14:paraId="11F24864" w14:textId="77777777" w:rsidR="005F5515" w:rsidRPr="00243763" w:rsidRDefault="005F5515" w:rsidP="00243763"/>
    <w:p w14:paraId="16CFE3CC" w14:textId="77777777" w:rsidR="005F5515" w:rsidRPr="005F5515" w:rsidRDefault="005F5515" w:rsidP="005F5515">
      <w:pPr>
        <w:rPr>
          <w:rFonts w:ascii="Arial" w:hAnsi="Arial"/>
          <w:color w:val="FF0000"/>
          <w:szCs w:val="20"/>
        </w:rPr>
      </w:pPr>
      <w:r>
        <w:rPr>
          <w:rFonts w:ascii="Arial" w:hAnsi="Arial"/>
          <w:szCs w:val="20"/>
        </w:rPr>
        <w:t xml:space="preserve"> </w:t>
      </w:r>
    </w:p>
    <w:p w14:paraId="4062B6D1" w14:textId="77777777" w:rsidR="00243763" w:rsidRDefault="00243763" w:rsidP="00243763">
      <w:pPr>
        <w:pStyle w:val="Text"/>
        <w:tabs>
          <w:tab w:val="left" w:pos="2268"/>
        </w:tabs>
        <w:ind w:left="0" w:right="562"/>
        <w:jc w:val="both"/>
        <w:rPr>
          <w:rFonts w:ascii="Times New Roman" w:hAnsi="Times New Roman" w:cs="Arial"/>
          <w:color w:val="000000"/>
          <w:sz w:val="22"/>
          <w:szCs w:val="22"/>
          <w:lang w:val="en-US"/>
        </w:rPr>
      </w:pPr>
    </w:p>
    <w:p w14:paraId="260C4220" w14:textId="77777777" w:rsidR="00243763" w:rsidRPr="00243763" w:rsidRDefault="00243763" w:rsidP="00243763">
      <w:pPr>
        <w:pStyle w:val="Text"/>
        <w:tabs>
          <w:tab w:val="left" w:pos="2268"/>
        </w:tabs>
        <w:ind w:left="0" w:right="562"/>
        <w:jc w:val="both"/>
        <w:rPr>
          <w:rFonts w:ascii="Times New Roman" w:hAnsi="Times New Roman" w:cs="Arial"/>
          <w:color w:val="000000"/>
          <w:sz w:val="22"/>
          <w:szCs w:val="22"/>
          <w:lang w:val="en-US"/>
        </w:rPr>
      </w:pPr>
    </w:p>
    <w:p w14:paraId="3F518311" w14:textId="77777777" w:rsidR="00243763" w:rsidRDefault="00243763" w:rsidP="00243763">
      <w:pPr>
        <w:pStyle w:val="Text"/>
        <w:tabs>
          <w:tab w:val="left" w:pos="2268"/>
        </w:tabs>
        <w:ind w:left="0" w:right="562"/>
        <w:jc w:val="both"/>
        <w:rPr>
          <w:rFonts w:ascii="Times New Roman" w:hAnsi="Times New Roman" w:cs="Arial"/>
          <w:color w:val="000000"/>
          <w:sz w:val="22"/>
          <w:szCs w:val="22"/>
          <w:lang w:val="en-US"/>
        </w:rPr>
      </w:pPr>
    </w:p>
    <w:p w14:paraId="351DFAEB" w14:textId="77777777" w:rsidR="00FA5333" w:rsidRDefault="00FA5333" w:rsidP="00C85B35">
      <w:pPr>
        <w:pStyle w:val="Text"/>
        <w:tabs>
          <w:tab w:val="left" w:pos="1843"/>
          <w:tab w:val="left" w:pos="2410"/>
        </w:tabs>
        <w:spacing w:line="240" w:lineRule="auto"/>
        <w:ind w:left="0" w:right="562"/>
        <w:jc w:val="center"/>
        <w:rPr>
          <w:rFonts w:cs="Arial"/>
          <w:b/>
          <w:sz w:val="22"/>
          <w:szCs w:val="22"/>
        </w:rPr>
      </w:pPr>
    </w:p>
    <w:p w14:paraId="5A2FD7BF" w14:textId="77777777" w:rsidR="005F5515" w:rsidRPr="005F5515" w:rsidRDefault="005F5515" w:rsidP="00C85B35">
      <w:pPr>
        <w:pStyle w:val="Text"/>
        <w:tabs>
          <w:tab w:val="left" w:pos="1843"/>
          <w:tab w:val="left" w:pos="2410"/>
        </w:tabs>
        <w:spacing w:line="240" w:lineRule="auto"/>
        <w:ind w:left="0" w:right="562"/>
        <w:jc w:val="center"/>
        <w:rPr>
          <w:rFonts w:cs="Arial"/>
          <w:b/>
          <w:sz w:val="22"/>
          <w:szCs w:val="22"/>
        </w:rPr>
      </w:pPr>
      <w:r w:rsidRPr="005F5515">
        <w:rPr>
          <w:rFonts w:cs="Arial"/>
          <w:b/>
          <w:sz w:val="22"/>
          <w:szCs w:val="22"/>
        </w:rPr>
        <w:t>Table - 1</w:t>
      </w:r>
    </w:p>
    <w:p w14:paraId="78749413" w14:textId="77777777" w:rsidR="00D264CF" w:rsidRDefault="005F5515"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 xml:space="preserve">Click on the </w:t>
      </w:r>
      <w:r>
        <w:rPr>
          <w:rFonts w:ascii="Times New Roman" w:hAnsi="Times New Roman" w:cs="Arial"/>
          <w:color w:val="000000"/>
          <w:sz w:val="22"/>
          <w:szCs w:val="22"/>
          <w:lang w:val="en-US"/>
        </w:rPr>
        <w:t>‘</w:t>
      </w:r>
      <w:r w:rsidRPr="005F5515">
        <w:rPr>
          <w:rFonts w:ascii="Times New Roman" w:hAnsi="Times New Roman" w:cs="Arial"/>
          <w:color w:val="000000"/>
          <w:sz w:val="22"/>
          <w:szCs w:val="22"/>
          <w:lang w:val="en-US"/>
        </w:rPr>
        <w:t>Periodic Maintenance</w:t>
      </w:r>
      <w:r>
        <w:rPr>
          <w:rFonts w:ascii="Times New Roman" w:hAnsi="Times New Roman" w:cs="Arial"/>
          <w:color w:val="000000"/>
          <w:sz w:val="22"/>
          <w:szCs w:val="22"/>
          <w:lang w:val="en-US"/>
        </w:rPr>
        <w:t xml:space="preserve"> button’</w:t>
      </w:r>
      <w:r w:rsidRPr="005F5515">
        <w:rPr>
          <w:rFonts w:ascii="Times New Roman" w:hAnsi="Times New Roman" w:cs="Arial"/>
          <w:color w:val="000000"/>
          <w:sz w:val="22"/>
          <w:szCs w:val="22"/>
          <w:lang w:val="en-US"/>
        </w:rPr>
        <w:t xml:space="preserve">. </w:t>
      </w:r>
    </w:p>
    <w:p w14:paraId="2B618701" w14:textId="77777777" w:rsidR="00D264CF" w:rsidRDefault="005F5515"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 xml:space="preserve">List of periodic tabs (Ex- Daily, Weekly, Quarterly, Half Yearly, Yearly </w:t>
      </w:r>
      <w:proofErr w:type="spellStart"/>
      <w:r w:rsidRPr="005F5515">
        <w:rPr>
          <w:rFonts w:ascii="Times New Roman" w:hAnsi="Times New Roman" w:cs="Arial"/>
          <w:color w:val="000000"/>
          <w:sz w:val="22"/>
          <w:szCs w:val="22"/>
          <w:lang w:val="en-US"/>
        </w:rPr>
        <w:t>etc</w:t>
      </w:r>
      <w:proofErr w:type="spellEnd"/>
      <w:r w:rsidRPr="005F5515">
        <w:rPr>
          <w:rFonts w:ascii="Times New Roman" w:hAnsi="Times New Roman" w:cs="Arial"/>
          <w:color w:val="000000"/>
          <w:sz w:val="22"/>
          <w:szCs w:val="22"/>
          <w:lang w:val="en-US"/>
        </w:rPr>
        <w:t>) will be displayed in the main Menu as per appendix A2.</w:t>
      </w:r>
    </w:p>
    <w:p w14:paraId="5784ECA1" w14:textId="77777777" w:rsidR="00D264CF" w:rsidRDefault="005F5515"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 xml:space="preserve"> Clicking on any of the tabs shall open a list of MAIN</w:t>
      </w:r>
      <w:r w:rsidR="00611EC6">
        <w:rPr>
          <w:rFonts w:ascii="Times New Roman" w:hAnsi="Times New Roman" w:cs="Arial"/>
          <w:color w:val="000000"/>
          <w:sz w:val="22"/>
          <w:szCs w:val="22"/>
          <w:lang w:val="en-US"/>
        </w:rPr>
        <w:t xml:space="preserve"> </w:t>
      </w:r>
      <w:r w:rsidRPr="005F5515">
        <w:rPr>
          <w:rFonts w:ascii="Times New Roman" w:hAnsi="Times New Roman" w:cs="Arial"/>
          <w:color w:val="000000"/>
          <w:sz w:val="22"/>
          <w:szCs w:val="22"/>
          <w:lang w:val="en-US"/>
        </w:rPr>
        <w:t xml:space="preserve">TOP routines/ maintenance activities of the chosen periodicity on a new screen on the right panel. </w:t>
      </w:r>
    </w:p>
    <w:p w14:paraId="2176D054" w14:textId="77777777" w:rsidR="00D264CF" w:rsidRDefault="005F5515"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On the RHS of each listed activity, “Date last carried out” and “Date next due” shall be displayed. This data is to be taken from the database.</w:t>
      </w:r>
      <w:r w:rsidR="00B74A8C">
        <w:rPr>
          <w:rFonts w:ascii="Times New Roman" w:hAnsi="Times New Roman" w:cs="Arial"/>
          <w:color w:val="000000"/>
          <w:sz w:val="22"/>
          <w:szCs w:val="22"/>
          <w:lang w:val="en-US"/>
        </w:rPr>
        <w:t xml:space="preserve"> </w:t>
      </w:r>
    </w:p>
    <w:p w14:paraId="6622F94F" w14:textId="77777777" w:rsidR="00D264CF" w:rsidRDefault="005F5515"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Click on the maintenance activity shall display the procedure for carrying out the activity in text format and the tools/ test equipment required.</w:t>
      </w:r>
      <w:r w:rsidR="00787E84" w:rsidRPr="00787E84">
        <w:rPr>
          <w:rFonts w:ascii="Times New Roman" w:hAnsi="Times New Roman" w:cs="Arial"/>
          <w:color w:val="000000"/>
          <w:sz w:val="22"/>
          <w:szCs w:val="22"/>
          <w:lang w:val="en-US"/>
        </w:rPr>
        <w:t xml:space="preserve"> </w:t>
      </w:r>
    </w:p>
    <w:p w14:paraId="66C340E3" w14:textId="77777777" w:rsidR="00D264CF" w:rsidRDefault="00787E84"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787E84">
        <w:rPr>
          <w:rFonts w:ascii="Times New Roman" w:hAnsi="Times New Roman" w:cs="Arial"/>
          <w:color w:val="000000"/>
          <w:sz w:val="22"/>
          <w:szCs w:val="22"/>
          <w:lang w:val="en-US"/>
        </w:rPr>
        <w:t xml:space="preserve">All consumable spares that are required for Maintenance like oil, grease, gasket </w:t>
      </w:r>
      <w:proofErr w:type="spellStart"/>
      <w:r w:rsidRPr="00787E84">
        <w:rPr>
          <w:rFonts w:ascii="Times New Roman" w:hAnsi="Times New Roman" w:cs="Arial"/>
          <w:color w:val="000000"/>
          <w:sz w:val="22"/>
          <w:szCs w:val="22"/>
          <w:lang w:val="en-US"/>
        </w:rPr>
        <w:t>etc</w:t>
      </w:r>
      <w:proofErr w:type="spellEnd"/>
      <w:r w:rsidRPr="00787E84">
        <w:rPr>
          <w:rFonts w:ascii="Times New Roman" w:hAnsi="Times New Roman" w:cs="Arial"/>
          <w:color w:val="000000"/>
          <w:sz w:val="22"/>
          <w:szCs w:val="22"/>
          <w:lang w:val="en-US"/>
        </w:rPr>
        <w:t xml:space="preserve"> should be mentioned on the maintenance page.</w:t>
      </w:r>
      <w:r w:rsidR="00315AB6" w:rsidRPr="00315AB6">
        <w:rPr>
          <w:sz w:val="22"/>
          <w:szCs w:val="22"/>
        </w:rPr>
        <w:t xml:space="preserve"> </w:t>
      </w:r>
      <w:r w:rsidR="00315AB6" w:rsidRPr="00315AB6">
        <w:rPr>
          <w:rFonts w:ascii="Times New Roman" w:hAnsi="Times New Roman" w:cs="Arial"/>
          <w:color w:val="000000"/>
          <w:sz w:val="22"/>
          <w:szCs w:val="22"/>
          <w:lang w:val="en-US"/>
        </w:rPr>
        <w:t xml:space="preserve">A “Task completed” button is to be provided after the text procedure. </w:t>
      </w:r>
    </w:p>
    <w:p w14:paraId="6B9D2199" w14:textId="77777777" w:rsidR="00D264CF" w:rsidRDefault="00315AB6"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315AB6">
        <w:rPr>
          <w:rFonts w:ascii="Times New Roman" w:hAnsi="Times New Roman" w:cs="Arial"/>
          <w:color w:val="000000"/>
          <w:sz w:val="22"/>
          <w:szCs w:val="22"/>
          <w:lang w:val="en-US"/>
        </w:rPr>
        <w:t xml:space="preserve">Clicking this button should record the completion of the task. Date of completion would be entered manually. </w:t>
      </w:r>
    </w:p>
    <w:p w14:paraId="061EE252" w14:textId="77777777" w:rsidR="00D264CF" w:rsidRDefault="00315AB6"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315AB6">
        <w:rPr>
          <w:rFonts w:ascii="Times New Roman" w:hAnsi="Times New Roman" w:cs="Arial"/>
          <w:color w:val="000000"/>
          <w:sz w:val="22"/>
          <w:szCs w:val="22"/>
          <w:lang w:val="en-US"/>
        </w:rPr>
        <w:t xml:space="preserve">A </w:t>
      </w:r>
      <w:proofErr w:type="gramStart"/>
      <w:r w:rsidRPr="00315AB6">
        <w:rPr>
          <w:rFonts w:ascii="Times New Roman" w:hAnsi="Times New Roman" w:cs="Arial"/>
          <w:color w:val="000000"/>
          <w:sz w:val="22"/>
          <w:szCs w:val="22"/>
          <w:lang w:val="en-US"/>
        </w:rPr>
        <w:t>drop down</w:t>
      </w:r>
      <w:proofErr w:type="gramEnd"/>
      <w:r w:rsidRPr="00315AB6">
        <w:rPr>
          <w:rFonts w:ascii="Times New Roman" w:hAnsi="Times New Roman" w:cs="Arial"/>
          <w:color w:val="000000"/>
          <w:sz w:val="22"/>
          <w:szCs w:val="22"/>
          <w:lang w:val="en-US"/>
        </w:rPr>
        <w:t xml:space="preserve"> list should be provided to select the agency (SS/DYD/NAD) carrying out the routine and update the “Date last carried out” in the database.</w:t>
      </w:r>
    </w:p>
    <w:p w14:paraId="69DD2174" w14:textId="77777777" w:rsidR="00D264CF" w:rsidRDefault="00315AB6"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315AB6">
        <w:rPr>
          <w:rFonts w:ascii="Times New Roman" w:hAnsi="Times New Roman" w:cs="Arial"/>
          <w:color w:val="000000"/>
          <w:sz w:val="22"/>
          <w:szCs w:val="22"/>
          <w:lang w:val="en-US"/>
        </w:rPr>
        <w:t>Text box to be provided for adding any additional remarks (limit to 20 words). Add text box to enter the name of the maintainer carrying out routine.</w:t>
      </w:r>
    </w:p>
    <w:p w14:paraId="63594BC9" w14:textId="77777777" w:rsidR="00D264CF" w:rsidRPr="005A4ECC" w:rsidRDefault="00315AB6"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5A4ECC">
        <w:rPr>
          <w:rFonts w:ascii="Times New Roman" w:hAnsi="Times New Roman" w:cs="Arial"/>
          <w:color w:val="000000"/>
          <w:sz w:val="22"/>
          <w:szCs w:val="22"/>
          <w:lang w:val="en-US"/>
        </w:rPr>
        <w:t>Under the text procedure, thumbnails for any video/ drawing / schematic relevant to the procedure shall be displayed. These thumbnails when clicked shall open video or drawings in PDF format.</w:t>
      </w:r>
      <w:r w:rsidR="00F76206" w:rsidRPr="005A4ECC">
        <w:rPr>
          <w:sz w:val="22"/>
          <w:szCs w:val="22"/>
        </w:rPr>
        <w:t xml:space="preserve"> </w:t>
      </w:r>
    </w:p>
    <w:p w14:paraId="73BD4664" w14:textId="77777777" w:rsidR="00B00AC4" w:rsidRPr="00C63BA0" w:rsidRDefault="00F76206" w:rsidP="005B2094">
      <w:pPr>
        <w:pStyle w:val="Text"/>
        <w:numPr>
          <w:ilvl w:val="0"/>
          <w:numId w:val="5"/>
        </w:numPr>
        <w:tabs>
          <w:tab w:val="left" w:pos="1843"/>
          <w:tab w:val="left" w:pos="1985"/>
        </w:tabs>
        <w:ind w:right="562"/>
        <w:jc w:val="both"/>
        <w:rPr>
          <w:rFonts w:ascii="Times New Roman" w:hAnsi="Times New Roman" w:cs="Arial"/>
          <w:color w:val="000000"/>
          <w:sz w:val="22"/>
          <w:szCs w:val="22"/>
          <w:lang w:val="en-US"/>
        </w:rPr>
      </w:pPr>
      <w:r w:rsidRPr="00F76206">
        <w:rPr>
          <w:rFonts w:ascii="Times New Roman" w:hAnsi="Times New Roman" w:cs="Arial"/>
          <w:color w:val="000000"/>
          <w:sz w:val="22"/>
          <w:szCs w:val="22"/>
          <w:lang w:val="en-US"/>
        </w:rPr>
        <w:t>Closure of the video / drawing / schematic window, facilitates navigation to the previous Menu.</w:t>
      </w:r>
      <w:r>
        <w:rPr>
          <w:rFonts w:ascii="Times New Roman" w:hAnsi="Times New Roman" w:cs="Arial"/>
          <w:color w:val="000000"/>
          <w:sz w:val="22"/>
          <w:szCs w:val="22"/>
          <w:lang w:val="en-US"/>
        </w:rPr>
        <w:t xml:space="preserve"> </w:t>
      </w:r>
      <w:r w:rsidRPr="00F76206">
        <w:rPr>
          <w:rFonts w:ascii="Times New Roman" w:hAnsi="Times New Roman" w:cs="Arial"/>
          <w:color w:val="000000"/>
          <w:sz w:val="22"/>
          <w:szCs w:val="22"/>
          <w:lang w:val="en-US"/>
        </w:rPr>
        <w:t xml:space="preserve">Repeat the above steps for the other tabs </w:t>
      </w:r>
      <w:r>
        <w:rPr>
          <w:rFonts w:ascii="Times New Roman" w:hAnsi="Times New Roman" w:cs="Arial"/>
          <w:color w:val="000000"/>
          <w:sz w:val="22"/>
          <w:szCs w:val="22"/>
          <w:lang w:val="en-US"/>
        </w:rPr>
        <w:t>(Ex- Week</w:t>
      </w:r>
      <w:r w:rsidRPr="00F76206">
        <w:rPr>
          <w:rFonts w:ascii="Times New Roman" w:hAnsi="Times New Roman" w:cs="Arial"/>
          <w:color w:val="000000"/>
          <w:sz w:val="22"/>
          <w:szCs w:val="22"/>
          <w:lang w:val="en-US"/>
        </w:rPr>
        <w:t>ly,</w:t>
      </w:r>
      <w:r>
        <w:rPr>
          <w:rFonts w:ascii="Times New Roman" w:hAnsi="Times New Roman" w:cs="Arial"/>
          <w:color w:val="000000"/>
          <w:sz w:val="22"/>
          <w:szCs w:val="22"/>
          <w:lang w:val="en-US"/>
        </w:rPr>
        <w:t xml:space="preserve"> </w:t>
      </w:r>
      <w:r w:rsidRPr="00F76206">
        <w:rPr>
          <w:rFonts w:ascii="Times New Roman" w:hAnsi="Times New Roman" w:cs="Arial"/>
          <w:color w:val="000000"/>
          <w:sz w:val="22"/>
          <w:szCs w:val="22"/>
          <w:lang w:val="en-US"/>
        </w:rPr>
        <w:t>Monthly</w:t>
      </w:r>
      <w:r w:rsidR="00AA666E" w:rsidRPr="00F76206">
        <w:rPr>
          <w:rFonts w:ascii="Times New Roman" w:hAnsi="Times New Roman" w:cs="Arial"/>
          <w:color w:val="000000"/>
          <w:sz w:val="22"/>
          <w:szCs w:val="22"/>
          <w:lang w:val="en-US"/>
        </w:rPr>
        <w:t>, Quarterly</w:t>
      </w:r>
      <w:r w:rsidRPr="00F76206">
        <w:rPr>
          <w:rFonts w:ascii="Times New Roman" w:hAnsi="Times New Roman" w:cs="Arial"/>
          <w:color w:val="000000"/>
          <w:sz w:val="22"/>
          <w:szCs w:val="22"/>
          <w:lang w:val="en-US"/>
        </w:rPr>
        <w:t>, Half Yearly, Yearly).</w:t>
      </w:r>
    </w:p>
    <w:p w14:paraId="3F426B81" w14:textId="77777777" w:rsidR="00E91A3D" w:rsidRPr="00E91A3D" w:rsidRDefault="00E91A3D" w:rsidP="00E91A3D">
      <w:pPr>
        <w:pStyle w:val="Text"/>
        <w:tabs>
          <w:tab w:val="left" w:pos="1985"/>
        </w:tabs>
        <w:ind w:left="0" w:right="562"/>
        <w:jc w:val="both"/>
        <w:rPr>
          <w:rFonts w:ascii="Times New Roman" w:hAnsi="Times New Roman" w:cs="Arial"/>
          <w:b/>
          <w:color w:val="E36C0A"/>
          <w:sz w:val="24"/>
          <w:szCs w:val="24"/>
          <w:lang w:val="en-US"/>
        </w:rPr>
      </w:pPr>
      <w:r w:rsidRPr="00E91A3D">
        <w:rPr>
          <w:rFonts w:ascii="Times New Roman" w:hAnsi="Times New Roman" w:cs="Arial"/>
          <w:b/>
          <w:color w:val="E36C0A"/>
          <w:sz w:val="24"/>
          <w:szCs w:val="24"/>
          <w:lang w:val="en-US"/>
        </w:rPr>
        <w:lastRenderedPageBreak/>
        <w:t>Condition based Maintenance</w:t>
      </w:r>
      <w:r>
        <w:rPr>
          <w:rFonts w:ascii="Times New Roman" w:hAnsi="Times New Roman" w:cs="Arial"/>
          <w:b/>
          <w:color w:val="E36C0A"/>
          <w:sz w:val="24"/>
          <w:szCs w:val="24"/>
          <w:lang w:val="en-US"/>
        </w:rPr>
        <w:t>:</w:t>
      </w:r>
    </w:p>
    <w:p w14:paraId="72231365" w14:textId="77777777" w:rsidR="00D264CF" w:rsidRDefault="008A288A" w:rsidP="0078003A">
      <w:pPr>
        <w:pStyle w:val="Text"/>
        <w:tabs>
          <w:tab w:val="left" w:pos="1843"/>
          <w:tab w:val="left" w:pos="2268"/>
          <w:tab w:val="left" w:pos="2835"/>
        </w:tabs>
        <w:ind w:left="0" w:right="562"/>
        <w:jc w:val="both"/>
        <w:rPr>
          <w:sz w:val="22"/>
          <w:szCs w:val="22"/>
          <w:lang w:val="en-IN"/>
        </w:rPr>
      </w:pPr>
      <w:r>
        <w:rPr>
          <w:rFonts w:cs="Arial"/>
          <w:b/>
          <w:sz w:val="22"/>
          <w:szCs w:val="18"/>
        </w:rPr>
        <w:t>REQ_9:</w:t>
      </w:r>
      <w:r w:rsidR="0078003A" w:rsidRPr="0078003A">
        <w:rPr>
          <w:sz w:val="22"/>
          <w:szCs w:val="22"/>
          <w:lang w:val="en-IN"/>
        </w:rPr>
        <w:t xml:space="preserve"> </w:t>
      </w:r>
    </w:p>
    <w:p w14:paraId="46ABFA3C" w14:textId="77777777" w:rsidR="00D264CF" w:rsidRPr="00D264CF" w:rsidRDefault="004B6DDD" w:rsidP="005B2094">
      <w:pPr>
        <w:pStyle w:val="Text"/>
        <w:numPr>
          <w:ilvl w:val="0"/>
          <w:numId w:val="6"/>
        </w:numPr>
        <w:tabs>
          <w:tab w:val="left" w:pos="1843"/>
          <w:tab w:val="left" w:pos="2268"/>
          <w:tab w:val="left" w:pos="2835"/>
        </w:tabs>
        <w:ind w:right="562"/>
        <w:jc w:val="both"/>
        <w:rPr>
          <w:rFonts w:ascii="Times New Roman" w:hAnsi="Times New Roman" w:cs="Arial"/>
          <w:strike/>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78003A">
        <w:rPr>
          <w:rFonts w:ascii="Times New Roman" w:hAnsi="Times New Roman" w:cs="Arial"/>
          <w:color w:val="000000"/>
          <w:sz w:val="22"/>
          <w:szCs w:val="22"/>
          <w:lang w:val="en-US"/>
        </w:rPr>
        <w:t>Condition based Maintenance</w:t>
      </w:r>
      <w:r w:rsidR="008C43CC">
        <w:rPr>
          <w:rFonts w:ascii="Times New Roman" w:hAnsi="Times New Roman" w:cs="Arial"/>
          <w:color w:val="000000"/>
          <w:sz w:val="22"/>
          <w:szCs w:val="22"/>
          <w:lang w:val="en-US"/>
        </w:rPr>
        <w:t xml:space="preserve"> details</w:t>
      </w:r>
      <w:r>
        <w:rPr>
          <w:rFonts w:ascii="Times New Roman" w:hAnsi="Times New Roman" w:cs="Arial"/>
          <w:color w:val="000000"/>
          <w:sz w:val="22"/>
          <w:szCs w:val="22"/>
          <w:lang w:val="en-US"/>
        </w:rPr>
        <w:t xml:space="preserve">”. </w:t>
      </w:r>
      <w:r w:rsidR="0078003A" w:rsidRPr="0078003A">
        <w:rPr>
          <w:rFonts w:ascii="Times New Roman" w:hAnsi="Times New Roman" w:cs="Arial"/>
          <w:color w:val="000000"/>
          <w:sz w:val="22"/>
          <w:szCs w:val="22"/>
          <w:lang w:val="en-US"/>
        </w:rPr>
        <w:t xml:space="preserve">Click the </w:t>
      </w:r>
      <w:r w:rsidR="00C3135A">
        <w:rPr>
          <w:rFonts w:ascii="Times New Roman" w:hAnsi="Times New Roman" w:cs="Arial"/>
          <w:color w:val="000000"/>
          <w:sz w:val="22"/>
          <w:szCs w:val="22"/>
          <w:lang w:val="en-US"/>
        </w:rPr>
        <w:t>‘</w:t>
      </w:r>
      <w:r w:rsidR="0078003A" w:rsidRPr="0078003A">
        <w:rPr>
          <w:rFonts w:ascii="Times New Roman" w:hAnsi="Times New Roman" w:cs="Arial"/>
          <w:color w:val="000000"/>
          <w:sz w:val="22"/>
          <w:szCs w:val="22"/>
          <w:lang w:val="en-US"/>
        </w:rPr>
        <w:t>Condition based Maintenance button</w:t>
      </w:r>
      <w:r w:rsidR="00C3135A">
        <w:rPr>
          <w:rFonts w:ascii="Times New Roman" w:hAnsi="Times New Roman" w:cs="Arial"/>
          <w:color w:val="000000"/>
          <w:sz w:val="22"/>
          <w:szCs w:val="22"/>
          <w:lang w:val="en-US"/>
        </w:rPr>
        <w:t>’</w:t>
      </w:r>
      <w:r w:rsidR="0078003A" w:rsidRPr="0078003A">
        <w:rPr>
          <w:rFonts w:ascii="Times New Roman" w:hAnsi="Times New Roman" w:cs="Arial"/>
          <w:color w:val="000000"/>
          <w:sz w:val="22"/>
          <w:szCs w:val="22"/>
          <w:lang w:val="en-US"/>
        </w:rPr>
        <w:t>.</w:t>
      </w:r>
    </w:p>
    <w:p w14:paraId="4EABA30B" w14:textId="77777777" w:rsidR="00D264CF" w:rsidRPr="00D264CF" w:rsidRDefault="0078003A" w:rsidP="005B2094">
      <w:pPr>
        <w:pStyle w:val="Text"/>
        <w:numPr>
          <w:ilvl w:val="0"/>
          <w:numId w:val="6"/>
        </w:numPr>
        <w:tabs>
          <w:tab w:val="left" w:pos="1843"/>
          <w:tab w:val="left" w:pos="2268"/>
          <w:tab w:val="left" w:pos="2835"/>
        </w:tabs>
        <w:ind w:right="562"/>
        <w:jc w:val="both"/>
        <w:rPr>
          <w:rFonts w:ascii="Times New Roman" w:hAnsi="Times New Roman" w:cs="Arial"/>
          <w:strike/>
          <w:color w:val="000000"/>
          <w:sz w:val="22"/>
          <w:szCs w:val="22"/>
          <w:lang w:val="en-US"/>
        </w:rPr>
      </w:pPr>
      <w:r w:rsidRPr="0078003A">
        <w:rPr>
          <w:rFonts w:ascii="Times New Roman" w:hAnsi="Times New Roman" w:cs="Arial"/>
          <w:color w:val="000000"/>
          <w:sz w:val="22"/>
          <w:szCs w:val="22"/>
          <w:lang w:val="en-US"/>
        </w:rPr>
        <w:t xml:space="preserve">List of Cabinets (Ex. Chiller Unit, Thermal Imager </w:t>
      </w:r>
      <w:r w:rsidR="00103654" w:rsidRPr="0078003A">
        <w:rPr>
          <w:rFonts w:ascii="Times New Roman" w:hAnsi="Times New Roman" w:cs="Arial"/>
          <w:color w:val="000000"/>
          <w:sz w:val="22"/>
          <w:szCs w:val="22"/>
          <w:lang w:val="en-US"/>
        </w:rPr>
        <w:t>etc.</w:t>
      </w:r>
      <w:r w:rsidRPr="0078003A">
        <w:rPr>
          <w:rFonts w:ascii="Times New Roman" w:hAnsi="Times New Roman" w:cs="Arial"/>
          <w:color w:val="000000"/>
          <w:sz w:val="22"/>
          <w:szCs w:val="22"/>
          <w:lang w:val="en-US"/>
        </w:rPr>
        <w:t xml:space="preserve">) will be displayed in the main Menu as per appendix A2. Select the required cabinet.  </w:t>
      </w:r>
    </w:p>
    <w:p w14:paraId="299AAF45" w14:textId="77777777" w:rsidR="00D264CF" w:rsidRPr="00AC60A7" w:rsidRDefault="0078003A" w:rsidP="005B2094">
      <w:pPr>
        <w:pStyle w:val="Text"/>
        <w:numPr>
          <w:ilvl w:val="0"/>
          <w:numId w:val="6"/>
        </w:numPr>
        <w:tabs>
          <w:tab w:val="left" w:pos="1843"/>
          <w:tab w:val="left" w:pos="2268"/>
          <w:tab w:val="left" w:pos="2835"/>
        </w:tabs>
        <w:ind w:right="562"/>
        <w:jc w:val="both"/>
        <w:rPr>
          <w:rFonts w:ascii="Times New Roman" w:hAnsi="Times New Roman" w:cs="Arial"/>
          <w:color w:val="000000"/>
          <w:sz w:val="22"/>
          <w:szCs w:val="22"/>
          <w:lang w:val="en-US"/>
        </w:rPr>
      </w:pPr>
      <w:r w:rsidRPr="00AC60A7">
        <w:rPr>
          <w:rFonts w:ascii="Times New Roman" w:hAnsi="Times New Roman" w:cs="Arial"/>
          <w:color w:val="000000"/>
          <w:sz w:val="22"/>
          <w:szCs w:val="22"/>
          <w:lang w:val="en-US"/>
        </w:rPr>
        <w:t xml:space="preserve">Procedure and Video tabs will be displayed. Select the Procedure tab, to view details in a new window in PDF format. </w:t>
      </w:r>
    </w:p>
    <w:p w14:paraId="2E42AE7A" w14:textId="77777777" w:rsidR="00D264CF" w:rsidRPr="00D264CF" w:rsidRDefault="0078003A" w:rsidP="005B2094">
      <w:pPr>
        <w:pStyle w:val="Text"/>
        <w:numPr>
          <w:ilvl w:val="0"/>
          <w:numId w:val="6"/>
        </w:numPr>
        <w:tabs>
          <w:tab w:val="left" w:pos="1843"/>
          <w:tab w:val="left" w:pos="2268"/>
          <w:tab w:val="left" w:pos="2835"/>
        </w:tabs>
        <w:ind w:right="562"/>
        <w:jc w:val="both"/>
        <w:rPr>
          <w:rFonts w:ascii="Times New Roman" w:hAnsi="Times New Roman" w:cs="Arial"/>
          <w:strike/>
          <w:color w:val="000000"/>
          <w:sz w:val="22"/>
          <w:szCs w:val="22"/>
          <w:lang w:val="en-US"/>
        </w:rPr>
      </w:pPr>
      <w:r w:rsidRPr="0078003A">
        <w:rPr>
          <w:rFonts w:ascii="Times New Roman" w:hAnsi="Times New Roman" w:cs="Arial"/>
          <w:color w:val="000000"/>
          <w:sz w:val="22"/>
          <w:szCs w:val="22"/>
          <w:lang w:val="en-US"/>
        </w:rPr>
        <w:t xml:space="preserve">Closure of the Procedure window, facilitates navigation to the previous menu. </w:t>
      </w:r>
    </w:p>
    <w:p w14:paraId="4F2C51F1" w14:textId="77777777" w:rsidR="006D3209" w:rsidRPr="00B00AC4" w:rsidRDefault="0078003A" w:rsidP="005B2094">
      <w:pPr>
        <w:pStyle w:val="Text"/>
        <w:numPr>
          <w:ilvl w:val="0"/>
          <w:numId w:val="6"/>
        </w:numPr>
        <w:tabs>
          <w:tab w:val="left" w:pos="1843"/>
          <w:tab w:val="left" w:pos="2268"/>
          <w:tab w:val="left" w:pos="2835"/>
        </w:tabs>
        <w:ind w:right="562"/>
        <w:jc w:val="both"/>
        <w:rPr>
          <w:rFonts w:ascii="Times New Roman" w:hAnsi="Times New Roman" w:cs="Arial"/>
          <w:color w:val="000000"/>
          <w:sz w:val="22"/>
          <w:szCs w:val="22"/>
          <w:lang w:val="en-US"/>
        </w:rPr>
      </w:pPr>
      <w:r w:rsidRPr="00AC60A7">
        <w:rPr>
          <w:rFonts w:ascii="Times New Roman" w:hAnsi="Times New Roman" w:cs="Arial"/>
          <w:color w:val="000000"/>
          <w:sz w:val="22"/>
          <w:szCs w:val="22"/>
          <w:lang w:val="en-US"/>
        </w:rPr>
        <w:t>Select the Video tab, to view the video of the maintenance procedure in a new window. Closure of the video window, facilitates navigation to the previous menu.</w:t>
      </w:r>
    </w:p>
    <w:p w14:paraId="7250594C" w14:textId="77777777" w:rsidR="002232D9" w:rsidRPr="002232D9" w:rsidRDefault="002232D9" w:rsidP="0078003A">
      <w:pPr>
        <w:pStyle w:val="Text"/>
        <w:tabs>
          <w:tab w:val="left" w:pos="1843"/>
          <w:tab w:val="left" w:pos="2268"/>
          <w:tab w:val="left" w:pos="2835"/>
        </w:tabs>
        <w:ind w:left="0" w:right="562"/>
        <w:jc w:val="both"/>
        <w:rPr>
          <w:rFonts w:ascii="Times New Roman" w:hAnsi="Times New Roman" w:cs="Arial"/>
          <w:b/>
          <w:color w:val="E36C0A"/>
          <w:sz w:val="24"/>
          <w:szCs w:val="24"/>
          <w:lang w:val="en-US"/>
        </w:rPr>
      </w:pPr>
      <w:r w:rsidRPr="002232D9">
        <w:rPr>
          <w:rFonts w:ascii="Times New Roman" w:hAnsi="Times New Roman" w:cs="Arial"/>
          <w:b/>
          <w:color w:val="E36C0A"/>
          <w:sz w:val="24"/>
          <w:szCs w:val="24"/>
          <w:lang w:val="en-US"/>
        </w:rPr>
        <w:t>Log</w:t>
      </w:r>
      <w:r>
        <w:rPr>
          <w:rFonts w:ascii="Times New Roman" w:hAnsi="Times New Roman" w:cs="Arial"/>
          <w:b/>
          <w:color w:val="E36C0A"/>
          <w:sz w:val="24"/>
          <w:szCs w:val="24"/>
          <w:lang w:val="en-US"/>
        </w:rPr>
        <w:t>:</w:t>
      </w:r>
    </w:p>
    <w:p w14:paraId="0F7EB525" w14:textId="77777777" w:rsidR="00D264CF" w:rsidRDefault="002232D9" w:rsidP="002232D9">
      <w:pPr>
        <w:pStyle w:val="Text"/>
        <w:tabs>
          <w:tab w:val="left" w:pos="1843"/>
          <w:tab w:val="left" w:pos="2127"/>
        </w:tabs>
        <w:ind w:left="0" w:right="562"/>
        <w:jc w:val="both"/>
        <w:rPr>
          <w:rFonts w:ascii="Times New Roman" w:hAnsi="Times New Roman" w:cs="Arial"/>
          <w:color w:val="000000"/>
          <w:sz w:val="22"/>
          <w:szCs w:val="22"/>
          <w:lang w:val="en-US"/>
        </w:rPr>
      </w:pPr>
      <w:r>
        <w:rPr>
          <w:rFonts w:cs="Arial"/>
          <w:b/>
          <w:sz w:val="22"/>
          <w:szCs w:val="18"/>
        </w:rPr>
        <w:t>REQ_10:</w:t>
      </w:r>
      <w:r w:rsidRPr="002232D9">
        <w:rPr>
          <w:rFonts w:ascii="Times New Roman" w:hAnsi="Times New Roman" w:cs="Arial"/>
          <w:color w:val="000000"/>
          <w:sz w:val="22"/>
          <w:szCs w:val="22"/>
          <w:lang w:val="en-US"/>
        </w:rPr>
        <w:t xml:space="preserve"> </w:t>
      </w:r>
    </w:p>
    <w:p w14:paraId="0AF7FBBA" w14:textId="77777777" w:rsidR="00D264CF" w:rsidRPr="00D264CF" w:rsidRDefault="002232D9" w:rsidP="005B2094">
      <w:pPr>
        <w:pStyle w:val="Text"/>
        <w:numPr>
          <w:ilvl w:val="0"/>
          <w:numId w:val="7"/>
        </w:numPr>
        <w:tabs>
          <w:tab w:val="left" w:pos="1843"/>
          <w:tab w:val="left" w:pos="2127"/>
        </w:tabs>
        <w:ind w:right="562"/>
        <w:jc w:val="both"/>
        <w:rPr>
          <w:rFonts w:cs="Arial"/>
          <w:sz w:val="22"/>
          <w:szCs w:val="22"/>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2232D9">
        <w:rPr>
          <w:rFonts w:ascii="Times New Roman" w:hAnsi="Times New Roman" w:cs="Arial"/>
          <w:color w:val="000000"/>
          <w:sz w:val="22"/>
          <w:szCs w:val="22"/>
          <w:lang w:val="en-US"/>
        </w:rPr>
        <w:t>Log</w:t>
      </w:r>
      <w:r>
        <w:rPr>
          <w:rFonts w:ascii="Times New Roman" w:hAnsi="Times New Roman" w:cs="Arial"/>
          <w:color w:val="000000"/>
          <w:sz w:val="22"/>
          <w:szCs w:val="22"/>
          <w:lang w:val="en-US"/>
        </w:rPr>
        <w:t xml:space="preserve"> details”.</w:t>
      </w:r>
      <w:r w:rsidRPr="002232D9">
        <w:rPr>
          <w:rFonts w:ascii="Times New Roman" w:hAnsi="Times New Roman" w:cs="Arial"/>
          <w:color w:val="000000"/>
          <w:sz w:val="22"/>
          <w:szCs w:val="22"/>
          <w:lang w:val="en-US"/>
        </w:rPr>
        <w:t xml:space="preserve"> Click on </w:t>
      </w:r>
      <w:r w:rsidR="00AA666E" w:rsidRPr="002232D9">
        <w:rPr>
          <w:rFonts w:ascii="Times New Roman" w:hAnsi="Times New Roman" w:cs="Arial"/>
          <w:color w:val="000000"/>
          <w:sz w:val="22"/>
          <w:szCs w:val="22"/>
          <w:lang w:val="en-US"/>
        </w:rPr>
        <w:t>the Log</w:t>
      </w:r>
      <w:r w:rsidRPr="002232D9">
        <w:rPr>
          <w:rFonts w:ascii="Times New Roman" w:hAnsi="Times New Roman" w:cs="Arial"/>
          <w:color w:val="000000"/>
          <w:sz w:val="22"/>
          <w:szCs w:val="22"/>
          <w:lang w:val="en-US"/>
        </w:rPr>
        <w:t xml:space="preserve"> button. Click on the History button shall open a form where user can input the “From” and “To” dates. </w:t>
      </w:r>
    </w:p>
    <w:p w14:paraId="6680B348" w14:textId="77777777" w:rsidR="00D264CF" w:rsidRPr="00D264CF" w:rsidRDefault="002232D9" w:rsidP="005B2094">
      <w:pPr>
        <w:pStyle w:val="Text"/>
        <w:numPr>
          <w:ilvl w:val="0"/>
          <w:numId w:val="7"/>
        </w:numPr>
        <w:tabs>
          <w:tab w:val="left" w:pos="1843"/>
          <w:tab w:val="left" w:pos="2127"/>
        </w:tabs>
        <w:ind w:right="562"/>
        <w:jc w:val="both"/>
        <w:rPr>
          <w:rFonts w:cs="Arial"/>
          <w:sz w:val="22"/>
          <w:szCs w:val="22"/>
        </w:rPr>
      </w:pPr>
      <w:r w:rsidRPr="002232D9">
        <w:rPr>
          <w:rFonts w:ascii="Times New Roman" w:hAnsi="Times New Roman" w:cs="Arial"/>
          <w:color w:val="000000"/>
          <w:sz w:val="22"/>
          <w:szCs w:val="22"/>
          <w:lang w:val="en-US"/>
        </w:rPr>
        <w:t xml:space="preserve">Window will open with new table where all previously completed maintenance activities between the two dates will appear as shown in table 3. </w:t>
      </w:r>
    </w:p>
    <w:p w14:paraId="726AD181" w14:textId="77777777" w:rsidR="002232D9" w:rsidRDefault="002232D9" w:rsidP="005B2094">
      <w:pPr>
        <w:pStyle w:val="Text"/>
        <w:numPr>
          <w:ilvl w:val="0"/>
          <w:numId w:val="7"/>
        </w:numPr>
        <w:tabs>
          <w:tab w:val="left" w:pos="1843"/>
          <w:tab w:val="left" w:pos="2127"/>
        </w:tabs>
        <w:ind w:right="562"/>
        <w:jc w:val="both"/>
        <w:rPr>
          <w:rFonts w:cs="Arial"/>
          <w:sz w:val="22"/>
          <w:szCs w:val="22"/>
        </w:rPr>
      </w:pPr>
      <w:r w:rsidRPr="002232D9">
        <w:rPr>
          <w:rFonts w:ascii="Times New Roman" w:hAnsi="Times New Roman" w:cs="Arial"/>
          <w:color w:val="000000"/>
          <w:sz w:val="22"/>
          <w:szCs w:val="22"/>
          <w:lang w:val="en-US"/>
        </w:rPr>
        <w:t xml:space="preserve">An export button shall be provided below the table </w:t>
      </w:r>
      <w:r w:rsidR="00AA666E">
        <w:rPr>
          <w:rFonts w:ascii="Times New Roman" w:hAnsi="Times New Roman" w:cs="Arial"/>
          <w:color w:val="000000"/>
          <w:sz w:val="22"/>
          <w:szCs w:val="22"/>
          <w:lang w:val="en-US"/>
        </w:rPr>
        <w:t xml:space="preserve">which can export the data in CSV and PDF </w:t>
      </w:r>
      <w:r w:rsidRPr="002232D9">
        <w:rPr>
          <w:rFonts w:ascii="Times New Roman" w:hAnsi="Times New Roman" w:cs="Arial"/>
          <w:color w:val="000000"/>
          <w:sz w:val="22"/>
          <w:szCs w:val="22"/>
          <w:lang w:val="en-US"/>
        </w:rPr>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3025"/>
        <w:gridCol w:w="1816"/>
        <w:gridCol w:w="1758"/>
        <w:gridCol w:w="1764"/>
      </w:tblGrid>
      <w:tr w:rsidR="002232D9" w:rsidRPr="00C938E2" w14:paraId="2D549A69" w14:textId="77777777" w:rsidTr="002232D9">
        <w:trPr>
          <w:trHeight w:val="265"/>
        </w:trPr>
        <w:tc>
          <w:tcPr>
            <w:tcW w:w="503" w:type="dxa"/>
          </w:tcPr>
          <w:p w14:paraId="06F447D7" w14:textId="77777777" w:rsidR="002232D9" w:rsidRPr="00C938E2" w:rsidRDefault="002232D9" w:rsidP="008A12E6">
            <w:pPr>
              <w:tabs>
                <w:tab w:val="center" w:pos="4536"/>
                <w:tab w:val="right" w:pos="9072"/>
              </w:tabs>
              <w:rPr>
                <w:rFonts w:ascii="Arial Narrow" w:hAnsi="Arial Narrow" w:cs="Arial"/>
                <w:b/>
                <w:sz w:val="28"/>
                <w:szCs w:val="28"/>
              </w:rPr>
            </w:pPr>
            <w:r w:rsidRPr="00C938E2">
              <w:rPr>
                <w:rFonts w:ascii="Arial Narrow" w:hAnsi="Arial Narrow" w:cs="Arial"/>
                <w:b/>
                <w:sz w:val="28"/>
                <w:szCs w:val="28"/>
              </w:rPr>
              <w:t>Sl</w:t>
            </w:r>
          </w:p>
        </w:tc>
        <w:tc>
          <w:tcPr>
            <w:tcW w:w="3025" w:type="dxa"/>
          </w:tcPr>
          <w:p w14:paraId="6474ADE3" w14:textId="77777777" w:rsidR="002232D9" w:rsidRPr="00C938E2" w:rsidRDefault="002232D9" w:rsidP="008A12E6">
            <w:pPr>
              <w:tabs>
                <w:tab w:val="center" w:pos="4536"/>
                <w:tab w:val="right" w:pos="9072"/>
              </w:tabs>
              <w:rPr>
                <w:rFonts w:ascii="Arial Narrow" w:hAnsi="Arial Narrow" w:cs="Arial"/>
                <w:b/>
                <w:sz w:val="28"/>
                <w:szCs w:val="28"/>
              </w:rPr>
            </w:pPr>
            <w:r w:rsidRPr="00C938E2">
              <w:rPr>
                <w:rFonts w:ascii="Arial Narrow" w:hAnsi="Arial Narrow" w:cs="Arial"/>
                <w:b/>
                <w:sz w:val="28"/>
                <w:szCs w:val="28"/>
              </w:rPr>
              <w:t>Routine</w:t>
            </w:r>
          </w:p>
        </w:tc>
        <w:tc>
          <w:tcPr>
            <w:tcW w:w="1816" w:type="dxa"/>
          </w:tcPr>
          <w:p w14:paraId="6B3FD2CD" w14:textId="77777777" w:rsidR="002232D9" w:rsidRPr="00C938E2" w:rsidRDefault="002232D9" w:rsidP="008A12E6">
            <w:pPr>
              <w:tabs>
                <w:tab w:val="center" w:pos="4536"/>
                <w:tab w:val="right" w:pos="9072"/>
              </w:tabs>
              <w:rPr>
                <w:rFonts w:ascii="Arial Narrow" w:hAnsi="Arial Narrow" w:cs="Arial"/>
                <w:b/>
                <w:sz w:val="28"/>
                <w:szCs w:val="28"/>
              </w:rPr>
            </w:pPr>
            <w:r w:rsidRPr="00C938E2">
              <w:rPr>
                <w:rFonts w:ascii="Arial Narrow" w:hAnsi="Arial Narrow" w:cs="Arial"/>
                <w:b/>
                <w:sz w:val="28"/>
                <w:szCs w:val="28"/>
              </w:rPr>
              <w:t xml:space="preserve">Periodicity </w:t>
            </w:r>
          </w:p>
        </w:tc>
        <w:tc>
          <w:tcPr>
            <w:tcW w:w="1758" w:type="dxa"/>
          </w:tcPr>
          <w:p w14:paraId="0A86ED8C" w14:textId="77777777" w:rsidR="002232D9" w:rsidRPr="00C938E2" w:rsidRDefault="002232D9" w:rsidP="008A12E6">
            <w:pPr>
              <w:tabs>
                <w:tab w:val="center" w:pos="4536"/>
                <w:tab w:val="right" w:pos="9072"/>
              </w:tabs>
              <w:rPr>
                <w:rFonts w:ascii="Arial Narrow" w:hAnsi="Arial Narrow" w:cs="Arial"/>
                <w:b/>
                <w:sz w:val="28"/>
                <w:szCs w:val="28"/>
              </w:rPr>
            </w:pPr>
            <w:r w:rsidRPr="00C938E2">
              <w:rPr>
                <w:rFonts w:ascii="Arial Narrow" w:hAnsi="Arial Narrow" w:cs="Arial"/>
                <w:b/>
                <w:sz w:val="28"/>
                <w:szCs w:val="28"/>
              </w:rPr>
              <w:t>Date carried out</w:t>
            </w:r>
          </w:p>
        </w:tc>
        <w:tc>
          <w:tcPr>
            <w:tcW w:w="1764" w:type="dxa"/>
          </w:tcPr>
          <w:p w14:paraId="7553DD10" w14:textId="77777777" w:rsidR="002232D9" w:rsidRPr="00C938E2" w:rsidRDefault="002232D9" w:rsidP="008A12E6">
            <w:pPr>
              <w:tabs>
                <w:tab w:val="center" w:pos="4536"/>
                <w:tab w:val="right" w:pos="9072"/>
              </w:tabs>
              <w:rPr>
                <w:rFonts w:ascii="Arial Narrow" w:hAnsi="Arial Narrow" w:cs="Arial"/>
                <w:b/>
                <w:sz w:val="28"/>
                <w:szCs w:val="28"/>
              </w:rPr>
            </w:pPr>
            <w:r w:rsidRPr="00C938E2">
              <w:rPr>
                <w:rFonts w:ascii="Arial Narrow" w:hAnsi="Arial Narrow" w:cs="Arial"/>
                <w:b/>
                <w:sz w:val="28"/>
                <w:szCs w:val="28"/>
              </w:rPr>
              <w:t>Carried out by</w:t>
            </w:r>
          </w:p>
        </w:tc>
      </w:tr>
      <w:tr w:rsidR="002232D9" w:rsidRPr="00C938E2" w14:paraId="4D14F529" w14:textId="77777777" w:rsidTr="002232D9">
        <w:trPr>
          <w:trHeight w:val="280"/>
        </w:trPr>
        <w:tc>
          <w:tcPr>
            <w:tcW w:w="503" w:type="dxa"/>
          </w:tcPr>
          <w:p w14:paraId="21B481B1" w14:textId="77777777" w:rsidR="002232D9" w:rsidRPr="00C938E2" w:rsidRDefault="002232D9" w:rsidP="008A12E6">
            <w:pPr>
              <w:tabs>
                <w:tab w:val="center" w:pos="4536"/>
                <w:tab w:val="right" w:pos="9072"/>
              </w:tabs>
              <w:rPr>
                <w:rFonts w:ascii="Arial Narrow" w:hAnsi="Arial Narrow" w:cs="Arial"/>
              </w:rPr>
            </w:pPr>
            <w:r w:rsidRPr="00C938E2">
              <w:rPr>
                <w:rFonts w:ascii="Arial Narrow" w:hAnsi="Arial Narrow" w:cs="Arial"/>
              </w:rPr>
              <w:t>1</w:t>
            </w:r>
          </w:p>
        </w:tc>
        <w:tc>
          <w:tcPr>
            <w:tcW w:w="3025" w:type="dxa"/>
          </w:tcPr>
          <w:p w14:paraId="24E02B16" w14:textId="77777777" w:rsidR="002232D9" w:rsidRPr="00C938E2" w:rsidRDefault="002232D9" w:rsidP="008A12E6">
            <w:pPr>
              <w:tabs>
                <w:tab w:val="center" w:pos="4536"/>
                <w:tab w:val="right" w:pos="9072"/>
              </w:tabs>
              <w:rPr>
                <w:rFonts w:ascii="Arial Narrow" w:hAnsi="Arial Narrow" w:cs="Arial"/>
              </w:rPr>
            </w:pPr>
          </w:p>
        </w:tc>
        <w:tc>
          <w:tcPr>
            <w:tcW w:w="1816" w:type="dxa"/>
          </w:tcPr>
          <w:p w14:paraId="46E19EEB" w14:textId="77777777" w:rsidR="002232D9" w:rsidRPr="00C938E2" w:rsidRDefault="002232D9" w:rsidP="008A12E6">
            <w:pPr>
              <w:tabs>
                <w:tab w:val="center" w:pos="4536"/>
                <w:tab w:val="right" w:pos="9072"/>
              </w:tabs>
              <w:rPr>
                <w:rFonts w:ascii="Arial Narrow" w:hAnsi="Arial Narrow" w:cs="Arial"/>
              </w:rPr>
            </w:pPr>
          </w:p>
        </w:tc>
        <w:tc>
          <w:tcPr>
            <w:tcW w:w="1758" w:type="dxa"/>
          </w:tcPr>
          <w:p w14:paraId="589A727D" w14:textId="77777777" w:rsidR="002232D9" w:rsidRPr="00C938E2" w:rsidRDefault="002232D9" w:rsidP="008A12E6">
            <w:pPr>
              <w:tabs>
                <w:tab w:val="center" w:pos="4536"/>
                <w:tab w:val="right" w:pos="9072"/>
              </w:tabs>
              <w:rPr>
                <w:rFonts w:ascii="Arial Narrow" w:hAnsi="Arial Narrow" w:cs="Arial"/>
              </w:rPr>
            </w:pPr>
          </w:p>
        </w:tc>
        <w:tc>
          <w:tcPr>
            <w:tcW w:w="1764" w:type="dxa"/>
          </w:tcPr>
          <w:p w14:paraId="38270C70" w14:textId="77777777" w:rsidR="002232D9" w:rsidRPr="00C938E2" w:rsidRDefault="002232D9" w:rsidP="008A12E6">
            <w:pPr>
              <w:tabs>
                <w:tab w:val="center" w:pos="4536"/>
                <w:tab w:val="right" w:pos="9072"/>
              </w:tabs>
              <w:rPr>
                <w:rFonts w:ascii="Arial Narrow" w:hAnsi="Arial Narrow" w:cs="Arial"/>
              </w:rPr>
            </w:pPr>
          </w:p>
        </w:tc>
      </w:tr>
      <w:tr w:rsidR="002232D9" w:rsidRPr="00C938E2" w14:paraId="78AEC01F" w14:textId="77777777" w:rsidTr="002232D9">
        <w:trPr>
          <w:trHeight w:val="280"/>
        </w:trPr>
        <w:tc>
          <w:tcPr>
            <w:tcW w:w="503" w:type="dxa"/>
          </w:tcPr>
          <w:p w14:paraId="380E02E2" w14:textId="77777777" w:rsidR="002232D9" w:rsidRPr="00C938E2" w:rsidRDefault="002232D9" w:rsidP="008A12E6">
            <w:pPr>
              <w:tabs>
                <w:tab w:val="center" w:pos="4536"/>
                <w:tab w:val="right" w:pos="9072"/>
              </w:tabs>
              <w:rPr>
                <w:rFonts w:ascii="Arial Narrow" w:hAnsi="Arial Narrow" w:cs="Arial"/>
              </w:rPr>
            </w:pPr>
            <w:r w:rsidRPr="00C938E2">
              <w:rPr>
                <w:rFonts w:ascii="Arial Narrow" w:hAnsi="Arial Narrow" w:cs="Arial"/>
              </w:rPr>
              <w:t>2</w:t>
            </w:r>
          </w:p>
        </w:tc>
        <w:tc>
          <w:tcPr>
            <w:tcW w:w="3025" w:type="dxa"/>
          </w:tcPr>
          <w:p w14:paraId="0C915B8A" w14:textId="77777777" w:rsidR="002232D9" w:rsidRPr="00C938E2" w:rsidRDefault="002232D9" w:rsidP="008A12E6">
            <w:pPr>
              <w:tabs>
                <w:tab w:val="center" w:pos="4536"/>
                <w:tab w:val="right" w:pos="9072"/>
              </w:tabs>
              <w:rPr>
                <w:rFonts w:ascii="Arial Narrow" w:hAnsi="Arial Narrow" w:cs="Arial"/>
              </w:rPr>
            </w:pPr>
          </w:p>
        </w:tc>
        <w:tc>
          <w:tcPr>
            <w:tcW w:w="1816" w:type="dxa"/>
          </w:tcPr>
          <w:p w14:paraId="3F7182E4" w14:textId="77777777" w:rsidR="002232D9" w:rsidRPr="00C938E2" w:rsidRDefault="002232D9" w:rsidP="008A12E6">
            <w:pPr>
              <w:tabs>
                <w:tab w:val="center" w:pos="4536"/>
                <w:tab w:val="right" w:pos="9072"/>
              </w:tabs>
              <w:rPr>
                <w:rFonts w:ascii="Arial Narrow" w:hAnsi="Arial Narrow" w:cs="Arial"/>
              </w:rPr>
            </w:pPr>
          </w:p>
        </w:tc>
        <w:tc>
          <w:tcPr>
            <w:tcW w:w="1758" w:type="dxa"/>
          </w:tcPr>
          <w:p w14:paraId="00B742CB" w14:textId="77777777" w:rsidR="002232D9" w:rsidRPr="00C938E2" w:rsidRDefault="002232D9" w:rsidP="008A12E6">
            <w:pPr>
              <w:tabs>
                <w:tab w:val="center" w:pos="4536"/>
                <w:tab w:val="right" w:pos="9072"/>
              </w:tabs>
              <w:rPr>
                <w:rFonts w:ascii="Arial Narrow" w:hAnsi="Arial Narrow" w:cs="Arial"/>
              </w:rPr>
            </w:pPr>
          </w:p>
        </w:tc>
        <w:tc>
          <w:tcPr>
            <w:tcW w:w="1764" w:type="dxa"/>
          </w:tcPr>
          <w:p w14:paraId="118A10AF" w14:textId="77777777" w:rsidR="002232D9" w:rsidRPr="00C938E2" w:rsidRDefault="002232D9" w:rsidP="008A12E6">
            <w:pPr>
              <w:tabs>
                <w:tab w:val="center" w:pos="4536"/>
                <w:tab w:val="right" w:pos="9072"/>
              </w:tabs>
              <w:rPr>
                <w:rFonts w:ascii="Arial Narrow" w:hAnsi="Arial Narrow" w:cs="Arial"/>
              </w:rPr>
            </w:pPr>
          </w:p>
        </w:tc>
      </w:tr>
      <w:tr w:rsidR="002232D9" w:rsidRPr="00C938E2" w14:paraId="2BD4360B" w14:textId="77777777" w:rsidTr="002232D9">
        <w:trPr>
          <w:trHeight w:val="280"/>
        </w:trPr>
        <w:tc>
          <w:tcPr>
            <w:tcW w:w="503" w:type="dxa"/>
          </w:tcPr>
          <w:p w14:paraId="630D5398" w14:textId="77777777" w:rsidR="002232D9" w:rsidRPr="00C938E2" w:rsidRDefault="002232D9" w:rsidP="008A12E6">
            <w:pPr>
              <w:tabs>
                <w:tab w:val="center" w:pos="4536"/>
                <w:tab w:val="right" w:pos="9072"/>
              </w:tabs>
              <w:rPr>
                <w:rFonts w:ascii="Arial Narrow" w:hAnsi="Arial Narrow" w:cs="Arial"/>
              </w:rPr>
            </w:pPr>
            <w:r w:rsidRPr="00C938E2">
              <w:rPr>
                <w:rFonts w:ascii="Arial Narrow" w:hAnsi="Arial Narrow" w:cs="Arial"/>
              </w:rPr>
              <w:t>3</w:t>
            </w:r>
          </w:p>
        </w:tc>
        <w:tc>
          <w:tcPr>
            <w:tcW w:w="3025" w:type="dxa"/>
          </w:tcPr>
          <w:p w14:paraId="114CC6DD" w14:textId="77777777" w:rsidR="002232D9" w:rsidRPr="00C938E2" w:rsidRDefault="002232D9" w:rsidP="008A12E6">
            <w:pPr>
              <w:tabs>
                <w:tab w:val="center" w:pos="4536"/>
                <w:tab w:val="right" w:pos="9072"/>
              </w:tabs>
              <w:rPr>
                <w:rFonts w:ascii="Arial Narrow" w:hAnsi="Arial Narrow" w:cs="Arial"/>
              </w:rPr>
            </w:pPr>
          </w:p>
        </w:tc>
        <w:tc>
          <w:tcPr>
            <w:tcW w:w="1816" w:type="dxa"/>
          </w:tcPr>
          <w:p w14:paraId="4975BB31" w14:textId="77777777" w:rsidR="002232D9" w:rsidRPr="00C938E2" w:rsidRDefault="002232D9" w:rsidP="008A12E6">
            <w:pPr>
              <w:tabs>
                <w:tab w:val="center" w:pos="4536"/>
                <w:tab w:val="right" w:pos="9072"/>
              </w:tabs>
              <w:rPr>
                <w:rFonts w:ascii="Arial Narrow" w:hAnsi="Arial Narrow" w:cs="Arial"/>
              </w:rPr>
            </w:pPr>
          </w:p>
        </w:tc>
        <w:tc>
          <w:tcPr>
            <w:tcW w:w="1758" w:type="dxa"/>
          </w:tcPr>
          <w:p w14:paraId="449B1567" w14:textId="77777777" w:rsidR="002232D9" w:rsidRPr="00C938E2" w:rsidRDefault="002232D9" w:rsidP="008A12E6">
            <w:pPr>
              <w:tabs>
                <w:tab w:val="center" w:pos="4536"/>
                <w:tab w:val="right" w:pos="9072"/>
              </w:tabs>
              <w:rPr>
                <w:rFonts w:ascii="Arial Narrow" w:hAnsi="Arial Narrow" w:cs="Arial"/>
              </w:rPr>
            </w:pPr>
          </w:p>
        </w:tc>
        <w:tc>
          <w:tcPr>
            <w:tcW w:w="1764" w:type="dxa"/>
          </w:tcPr>
          <w:p w14:paraId="0C90D8A7" w14:textId="77777777" w:rsidR="002232D9" w:rsidRPr="00C938E2" w:rsidRDefault="002232D9" w:rsidP="008A12E6">
            <w:pPr>
              <w:tabs>
                <w:tab w:val="center" w:pos="4536"/>
                <w:tab w:val="right" w:pos="9072"/>
              </w:tabs>
              <w:rPr>
                <w:rFonts w:ascii="Arial Narrow" w:hAnsi="Arial Narrow" w:cs="Arial"/>
              </w:rPr>
            </w:pPr>
          </w:p>
        </w:tc>
      </w:tr>
    </w:tbl>
    <w:p w14:paraId="072A0064" w14:textId="77777777" w:rsidR="002232D9" w:rsidRDefault="002232D9" w:rsidP="002232D9">
      <w:pPr>
        <w:pStyle w:val="Text"/>
        <w:tabs>
          <w:tab w:val="left" w:pos="1843"/>
          <w:tab w:val="left" w:pos="2410"/>
        </w:tabs>
        <w:spacing w:line="240" w:lineRule="auto"/>
        <w:ind w:left="2050" w:right="562"/>
        <w:rPr>
          <w:rFonts w:cs="Arial"/>
          <w:b/>
          <w:sz w:val="22"/>
          <w:szCs w:val="22"/>
        </w:rPr>
      </w:pPr>
      <w:r w:rsidRPr="002232D9">
        <w:rPr>
          <w:rFonts w:cs="Arial"/>
          <w:b/>
          <w:sz w:val="22"/>
          <w:szCs w:val="22"/>
        </w:rPr>
        <w:t xml:space="preserve">Table </w:t>
      </w:r>
      <w:r>
        <w:rPr>
          <w:rFonts w:cs="Arial"/>
          <w:b/>
          <w:sz w:val="22"/>
          <w:szCs w:val="22"/>
        </w:rPr>
        <w:t>–</w:t>
      </w:r>
      <w:r w:rsidRPr="002232D9">
        <w:rPr>
          <w:rFonts w:cs="Arial"/>
          <w:b/>
          <w:sz w:val="22"/>
          <w:szCs w:val="22"/>
        </w:rPr>
        <w:t xml:space="preserve"> 3</w:t>
      </w:r>
    </w:p>
    <w:p w14:paraId="715DBF3D" w14:textId="77777777" w:rsidR="00D264CF" w:rsidRDefault="002232D9" w:rsidP="005B2094">
      <w:pPr>
        <w:pStyle w:val="Text"/>
        <w:numPr>
          <w:ilvl w:val="0"/>
          <w:numId w:val="8"/>
        </w:numPr>
        <w:tabs>
          <w:tab w:val="left" w:pos="1843"/>
          <w:tab w:val="left" w:pos="2268"/>
        </w:tabs>
        <w:ind w:right="562"/>
        <w:jc w:val="both"/>
        <w:rPr>
          <w:rFonts w:ascii="Times New Roman" w:hAnsi="Times New Roman" w:cs="Arial"/>
          <w:color w:val="000000"/>
          <w:sz w:val="22"/>
          <w:szCs w:val="22"/>
          <w:lang w:val="en-US"/>
        </w:rPr>
      </w:pPr>
      <w:r w:rsidRPr="002232D9">
        <w:rPr>
          <w:rFonts w:ascii="Times New Roman" w:hAnsi="Times New Roman" w:cs="Arial"/>
          <w:color w:val="000000"/>
          <w:sz w:val="22"/>
          <w:szCs w:val="22"/>
          <w:lang w:val="en-US"/>
        </w:rPr>
        <w:t xml:space="preserve">Closure of the History window, facilitates navigation to the previous Menu. </w:t>
      </w:r>
    </w:p>
    <w:p w14:paraId="347E68DE" w14:textId="77777777" w:rsidR="00D264CF" w:rsidRDefault="002232D9" w:rsidP="005B2094">
      <w:pPr>
        <w:pStyle w:val="Text"/>
        <w:numPr>
          <w:ilvl w:val="0"/>
          <w:numId w:val="8"/>
        </w:numPr>
        <w:tabs>
          <w:tab w:val="left" w:pos="1843"/>
          <w:tab w:val="left" w:pos="2268"/>
        </w:tabs>
        <w:ind w:right="562"/>
        <w:jc w:val="both"/>
        <w:rPr>
          <w:rFonts w:ascii="Times New Roman" w:hAnsi="Times New Roman" w:cs="Arial"/>
          <w:color w:val="000000"/>
          <w:sz w:val="22"/>
          <w:szCs w:val="22"/>
          <w:lang w:val="en-US"/>
        </w:rPr>
      </w:pPr>
      <w:r w:rsidRPr="002232D9">
        <w:rPr>
          <w:rFonts w:ascii="Times New Roman" w:hAnsi="Times New Roman" w:cs="Arial"/>
          <w:color w:val="000000"/>
          <w:sz w:val="22"/>
          <w:szCs w:val="22"/>
          <w:lang w:val="en-US"/>
        </w:rPr>
        <w:t xml:space="preserve">Click on the forecast button shall open a form where user can </w:t>
      </w:r>
      <w:r w:rsidR="00E05249" w:rsidRPr="002232D9">
        <w:rPr>
          <w:rFonts w:ascii="Times New Roman" w:hAnsi="Times New Roman" w:cs="Arial"/>
          <w:color w:val="000000"/>
          <w:sz w:val="22"/>
          <w:szCs w:val="22"/>
          <w:lang w:val="en-US"/>
        </w:rPr>
        <w:t>input the</w:t>
      </w:r>
      <w:r w:rsidRPr="002232D9">
        <w:rPr>
          <w:rFonts w:ascii="Times New Roman" w:hAnsi="Times New Roman" w:cs="Arial"/>
          <w:color w:val="000000"/>
          <w:sz w:val="22"/>
          <w:szCs w:val="22"/>
          <w:lang w:val="en-US"/>
        </w:rPr>
        <w:t xml:space="preserve"> “From” and “To” dates. </w:t>
      </w:r>
    </w:p>
    <w:p w14:paraId="7089E117" w14:textId="77777777" w:rsidR="002232D9" w:rsidRDefault="002232D9" w:rsidP="005B2094">
      <w:pPr>
        <w:pStyle w:val="Text"/>
        <w:numPr>
          <w:ilvl w:val="0"/>
          <w:numId w:val="8"/>
        </w:numPr>
        <w:tabs>
          <w:tab w:val="left" w:pos="1843"/>
          <w:tab w:val="left" w:pos="2268"/>
        </w:tabs>
        <w:ind w:right="562"/>
        <w:jc w:val="both"/>
        <w:rPr>
          <w:rFonts w:ascii="Times New Roman" w:hAnsi="Times New Roman" w:cs="Arial"/>
          <w:color w:val="000000"/>
          <w:sz w:val="22"/>
          <w:szCs w:val="22"/>
          <w:lang w:val="en-US"/>
        </w:rPr>
      </w:pPr>
      <w:r w:rsidRPr="002232D9">
        <w:rPr>
          <w:rFonts w:ascii="Times New Roman" w:hAnsi="Times New Roman" w:cs="Arial"/>
          <w:color w:val="000000"/>
          <w:sz w:val="22"/>
          <w:szCs w:val="22"/>
          <w:lang w:val="en-US"/>
        </w:rPr>
        <w:t>Window will open with new table where all forecasted maintenance activities between the two dates will appear as shown in table 4.</w:t>
      </w:r>
    </w:p>
    <w:tbl>
      <w:tblPr>
        <w:tblpPr w:leftFromText="180" w:rightFromText="180" w:vertAnchor="text" w:horzAnchor="margin" w:tblpY="1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442"/>
        <w:gridCol w:w="3679"/>
        <w:gridCol w:w="2207"/>
      </w:tblGrid>
      <w:tr w:rsidR="002232D9" w:rsidRPr="00C938E2" w14:paraId="505C5BC2" w14:textId="77777777" w:rsidTr="002232D9">
        <w:trPr>
          <w:trHeight w:val="301"/>
        </w:trPr>
        <w:tc>
          <w:tcPr>
            <w:tcW w:w="511" w:type="dxa"/>
          </w:tcPr>
          <w:p w14:paraId="748D2464" w14:textId="77777777" w:rsidR="002232D9" w:rsidRPr="00C938E2" w:rsidRDefault="002232D9" w:rsidP="002232D9">
            <w:pPr>
              <w:tabs>
                <w:tab w:val="center" w:pos="4536"/>
                <w:tab w:val="right" w:pos="9072"/>
              </w:tabs>
              <w:rPr>
                <w:rFonts w:ascii="Arial Narrow" w:hAnsi="Arial Narrow" w:cs="Arial"/>
                <w:b/>
                <w:sz w:val="28"/>
                <w:szCs w:val="28"/>
              </w:rPr>
            </w:pPr>
            <w:r w:rsidRPr="00C938E2">
              <w:rPr>
                <w:rFonts w:ascii="Arial Narrow" w:hAnsi="Arial Narrow" w:cs="Arial"/>
                <w:b/>
                <w:sz w:val="28"/>
                <w:szCs w:val="28"/>
              </w:rPr>
              <w:t>Sl</w:t>
            </w:r>
          </w:p>
        </w:tc>
        <w:tc>
          <w:tcPr>
            <w:tcW w:w="2442" w:type="dxa"/>
          </w:tcPr>
          <w:p w14:paraId="65BA060A" w14:textId="77777777" w:rsidR="002232D9" w:rsidRPr="00C938E2" w:rsidRDefault="002232D9" w:rsidP="002232D9">
            <w:pPr>
              <w:tabs>
                <w:tab w:val="center" w:pos="4536"/>
                <w:tab w:val="right" w:pos="9072"/>
              </w:tabs>
              <w:rPr>
                <w:rFonts w:ascii="Arial Narrow" w:hAnsi="Arial Narrow" w:cs="Arial"/>
                <w:b/>
                <w:sz w:val="28"/>
                <w:szCs w:val="28"/>
              </w:rPr>
            </w:pPr>
            <w:r w:rsidRPr="00C938E2">
              <w:rPr>
                <w:rFonts w:ascii="Arial Narrow" w:hAnsi="Arial Narrow" w:cs="Arial"/>
                <w:b/>
                <w:sz w:val="28"/>
                <w:szCs w:val="28"/>
              </w:rPr>
              <w:t>Routine</w:t>
            </w:r>
          </w:p>
        </w:tc>
        <w:tc>
          <w:tcPr>
            <w:tcW w:w="3679" w:type="dxa"/>
          </w:tcPr>
          <w:p w14:paraId="2C869543" w14:textId="77777777" w:rsidR="002232D9" w:rsidRPr="00C938E2" w:rsidRDefault="002232D9" w:rsidP="002232D9">
            <w:pPr>
              <w:tabs>
                <w:tab w:val="center" w:pos="4536"/>
                <w:tab w:val="right" w:pos="9072"/>
              </w:tabs>
              <w:rPr>
                <w:rFonts w:ascii="Arial Narrow" w:hAnsi="Arial Narrow" w:cs="Arial"/>
                <w:b/>
                <w:sz w:val="28"/>
                <w:szCs w:val="28"/>
              </w:rPr>
            </w:pPr>
            <w:r w:rsidRPr="00C938E2">
              <w:rPr>
                <w:rFonts w:ascii="Arial Narrow" w:hAnsi="Arial Narrow" w:cs="Arial"/>
                <w:b/>
                <w:sz w:val="28"/>
                <w:szCs w:val="28"/>
              </w:rPr>
              <w:t xml:space="preserve">Periodicity </w:t>
            </w:r>
          </w:p>
        </w:tc>
        <w:tc>
          <w:tcPr>
            <w:tcW w:w="2207" w:type="dxa"/>
          </w:tcPr>
          <w:p w14:paraId="4218E6D5" w14:textId="77777777" w:rsidR="002232D9" w:rsidRPr="00C938E2" w:rsidRDefault="002232D9" w:rsidP="002232D9">
            <w:pPr>
              <w:tabs>
                <w:tab w:val="center" w:pos="4536"/>
                <w:tab w:val="right" w:pos="9072"/>
              </w:tabs>
              <w:rPr>
                <w:rFonts w:ascii="Arial Narrow" w:hAnsi="Arial Narrow" w:cs="Arial"/>
                <w:b/>
                <w:sz w:val="28"/>
                <w:szCs w:val="28"/>
              </w:rPr>
            </w:pPr>
            <w:r w:rsidRPr="00C938E2">
              <w:rPr>
                <w:rFonts w:ascii="Arial Narrow" w:hAnsi="Arial Narrow" w:cs="Arial"/>
                <w:b/>
                <w:sz w:val="28"/>
                <w:szCs w:val="28"/>
              </w:rPr>
              <w:t>Due on</w:t>
            </w:r>
          </w:p>
        </w:tc>
      </w:tr>
      <w:tr w:rsidR="002232D9" w:rsidRPr="00C938E2" w14:paraId="18FE637B" w14:textId="77777777" w:rsidTr="002232D9">
        <w:trPr>
          <w:trHeight w:val="286"/>
        </w:trPr>
        <w:tc>
          <w:tcPr>
            <w:tcW w:w="511" w:type="dxa"/>
          </w:tcPr>
          <w:p w14:paraId="02390E47"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1</w:t>
            </w:r>
          </w:p>
        </w:tc>
        <w:tc>
          <w:tcPr>
            <w:tcW w:w="2442" w:type="dxa"/>
          </w:tcPr>
          <w:p w14:paraId="61E56360"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ABC</w:t>
            </w:r>
          </w:p>
        </w:tc>
        <w:tc>
          <w:tcPr>
            <w:tcW w:w="3679" w:type="dxa"/>
          </w:tcPr>
          <w:p w14:paraId="382252D0"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W1</w:t>
            </w:r>
          </w:p>
        </w:tc>
        <w:tc>
          <w:tcPr>
            <w:tcW w:w="2207" w:type="dxa"/>
          </w:tcPr>
          <w:p w14:paraId="17CFC67D"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12/3/23e.g</w:t>
            </w:r>
          </w:p>
        </w:tc>
      </w:tr>
      <w:tr w:rsidR="002232D9" w:rsidRPr="00C938E2" w14:paraId="63C610D0" w14:textId="77777777" w:rsidTr="002232D9">
        <w:trPr>
          <w:trHeight w:val="301"/>
        </w:trPr>
        <w:tc>
          <w:tcPr>
            <w:tcW w:w="511" w:type="dxa"/>
          </w:tcPr>
          <w:p w14:paraId="723B36C1"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2</w:t>
            </w:r>
          </w:p>
        </w:tc>
        <w:tc>
          <w:tcPr>
            <w:tcW w:w="2442" w:type="dxa"/>
          </w:tcPr>
          <w:p w14:paraId="64B0787B"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XYZ</w:t>
            </w:r>
          </w:p>
        </w:tc>
        <w:tc>
          <w:tcPr>
            <w:tcW w:w="3679" w:type="dxa"/>
          </w:tcPr>
          <w:p w14:paraId="610AF5F3"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W2</w:t>
            </w:r>
          </w:p>
        </w:tc>
        <w:tc>
          <w:tcPr>
            <w:tcW w:w="2207" w:type="dxa"/>
          </w:tcPr>
          <w:p w14:paraId="7C8A615C"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15/3/23</w:t>
            </w:r>
          </w:p>
        </w:tc>
      </w:tr>
      <w:tr w:rsidR="002232D9" w:rsidRPr="00C938E2" w14:paraId="4641F9C6" w14:textId="77777777" w:rsidTr="002232D9">
        <w:trPr>
          <w:trHeight w:val="286"/>
        </w:trPr>
        <w:tc>
          <w:tcPr>
            <w:tcW w:w="511" w:type="dxa"/>
          </w:tcPr>
          <w:p w14:paraId="407FE849"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3</w:t>
            </w:r>
          </w:p>
        </w:tc>
        <w:tc>
          <w:tcPr>
            <w:tcW w:w="2442" w:type="dxa"/>
          </w:tcPr>
          <w:p w14:paraId="05FF0181"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PQR</w:t>
            </w:r>
          </w:p>
        </w:tc>
        <w:tc>
          <w:tcPr>
            <w:tcW w:w="3679" w:type="dxa"/>
          </w:tcPr>
          <w:p w14:paraId="22E96232"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W3</w:t>
            </w:r>
          </w:p>
        </w:tc>
        <w:tc>
          <w:tcPr>
            <w:tcW w:w="2207" w:type="dxa"/>
          </w:tcPr>
          <w:p w14:paraId="6E68D1B5"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15/3/23</w:t>
            </w:r>
          </w:p>
        </w:tc>
      </w:tr>
      <w:tr w:rsidR="002232D9" w:rsidRPr="00C938E2" w14:paraId="6A7982CA" w14:textId="77777777" w:rsidTr="002232D9">
        <w:trPr>
          <w:trHeight w:val="301"/>
        </w:trPr>
        <w:tc>
          <w:tcPr>
            <w:tcW w:w="511" w:type="dxa"/>
          </w:tcPr>
          <w:p w14:paraId="6C1805DB"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4</w:t>
            </w:r>
          </w:p>
        </w:tc>
        <w:tc>
          <w:tcPr>
            <w:tcW w:w="2442" w:type="dxa"/>
          </w:tcPr>
          <w:p w14:paraId="70A59618"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STU</w:t>
            </w:r>
          </w:p>
        </w:tc>
        <w:tc>
          <w:tcPr>
            <w:tcW w:w="3679" w:type="dxa"/>
          </w:tcPr>
          <w:p w14:paraId="1B7C1A85"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W4</w:t>
            </w:r>
          </w:p>
        </w:tc>
        <w:tc>
          <w:tcPr>
            <w:tcW w:w="2207" w:type="dxa"/>
          </w:tcPr>
          <w:p w14:paraId="03122747"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16/3/23</w:t>
            </w:r>
          </w:p>
        </w:tc>
      </w:tr>
      <w:tr w:rsidR="002232D9" w:rsidRPr="00C938E2" w14:paraId="2ABA3D7B" w14:textId="77777777" w:rsidTr="002232D9">
        <w:trPr>
          <w:trHeight w:val="301"/>
        </w:trPr>
        <w:tc>
          <w:tcPr>
            <w:tcW w:w="511" w:type="dxa"/>
          </w:tcPr>
          <w:p w14:paraId="529B81D6" w14:textId="77777777" w:rsidR="002232D9" w:rsidRPr="00C938E2" w:rsidRDefault="002232D9" w:rsidP="002232D9">
            <w:pPr>
              <w:tabs>
                <w:tab w:val="center" w:pos="4536"/>
                <w:tab w:val="right" w:pos="9072"/>
              </w:tabs>
              <w:rPr>
                <w:rFonts w:ascii="Arial Narrow" w:hAnsi="Arial Narrow" w:cs="Arial"/>
              </w:rPr>
            </w:pPr>
          </w:p>
        </w:tc>
        <w:tc>
          <w:tcPr>
            <w:tcW w:w="2442" w:type="dxa"/>
          </w:tcPr>
          <w:p w14:paraId="32D0C24A" w14:textId="77777777" w:rsidR="002232D9" w:rsidRPr="00C938E2" w:rsidRDefault="002232D9" w:rsidP="002232D9">
            <w:pPr>
              <w:tabs>
                <w:tab w:val="center" w:pos="4536"/>
                <w:tab w:val="right" w:pos="9072"/>
              </w:tabs>
              <w:rPr>
                <w:rFonts w:ascii="Arial Narrow" w:hAnsi="Arial Narrow" w:cs="Arial"/>
              </w:rPr>
            </w:pPr>
          </w:p>
        </w:tc>
        <w:tc>
          <w:tcPr>
            <w:tcW w:w="3679" w:type="dxa"/>
          </w:tcPr>
          <w:p w14:paraId="0DBA58AB"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Y3</w:t>
            </w:r>
          </w:p>
        </w:tc>
        <w:tc>
          <w:tcPr>
            <w:tcW w:w="2207" w:type="dxa"/>
          </w:tcPr>
          <w:p w14:paraId="40E84C0C" w14:textId="77777777" w:rsidR="002232D9" w:rsidRPr="00C938E2" w:rsidRDefault="002232D9" w:rsidP="002232D9">
            <w:pPr>
              <w:tabs>
                <w:tab w:val="center" w:pos="4536"/>
                <w:tab w:val="right" w:pos="9072"/>
              </w:tabs>
              <w:rPr>
                <w:rFonts w:ascii="Arial Narrow" w:hAnsi="Arial Narrow" w:cs="Arial"/>
              </w:rPr>
            </w:pPr>
            <w:r w:rsidRPr="00C938E2">
              <w:rPr>
                <w:rFonts w:ascii="Arial Narrow" w:hAnsi="Arial Narrow" w:cs="Arial"/>
              </w:rPr>
              <w:t>01/04/24</w:t>
            </w:r>
          </w:p>
        </w:tc>
      </w:tr>
    </w:tbl>
    <w:p w14:paraId="45D55859" w14:textId="77777777" w:rsidR="008A288A" w:rsidRDefault="008A288A" w:rsidP="00F76206">
      <w:pPr>
        <w:pStyle w:val="Text"/>
        <w:tabs>
          <w:tab w:val="left" w:pos="1843"/>
          <w:tab w:val="left" w:pos="1985"/>
        </w:tabs>
        <w:ind w:left="0" w:right="562"/>
        <w:jc w:val="both"/>
        <w:rPr>
          <w:rFonts w:ascii="Times New Roman" w:hAnsi="Times New Roman" w:cs="Arial"/>
          <w:color w:val="000000"/>
          <w:sz w:val="22"/>
          <w:szCs w:val="22"/>
          <w:lang w:val="en-US"/>
        </w:rPr>
      </w:pPr>
    </w:p>
    <w:p w14:paraId="24AB1ECF" w14:textId="77777777" w:rsidR="001C24A2" w:rsidRDefault="001C24A2" w:rsidP="002232D9">
      <w:pPr>
        <w:pStyle w:val="Text"/>
        <w:tabs>
          <w:tab w:val="left" w:pos="1843"/>
          <w:tab w:val="left" w:pos="2410"/>
        </w:tabs>
        <w:spacing w:line="240" w:lineRule="auto"/>
        <w:ind w:left="2050" w:right="562"/>
        <w:rPr>
          <w:rFonts w:cs="Arial"/>
          <w:b/>
          <w:sz w:val="22"/>
          <w:szCs w:val="22"/>
        </w:rPr>
      </w:pPr>
    </w:p>
    <w:p w14:paraId="53C9A1D2" w14:textId="77777777" w:rsidR="002232D9" w:rsidRDefault="002232D9" w:rsidP="002232D9">
      <w:pPr>
        <w:pStyle w:val="Text"/>
        <w:tabs>
          <w:tab w:val="left" w:pos="1843"/>
          <w:tab w:val="left" w:pos="2410"/>
        </w:tabs>
        <w:spacing w:line="240" w:lineRule="auto"/>
        <w:ind w:left="2050" w:right="562"/>
        <w:rPr>
          <w:rFonts w:cs="Arial"/>
          <w:b/>
          <w:sz w:val="22"/>
          <w:szCs w:val="22"/>
        </w:rPr>
      </w:pPr>
      <w:r w:rsidRPr="002232D9">
        <w:rPr>
          <w:rFonts w:cs="Arial"/>
          <w:b/>
          <w:sz w:val="22"/>
          <w:szCs w:val="22"/>
        </w:rPr>
        <w:t xml:space="preserve">Table </w:t>
      </w:r>
      <w:r>
        <w:rPr>
          <w:rFonts w:cs="Arial"/>
          <w:b/>
          <w:sz w:val="22"/>
          <w:szCs w:val="22"/>
        </w:rPr>
        <w:t>–</w:t>
      </w:r>
      <w:r w:rsidRPr="002232D9">
        <w:rPr>
          <w:rFonts w:cs="Arial"/>
          <w:b/>
          <w:sz w:val="22"/>
          <w:szCs w:val="22"/>
        </w:rPr>
        <w:t xml:space="preserve"> 4</w:t>
      </w:r>
    </w:p>
    <w:p w14:paraId="7951DF16" w14:textId="77777777" w:rsidR="00D264CF" w:rsidRDefault="002232D9" w:rsidP="005B2094">
      <w:pPr>
        <w:pStyle w:val="ListParagraph"/>
        <w:numPr>
          <w:ilvl w:val="0"/>
          <w:numId w:val="9"/>
        </w:numPr>
        <w:tabs>
          <w:tab w:val="left" w:pos="2268"/>
        </w:tabs>
        <w:spacing w:line="360" w:lineRule="auto"/>
        <w:jc w:val="both"/>
        <w:rPr>
          <w:rFonts w:cs="Arial"/>
          <w:sz w:val="22"/>
          <w:szCs w:val="22"/>
        </w:rPr>
      </w:pPr>
      <w:r w:rsidRPr="00D264CF">
        <w:rPr>
          <w:rFonts w:cs="Arial"/>
          <w:sz w:val="22"/>
          <w:szCs w:val="22"/>
        </w:rPr>
        <w:t>Option to search maintenance activities falling due between the 2 dates need to provide in forecast window.</w:t>
      </w:r>
    </w:p>
    <w:p w14:paraId="54E83B1D" w14:textId="77777777" w:rsidR="00D264CF" w:rsidRDefault="002232D9" w:rsidP="005B2094">
      <w:pPr>
        <w:pStyle w:val="ListParagraph"/>
        <w:numPr>
          <w:ilvl w:val="0"/>
          <w:numId w:val="9"/>
        </w:numPr>
        <w:tabs>
          <w:tab w:val="left" w:pos="2268"/>
        </w:tabs>
        <w:spacing w:line="360" w:lineRule="auto"/>
        <w:jc w:val="both"/>
        <w:rPr>
          <w:rFonts w:cs="Arial"/>
          <w:sz w:val="22"/>
          <w:szCs w:val="22"/>
        </w:rPr>
      </w:pPr>
      <w:r w:rsidRPr="00D264CF">
        <w:rPr>
          <w:rFonts w:cs="Arial"/>
          <w:sz w:val="22"/>
          <w:szCs w:val="22"/>
        </w:rPr>
        <w:t xml:space="preserve"> The routines are to be grouped based on periodicity. (</w:t>
      </w:r>
      <w:r w:rsidR="00E05249" w:rsidRPr="00D264CF">
        <w:rPr>
          <w:rFonts w:cs="Arial"/>
          <w:sz w:val="22"/>
          <w:szCs w:val="22"/>
        </w:rPr>
        <w:t>All</w:t>
      </w:r>
      <w:r w:rsidRPr="00D264CF">
        <w:rPr>
          <w:rFonts w:cs="Arial"/>
          <w:sz w:val="22"/>
          <w:szCs w:val="22"/>
        </w:rPr>
        <w:t xml:space="preserve"> weekly shall be together, monthly together etc.).</w:t>
      </w:r>
    </w:p>
    <w:p w14:paraId="6C30A591" w14:textId="77777777" w:rsidR="00D264CF" w:rsidRDefault="002232D9" w:rsidP="005B2094">
      <w:pPr>
        <w:pStyle w:val="ListParagraph"/>
        <w:numPr>
          <w:ilvl w:val="0"/>
          <w:numId w:val="9"/>
        </w:numPr>
        <w:tabs>
          <w:tab w:val="left" w:pos="2268"/>
        </w:tabs>
        <w:spacing w:line="360" w:lineRule="auto"/>
        <w:jc w:val="both"/>
        <w:rPr>
          <w:rFonts w:cs="Arial"/>
          <w:sz w:val="22"/>
          <w:szCs w:val="22"/>
        </w:rPr>
      </w:pPr>
      <w:r w:rsidRPr="00D264CF">
        <w:rPr>
          <w:rFonts w:cs="Arial"/>
          <w:sz w:val="22"/>
          <w:szCs w:val="22"/>
        </w:rPr>
        <w:t xml:space="preserve">Closure of the forecast Table window facilitates navigation to the previous Menu. </w:t>
      </w:r>
    </w:p>
    <w:p w14:paraId="214CAA4F" w14:textId="77777777" w:rsidR="002232D9" w:rsidRPr="00D264CF" w:rsidRDefault="002232D9" w:rsidP="005B2094">
      <w:pPr>
        <w:pStyle w:val="ListParagraph"/>
        <w:numPr>
          <w:ilvl w:val="0"/>
          <w:numId w:val="9"/>
        </w:numPr>
        <w:tabs>
          <w:tab w:val="left" w:pos="2268"/>
        </w:tabs>
        <w:spacing w:line="360" w:lineRule="auto"/>
        <w:jc w:val="both"/>
        <w:rPr>
          <w:rFonts w:cs="Arial"/>
          <w:sz w:val="22"/>
          <w:szCs w:val="22"/>
        </w:rPr>
      </w:pPr>
      <w:r w:rsidRPr="00D264CF">
        <w:rPr>
          <w:rFonts w:cs="Arial"/>
          <w:sz w:val="22"/>
          <w:szCs w:val="22"/>
        </w:rPr>
        <w:t>Closure of the List of periodic table window, facilitates navigation to the previous Menu.</w:t>
      </w:r>
    </w:p>
    <w:p w14:paraId="152E4B47" w14:textId="77777777" w:rsidR="00E62054" w:rsidRDefault="00E62054" w:rsidP="002232D9">
      <w:pPr>
        <w:tabs>
          <w:tab w:val="left" w:pos="2268"/>
        </w:tabs>
        <w:spacing w:line="360" w:lineRule="auto"/>
        <w:jc w:val="both"/>
        <w:rPr>
          <w:rFonts w:cs="Arial"/>
          <w:sz w:val="22"/>
          <w:szCs w:val="22"/>
        </w:rPr>
      </w:pPr>
    </w:p>
    <w:p w14:paraId="2C0AAD93" w14:textId="77777777" w:rsidR="00501D3E" w:rsidRPr="00A54F47" w:rsidRDefault="00501D3E" w:rsidP="00A54F47">
      <w:pPr>
        <w:pStyle w:val="Heading5"/>
        <w:jc w:val="left"/>
        <w:rPr>
          <w:sz w:val="20"/>
          <w:szCs w:val="20"/>
          <w:u w:val="none"/>
        </w:rPr>
      </w:pPr>
      <w:bookmarkStart w:id="42" w:name="_Toc131494574"/>
      <w:r w:rsidRPr="00A54F47">
        <w:rPr>
          <w:sz w:val="20"/>
          <w:szCs w:val="20"/>
          <w:u w:val="none"/>
        </w:rPr>
        <w:t>ALIGNMENT</w:t>
      </w:r>
      <w:bookmarkEnd w:id="42"/>
    </w:p>
    <w:p w14:paraId="30B19E85" w14:textId="77777777" w:rsidR="00501D3E" w:rsidRDefault="00501D3E" w:rsidP="00501D3E"/>
    <w:p w14:paraId="291B1E0C" w14:textId="77777777" w:rsidR="009C1418" w:rsidRDefault="00501D3E" w:rsidP="008A12E6">
      <w:pPr>
        <w:pStyle w:val="Text"/>
        <w:tabs>
          <w:tab w:val="left" w:pos="1843"/>
          <w:tab w:val="left" w:pos="2268"/>
        </w:tabs>
        <w:ind w:left="0"/>
        <w:jc w:val="both"/>
        <w:rPr>
          <w:rFonts w:ascii="Times New Roman" w:hAnsi="Times New Roman" w:cs="Arial"/>
          <w:color w:val="000000"/>
          <w:sz w:val="22"/>
          <w:szCs w:val="22"/>
          <w:lang w:val="en-US"/>
        </w:rPr>
      </w:pPr>
      <w:r w:rsidRPr="00501D3E">
        <w:rPr>
          <w:rFonts w:ascii="Times New Roman" w:hAnsi="Times New Roman" w:cs="Arial"/>
          <w:b/>
          <w:color w:val="E36C0A"/>
          <w:sz w:val="24"/>
          <w:szCs w:val="24"/>
          <w:lang w:val="en-US"/>
        </w:rPr>
        <w:t>Alignment</w:t>
      </w:r>
      <w:r>
        <w:rPr>
          <w:rFonts w:ascii="Times New Roman" w:hAnsi="Times New Roman" w:cs="Arial"/>
          <w:b/>
          <w:color w:val="E36C0A"/>
          <w:sz w:val="24"/>
          <w:szCs w:val="24"/>
          <w:lang w:val="en-US"/>
        </w:rPr>
        <w:t>:</w:t>
      </w:r>
      <w:r w:rsidR="00F6499E" w:rsidRPr="00F6499E">
        <w:rPr>
          <w:rFonts w:ascii="Times New Roman" w:hAnsi="Times New Roman" w:cs="Arial"/>
          <w:color w:val="000000"/>
          <w:sz w:val="22"/>
          <w:szCs w:val="22"/>
          <w:lang w:val="en-US"/>
        </w:rPr>
        <w:t xml:space="preserve"> </w:t>
      </w:r>
    </w:p>
    <w:p w14:paraId="105C8203" w14:textId="77777777" w:rsidR="00D264CF" w:rsidRDefault="00EA55EA" w:rsidP="008A12E6">
      <w:pPr>
        <w:pStyle w:val="Text"/>
        <w:tabs>
          <w:tab w:val="left" w:pos="1843"/>
          <w:tab w:val="left" w:pos="2268"/>
        </w:tabs>
        <w:ind w:left="0"/>
        <w:jc w:val="both"/>
        <w:rPr>
          <w:rFonts w:ascii="Times New Roman" w:hAnsi="Times New Roman" w:cs="Arial"/>
          <w:color w:val="000000"/>
          <w:sz w:val="22"/>
          <w:szCs w:val="22"/>
          <w:lang w:val="en-US"/>
        </w:rPr>
      </w:pPr>
      <w:r>
        <w:rPr>
          <w:rFonts w:cs="Arial"/>
          <w:b/>
          <w:sz w:val="22"/>
          <w:szCs w:val="18"/>
        </w:rPr>
        <w:t>REQ_11</w:t>
      </w:r>
      <w:r w:rsidR="009C1418">
        <w:rPr>
          <w:rFonts w:cs="Arial"/>
          <w:b/>
          <w:sz w:val="22"/>
          <w:szCs w:val="18"/>
        </w:rPr>
        <w:t>:</w:t>
      </w:r>
      <w:r w:rsidR="009C1418" w:rsidRPr="002232D9">
        <w:rPr>
          <w:rFonts w:ascii="Times New Roman" w:hAnsi="Times New Roman" w:cs="Arial"/>
          <w:color w:val="000000"/>
          <w:sz w:val="22"/>
          <w:szCs w:val="22"/>
          <w:lang w:val="en-US"/>
        </w:rPr>
        <w:t xml:space="preserve"> </w:t>
      </w:r>
    </w:p>
    <w:p w14:paraId="47F463CA" w14:textId="77777777" w:rsidR="00D264CF" w:rsidRDefault="00F6499E"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F6499E">
        <w:rPr>
          <w:rFonts w:ascii="Times New Roman" w:hAnsi="Times New Roman" w:cs="Arial"/>
          <w:color w:val="000000"/>
          <w:sz w:val="22"/>
          <w:szCs w:val="22"/>
          <w:lang w:val="en-US"/>
        </w:rPr>
        <w:t>Alignment details</w:t>
      </w:r>
      <w:r>
        <w:rPr>
          <w:rFonts w:ascii="Times New Roman" w:hAnsi="Times New Roman" w:cs="Arial"/>
          <w:color w:val="000000"/>
          <w:sz w:val="22"/>
          <w:szCs w:val="22"/>
          <w:lang w:val="en-US"/>
        </w:rPr>
        <w:t>”.</w:t>
      </w:r>
      <w:r w:rsidR="008A12E6" w:rsidRPr="008A12E6">
        <w:rPr>
          <w:sz w:val="22"/>
          <w:szCs w:val="22"/>
        </w:rPr>
        <w:t xml:space="preserve"> </w:t>
      </w:r>
      <w:r w:rsidR="008A12E6" w:rsidRPr="008A12E6">
        <w:rPr>
          <w:rFonts w:ascii="Times New Roman" w:hAnsi="Times New Roman" w:cs="Arial"/>
          <w:color w:val="000000"/>
          <w:sz w:val="22"/>
          <w:szCs w:val="22"/>
          <w:lang w:val="en-US"/>
        </w:rPr>
        <w:t xml:space="preserve">Click on the </w:t>
      </w:r>
      <w:r w:rsidR="008A12E6">
        <w:rPr>
          <w:rFonts w:ascii="Times New Roman" w:hAnsi="Times New Roman" w:cs="Arial"/>
          <w:color w:val="000000"/>
          <w:sz w:val="22"/>
          <w:szCs w:val="22"/>
          <w:lang w:val="en-US"/>
        </w:rPr>
        <w:t>‘</w:t>
      </w:r>
      <w:r w:rsidR="008A12E6" w:rsidRPr="008A12E6">
        <w:rPr>
          <w:rFonts w:ascii="Times New Roman" w:hAnsi="Times New Roman" w:cs="Arial"/>
          <w:color w:val="000000"/>
          <w:sz w:val="22"/>
          <w:szCs w:val="22"/>
          <w:lang w:val="en-US"/>
        </w:rPr>
        <w:t>Alignment</w:t>
      </w:r>
      <w:r w:rsidR="008A12E6">
        <w:rPr>
          <w:rFonts w:ascii="Times New Roman" w:hAnsi="Times New Roman" w:cs="Arial"/>
          <w:color w:val="000000"/>
          <w:sz w:val="22"/>
          <w:szCs w:val="22"/>
          <w:lang w:val="en-US"/>
        </w:rPr>
        <w:t xml:space="preserve"> button’</w:t>
      </w:r>
      <w:r w:rsidR="008A12E6" w:rsidRPr="008A12E6">
        <w:rPr>
          <w:rFonts w:ascii="Times New Roman" w:hAnsi="Times New Roman" w:cs="Arial"/>
          <w:color w:val="000000"/>
          <w:sz w:val="22"/>
          <w:szCs w:val="22"/>
          <w:lang w:val="en-US"/>
        </w:rPr>
        <w:t>.</w:t>
      </w:r>
    </w:p>
    <w:p w14:paraId="05A506CA" w14:textId="77777777" w:rsidR="00D264CF"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8A12E6">
        <w:rPr>
          <w:rFonts w:ascii="Times New Roman" w:hAnsi="Times New Roman" w:cs="Arial"/>
          <w:color w:val="000000"/>
          <w:sz w:val="22"/>
          <w:szCs w:val="22"/>
          <w:lang w:val="en-US"/>
        </w:rPr>
        <w:t xml:space="preserve"> List of tabs </w:t>
      </w:r>
      <w:r>
        <w:rPr>
          <w:rFonts w:ascii="Times New Roman" w:hAnsi="Times New Roman" w:cs="Arial"/>
          <w:color w:val="000000"/>
          <w:sz w:val="22"/>
          <w:szCs w:val="22"/>
          <w:lang w:val="en-US"/>
        </w:rPr>
        <w:t>(Factory Alignment of TM,</w:t>
      </w:r>
      <w:r w:rsidR="00024CA8">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Static/Coarse A</w:t>
      </w:r>
      <w:r w:rsidR="00024CA8">
        <w:rPr>
          <w:rFonts w:ascii="Times New Roman" w:hAnsi="Times New Roman" w:cs="Arial"/>
          <w:color w:val="000000"/>
          <w:sz w:val="22"/>
          <w:szCs w:val="22"/>
          <w:lang w:val="en-US"/>
        </w:rPr>
        <w:t>lignment, Dynamic/Fine Alignment</w:t>
      </w:r>
      <w:r w:rsidR="00AA013E">
        <w:rPr>
          <w:rFonts w:ascii="Times New Roman" w:hAnsi="Times New Roman" w:cs="Arial"/>
          <w:color w:val="000000"/>
          <w:sz w:val="22"/>
          <w:szCs w:val="22"/>
          <w:lang w:val="en-US"/>
        </w:rPr>
        <w:t xml:space="preserve"> </w:t>
      </w:r>
      <w:proofErr w:type="spellStart"/>
      <w:r w:rsidR="00AA013E">
        <w:rPr>
          <w:rFonts w:ascii="Times New Roman" w:hAnsi="Times New Roman" w:cs="Arial"/>
          <w:color w:val="000000"/>
          <w:sz w:val="22"/>
          <w:szCs w:val="22"/>
          <w:lang w:val="en-US"/>
        </w:rPr>
        <w:t>etc</w:t>
      </w:r>
      <w:proofErr w:type="spellEnd"/>
      <w:r w:rsidR="00AA013E">
        <w:rPr>
          <w:rFonts w:ascii="Times New Roman" w:hAnsi="Times New Roman" w:cs="Arial"/>
          <w:color w:val="000000"/>
          <w:sz w:val="22"/>
          <w:szCs w:val="22"/>
          <w:lang w:val="en-US"/>
        </w:rPr>
        <w:t>) will be displayed in the main m</w:t>
      </w:r>
      <w:r w:rsidRPr="008A12E6">
        <w:rPr>
          <w:rFonts w:ascii="Times New Roman" w:hAnsi="Times New Roman" w:cs="Arial"/>
          <w:color w:val="000000"/>
          <w:sz w:val="22"/>
          <w:szCs w:val="22"/>
          <w:lang w:val="en-US"/>
        </w:rPr>
        <w:t xml:space="preserve">enu as per appendix A2. </w:t>
      </w:r>
    </w:p>
    <w:p w14:paraId="27023506" w14:textId="77777777" w:rsidR="00D264CF"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8A12E6">
        <w:rPr>
          <w:rFonts w:ascii="Times New Roman" w:hAnsi="Times New Roman" w:cs="Arial"/>
          <w:color w:val="000000"/>
          <w:sz w:val="22"/>
          <w:szCs w:val="22"/>
          <w:lang w:val="en-US"/>
        </w:rPr>
        <w:t xml:space="preserve">Click on the any tabs, it will open a new </w:t>
      </w:r>
      <w:r w:rsidR="00AA013E">
        <w:rPr>
          <w:rFonts w:ascii="Times New Roman" w:hAnsi="Times New Roman" w:cs="Arial"/>
          <w:color w:val="000000"/>
          <w:sz w:val="22"/>
          <w:szCs w:val="22"/>
          <w:lang w:val="en-US"/>
        </w:rPr>
        <w:t xml:space="preserve">window. List of tabs (Ex-Report, Procedure, Video, Measuring Parameter </w:t>
      </w:r>
      <w:proofErr w:type="spellStart"/>
      <w:r w:rsidR="00AA013E">
        <w:rPr>
          <w:rFonts w:ascii="Times New Roman" w:hAnsi="Times New Roman" w:cs="Arial"/>
          <w:color w:val="000000"/>
          <w:sz w:val="22"/>
          <w:szCs w:val="22"/>
          <w:lang w:val="en-US"/>
        </w:rPr>
        <w:t>etc</w:t>
      </w:r>
      <w:proofErr w:type="spellEnd"/>
      <w:r w:rsidR="00AA013E">
        <w:rPr>
          <w:rFonts w:ascii="Times New Roman" w:hAnsi="Times New Roman" w:cs="Arial"/>
          <w:color w:val="000000"/>
          <w:sz w:val="22"/>
          <w:szCs w:val="22"/>
          <w:lang w:val="en-US"/>
        </w:rPr>
        <w:t>) will be displayed in the m</w:t>
      </w:r>
      <w:r w:rsidRPr="008A12E6">
        <w:rPr>
          <w:rFonts w:ascii="Times New Roman" w:hAnsi="Times New Roman" w:cs="Arial"/>
          <w:color w:val="000000"/>
          <w:sz w:val="22"/>
          <w:szCs w:val="22"/>
          <w:lang w:val="en-US"/>
        </w:rPr>
        <w:t xml:space="preserve">enu as per appendix A2. </w:t>
      </w:r>
    </w:p>
    <w:p w14:paraId="1AB8DF27" w14:textId="77777777" w:rsidR="00D264CF" w:rsidRPr="00A2160C"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Click on the </w:t>
      </w:r>
      <w:r w:rsidR="00AA013E" w:rsidRPr="00A2160C">
        <w:rPr>
          <w:rFonts w:ascii="Times New Roman" w:hAnsi="Times New Roman" w:cs="Arial"/>
          <w:color w:val="000000"/>
          <w:sz w:val="22"/>
          <w:szCs w:val="22"/>
          <w:lang w:val="en-US"/>
        </w:rPr>
        <w:t>‘Procedure</w:t>
      </w:r>
      <w:r w:rsidRPr="00A2160C">
        <w:rPr>
          <w:rFonts w:ascii="Times New Roman" w:hAnsi="Times New Roman" w:cs="Arial"/>
          <w:color w:val="000000"/>
          <w:sz w:val="22"/>
          <w:szCs w:val="22"/>
          <w:lang w:val="en-US"/>
        </w:rPr>
        <w:t xml:space="preserve"> button</w:t>
      </w:r>
      <w:r w:rsidR="00AA013E" w:rsidRPr="00A2160C">
        <w:rPr>
          <w:rFonts w:ascii="Times New Roman" w:hAnsi="Times New Roman" w:cs="Arial"/>
          <w:color w:val="000000"/>
          <w:sz w:val="22"/>
          <w:szCs w:val="22"/>
          <w:lang w:val="en-US"/>
        </w:rPr>
        <w:t>’</w:t>
      </w:r>
      <w:r w:rsidRPr="00A2160C">
        <w:rPr>
          <w:rFonts w:ascii="Times New Roman" w:hAnsi="Times New Roman" w:cs="Arial"/>
          <w:color w:val="000000"/>
          <w:sz w:val="22"/>
          <w:szCs w:val="22"/>
          <w:lang w:val="en-US"/>
        </w:rPr>
        <w:t xml:space="preserve">, a new window with brief </w:t>
      </w:r>
      <w:r w:rsidR="00AA013E" w:rsidRPr="00A2160C">
        <w:rPr>
          <w:rFonts w:ascii="Times New Roman" w:hAnsi="Times New Roman" w:cs="Arial"/>
          <w:color w:val="000000"/>
          <w:sz w:val="22"/>
          <w:szCs w:val="22"/>
          <w:lang w:val="en-US"/>
        </w:rPr>
        <w:t>Procedure in PDF f</w:t>
      </w:r>
      <w:r w:rsidRPr="00A2160C">
        <w:rPr>
          <w:rFonts w:ascii="Times New Roman" w:hAnsi="Times New Roman" w:cs="Arial"/>
          <w:color w:val="000000"/>
          <w:sz w:val="22"/>
          <w:szCs w:val="22"/>
          <w:lang w:val="en-US"/>
        </w:rPr>
        <w:t>ormat will be displayed</w:t>
      </w:r>
      <w:r w:rsidR="00B1331E" w:rsidRPr="00A2160C">
        <w:rPr>
          <w:rFonts w:ascii="Times New Roman" w:hAnsi="Times New Roman" w:cs="Arial"/>
          <w:color w:val="000000"/>
          <w:sz w:val="22"/>
          <w:szCs w:val="22"/>
          <w:lang w:val="en-US"/>
        </w:rPr>
        <w:t xml:space="preserve"> for both Tilt and Parallax buttons</w:t>
      </w:r>
      <w:r w:rsidR="009C1418" w:rsidRPr="00A2160C">
        <w:rPr>
          <w:rFonts w:ascii="Times New Roman" w:hAnsi="Times New Roman" w:cs="Arial"/>
          <w:color w:val="000000"/>
          <w:sz w:val="22"/>
          <w:szCs w:val="22"/>
          <w:lang w:val="en-US"/>
        </w:rPr>
        <w:t>.</w:t>
      </w:r>
      <w:r w:rsidRPr="00A2160C">
        <w:rPr>
          <w:rFonts w:ascii="Times New Roman" w:hAnsi="Times New Roman" w:cs="Arial"/>
          <w:color w:val="000000"/>
          <w:sz w:val="22"/>
          <w:szCs w:val="22"/>
          <w:lang w:val="en-US"/>
        </w:rPr>
        <w:t xml:space="preserve"> Closure of the PDF window, facilitates navigation to the previous menu. Click on the </w:t>
      </w:r>
      <w:r w:rsidR="00AA013E" w:rsidRPr="00A2160C">
        <w:rPr>
          <w:rFonts w:ascii="Times New Roman" w:hAnsi="Times New Roman" w:cs="Arial"/>
          <w:color w:val="000000"/>
          <w:sz w:val="22"/>
          <w:szCs w:val="22"/>
          <w:lang w:val="en-US"/>
        </w:rPr>
        <w:t xml:space="preserve">‘Measuring Parameter </w:t>
      </w:r>
      <w:r w:rsidRPr="00A2160C">
        <w:rPr>
          <w:rFonts w:ascii="Times New Roman" w:hAnsi="Times New Roman" w:cs="Arial"/>
          <w:color w:val="000000"/>
          <w:sz w:val="22"/>
          <w:szCs w:val="22"/>
          <w:lang w:val="en-US"/>
        </w:rPr>
        <w:t>button</w:t>
      </w:r>
      <w:r w:rsidR="00AA013E" w:rsidRPr="00A2160C">
        <w:rPr>
          <w:rFonts w:ascii="Times New Roman" w:hAnsi="Times New Roman" w:cs="Arial"/>
          <w:color w:val="000000"/>
          <w:sz w:val="22"/>
          <w:szCs w:val="22"/>
          <w:lang w:val="en-US"/>
        </w:rPr>
        <w:t>’, ‘R</w:t>
      </w:r>
      <w:r w:rsidR="00B1331E" w:rsidRPr="00A2160C">
        <w:rPr>
          <w:rFonts w:ascii="Times New Roman" w:hAnsi="Times New Roman" w:cs="Arial"/>
          <w:color w:val="000000"/>
          <w:sz w:val="22"/>
          <w:szCs w:val="22"/>
          <w:lang w:val="en-US"/>
        </w:rPr>
        <w:t xml:space="preserve">ecord </w:t>
      </w:r>
      <w:r w:rsidR="00AA013E" w:rsidRPr="00A2160C">
        <w:rPr>
          <w:rFonts w:ascii="Times New Roman" w:hAnsi="Times New Roman" w:cs="Arial"/>
          <w:color w:val="000000"/>
          <w:sz w:val="22"/>
          <w:szCs w:val="22"/>
          <w:lang w:val="en-US"/>
        </w:rPr>
        <w:t>&amp;</w:t>
      </w:r>
      <w:r w:rsidR="00B1331E" w:rsidRPr="00A2160C">
        <w:rPr>
          <w:rFonts w:ascii="Times New Roman" w:hAnsi="Times New Roman" w:cs="Arial"/>
          <w:color w:val="000000"/>
          <w:sz w:val="22"/>
          <w:szCs w:val="22"/>
          <w:lang w:val="en-US"/>
        </w:rPr>
        <w:t xml:space="preserve"> </w:t>
      </w:r>
      <w:r w:rsidR="00AA013E" w:rsidRPr="00A2160C">
        <w:rPr>
          <w:rFonts w:ascii="Times New Roman" w:hAnsi="Times New Roman" w:cs="Arial"/>
          <w:color w:val="000000"/>
          <w:sz w:val="22"/>
          <w:szCs w:val="22"/>
          <w:lang w:val="en-US"/>
        </w:rPr>
        <w:t xml:space="preserve">Log button’ and </w:t>
      </w:r>
      <w:r w:rsidR="00B1331E" w:rsidRPr="00A2160C">
        <w:rPr>
          <w:rFonts w:ascii="Times New Roman" w:hAnsi="Times New Roman" w:cs="Arial"/>
          <w:color w:val="000000"/>
          <w:sz w:val="22"/>
          <w:szCs w:val="22"/>
          <w:lang w:val="en-US"/>
        </w:rPr>
        <w:t xml:space="preserve">‘Report button’ will be displayed. </w:t>
      </w:r>
    </w:p>
    <w:p w14:paraId="4155A8F2" w14:textId="77777777" w:rsidR="00D264CF" w:rsidRPr="00A2160C" w:rsidRDefault="00B1331E"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proofErr w:type="gramStart"/>
      <w:r w:rsidRPr="00A2160C">
        <w:rPr>
          <w:rFonts w:ascii="Times New Roman" w:hAnsi="Times New Roman" w:cs="Arial"/>
          <w:color w:val="000000"/>
          <w:sz w:val="22"/>
          <w:szCs w:val="22"/>
          <w:lang w:val="en-US"/>
        </w:rPr>
        <w:t>In  Record</w:t>
      </w:r>
      <w:proofErr w:type="gramEnd"/>
      <w:r w:rsidRPr="00A2160C">
        <w:rPr>
          <w:rFonts w:ascii="Times New Roman" w:hAnsi="Times New Roman" w:cs="Arial"/>
          <w:color w:val="000000"/>
          <w:sz w:val="22"/>
          <w:szCs w:val="22"/>
          <w:lang w:val="en-US"/>
        </w:rPr>
        <w:t xml:space="preserve"> &amp; Log we have select option with list of tilt measuring form data and same for ‘Parallax data </w:t>
      </w:r>
      <w:proofErr w:type="spellStart"/>
      <w:r w:rsidRPr="00A2160C">
        <w:rPr>
          <w:rFonts w:ascii="Times New Roman" w:hAnsi="Times New Roman" w:cs="Arial"/>
          <w:color w:val="000000"/>
          <w:sz w:val="22"/>
          <w:szCs w:val="22"/>
          <w:lang w:val="en-US"/>
        </w:rPr>
        <w:t>wrt</w:t>
      </w:r>
      <w:proofErr w:type="spellEnd"/>
      <w:r w:rsidRPr="00A2160C">
        <w:rPr>
          <w:rFonts w:ascii="Times New Roman" w:hAnsi="Times New Roman" w:cs="Arial"/>
          <w:color w:val="000000"/>
          <w:sz w:val="22"/>
          <w:szCs w:val="22"/>
          <w:lang w:val="en-US"/>
        </w:rPr>
        <w:t xml:space="preserve"> </w:t>
      </w:r>
      <w:proofErr w:type="spellStart"/>
      <w:r w:rsidRPr="00A2160C">
        <w:rPr>
          <w:rFonts w:ascii="Times New Roman" w:hAnsi="Times New Roman" w:cs="Arial"/>
          <w:color w:val="000000"/>
          <w:sz w:val="22"/>
          <w:szCs w:val="22"/>
          <w:lang w:val="en-US"/>
        </w:rPr>
        <w:t>srp</w:t>
      </w:r>
      <w:proofErr w:type="spellEnd"/>
      <w:r w:rsidRPr="00A2160C">
        <w:rPr>
          <w:rFonts w:ascii="Times New Roman" w:hAnsi="Times New Roman" w:cs="Arial"/>
          <w:color w:val="000000"/>
          <w:sz w:val="22"/>
          <w:szCs w:val="22"/>
          <w:lang w:val="en-US"/>
        </w:rPr>
        <w:t xml:space="preserve">’ where in Report we have list of data arranged date </w:t>
      </w:r>
      <w:proofErr w:type="gramStart"/>
      <w:r w:rsidRPr="00A2160C">
        <w:rPr>
          <w:rFonts w:ascii="Times New Roman" w:hAnsi="Times New Roman" w:cs="Arial"/>
          <w:color w:val="000000"/>
          <w:sz w:val="22"/>
          <w:szCs w:val="22"/>
          <w:lang w:val="en-US"/>
        </w:rPr>
        <w:t>wise(</w:t>
      </w:r>
      <w:proofErr w:type="gramEnd"/>
      <w:r w:rsidRPr="00A2160C">
        <w:rPr>
          <w:rFonts w:ascii="Times New Roman" w:hAnsi="Times New Roman" w:cs="Arial"/>
          <w:color w:val="000000"/>
          <w:sz w:val="22"/>
          <w:szCs w:val="22"/>
          <w:lang w:val="en-US"/>
        </w:rPr>
        <w:t xml:space="preserve">i.e., from and to dates). </w:t>
      </w:r>
    </w:p>
    <w:p w14:paraId="0E3F1439" w14:textId="77777777" w:rsidR="00D264CF" w:rsidRPr="00A2160C" w:rsidRDefault="00B1331E"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 </w:t>
      </w:r>
      <w:r w:rsidR="008A12E6" w:rsidRPr="00A2160C">
        <w:rPr>
          <w:rFonts w:ascii="Times New Roman" w:hAnsi="Times New Roman" w:cs="Arial"/>
          <w:color w:val="000000"/>
          <w:sz w:val="22"/>
          <w:szCs w:val="22"/>
          <w:lang w:val="en-US"/>
        </w:rPr>
        <w:t xml:space="preserve">TD related to the STTE will be linked along with the image for reference. </w:t>
      </w:r>
    </w:p>
    <w:p w14:paraId="24F78D0D" w14:textId="77777777" w:rsidR="00D264CF" w:rsidRPr="00A2160C"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Closure of the PDF window, facilitates navigation to the previous </w:t>
      </w:r>
      <w:r w:rsidR="00E05249" w:rsidRPr="00A2160C">
        <w:rPr>
          <w:rFonts w:ascii="Times New Roman" w:hAnsi="Times New Roman" w:cs="Arial"/>
          <w:color w:val="000000"/>
          <w:sz w:val="22"/>
          <w:szCs w:val="22"/>
          <w:lang w:val="en-US"/>
        </w:rPr>
        <w:t>Menu. Click</w:t>
      </w:r>
      <w:r w:rsidRPr="00A2160C">
        <w:rPr>
          <w:rFonts w:ascii="Times New Roman" w:hAnsi="Times New Roman" w:cs="Arial"/>
          <w:color w:val="000000"/>
          <w:sz w:val="22"/>
          <w:szCs w:val="22"/>
          <w:lang w:val="en-US"/>
        </w:rPr>
        <w:t xml:space="preserve"> on the Procedure button, a new window with Procedure, will be </w:t>
      </w:r>
      <w:r w:rsidR="00E05249" w:rsidRPr="00A2160C">
        <w:rPr>
          <w:rFonts w:ascii="Times New Roman" w:hAnsi="Times New Roman" w:cs="Arial"/>
          <w:color w:val="000000"/>
          <w:sz w:val="22"/>
          <w:szCs w:val="22"/>
          <w:lang w:val="en-US"/>
        </w:rPr>
        <w:t>displayed</w:t>
      </w:r>
      <w:r w:rsidRPr="00A2160C">
        <w:rPr>
          <w:rFonts w:ascii="Times New Roman" w:hAnsi="Times New Roman" w:cs="Arial"/>
          <w:color w:val="000000"/>
          <w:sz w:val="22"/>
          <w:szCs w:val="22"/>
          <w:lang w:val="en-US"/>
        </w:rPr>
        <w:t xml:space="preserve"> in PDF Format.</w:t>
      </w:r>
    </w:p>
    <w:p w14:paraId="47EAE3FE" w14:textId="77777777" w:rsidR="00D264CF" w:rsidRPr="00A2160C"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 Closure of the PDF window, facilitates navigation to the previous </w:t>
      </w:r>
      <w:r w:rsidR="00E05249" w:rsidRPr="00A2160C">
        <w:rPr>
          <w:rFonts w:ascii="Times New Roman" w:hAnsi="Times New Roman" w:cs="Arial"/>
          <w:color w:val="000000"/>
          <w:sz w:val="22"/>
          <w:szCs w:val="22"/>
          <w:lang w:val="en-US"/>
        </w:rPr>
        <w:t>menu. Click</w:t>
      </w:r>
      <w:r w:rsidRPr="00A2160C">
        <w:rPr>
          <w:rFonts w:ascii="Times New Roman" w:hAnsi="Times New Roman" w:cs="Arial"/>
          <w:color w:val="000000"/>
          <w:sz w:val="22"/>
          <w:szCs w:val="22"/>
          <w:lang w:val="en-US"/>
        </w:rPr>
        <w:t xml:space="preserve"> </w:t>
      </w:r>
      <w:r w:rsidR="00E05249" w:rsidRPr="00A2160C">
        <w:rPr>
          <w:rFonts w:ascii="Times New Roman" w:hAnsi="Times New Roman" w:cs="Arial"/>
          <w:color w:val="000000"/>
          <w:sz w:val="22"/>
          <w:szCs w:val="22"/>
          <w:lang w:val="en-US"/>
        </w:rPr>
        <w:t>on the</w:t>
      </w:r>
      <w:r w:rsidRPr="00A2160C">
        <w:rPr>
          <w:rFonts w:ascii="Times New Roman" w:hAnsi="Times New Roman" w:cs="Arial"/>
          <w:color w:val="000000"/>
          <w:sz w:val="22"/>
          <w:szCs w:val="22"/>
          <w:lang w:val="en-US"/>
        </w:rPr>
        <w:t xml:space="preserve"> Video of Procedure button, the video opens in a </w:t>
      </w:r>
      <w:r w:rsidR="00E05249" w:rsidRPr="00A2160C">
        <w:rPr>
          <w:rFonts w:ascii="Times New Roman" w:hAnsi="Times New Roman" w:cs="Arial"/>
          <w:color w:val="000000"/>
          <w:sz w:val="22"/>
          <w:szCs w:val="22"/>
          <w:lang w:val="en-US"/>
        </w:rPr>
        <w:t>new Window</w:t>
      </w:r>
      <w:r w:rsidRPr="00A2160C">
        <w:rPr>
          <w:rFonts w:ascii="Times New Roman" w:hAnsi="Times New Roman" w:cs="Arial"/>
          <w:color w:val="000000"/>
          <w:sz w:val="22"/>
          <w:szCs w:val="22"/>
          <w:lang w:val="en-US"/>
        </w:rPr>
        <w:t xml:space="preserve"> in mp4 format. </w:t>
      </w:r>
    </w:p>
    <w:p w14:paraId="193970ED" w14:textId="77777777" w:rsidR="00D264CF" w:rsidRPr="00A2160C"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Closure of the video window, facilitates navigation to the previous menu. </w:t>
      </w:r>
    </w:p>
    <w:p w14:paraId="4BADEBEB" w14:textId="77777777" w:rsidR="00D264CF" w:rsidRPr="00A2160C"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A2160C">
        <w:rPr>
          <w:rFonts w:ascii="Times New Roman" w:hAnsi="Times New Roman" w:cs="Arial"/>
          <w:color w:val="000000"/>
          <w:sz w:val="22"/>
          <w:szCs w:val="22"/>
          <w:lang w:val="en-US"/>
        </w:rPr>
        <w:t xml:space="preserve">Closure of the video, facilitates navigation to the previous menu. </w:t>
      </w:r>
    </w:p>
    <w:p w14:paraId="6A407C92" w14:textId="77777777" w:rsidR="00D264CF"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8A12E6">
        <w:rPr>
          <w:rFonts w:ascii="Times New Roman" w:hAnsi="Times New Roman" w:cs="Arial"/>
          <w:color w:val="000000"/>
          <w:sz w:val="22"/>
          <w:szCs w:val="22"/>
          <w:lang w:val="en-US"/>
        </w:rPr>
        <w:t xml:space="preserve">Click on the Parameters button, a new window with Details of Parameters to be measured &amp; recording provision during alignment Process shall be provided as shown in table 5. </w:t>
      </w:r>
    </w:p>
    <w:p w14:paraId="46F7E3F3" w14:textId="77777777" w:rsidR="00D264CF"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8A12E6">
        <w:rPr>
          <w:rFonts w:ascii="Times New Roman" w:hAnsi="Times New Roman" w:cs="Arial"/>
          <w:color w:val="000000"/>
          <w:sz w:val="22"/>
          <w:szCs w:val="22"/>
          <w:lang w:val="en-US"/>
        </w:rPr>
        <w:lastRenderedPageBreak/>
        <w:t>The tolerance values of the parameters should be pre-recorded in the database as per OEM specifications.</w:t>
      </w:r>
    </w:p>
    <w:p w14:paraId="2EF0C53C" w14:textId="77777777" w:rsidR="00451305" w:rsidRPr="00B00AC4" w:rsidRDefault="008A12E6" w:rsidP="005B2094">
      <w:pPr>
        <w:pStyle w:val="Text"/>
        <w:numPr>
          <w:ilvl w:val="0"/>
          <w:numId w:val="10"/>
        </w:numPr>
        <w:tabs>
          <w:tab w:val="left" w:pos="1843"/>
          <w:tab w:val="left" w:pos="2268"/>
        </w:tabs>
        <w:jc w:val="both"/>
        <w:rPr>
          <w:rFonts w:ascii="Times New Roman" w:hAnsi="Times New Roman" w:cs="Arial"/>
          <w:color w:val="000000"/>
          <w:sz w:val="22"/>
          <w:szCs w:val="22"/>
          <w:lang w:val="en-US"/>
        </w:rPr>
      </w:pPr>
      <w:r w:rsidRPr="008A12E6">
        <w:rPr>
          <w:rFonts w:ascii="Times New Roman" w:hAnsi="Times New Roman" w:cs="Arial"/>
          <w:color w:val="000000"/>
          <w:sz w:val="22"/>
          <w:szCs w:val="22"/>
          <w:lang w:val="en-US"/>
        </w:rPr>
        <w:t xml:space="preserve"> If the entered value after the checks is outside the tolerance, a pop up must be shown to indicate corrective action.</w:t>
      </w:r>
    </w:p>
    <w:p w14:paraId="65CB4E1C" w14:textId="77777777" w:rsidR="00451305" w:rsidRPr="00451305" w:rsidRDefault="00451305" w:rsidP="00451305">
      <w:pPr>
        <w:pStyle w:val="Text"/>
        <w:tabs>
          <w:tab w:val="left" w:pos="1843"/>
          <w:tab w:val="left" w:pos="2268"/>
        </w:tabs>
        <w:ind w:left="720"/>
        <w:jc w:val="both"/>
        <w:rPr>
          <w:rFonts w:ascii="Times New Roman" w:hAnsi="Times New Roman" w:cs="Arial"/>
          <w:color w:val="000000"/>
          <w:sz w:val="22"/>
          <w:szCs w:val="22"/>
          <w:lang w:val="en-US"/>
        </w:rPr>
      </w:pPr>
    </w:p>
    <w:tbl>
      <w:tblPr>
        <w:tblpPr w:leftFromText="180" w:rightFromText="180" w:vertAnchor="text" w:horzAnchor="margin" w:tblpY="52"/>
        <w:tblW w:w="8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1481"/>
        <w:gridCol w:w="1483"/>
        <w:gridCol w:w="1483"/>
        <w:gridCol w:w="1483"/>
      </w:tblGrid>
      <w:tr w:rsidR="009C1418" w:rsidRPr="009C1418" w14:paraId="6FB1F97C" w14:textId="77777777" w:rsidTr="009C1418">
        <w:trPr>
          <w:trHeight w:val="786"/>
        </w:trPr>
        <w:tc>
          <w:tcPr>
            <w:tcW w:w="2077" w:type="dxa"/>
          </w:tcPr>
          <w:p w14:paraId="438074AB"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r w:rsidRPr="009C1418">
              <w:rPr>
                <w:rFonts w:ascii="Arial" w:hAnsi="Arial" w:cs="Arial"/>
                <w:sz w:val="22"/>
                <w:szCs w:val="22"/>
                <w:lang w:val="en-GB"/>
              </w:rPr>
              <w:t>List of Parameters</w:t>
            </w:r>
          </w:p>
        </w:tc>
        <w:tc>
          <w:tcPr>
            <w:tcW w:w="1481" w:type="dxa"/>
          </w:tcPr>
          <w:p w14:paraId="32089E90"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0FB7B702"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15F48027"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5FE50306"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r>
      <w:tr w:rsidR="009C1418" w:rsidRPr="009C1418" w14:paraId="7CC0D9CF" w14:textId="77777777" w:rsidTr="009C1418">
        <w:trPr>
          <w:trHeight w:val="402"/>
        </w:trPr>
        <w:tc>
          <w:tcPr>
            <w:tcW w:w="2077" w:type="dxa"/>
          </w:tcPr>
          <w:p w14:paraId="19BCF100"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1" w:type="dxa"/>
          </w:tcPr>
          <w:p w14:paraId="007656A9"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56E733B6"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7EB7AE4C"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c>
          <w:tcPr>
            <w:tcW w:w="1483" w:type="dxa"/>
          </w:tcPr>
          <w:p w14:paraId="67A69577"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p>
        </w:tc>
      </w:tr>
    </w:tbl>
    <w:p w14:paraId="0D70C367" w14:textId="77777777" w:rsidR="009C1418" w:rsidRDefault="009C1418" w:rsidP="008A12E6">
      <w:pPr>
        <w:pStyle w:val="Text"/>
        <w:tabs>
          <w:tab w:val="left" w:pos="1843"/>
          <w:tab w:val="left" w:pos="2268"/>
        </w:tabs>
        <w:ind w:left="0"/>
        <w:jc w:val="both"/>
        <w:rPr>
          <w:rFonts w:ascii="Times New Roman" w:hAnsi="Times New Roman" w:cs="Arial"/>
          <w:color w:val="000000"/>
          <w:sz w:val="22"/>
          <w:szCs w:val="22"/>
          <w:lang w:val="en-US"/>
        </w:rPr>
      </w:pPr>
    </w:p>
    <w:p w14:paraId="3A04FACB" w14:textId="77777777" w:rsidR="009C1418" w:rsidRPr="00D16B44" w:rsidRDefault="009C1418" w:rsidP="008A12E6">
      <w:pPr>
        <w:pStyle w:val="Text"/>
        <w:tabs>
          <w:tab w:val="left" w:pos="1843"/>
          <w:tab w:val="left" w:pos="2268"/>
        </w:tabs>
        <w:ind w:left="0"/>
        <w:jc w:val="both"/>
        <w:rPr>
          <w:rFonts w:cs="Arial"/>
          <w:sz w:val="22"/>
          <w:szCs w:val="22"/>
        </w:rPr>
      </w:pPr>
    </w:p>
    <w:p w14:paraId="6C16164F" w14:textId="77777777" w:rsidR="00501D3E" w:rsidRPr="00501D3E" w:rsidRDefault="00501D3E" w:rsidP="00501D3E">
      <w:pPr>
        <w:pStyle w:val="Text"/>
        <w:tabs>
          <w:tab w:val="left" w:pos="1843"/>
          <w:tab w:val="left" w:pos="2268"/>
          <w:tab w:val="left" w:pos="2835"/>
        </w:tabs>
        <w:ind w:left="0" w:right="562"/>
        <w:jc w:val="both"/>
        <w:rPr>
          <w:rFonts w:ascii="Times New Roman" w:hAnsi="Times New Roman" w:cs="Arial"/>
          <w:b/>
          <w:color w:val="E36C0A"/>
          <w:sz w:val="24"/>
          <w:szCs w:val="24"/>
          <w:lang w:val="en-US"/>
        </w:rPr>
      </w:pPr>
    </w:p>
    <w:p w14:paraId="2662C95D" w14:textId="77777777" w:rsidR="00501D3E" w:rsidRDefault="00501D3E" w:rsidP="00501D3E"/>
    <w:p w14:paraId="36D3C795" w14:textId="77777777" w:rsidR="0058745C" w:rsidRPr="00501D3E" w:rsidRDefault="0058745C" w:rsidP="00501D3E"/>
    <w:tbl>
      <w:tblPr>
        <w:tblpPr w:leftFromText="180" w:rightFromText="180" w:vertAnchor="text" w:horzAnchor="page" w:tblpX="8458" w:tblpY="2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1211"/>
      </w:tblGrid>
      <w:tr w:rsidR="009C1418" w:rsidRPr="009C1418" w14:paraId="7997D1BD" w14:textId="77777777" w:rsidTr="009C1418">
        <w:tc>
          <w:tcPr>
            <w:tcW w:w="1248" w:type="dxa"/>
          </w:tcPr>
          <w:p w14:paraId="759C6DF3"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r w:rsidRPr="009C1418">
              <w:rPr>
                <w:rFonts w:ascii="Arial" w:hAnsi="Arial" w:cs="Arial"/>
                <w:sz w:val="22"/>
                <w:szCs w:val="22"/>
                <w:lang w:val="en-GB"/>
              </w:rPr>
              <w:t>save</w:t>
            </w:r>
          </w:p>
        </w:tc>
        <w:tc>
          <w:tcPr>
            <w:tcW w:w="1211" w:type="dxa"/>
          </w:tcPr>
          <w:p w14:paraId="0D3306C8" w14:textId="77777777" w:rsidR="009C1418" w:rsidRPr="009C1418" w:rsidRDefault="009C1418" w:rsidP="009C1418">
            <w:pPr>
              <w:tabs>
                <w:tab w:val="left" w:pos="1843"/>
                <w:tab w:val="left" w:pos="2552"/>
              </w:tabs>
              <w:spacing w:line="360" w:lineRule="auto"/>
              <w:ind w:right="567"/>
              <w:rPr>
                <w:rFonts w:ascii="Arial" w:hAnsi="Arial" w:cs="Arial"/>
                <w:sz w:val="22"/>
                <w:szCs w:val="22"/>
                <w:lang w:val="en-GB"/>
              </w:rPr>
            </w:pPr>
            <w:r w:rsidRPr="009C1418">
              <w:rPr>
                <w:rFonts w:ascii="Arial" w:hAnsi="Arial" w:cs="Arial"/>
                <w:sz w:val="22"/>
                <w:szCs w:val="22"/>
                <w:lang w:val="en-GB"/>
              </w:rPr>
              <w:t>print</w:t>
            </w:r>
          </w:p>
        </w:tc>
      </w:tr>
    </w:tbl>
    <w:p w14:paraId="50562A82" w14:textId="77777777" w:rsidR="009C1418" w:rsidRPr="00070853" w:rsidRDefault="009C1418" w:rsidP="009C1418">
      <w:pPr>
        <w:pStyle w:val="Text"/>
        <w:tabs>
          <w:tab w:val="left" w:pos="1843"/>
          <w:tab w:val="left" w:pos="2552"/>
        </w:tabs>
        <w:ind w:left="0"/>
        <w:rPr>
          <w:rFonts w:cs="Arial"/>
          <w:sz w:val="22"/>
          <w:szCs w:val="22"/>
        </w:rPr>
      </w:pPr>
      <w:r>
        <w:rPr>
          <w:rFonts w:cs="Arial"/>
          <w:sz w:val="22"/>
          <w:szCs w:val="22"/>
        </w:rPr>
        <w:t>Date:</w:t>
      </w:r>
    </w:p>
    <w:p w14:paraId="14A997F8" w14:textId="77777777" w:rsidR="00501D3E" w:rsidRDefault="00501D3E" w:rsidP="002232D9">
      <w:pPr>
        <w:tabs>
          <w:tab w:val="left" w:pos="2268"/>
        </w:tabs>
        <w:spacing w:line="360" w:lineRule="auto"/>
        <w:jc w:val="both"/>
        <w:rPr>
          <w:rFonts w:cs="Arial"/>
          <w:sz w:val="22"/>
          <w:szCs w:val="22"/>
        </w:rPr>
      </w:pPr>
    </w:p>
    <w:p w14:paraId="4937B74C" w14:textId="77777777" w:rsidR="0058745C" w:rsidRDefault="0058745C" w:rsidP="0058745C">
      <w:pPr>
        <w:pStyle w:val="Text"/>
        <w:tabs>
          <w:tab w:val="left" w:pos="1843"/>
          <w:tab w:val="left" w:pos="2410"/>
        </w:tabs>
        <w:spacing w:line="240" w:lineRule="auto"/>
        <w:ind w:left="2050" w:right="562"/>
        <w:jc w:val="center"/>
        <w:rPr>
          <w:rFonts w:cs="Arial"/>
          <w:b/>
          <w:sz w:val="22"/>
          <w:szCs w:val="22"/>
        </w:rPr>
      </w:pPr>
    </w:p>
    <w:p w14:paraId="797FACE8" w14:textId="77777777" w:rsidR="00AF6BEC" w:rsidRPr="00AF6BEC" w:rsidRDefault="00AF6BEC" w:rsidP="0058745C">
      <w:pPr>
        <w:pStyle w:val="Text"/>
        <w:tabs>
          <w:tab w:val="left" w:pos="1843"/>
          <w:tab w:val="left" w:pos="2410"/>
        </w:tabs>
        <w:spacing w:line="240" w:lineRule="auto"/>
        <w:ind w:left="2050" w:right="562"/>
        <w:rPr>
          <w:rFonts w:cs="Arial"/>
          <w:b/>
          <w:sz w:val="22"/>
          <w:szCs w:val="22"/>
        </w:rPr>
      </w:pPr>
      <w:r w:rsidRPr="00AF6BEC">
        <w:rPr>
          <w:rFonts w:cs="Arial"/>
          <w:b/>
          <w:sz w:val="22"/>
          <w:szCs w:val="22"/>
        </w:rPr>
        <w:t>Table - 5</w:t>
      </w:r>
    </w:p>
    <w:p w14:paraId="3219395E" w14:textId="77777777" w:rsidR="00501D3E" w:rsidRDefault="00501D3E" w:rsidP="002232D9">
      <w:pPr>
        <w:tabs>
          <w:tab w:val="left" w:pos="2268"/>
        </w:tabs>
        <w:spacing w:line="360" w:lineRule="auto"/>
        <w:jc w:val="both"/>
        <w:rPr>
          <w:rFonts w:cs="Arial"/>
          <w:sz w:val="22"/>
          <w:szCs w:val="22"/>
        </w:rPr>
      </w:pPr>
    </w:p>
    <w:p w14:paraId="0CBA9302"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Closure of the Parameter window, facilitates navigation to the previous menu. </w:t>
      </w:r>
    </w:p>
    <w:p w14:paraId="6CA66E9E"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Click the</w:t>
      </w:r>
      <w:r w:rsidRPr="00AF6BEC">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w:t>
      </w:r>
      <w:r w:rsidRPr="00AF6BEC">
        <w:rPr>
          <w:rFonts w:ascii="Times New Roman" w:hAnsi="Times New Roman" w:cs="Arial"/>
          <w:color w:val="000000"/>
          <w:sz w:val="22"/>
          <w:szCs w:val="22"/>
          <w:lang w:val="en-US"/>
        </w:rPr>
        <w:t>Record &amp; Log button</w:t>
      </w:r>
      <w:r>
        <w:rPr>
          <w:rFonts w:ascii="Times New Roman" w:hAnsi="Times New Roman" w:cs="Arial"/>
          <w:color w:val="000000"/>
          <w:sz w:val="22"/>
          <w:szCs w:val="22"/>
          <w:lang w:val="en-US"/>
        </w:rPr>
        <w:t>’</w:t>
      </w:r>
      <w:r w:rsidRPr="00AF6BEC">
        <w:rPr>
          <w:rFonts w:ascii="Times New Roman" w:hAnsi="Times New Roman" w:cs="Arial"/>
          <w:color w:val="000000"/>
          <w:sz w:val="22"/>
          <w:szCs w:val="22"/>
          <w:lang w:val="en-US"/>
        </w:rPr>
        <w:t xml:space="preserve">, a new window of Alignment Record &amp; Log will be displayed.  </w:t>
      </w:r>
    </w:p>
    <w:p w14:paraId="47EE9AC2"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Alignment record &amp; log. Details post completion of factory alignment will be saved and displayed in PDF Format. </w:t>
      </w:r>
    </w:p>
    <w:p w14:paraId="27B3EBF4"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Closure of the Alignment Record &amp; Log window, facilitates navigation to the previous menu. </w:t>
      </w:r>
    </w:p>
    <w:p w14:paraId="3C6FC390"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Click the </w:t>
      </w:r>
      <w:r w:rsidR="009531AC">
        <w:rPr>
          <w:rFonts w:ascii="Times New Roman" w:hAnsi="Times New Roman" w:cs="Arial"/>
          <w:color w:val="000000"/>
          <w:sz w:val="22"/>
          <w:szCs w:val="22"/>
          <w:lang w:val="en-US"/>
        </w:rPr>
        <w:t>‘</w:t>
      </w:r>
      <w:r w:rsidRPr="00AF6BEC">
        <w:rPr>
          <w:rFonts w:ascii="Times New Roman" w:hAnsi="Times New Roman" w:cs="Arial"/>
          <w:color w:val="000000"/>
          <w:sz w:val="22"/>
          <w:szCs w:val="22"/>
          <w:lang w:val="en-US"/>
        </w:rPr>
        <w:t>Report button</w:t>
      </w:r>
      <w:r w:rsidR="009531AC">
        <w:rPr>
          <w:rFonts w:ascii="Times New Roman" w:hAnsi="Times New Roman" w:cs="Arial"/>
          <w:color w:val="000000"/>
          <w:sz w:val="22"/>
          <w:szCs w:val="22"/>
          <w:lang w:val="en-US"/>
        </w:rPr>
        <w:t>’</w:t>
      </w:r>
      <w:r w:rsidRPr="00AF6BEC">
        <w:rPr>
          <w:rFonts w:ascii="Times New Roman" w:hAnsi="Times New Roman" w:cs="Arial"/>
          <w:color w:val="000000"/>
          <w:sz w:val="22"/>
          <w:szCs w:val="22"/>
          <w:lang w:val="en-US"/>
        </w:rPr>
        <w:t>, a new window with Alignment Report, created using the parameters recorded listed in table 1 will be automatically generated &amp; displayed in PDF format.</w:t>
      </w:r>
    </w:p>
    <w:p w14:paraId="26AE2F93" w14:textId="77777777" w:rsidR="00D264CF"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 Closure of the Alignment Report, facilitates navigation to the previous menu. </w:t>
      </w:r>
    </w:p>
    <w:p w14:paraId="0363E017" w14:textId="77777777" w:rsidR="00EA55EA" w:rsidRDefault="00AF6BEC" w:rsidP="005B2094">
      <w:pPr>
        <w:pStyle w:val="Text"/>
        <w:numPr>
          <w:ilvl w:val="0"/>
          <w:numId w:val="11"/>
        </w:numPr>
        <w:tabs>
          <w:tab w:val="left" w:pos="1843"/>
          <w:tab w:val="left" w:pos="2268"/>
          <w:tab w:val="left" w:pos="2410"/>
        </w:tabs>
        <w:ind w:right="562"/>
        <w:jc w:val="both"/>
        <w:rPr>
          <w:rFonts w:ascii="Times New Roman" w:hAnsi="Times New Roman" w:cs="Arial"/>
          <w:color w:val="000000"/>
          <w:sz w:val="22"/>
          <w:szCs w:val="22"/>
          <w:lang w:val="en-US"/>
        </w:rPr>
      </w:pPr>
      <w:r w:rsidRPr="00AF6BEC">
        <w:rPr>
          <w:rFonts w:ascii="Times New Roman" w:hAnsi="Times New Roman" w:cs="Arial"/>
          <w:color w:val="000000"/>
          <w:sz w:val="22"/>
          <w:szCs w:val="22"/>
          <w:lang w:val="en-US"/>
        </w:rPr>
        <w:t xml:space="preserve">Repeat the above steps for other tabs of </w:t>
      </w:r>
      <w:r w:rsidR="009531AC">
        <w:rPr>
          <w:rFonts w:ascii="Times New Roman" w:hAnsi="Times New Roman" w:cs="Arial"/>
          <w:color w:val="000000"/>
          <w:sz w:val="22"/>
          <w:szCs w:val="22"/>
          <w:lang w:val="en-US"/>
        </w:rPr>
        <w:t>Measuring Parameter</w:t>
      </w:r>
      <w:r w:rsidRPr="00AF6BEC">
        <w:rPr>
          <w:rFonts w:ascii="Times New Roman" w:hAnsi="Times New Roman" w:cs="Arial"/>
          <w:color w:val="000000"/>
          <w:sz w:val="22"/>
          <w:szCs w:val="22"/>
          <w:lang w:val="en-US"/>
        </w:rPr>
        <w:t>.</w:t>
      </w:r>
    </w:p>
    <w:p w14:paraId="299882FC" w14:textId="77777777" w:rsidR="00356642" w:rsidRPr="00D264CF" w:rsidRDefault="00356642" w:rsidP="00B00AC4">
      <w:pPr>
        <w:pStyle w:val="Text"/>
        <w:tabs>
          <w:tab w:val="left" w:pos="1843"/>
          <w:tab w:val="left" w:pos="2268"/>
          <w:tab w:val="left" w:pos="2410"/>
        </w:tabs>
        <w:ind w:left="0" w:right="562"/>
        <w:jc w:val="both"/>
        <w:rPr>
          <w:rFonts w:ascii="Times New Roman" w:hAnsi="Times New Roman" w:cs="Arial"/>
          <w:color w:val="000000"/>
          <w:sz w:val="22"/>
          <w:szCs w:val="22"/>
          <w:lang w:val="en-US"/>
        </w:rPr>
      </w:pPr>
    </w:p>
    <w:p w14:paraId="5AE5D2F7" w14:textId="77777777" w:rsidR="00D56B89" w:rsidRDefault="00D56B89" w:rsidP="00A54F47">
      <w:pPr>
        <w:pStyle w:val="Heading5"/>
        <w:jc w:val="left"/>
        <w:rPr>
          <w:sz w:val="20"/>
          <w:szCs w:val="20"/>
          <w:u w:val="none"/>
        </w:rPr>
      </w:pPr>
      <w:bookmarkStart w:id="43" w:name="_Toc131494575"/>
      <w:r w:rsidRPr="00A54F47">
        <w:rPr>
          <w:sz w:val="20"/>
          <w:szCs w:val="20"/>
          <w:u w:val="none"/>
        </w:rPr>
        <w:t>INSTALLATION OF UNITS</w:t>
      </w:r>
      <w:bookmarkEnd w:id="43"/>
    </w:p>
    <w:p w14:paraId="3DDB2A44" w14:textId="77777777" w:rsidR="00356642" w:rsidRPr="00356642" w:rsidRDefault="00356642" w:rsidP="00356642"/>
    <w:p w14:paraId="1BF1590F" w14:textId="77777777" w:rsidR="0058745C" w:rsidRDefault="00D56B89" w:rsidP="00B00AC4">
      <w:pPr>
        <w:pStyle w:val="Text"/>
        <w:spacing w:line="276" w:lineRule="auto"/>
        <w:ind w:left="0" w:right="562"/>
        <w:jc w:val="both"/>
        <w:rPr>
          <w:rFonts w:ascii="Times New Roman" w:hAnsi="Times New Roman" w:cs="Arial"/>
          <w:color w:val="000000"/>
          <w:sz w:val="22"/>
          <w:szCs w:val="22"/>
          <w:lang w:val="en-US"/>
        </w:rPr>
      </w:pPr>
      <w:r w:rsidRPr="00D56B89">
        <w:rPr>
          <w:rFonts w:ascii="Times New Roman" w:hAnsi="Times New Roman" w:cs="Arial"/>
          <w:color w:val="000000"/>
          <w:sz w:val="22"/>
          <w:szCs w:val="22"/>
          <w:lang w:val="en-US"/>
        </w:rPr>
        <w:t>The details of installation of units with adequate information on the procedures &amp; special instructions to be followed will be provided in PDF format. Videos shall be provided for the assembly and dis-assembly of units. Instructions along with Videos shall be provided for installation of units.</w:t>
      </w:r>
    </w:p>
    <w:p w14:paraId="14F24C93" w14:textId="77777777" w:rsidR="00B00AC4" w:rsidRPr="00B00AC4" w:rsidRDefault="00B00AC4" w:rsidP="00B00AC4">
      <w:pPr>
        <w:pStyle w:val="Text"/>
        <w:spacing w:line="276" w:lineRule="auto"/>
        <w:ind w:left="0" w:right="562"/>
        <w:jc w:val="both"/>
        <w:rPr>
          <w:rFonts w:ascii="Times New Roman" w:hAnsi="Times New Roman" w:cs="Arial"/>
          <w:color w:val="000000"/>
          <w:sz w:val="22"/>
          <w:szCs w:val="22"/>
          <w:lang w:val="en-US"/>
        </w:rPr>
      </w:pPr>
    </w:p>
    <w:p w14:paraId="2E7058C1" w14:textId="77777777" w:rsidR="00EA55EA" w:rsidRPr="00D56B89" w:rsidRDefault="00EA55EA" w:rsidP="00D56B89">
      <w:pPr>
        <w:pStyle w:val="Text"/>
        <w:tabs>
          <w:tab w:val="left" w:pos="1843"/>
          <w:tab w:val="left" w:pos="2268"/>
        </w:tabs>
        <w:ind w:left="0"/>
        <w:jc w:val="both"/>
        <w:rPr>
          <w:rFonts w:ascii="Times New Roman" w:hAnsi="Times New Roman" w:cs="Arial"/>
          <w:b/>
          <w:color w:val="E36C0A"/>
          <w:sz w:val="24"/>
          <w:szCs w:val="24"/>
          <w:lang w:val="en-US"/>
        </w:rPr>
      </w:pPr>
      <w:r w:rsidRPr="00D56B89">
        <w:rPr>
          <w:rFonts w:ascii="Times New Roman" w:hAnsi="Times New Roman" w:cs="Arial"/>
          <w:b/>
          <w:color w:val="E36C0A"/>
          <w:sz w:val="24"/>
          <w:szCs w:val="24"/>
          <w:lang w:val="en-US"/>
        </w:rPr>
        <w:t>Installation Instructions</w:t>
      </w:r>
      <w:r w:rsidR="00D67241">
        <w:rPr>
          <w:rFonts w:ascii="Times New Roman" w:hAnsi="Times New Roman" w:cs="Arial"/>
          <w:b/>
          <w:color w:val="E36C0A"/>
          <w:sz w:val="24"/>
          <w:szCs w:val="24"/>
          <w:lang w:val="en-US"/>
        </w:rPr>
        <w:t>:</w:t>
      </w:r>
    </w:p>
    <w:p w14:paraId="2709A42E" w14:textId="77777777" w:rsidR="008D2AE8" w:rsidRDefault="00D56B89" w:rsidP="00D56B89">
      <w:pPr>
        <w:pStyle w:val="Text"/>
        <w:tabs>
          <w:tab w:val="left" w:pos="1843"/>
          <w:tab w:val="left" w:pos="2268"/>
          <w:tab w:val="left" w:pos="2410"/>
        </w:tabs>
        <w:ind w:left="0" w:right="562"/>
        <w:jc w:val="both"/>
        <w:rPr>
          <w:rFonts w:ascii="Times New Roman" w:hAnsi="Times New Roman" w:cs="Arial"/>
          <w:color w:val="000000"/>
          <w:sz w:val="22"/>
          <w:szCs w:val="22"/>
          <w:lang w:val="en-US"/>
        </w:rPr>
      </w:pPr>
      <w:r>
        <w:rPr>
          <w:rFonts w:cs="Arial"/>
          <w:b/>
          <w:sz w:val="22"/>
          <w:szCs w:val="18"/>
        </w:rPr>
        <w:t>REQ_1</w:t>
      </w:r>
      <w:r w:rsidR="002642CF">
        <w:rPr>
          <w:rFonts w:cs="Arial"/>
          <w:b/>
          <w:sz w:val="22"/>
          <w:szCs w:val="18"/>
        </w:rPr>
        <w:t>2</w:t>
      </w:r>
      <w:r>
        <w:rPr>
          <w:rFonts w:cs="Arial"/>
          <w:b/>
          <w:sz w:val="22"/>
          <w:szCs w:val="18"/>
        </w:rPr>
        <w:t>:</w:t>
      </w:r>
      <w:r w:rsidRPr="00D56B89">
        <w:rPr>
          <w:rFonts w:ascii="Times New Roman" w:hAnsi="Times New Roman" w:cs="Arial"/>
          <w:color w:val="000000"/>
          <w:sz w:val="22"/>
          <w:szCs w:val="22"/>
          <w:lang w:val="en-US"/>
        </w:rPr>
        <w:t xml:space="preserve"> </w:t>
      </w:r>
    </w:p>
    <w:p w14:paraId="37EC37CD" w14:textId="77777777" w:rsidR="008D2AE8" w:rsidRDefault="00D56B89" w:rsidP="005B2094">
      <w:pPr>
        <w:pStyle w:val="Text"/>
        <w:numPr>
          <w:ilvl w:val="0"/>
          <w:numId w:val="12"/>
        </w:numPr>
        <w:tabs>
          <w:tab w:val="left" w:pos="1843"/>
          <w:tab w:val="left" w:pos="2268"/>
          <w:tab w:val="left" w:pos="2410"/>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D56B89">
        <w:rPr>
          <w:rFonts w:ascii="Times New Roman" w:hAnsi="Times New Roman" w:cs="Arial"/>
          <w:color w:val="000000"/>
          <w:sz w:val="22"/>
          <w:szCs w:val="22"/>
          <w:lang w:val="en-US"/>
        </w:rPr>
        <w:t>Installation Instructions</w:t>
      </w:r>
      <w:r>
        <w:rPr>
          <w:rFonts w:ascii="Times New Roman" w:hAnsi="Times New Roman" w:cs="Arial"/>
          <w:color w:val="000000"/>
          <w:sz w:val="22"/>
          <w:szCs w:val="22"/>
          <w:lang w:val="en-US"/>
        </w:rPr>
        <w:t xml:space="preserve"> details”.</w:t>
      </w:r>
      <w:r w:rsidRPr="00D56B89">
        <w:rPr>
          <w:rFonts w:ascii="Times New Roman" w:hAnsi="Times New Roman" w:cs="Arial"/>
          <w:color w:val="000000"/>
          <w:sz w:val="22"/>
          <w:szCs w:val="22"/>
          <w:lang w:val="en-US"/>
        </w:rPr>
        <w:t xml:space="preserve"> </w:t>
      </w:r>
    </w:p>
    <w:p w14:paraId="7C258B0F" w14:textId="77777777" w:rsidR="008D2AE8" w:rsidRDefault="00D56B89" w:rsidP="005B2094">
      <w:pPr>
        <w:pStyle w:val="Text"/>
        <w:numPr>
          <w:ilvl w:val="0"/>
          <w:numId w:val="12"/>
        </w:numPr>
        <w:tabs>
          <w:tab w:val="left" w:pos="1843"/>
          <w:tab w:val="left" w:pos="2268"/>
          <w:tab w:val="left" w:pos="2410"/>
        </w:tabs>
        <w:ind w:right="562"/>
        <w:jc w:val="both"/>
        <w:rPr>
          <w:rFonts w:ascii="Times New Roman" w:hAnsi="Times New Roman" w:cs="Arial"/>
          <w:color w:val="000000"/>
          <w:sz w:val="22"/>
          <w:szCs w:val="22"/>
          <w:lang w:val="en-US"/>
        </w:rPr>
      </w:pPr>
      <w:r w:rsidRPr="00D56B89">
        <w:rPr>
          <w:rFonts w:ascii="Times New Roman" w:hAnsi="Times New Roman" w:cs="Arial"/>
          <w:color w:val="000000"/>
          <w:sz w:val="22"/>
          <w:szCs w:val="22"/>
          <w:lang w:val="en-US"/>
        </w:rPr>
        <w:lastRenderedPageBreak/>
        <w:t xml:space="preserve">Click on the Installation </w:t>
      </w:r>
      <w:proofErr w:type="spellStart"/>
      <w:r w:rsidRPr="00D56B89">
        <w:rPr>
          <w:rFonts w:ascii="Times New Roman" w:hAnsi="Times New Roman" w:cs="Arial"/>
          <w:color w:val="000000"/>
          <w:sz w:val="22"/>
          <w:szCs w:val="22"/>
          <w:lang w:val="en-US"/>
        </w:rPr>
        <w:t>Instruction.List</w:t>
      </w:r>
      <w:proofErr w:type="spellEnd"/>
      <w:r w:rsidRPr="00D56B89">
        <w:rPr>
          <w:rFonts w:ascii="Times New Roman" w:hAnsi="Times New Roman" w:cs="Arial"/>
          <w:color w:val="000000"/>
          <w:sz w:val="22"/>
          <w:szCs w:val="22"/>
          <w:lang w:val="en-US"/>
        </w:rPr>
        <w:t xml:space="preserve"> of Cabinets (Ex- Tracker Mount, TDS </w:t>
      </w:r>
      <w:proofErr w:type="spellStart"/>
      <w:r w:rsidRPr="00D56B89">
        <w:rPr>
          <w:rFonts w:ascii="Times New Roman" w:hAnsi="Times New Roman" w:cs="Arial"/>
          <w:color w:val="000000"/>
          <w:sz w:val="22"/>
          <w:szCs w:val="22"/>
          <w:lang w:val="en-US"/>
        </w:rPr>
        <w:t>etc</w:t>
      </w:r>
      <w:proofErr w:type="spellEnd"/>
      <w:r w:rsidRPr="00D56B89">
        <w:rPr>
          <w:rFonts w:ascii="Times New Roman" w:hAnsi="Times New Roman" w:cs="Arial"/>
          <w:color w:val="000000"/>
          <w:sz w:val="22"/>
          <w:szCs w:val="22"/>
          <w:lang w:val="en-US"/>
        </w:rPr>
        <w:t>) will be displayed in the Main Menu as per appendix A3.</w:t>
      </w:r>
    </w:p>
    <w:p w14:paraId="4754CB9D" w14:textId="77777777" w:rsidR="008D2AE8" w:rsidRDefault="00D56B89" w:rsidP="005B2094">
      <w:pPr>
        <w:pStyle w:val="Text"/>
        <w:numPr>
          <w:ilvl w:val="0"/>
          <w:numId w:val="12"/>
        </w:numPr>
        <w:tabs>
          <w:tab w:val="left" w:pos="1843"/>
          <w:tab w:val="left" w:pos="2268"/>
          <w:tab w:val="left" w:pos="2410"/>
        </w:tabs>
        <w:ind w:right="562"/>
        <w:jc w:val="both"/>
        <w:rPr>
          <w:rFonts w:ascii="Times New Roman" w:hAnsi="Times New Roman" w:cs="Arial"/>
          <w:color w:val="000000"/>
          <w:sz w:val="22"/>
          <w:szCs w:val="22"/>
          <w:lang w:val="en-US"/>
        </w:rPr>
      </w:pPr>
      <w:r w:rsidRPr="00D56B89">
        <w:rPr>
          <w:rFonts w:ascii="Times New Roman" w:hAnsi="Times New Roman" w:cs="Arial"/>
          <w:color w:val="000000"/>
          <w:sz w:val="22"/>
          <w:szCs w:val="22"/>
          <w:lang w:val="en-US"/>
        </w:rPr>
        <w:t xml:space="preserve"> Each Cabinet will have video &amp; PDF File.</w:t>
      </w:r>
      <w:r>
        <w:rPr>
          <w:rFonts w:ascii="Times New Roman" w:hAnsi="Times New Roman" w:cs="Arial"/>
          <w:color w:val="000000"/>
          <w:sz w:val="22"/>
          <w:szCs w:val="22"/>
          <w:lang w:val="en-US"/>
        </w:rPr>
        <w:t xml:space="preserve"> </w:t>
      </w:r>
      <w:r w:rsidRPr="00D56B89">
        <w:rPr>
          <w:rFonts w:ascii="Times New Roman" w:hAnsi="Times New Roman" w:cs="Arial"/>
          <w:color w:val="000000"/>
          <w:sz w:val="22"/>
          <w:szCs w:val="22"/>
          <w:lang w:val="en-US"/>
        </w:rPr>
        <w:t xml:space="preserve">Click </w:t>
      </w:r>
      <w:proofErr w:type="gramStart"/>
      <w:r w:rsidRPr="00D56B89">
        <w:rPr>
          <w:rFonts w:ascii="Times New Roman" w:hAnsi="Times New Roman" w:cs="Arial"/>
          <w:color w:val="000000"/>
          <w:sz w:val="22"/>
          <w:szCs w:val="22"/>
          <w:lang w:val="en-US"/>
        </w:rPr>
        <w:t>on  the</w:t>
      </w:r>
      <w:proofErr w:type="gramEnd"/>
      <w:r w:rsidRPr="00D56B89">
        <w:rPr>
          <w:rFonts w:ascii="Times New Roman" w:hAnsi="Times New Roman" w:cs="Arial"/>
          <w:color w:val="000000"/>
          <w:sz w:val="22"/>
          <w:szCs w:val="22"/>
          <w:lang w:val="en-US"/>
        </w:rPr>
        <w:t xml:space="preserve"> Video button, video in mp4 format will play in new Window.</w:t>
      </w:r>
      <w:r>
        <w:rPr>
          <w:rFonts w:ascii="Times New Roman" w:hAnsi="Times New Roman" w:cs="Arial"/>
          <w:color w:val="000000"/>
          <w:sz w:val="22"/>
          <w:szCs w:val="22"/>
          <w:lang w:val="en-US"/>
        </w:rPr>
        <w:t xml:space="preserve"> </w:t>
      </w:r>
    </w:p>
    <w:p w14:paraId="1B1427F8" w14:textId="77777777" w:rsidR="00D67241" w:rsidRPr="00C63BA0" w:rsidRDefault="00D56B89" w:rsidP="005B2094">
      <w:pPr>
        <w:pStyle w:val="Text"/>
        <w:numPr>
          <w:ilvl w:val="0"/>
          <w:numId w:val="12"/>
        </w:numPr>
        <w:tabs>
          <w:tab w:val="left" w:pos="1843"/>
          <w:tab w:val="left" w:pos="2268"/>
          <w:tab w:val="left" w:pos="2410"/>
        </w:tabs>
        <w:ind w:right="562"/>
        <w:jc w:val="both"/>
        <w:rPr>
          <w:rFonts w:ascii="Times New Roman" w:hAnsi="Times New Roman" w:cs="Arial"/>
          <w:color w:val="000000"/>
          <w:sz w:val="22"/>
          <w:szCs w:val="22"/>
          <w:lang w:val="en-US"/>
        </w:rPr>
      </w:pPr>
      <w:r w:rsidRPr="00D56B89">
        <w:rPr>
          <w:rFonts w:ascii="Times New Roman" w:hAnsi="Times New Roman" w:cs="Arial"/>
          <w:color w:val="000000"/>
          <w:sz w:val="22"/>
          <w:szCs w:val="22"/>
          <w:lang w:val="en-US"/>
        </w:rPr>
        <w:t>Closure of the video, facilitates navigation to the previous menu.</w:t>
      </w:r>
      <w:r>
        <w:rPr>
          <w:rFonts w:ascii="Times New Roman" w:hAnsi="Times New Roman" w:cs="Arial"/>
          <w:color w:val="000000"/>
          <w:sz w:val="22"/>
          <w:szCs w:val="22"/>
          <w:lang w:val="en-US"/>
        </w:rPr>
        <w:t xml:space="preserve"> </w:t>
      </w:r>
      <w:r w:rsidRPr="00D56B89">
        <w:rPr>
          <w:rFonts w:ascii="Times New Roman" w:hAnsi="Times New Roman" w:cs="Arial"/>
          <w:color w:val="000000"/>
          <w:sz w:val="22"/>
          <w:szCs w:val="22"/>
          <w:lang w:val="en-US"/>
        </w:rPr>
        <w:t xml:space="preserve">Click </w:t>
      </w:r>
      <w:proofErr w:type="gramStart"/>
      <w:r w:rsidRPr="00D56B89">
        <w:rPr>
          <w:rFonts w:ascii="Times New Roman" w:hAnsi="Times New Roman" w:cs="Arial"/>
          <w:color w:val="000000"/>
          <w:sz w:val="22"/>
          <w:szCs w:val="22"/>
          <w:lang w:val="en-US"/>
        </w:rPr>
        <w:t>on  the</w:t>
      </w:r>
      <w:proofErr w:type="gramEnd"/>
      <w:r w:rsidRPr="00D56B89">
        <w:rPr>
          <w:rFonts w:ascii="Times New Roman" w:hAnsi="Times New Roman" w:cs="Arial"/>
          <w:color w:val="000000"/>
          <w:sz w:val="22"/>
          <w:szCs w:val="22"/>
          <w:lang w:val="en-US"/>
        </w:rPr>
        <w:t xml:space="preserve"> PDF, </w:t>
      </w:r>
      <w:proofErr w:type="gramStart"/>
      <w:r w:rsidRPr="00D56B89">
        <w:rPr>
          <w:rFonts w:ascii="Times New Roman" w:hAnsi="Times New Roman" w:cs="Arial"/>
          <w:color w:val="000000"/>
          <w:sz w:val="22"/>
          <w:szCs w:val="22"/>
          <w:lang w:val="en-US"/>
        </w:rPr>
        <w:t>It</w:t>
      </w:r>
      <w:proofErr w:type="gramEnd"/>
      <w:r w:rsidRPr="00D56B89">
        <w:rPr>
          <w:rFonts w:ascii="Times New Roman" w:hAnsi="Times New Roman" w:cs="Arial"/>
          <w:color w:val="000000"/>
          <w:sz w:val="22"/>
          <w:szCs w:val="22"/>
          <w:lang w:val="en-US"/>
        </w:rPr>
        <w:t xml:space="preserve"> will display in new Window.</w:t>
      </w:r>
      <w:r>
        <w:rPr>
          <w:rFonts w:ascii="Times New Roman" w:hAnsi="Times New Roman" w:cs="Arial"/>
          <w:color w:val="000000"/>
          <w:sz w:val="22"/>
          <w:szCs w:val="22"/>
          <w:lang w:val="en-US"/>
        </w:rPr>
        <w:t xml:space="preserve"> </w:t>
      </w:r>
      <w:r w:rsidRPr="00D56B89">
        <w:rPr>
          <w:rFonts w:ascii="Times New Roman" w:hAnsi="Times New Roman" w:cs="Arial"/>
          <w:color w:val="000000"/>
          <w:sz w:val="22"/>
          <w:szCs w:val="22"/>
          <w:lang w:val="en-US"/>
        </w:rPr>
        <w:t>Closure of the PDF, facilitates navigation to the previous menu.</w:t>
      </w:r>
    </w:p>
    <w:p w14:paraId="6F4E1814" w14:textId="77777777" w:rsidR="00D67241" w:rsidRPr="00D67241" w:rsidRDefault="00335C6B" w:rsidP="00D67241">
      <w:pPr>
        <w:pStyle w:val="Text"/>
        <w:tabs>
          <w:tab w:val="left" w:pos="1843"/>
          <w:tab w:val="left" w:pos="2268"/>
        </w:tabs>
        <w:ind w:left="0"/>
        <w:jc w:val="both"/>
        <w:rPr>
          <w:rFonts w:ascii="Times New Roman" w:hAnsi="Times New Roman" w:cs="Arial"/>
          <w:b/>
          <w:color w:val="E36C0A"/>
          <w:sz w:val="24"/>
          <w:szCs w:val="24"/>
          <w:lang w:val="en-US"/>
        </w:rPr>
      </w:pPr>
      <w:r>
        <w:rPr>
          <w:rFonts w:ascii="Times New Roman" w:hAnsi="Times New Roman" w:cs="Arial"/>
          <w:b/>
          <w:color w:val="E36C0A"/>
          <w:sz w:val="24"/>
          <w:szCs w:val="24"/>
          <w:lang w:val="en-US"/>
        </w:rPr>
        <w:t xml:space="preserve">Assembly &amp; </w:t>
      </w:r>
      <w:proofErr w:type="spellStart"/>
      <w:r>
        <w:rPr>
          <w:rFonts w:ascii="Times New Roman" w:hAnsi="Times New Roman" w:cs="Arial"/>
          <w:b/>
          <w:color w:val="E36C0A"/>
          <w:sz w:val="24"/>
          <w:szCs w:val="24"/>
          <w:lang w:val="en-US"/>
        </w:rPr>
        <w:t>De</w:t>
      </w:r>
      <w:r w:rsidR="00D67241" w:rsidRPr="00D67241">
        <w:rPr>
          <w:rFonts w:ascii="Times New Roman" w:hAnsi="Times New Roman" w:cs="Arial"/>
          <w:b/>
          <w:color w:val="E36C0A"/>
          <w:sz w:val="24"/>
          <w:szCs w:val="24"/>
          <w:lang w:val="en-US"/>
        </w:rPr>
        <w:t>assembly</w:t>
      </w:r>
      <w:proofErr w:type="spellEnd"/>
      <w:r w:rsidR="00D67241" w:rsidRPr="00D67241">
        <w:rPr>
          <w:rFonts w:ascii="Times New Roman" w:hAnsi="Times New Roman" w:cs="Arial"/>
          <w:b/>
          <w:color w:val="E36C0A"/>
          <w:sz w:val="24"/>
          <w:szCs w:val="24"/>
          <w:lang w:val="en-US"/>
        </w:rPr>
        <w:t xml:space="preserve"> of Units</w:t>
      </w:r>
      <w:r w:rsidR="00D67241">
        <w:rPr>
          <w:rFonts w:ascii="Times New Roman" w:hAnsi="Times New Roman" w:cs="Arial"/>
          <w:b/>
          <w:color w:val="E36C0A"/>
          <w:sz w:val="24"/>
          <w:szCs w:val="24"/>
          <w:lang w:val="en-US"/>
        </w:rPr>
        <w:t>:</w:t>
      </w:r>
    </w:p>
    <w:p w14:paraId="21FE9FF1" w14:textId="77777777" w:rsidR="008D2AE8" w:rsidRDefault="00D67241" w:rsidP="00D67241">
      <w:pPr>
        <w:pStyle w:val="Text"/>
        <w:tabs>
          <w:tab w:val="left" w:pos="1843"/>
          <w:tab w:val="left" w:pos="2268"/>
        </w:tabs>
        <w:ind w:left="0" w:right="562"/>
        <w:jc w:val="both"/>
        <w:rPr>
          <w:rFonts w:ascii="Times New Roman" w:hAnsi="Times New Roman" w:cs="Arial"/>
          <w:color w:val="000000"/>
          <w:sz w:val="22"/>
          <w:szCs w:val="22"/>
          <w:lang w:val="en-US"/>
        </w:rPr>
      </w:pPr>
      <w:r>
        <w:rPr>
          <w:rFonts w:cs="Arial"/>
          <w:b/>
          <w:sz w:val="22"/>
          <w:szCs w:val="18"/>
        </w:rPr>
        <w:t>REQ_1</w:t>
      </w:r>
      <w:r w:rsidR="002642CF">
        <w:rPr>
          <w:rFonts w:cs="Arial"/>
          <w:b/>
          <w:sz w:val="22"/>
          <w:szCs w:val="18"/>
        </w:rPr>
        <w:t>3</w:t>
      </w:r>
      <w:r>
        <w:rPr>
          <w:rFonts w:cs="Arial"/>
          <w:b/>
          <w:sz w:val="22"/>
          <w:szCs w:val="18"/>
        </w:rPr>
        <w:t>:</w:t>
      </w:r>
      <w:r w:rsidRPr="00D67241">
        <w:rPr>
          <w:rFonts w:ascii="Times New Roman" w:hAnsi="Times New Roman" w:cs="Arial"/>
          <w:color w:val="000000"/>
          <w:sz w:val="22"/>
          <w:szCs w:val="22"/>
          <w:lang w:val="en-US"/>
        </w:rPr>
        <w:t xml:space="preserve"> </w:t>
      </w:r>
    </w:p>
    <w:p w14:paraId="404AB0F3" w14:textId="77777777" w:rsidR="008D2AE8"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 xml:space="preserve">“Assembly &amp; </w:t>
      </w:r>
      <w:proofErr w:type="spellStart"/>
      <w:r>
        <w:rPr>
          <w:rFonts w:ascii="Times New Roman" w:hAnsi="Times New Roman" w:cs="Arial"/>
          <w:color w:val="000000"/>
          <w:sz w:val="22"/>
          <w:szCs w:val="22"/>
          <w:lang w:val="en-US"/>
        </w:rPr>
        <w:t>De</w:t>
      </w:r>
      <w:r w:rsidR="00C13A69">
        <w:rPr>
          <w:rFonts w:ascii="Times New Roman" w:hAnsi="Times New Roman" w:cs="Arial"/>
          <w:color w:val="000000"/>
          <w:sz w:val="22"/>
          <w:szCs w:val="22"/>
          <w:lang w:val="en-US"/>
        </w:rPr>
        <w:t>assembly</w:t>
      </w:r>
      <w:proofErr w:type="spellEnd"/>
      <w:r w:rsidR="00C13A69">
        <w:rPr>
          <w:rFonts w:ascii="Times New Roman" w:hAnsi="Times New Roman" w:cs="Arial"/>
          <w:color w:val="000000"/>
          <w:sz w:val="22"/>
          <w:szCs w:val="22"/>
          <w:lang w:val="en-US"/>
        </w:rPr>
        <w:t xml:space="preserve"> of Unit</w:t>
      </w:r>
      <w:r>
        <w:rPr>
          <w:rFonts w:ascii="Times New Roman" w:hAnsi="Times New Roman" w:cs="Arial"/>
          <w:color w:val="000000"/>
          <w:sz w:val="22"/>
          <w:szCs w:val="22"/>
          <w:lang w:val="en-US"/>
        </w:rPr>
        <w:t xml:space="preserve"> details”.</w:t>
      </w:r>
    </w:p>
    <w:p w14:paraId="0C73304C" w14:textId="77777777" w:rsidR="008D2AE8"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D67241">
        <w:rPr>
          <w:rFonts w:ascii="Times New Roman" w:hAnsi="Times New Roman" w:cs="Arial"/>
          <w:color w:val="000000"/>
          <w:sz w:val="22"/>
          <w:szCs w:val="22"/>
          <w:lang w:val="en-US"/>
        </w:rPr>
        <w:t xml:space="preserve"> Click </w:t>
      </w:r>
      <w:r w:rsidR="005951E6" w:rsidRPr="00D67241">
        <w:rPr>
          <w:rFonts w:ascii="Times New Roman" w:hAnsi="Times New Roman" w:cs="Arial"/>
          <w:color w:val="000000"/>
          <w:sz w:val="22"/>
          <w:szCs w:val="22"/>
          <w:lang w:val="en-US"/>
        </w:rPr>
        <w:t>on the</w:t>
      </w:r>
      <w:r w:rsidRPr="00D67241">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 xml:space="preserve">‘Assembly &amp; </w:t>
      </w:r>
      <w:proofErr w:type="spellStart"/>
      <w:r w:rsidR="00933371">
        <w:rPr>
          <w:rFonts w:ascii="Times New Roman" w:hAnsi="Times New Roman" w:cs="Arial"/>
          <w:color w:val="000000"/>
          <w:sz w:val="22"/>
          <w:szCs w:val="22"/>
          <w:lang w:val="en-US"/>
        </w:rPr>
        <w:t>De</w:t>
      </w:r>
      <w:r w:rsidR="005E7AB5" w:rsidRPr="00D67241">
        <w:rPr>
          <w:rFonts w:ascii="Times New Roman" w:hAnsi="Times New Roman" w:cs="Arial"/>
          <w:color w:val="000000"/>
          <w:sz w:val="22"/>
          <w:szCs w:val="22"/>
          <w:lang w:val="en-US"/>
        </w:rPr>
        <w:t>assembly</w:t>
      </w:r>
      <w:proofErr w:type="spellEnd"/>
      <w:r w:rsidRPr="00D67241">
        <w:rPr>
          <w:rFonts w:ascii="Times New Roman" w:hAnsi="Times New Roman" w:cs="Arial"/>
          <w:color w:val="000000"/>
          <w:sz w:val="22"/>
          <w:szCs w:val="22"/>
          <w:lang w:val="en-US"/>
        </w:rPr>
        <w:t xml:space="preserve"> of Units Button</w:t>
      </w:r>
      <w:r>
        <w:rPr>
          <w:rFonts w:ascii="Times New Roman" w:hAnsi="Times New Roman" w:cs="Arial"/>
          <w:color w:val="000000"/>
          <w:sz w:val="22"/>
          <w:szCs w:val="22"/>
          <w:lang w:val="en-US"/>
        </w:rPr>
        <w:t>’</w:t>
      </w:r>
      <w:r w:rsidRPr="00D67241">
        <w:rPr>
          <w:rFonts w:ascii="Times New Roman" w:hAnsi="Times New Roman" w:cs="Arial"/>
          <w:color w:val="000000"/>
          <w:sz w:val="22"/>
          <w:szCs w:val="22"/>
          <w:lang w:val="en-US"/>
        </w:rPr>
        <w:t xml:space="preserve">. List of units </w:t>
      </w:r>
      <w:r>
        <w:rPr>
          <w:rFonts w:ascii="Times New Roman" w:hAnsi="Times New Roman" w:cs="Arial"/>
          <w:color w:val="000000"/>
          <w:sz w:val="22"/>
          <w:szCs w:val="22"/>
          <w:lang w:val="en-US"/>
        </w:rPr>
        <w:t>will be displayed in the main m</w:t>
      </w:r>
      <w:r w:rsidRPr="00D67241">
        <w:rPr>
          <w:rFonts w:ascii="Times New Roman" w:hAnsi="Times New Roman" w:cs="Arial"/>
          <w:color w:val="000000"/>
          <w:sz w:val="22"/>
          <w:szCs w:val="22"/>
          <w:lang w:val="en-US"/>
        </w:rPr>
        <w:t>enu</w:t>
      </w:r>
      <w:r>
        <w:rPr>
          <w:rFonts w:ascii="Times New Roman" w:hAnsi="Times New Roman" w:cs="Arial"/>
          <w:color w:val="000000"/>
          <w:sz w:val="22"/>
          <w:szCs w:val="22"/>
          <w:lang w:val="en-US"/>
        </w:rPr>
        <w:t xml:space="preserve"> a</w:t>
      </w:r>
      <w:r w:rsidRPr="00D67241">
        <w:rPr>
          <w:rFonts w:ascii="Times New Roman" w:hAnsi="Times New Roman" w:cs="Arial"/>
          <w:color w:val="000000"/>
          <w:sz w:val="22"/>
          <w:szCs w:val="22"/>
          <w:lang w:val="en-US"/>
        </w:rPr>
        <w:t xml:space="preserve">s per appendix A3. </w:t>
      </w:r>
    </w:p>
    <w:p w14:paraId="3A109B2B" w14:textId="77777777" w:rsidR="008D2AE8"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D67241">
        <w:rPr>
          <w:rFonts w:ascii="Times New Roman" w:hAnsi="Times New Roman" w:cs="Arial"/>
          <w:color w:val="000000"/>
          <w:sz w:val="22"/>
          <w:szCs w:val="22"/>
          <w:lang w:val="en-US"/>
        </w:rPr>
        <w:t xml:space="preserve">Each unit will have procedure and videos tabs. Along with the procedure and videos, a PDF file indicating the </w:t>
      </w:r>
      <w:proofErr w:type="gramStart"/>
      <w:r w:rsidRPr="00D67241">
        <w:rPr>
          <w:rFonts w:ascii="Times New Roman" w:hAnsi="Times New Roman" w:cs="Arial"/>
          <w:color w:val="000000"/>
          <w:sz w:val="22"/>
          <w:szCs w:val="22"/>
          <w:lang w:val="en-US"/>
        </w:rPr>
        <w:t>do’s</w:t>
      </w:r>
      <w:proofErr w:type="gramEnd"/>
      <w:r w:rsidRPr="00D67241">
        <w:rPr>
          <w:rFonts w:ascii="Times New Roman" w:hAnsi="Times New Roman" w:cs="Arial"/>
          <w:color w:val="000000"/>
          <w:sz w:val="22"/>
          <w:szCs w:val="22"/>
          <w:lang w:val="en-US"/>
        </w:rPr>
        <w:t xml:space="preserve"> and don’ts and common mistakes while </w:t>
      </w:r>
      <w:r w:rsidR="00E05249" w:rsidRPr="00D67241">
        <w:rPr>
          <w:rFonts w:ascii="Times New Roman" w:hAnsi="Times New Roman" w:cs="Arial"/>
          <w:color w:val="000000"/>
          <w:sz w:val="22"/>
          <w:szCs w:val="22"/>
          <w:lang w:val="en-US"/>
        </w:rPr>
        <w:t>assay</w:t>
      </w:r>
      <w:r w:rsidRPr="00D67241">
        <w:rPr>
          <w:rFonts w:ascii="Times New Roman" w:hAnsi="Times New Roman" w:cs="Arial"/>
          <w:color w:val="000000"/>
          <w:sz w:val="22"/>
          <w:szCs w:val="22"/>
          <w:lang w:val="en-US"/>
        </w:rPr>
        <w:t xml:space="preserve">/ </w:t>
      </w:r>
      <w:proofErr w:type="spellStart"/>
      <w:r w:rsidRPr="00D67241">
        <w:rPr>
          <w:rFonts w:ascii="Times New Roman" w:hAnsi="Times New Roman" w:cs="Arial"/>
          <w:color w:val="000000"/>
          <w:sz w:val="22"/>
          <w:szCs w:val="22"/>
          <w:lang w:val="en-US"/>
        </w:rPr>
        <w:t>disassy</w:t>
      </w:r>
      <w:proofErr w:type="spellEnd"/>
      <w:r w:rsidRPr="00D67241">
        <w:rPr>
          <w:rFonts w:ascii="Times New Roman" w:hAnsi="Times New Roman" w:cs="Arial"/>
          <w:color w:val="000000"/>
          <w:sz w:val="22"/>
          <w:szCs w:val="22"/>
          <w:lang w:val="en-US"/>
        </w:rPr>
        <w:t xml:space="preserve"> to be included. Click on the </w:t>
      </w:r>
      <w:r>
        <w:rPr>
          <w:rFonts w:ascii="Times New Roman" w:hAnsi="Times New Roman" w:cs="Arial"/>
          <w:color w:val="000000"/>
          <w:sz w:val="22"/>
          <w:szCs w:val="22"/>
          <w:lang w:val="en-US"/>
        </w:rPr>
        <w:t>‘</w:t>
      </w:r>
      <w:r w:rsidRPr="00D67241">
        <w:rPr>
          <w:rFonts w:ascii="Times New Roman" w:hAnsi="Times New Roman" w:cs="Arial"/>
          <w:color w:val="000000"/>
          <w:sz w:val="22"/>
          <w:szCs w:val="22"/>
          <w:lang w:val="en-US"/>
        </w:rPr>
        <w:t>Procedures Button</w:t>
      </w:r>
      <w:r>
        <w:rPr>
          <w:rFonts w:ascii="Times New Roman" w:hAnsi="Times New Roman" w:cs="Arial"/>
          <w:color w:val="000000"/>
          <w:sz w:val="22"/>
          <w:szCs w:val="22"/>
          <w:lang w:val="en-US"/>
        </w:rPr>
        <w:t>’</w:t>
      </w:r>
      <w:r w:rsidRPr="00D67241">
        <w:rPr>
          <w:rFonts w:ascii="Times New Roman" w:hAnsi="Times New Roman" w:cs="Arial"/>
          <w:color w:val="000000"/>
          <w:sz w:val="22"/>
          <w:szCs w:val="22"/>
          <w:lang w:val="en-US"/>
        </w:rPr>
        <w:t>.</w:t>
      </w:r>
    </w:p>
    <w:p w14:paraId="2A1D8602" w14:textId="77777777" w:rsidR="008D2AE8"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D67241">
        <w:rPr>
          <w:rFonts w:ascii="Times New Roman" w:hAnsi="Times New Roman" w:cs="Arial"/>
          <w:color w:val="000000"/>
          <w:sz w:val="22"/>
          <w:szCs w:val="22"/>
          <w:lang w:val="en-US"/>
        </w:rPr>
        <w:t xml:space="preserve"> Procedure </w:t>
      </w:r>
      <w:r w:rsidR="00B21022">
        <w:rPr>
          <w:rFonts w:ascii="Times New Roman" w:hAnsi="Times New Roman" w:cs="Arial"/>
          <w:color w:val="000000"/>
          <w:sz w:val="22"/>
          <w:szCs w:val="22"/>
          <w:lang w:val="en-US"/>
        </w:rPr>
        <w:t>will open with new window in PDF</w:t>
      </w:r>
      <w:r w:rsidRPr="00D67241">
        <w:rPr>
          <w:rFonts w:ascii="Times New Roman" w:hAnsi="Times New Roman" w:cs="Arial"/>
          <w:color w:val="000000"/>
          <w:sz w:val="22"/>
          <w:szCs w:val="22"/>
          <w:lang w:val="en-US"/>
        </w:rPr>
        <w:t xml:space="preserve"> format. Closure of the PDF, facilitates navigation to the previous menu. </w:t>
      </w:r>
    </w:p>
    <w:p w14:paraId="49AAB5D8" w14:textId="77777777" w:rsidR="008D2AE8"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D67241">
        <w:rPr>
          <w:rFonts w:ascii="Times New Roman" w:hAnsi="Times New Roman" w:cs="Arial"/>
          <w:color w:val="000000"/>
          <w:sz w:val="22"/>
          <w:szCs w:val="22"/>
          <w:lang w:val="en-US"/>
        </w:rPr>
        <w:t xml:space="preserve">Click </w:t>
      </w:r>
      <w:r w:rsidR="00E05249" w:rsidRPr="00D67241">
        <w:rPr>
          <w:rFonts w:ascii="Times New Roman" w:hAnsi="Times New Roman" w:cs="Arial"/>
          <w:color w:val="000000"/>
          <w:sz w:val="22"/>
          <w:szCs w:val="22"/>
          <w:lang w:val="en-US"/>
        </w:rPr>
        <w:t>on the</w:t>
      </w:r>
      <w:r w:rsidRPr="00D67241">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w:t>
      </w:r>
      <w:r w:rsidRPr="00D67241">
        <w:rPr>
          <w:rFonts w:ascii="Times New Roman" w:hAnsi="Times New Roman" w:cs="Arial"/>
          <w:color w:val="000000"/>
          <w:sz w:val="22"/>
          <w:szCs w:val="22"/>
          <w:lang w:val="en-US"/>
        </w:rPr>
        <w:t>Videos Button</w:t>
      </w:r>
      <w:r>
        <w:rPr>
          <w:rFonts w:ascii="Times New Roman" w:hAnsi="Times New Roman" w:cs="Arial"/>
          <w:color w:val="000000"/>
          <w:sz w:val="22"/>
          <w:szCs w:val="22"/>
          <w:lang w:val="en-US"/>
        </w:rPr>
        <w:t>’</w:t>
      </w:r>
      <w:r w:rsidRPr="00D67241">
        <w:rPr>
          <w:rFonts w:ascii="Times New Roman" w:hAnsi="Times New Roman" w:cs="Arial"/>
          <w:color w:val="000000"/>
          <w:sz w:val="22"/>
          <w:szCs w:val="22"/>
          <w:lang w:val="en-US"/>
        </w:rPr>
        <w:t xml:space="preserve">. Video open with new window in MP4 format. </w:t>
      </w:r>
    </w:p>
    <w:p w14:paraId="350F055F" w14:textId="77777777" w:rsidR="008E11F6" w:rsidRPr="00C63BA0" w:rsidRDefault="00D67241" w:rsidP="005B2094">
      <w:pPr>
        <w:pStyle w:val="Text"/>
        <w:numPr>
          <w:ilvl w:val="0"/>
          <w:numId w:val="13"/>
        </w:numPr>
        <w:tabs>
          <w:tab w:val="left" w:pos="1843"/>
          <w:tab w:val="left" w:pos="2268"/>
        </w:tabs>
        <w:ind w:right="562"/>
        <w:jc w:val="both"/>
        <w:rPr>
          <w:rFonts w:ascii="Times New Roman" w:hAnsi="Times New Roman" w:cs="Arial"/>
          <w:color w:val="000000"/>
          <w:sz w:val="22"/>
          <w:szCs w:val="22"/>
          <w:lang w:val="en-US"/>
        </w:rPr>
      </w:pPr>
      <w:r w:rsidRPr="00D67241">
        <w:rPr>
          <w:rFonts w:ascii="Times New Roman" w:hAnsi="Times New Roman" w:cs="Arial"/>
          <w:color w:val="000000"/>
          <w:sz w:val="22"/>
          <w:szCs w:val="22"/>
          <w:lang w:val="en-US"/>
        </w:rPr>
        <w:t>Closure of the Video, facilitates navigation to the previous menu.</w:t>
      </w:r>
      <w:r>
        <w:rPr>
          <w:rFonts w:ascii="Times New Roman" w:hAnsi="Times New Roman" w:cs="Arial"/>
          <w:color w:val="000000"/>
          <w:sz w:val="22"/>
          <w:szCs w:val="22"/>
          <w:lang w:val="en-US"/>
        </w:rPr>
        <w:t xml:space="preserve"> </w:t>
      </w:r>
      <w:r w:rsidRPr="00D67241">
        <w:rPr>
          <w:rFonts w:ascii="Times New Roman" w:hAnsi="Times New Roman" w:cs="Arial"/>
          <w:color w:val="000000"/>
          <w:sz w:val="22"/>
          <w:szCs w:val="22"/>
          <w:lang w:val="en-US"/>
        </w:rPr>
        <w:t>Repeat for other units.</w:t>
      </w:r>
    </w:p>
    <w:p w14:paraId="1C4DE88D" w14:textId="77777777" w:rsidR="008E11F6" w:rsidRPr="008E11F6" w:rsidRDefault="008E11F6" w:rsidP="008E11F6">
      <w:pPr>
        <w:pStyle w:val="Text"/>
        <w:tabs>
          <w:tab w:val="left" w:pos="1843"/>
          <w:tab w:val="left" w:pos="2268"/>
        </w:tabs>
        <w:ind w:left="0"/>
        <w:jc w:val="both"/>
        <w:rPr>
          <w:rFonts w:ascii="Times New Roman" w:hAnsi="Times New Roman" w:cs="Arial"/>
          <w:b/>
          <w:color w:val="E36C0A"/>
          <w:sz w:val="24"/>
          <w:szCs w:val="24"/>
          <w:lang w:val="en-US"/>
        </w:rPr>
      </w:pPr>
      <w:proofErr w:type="spellStart"/>
      <w:r w:rsidRPr="008E11F6">
        <w:rPr>
          <w:rFonts w:ascii="Times New Roman" w:hAnsi="Times New Roman" w:cs="Arial"/>
          <w:b/>
          <w:color w:val="E36C0A"/>
          <w:sz w:val="24"/>
          <w:szCs w:val="24"/>
          <w:lang w:val="en-US"/>
        </w:rPr>
        <w:t>Connectorisation</w:t>
      </w:r>
      <w:proofErr w:type="spellEnd"/>
      <w:r w:rsidRPr="008E11F6">
        <w:rPr>
          <w:rFonts w:ascii="Times New Roman" w:hAnsi="Times New Roman" w:cs="Arial"/>
          <w:b/>
          <w:color w:val="E36C0A"/>
          <w:sz w:val="24"/>
          <w:szCs w:val="24"/>
          <w:lang w:val="en-US"/>
        </w:rPr>
        <w:t xml:space="preserve"> Instructions</w:t>
      </w:r>
      <w:r>
        <w:rPr>
          <w:rFonts w:ascii="Times New Roman" w:hAnsi="Times New Roman" w:cs="Arial"/>
          <w:b/>
          <w:color w:val="E36C0A"/>
          <w:sz w:val="24"/>
          <w:szCs w:val="24"/>
          <w:lang w:val="en-US"/>
        </w:rPr>
        <w:t>:</w:t>
      </w:r>
    </w:p>
    <w:p w14:paraId="73DF374C" w14:textId="77777777" w:rsidR="008D2AE8" w:rsidRDefault="008E11F6" w:rsidP="008E11F6">
      <w:pPr>
        <w:pStyle w:val="Text"/>
        <w:tabs>
          <w:tab w:val="left" w:pos="1843"/>
          <w:tab w:val="left" w:pos="2268"/>
        </w:tabs>
        <w:ind w:left="0" w:right="562"/>
        <w:jc w:val="both"/>
        <w:rPr>
          <w:rFonts w:ascii="Times New Roman" w:hAnsi="Times New Roman" w:cs="Arial"/>
          <w:color w:val="000000"/>
          <w:sz w:val="22"/>
          <w:szCs w:val="22"/>
          <w:lang w:val="en-US"/>
        </w:rPr>
      </w:pPr>
      <w:r>
        <w:rPr>
          <w:rFonts w:cs="Arial"/>
          <w:b/>
          <w:sz w:val="22"/>
          <w:szCs w:val="18"/>
        </w:rPr>
        <w:t>REQ_14:</w:t>
      </w:r>
      <w:r w:rsidRPr="008E11F6">
        <w:rPr>
          <w:rFonts w:ascii="Times New Roman" w:hAnsi="Times New Roman" w:cs="Arial"/>
          <w:color w:val="000000"/>
          <w:sz w:val="22"/>
          <w:szCs w:val="22"/>
          <w:lang w:val="en-US"/>
        </w:rPr>
        <w:t xml:space="preserve"> </w:t>
      </w:r>
    </w:p>
    <w:p w14:paraId="555942CA"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 xml:space="preserve">“Assembly &amp; </w:t>
      </w:r>
      <w:proofErr w:type="spellStart"/>
      <w:r>
        <w:rPr>
          <w:rFonts w:ascii="Times New Roman" w:hAnsi="Times New Roman" w:cs="Arial"/>
          <w:color w:val="000000"/>
          <w:sz w:val="22"/>
          <w:szCs w:val="22"/>
          <w:lang w:val="en-US"/>
        </w:rPr>
        <w:t>De</w:t>
      </w:r>
      <w:r w:rsidRPr="00D67241">
        <w:rPr>
          <w:rFonts w:ascii="Times New Roman" w:hAnsi="Times New Roman" w:cs="Arial"/>
          <w:color w:val="000000"/>
          <w:sz w:val="22"/>
          <w:szCs w:val="22"/>
          <w:lang w:val="en-US"/>
        </w:rPr>
        <w:t>assembly</w:t>
      </w:r>
      <w:proofErr w:type="spellEnd"/>
      <w:r w:rsidRPr="00D67241">
        <w:rPr>
          <w:rFonts w:ascii="Times New Roman" w:hAnsi="Times New Roman" w:cs="Arial"/>
          <w:color w:val="000000"/>
          <w:sz w:val="22"/>
          <w:szCs w:val="22"/>
          <w:lang w:val="en-US"/>
        </w:rPr>
        <w:t xml:space="preserve"> of Units</w:t>
      </w:r>
      <w:r>
        <w:rPr>
          <w:rFonts w:ascii="Times New Roman" w:hAnsi="Times New Roman" w:cs="Arial"/>
          <w:color w:val="000000"/>
          <w:sz w:val="22"/>
          <w:szCs w:val="22"/>
          <w:lang w:val="en-US"/>
        </w:rPr>
        <w:t xml:space="preserve"> details”. </w:t>
      </w:r>
      <w:r w:rsidRPr="008E11F6">
        <w:rPr>
          <w:rFonts w:ascii="Times New Roman" w:hAnsi="Times New Roman" w:cs="Arial"/>
          <w:color w:val="000000"/>
          <w:sz w:val="22"/>
          <w:szCs w:val="22"/>
          <w:lang w:val="en-US"/>
        </w:rPr>
        <w:t xml:space="preserve">Click on the </w:t>
      </w:r>
      <w:r>
        <w:rPr>
          <w:rFonts w:ascii="Times New Roman" w:hAnsi="Times New Roman" w:cs="Arial"/>
          <w:color w:val="000000"/>
          <w:sz w:val="22"/>
          <w:szCs w:val="22"/>
          <w:lang w:val="en-US"/>
        </w:rPr>
        <w:t>‘</w:t>
      </w:r>
      <w:proofErr w:type="spellStart"/>
      <w:r w:rsidRPr="008E11F6">
        <w:rPr>
          <w:rFonts w:ascii="Times New Roman" w:hAnsi="Times New Roman" w:cs="Arial"/>
          <w:color w:val="000000"/>
          <w:sz w:val="22"/>
          <w:szCs w:val="22"/>
          <w:lang w:val="en-US"/>
        </w:rPr>
        <w:t>Connectorisation</w:t>
      </w:r>
      <w:proofErr w:type="spellEnd"/>
      <w:r w:rsidRPr="008E11F6">
        <w:rPr>
          <w:rFonts w:ascii="Times New Roman" w:hAnsi="Times New Roman" w:cs="Arial"/>
          <w:color w:val="000000"/>
          <w:sz w:val="22"/>
          <w:szCs w:val="22"/>
          <w:lang w:val="en-US"/>
        </w:rPr>
        <w:t xml:space="preserve"> Instructions Button</w:t>
      </w:r>
      <w:r>
        <w:rPr>
          <w:rFonts w:ascii="Times New Roman" w:hAnsi="Times New Roman" w:cs="Arial"/>
          <w:color w:val="000000"/>
          <w:sz w:val="22"/>
          <w:szCs w:val="22"/>
          <w:lang w:val="en-US"/>
        </w:rPr>
        <w:t>’</w:t>
      </w:r>
      <w:r w:rsidRPr="008E11F6">
        <w:rPr>
          <w:rFonts w:ascii="Times New Roman" w:hAnsi="Times New Roman" w:cs="Arial"/>
          <w:color w:val="000000"/>
          <w:sz w:val="22"/>
          <w:szCs w:val="22"/>
          <w:lang w:val="en-US"/>
        </w:rPr>
        <w:t>.</w:t>
      </w:r>
    </w:p>
    <w:p w14:paraId="5C6413AD"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 xml:space="preserve"> </w:t>
      </w:r>
      <w:r w:rsidR="007E1E61">
        <w:rPr>
          <w:rFonts w:ascii="Times New Roman" w:hAnsi="Times New Roman" w:cs="Arial"/>
          <w:color w:val="000000"/>
          <w:sz w:val="22"/>
          <w:szCs w:val="22"/>
          <w:lang w:val="en-US"/>
        </w:rPr>
        <w:t>List of tabs (e</w:t>
      </w:r>
      <w:r w:rsidR="00781E42">
        <w:rPr>
          <w:rFonts w:ascii="Times New Roman" w:hAnsi="Times New Roman" w:cs="Arial"/>
          <w:color w:val="000000"/>
          <w:sz w:val="22"/>
          <w:szCs w:val="22"/>
          <w:lang w:val="en-US"/>
        </w:rPr>
        <w:t>x</w:t>
      </w:r>
      <w:r w:rsidRPr="008E11F6">
        <w:rPr>
          <w:rFonts w:ascii="Times New Roman" w:hAnsi="Times New Roman" w:cs="Arial"/>
          <w:color w:val="000000"/>
          <w:sz w:val="22"/>
          <w:szCs w:val="22"/>
          <w:lang w:val="en-US"/>
        </w:rPr>
        <w:t>-tools details</w:t>
      </w:r>
      <w:r>
        <w:rPr>
          <w:rFonts w:ascii="Times New Roman" w:hAnsi="Times New Roman" w:cs="Arial"/>
          <w:color w:val="000000"/>
          <w:sz w:val="22"/>
          <w:szCs w:val="22"/>
          <w:lang w:val="en-US"/>
        </w:rPr>
        <w:t>,</w:t>
      </w:r>
      <w:r w:rsidRPr="008E11F6">
        <w:rPr>
          <w:rFonts w:ascii="Times New Roman" w:hAnsi="Times New Roman" w:cs="Arial"/>
          <w:color w:val="000000"/>
          <w:sz w:val="22"/>
          <w:szCs w:val="22"/>
          <w:lang w:val="en-US"/>
        </w:rPr>
        <w:t xml:space="preserve"> videos</w:t>
      </w:r>
      <w:r>
        <w:rPr>
          <w:rFonts w:ascii="Times New Roman" w:hAnsi="Times New Roman" w:cs="Arial"/>
          <w:color w:val="000000"/>
          <w:sz w:val="22"/>
          <w:szCs w:val="22"/>
          <w:lang w:val="en-US"/>
        </w:rPr>
        <w:t>, procedure</w:t>
      </w:r>
      <w:r w:rsidRPr="008E11F6">
        <w:rPr>
          <w:rFonts w:ascii="Times New Roman" w:hAnsi="Times New Roman" w:cs="Arial"/>
          <w:color w:val="000000"/>
          <w:sz w:val="22"/>
          <w:szCs w:val="22"/>
          <w:lang w:val="en-US"/>
        </w:rPr>
        <w:t>) will be displayed in t</w:t>
      </w:r>
      <w:r>
        <w:rPr>
          <w:rFonts w:ascii="Times New Roman" w:hAnsi="Times New Roman" w:cs="Arial"/>
          <w:color w:val="000000"/>
          <w:sz w:val="22"/>
          <w:szCs w:val="22"/>
          <w:lang w:val="en-US"/>
        </w:rPr>
        <w:t>he m</w:t>
      </w:r>
      <w:r w:rsidRPr="008E11F6">
        <w:rPr>
          <w:rFonts w:ascii="Times New Roman" w:hAnsi="Times New Roman" w:cs="Arial"/>
          <w:color w:val="000000"/>
          <w:sz w:val="22"/>
          <w:szCs w:val="22"/>
          <w:lang w:val="en-US"/>
        </w:rPr>
        <w:t>ain menu as per appendix A3.</w:t>
      </w:r>
    </w:p>
    <w:p w14:paraId="0653BAF4"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8E11F6">
        <w:rPr>
          <w:rFonts w:ascii="Times New Roman" w:hAnsi="Times New Roman" w:cs="Arial"/>
          <w:color w:val="000000"/>
          <w:sz w:val="22"/>
          <w:szCs w:val="22"/>
          <w:lang w:val="en-US"/>
        </w:rPr>
        <w:t xml:space="preserve"> Click the tools details. Tools details wil</w:t>
      </w:r>
      <w:r w:rsidR="00384550">
        <w:rPr>
          <w:rFonts w:ascii="Times New Roman" w:hAnsi="Times New Roman" w:cs="Arial"/>
          <w:color w:val="000000"/>
          <w:sz w:val="22"/>
          <w:szCs w:val="22"/>
          <w:lang w:val="en-US"/>
        </w:rPr>
        <w:t>l be open with new window in PDF</w:t>
      </w:r>
      <w:r w:rsidRPr="008E11F6">
        <w:rPr>
          <w:rFonts w:ascii="Times New Roman" w:hAnsi="Times New Roman" w:cs="Arial"/>
          <w:color w:val="000000"/>
          <w:sz w:val="22"/>
          <w:szCs w:val="22"/>
          <w:lang w:val="en-US"/>
        </w:rPr>
        <w:t xml:space="preserve"> format. Closure of the PDF, facilitates navigation to the previous menu.</w:t>
      </w:r>
      <w:r>
        <w:rPr>
          <w:rFonts w:ascii="Times New Roman" w:hAnsi="Times New Roman" w:cs="Arial"/>
          <w:color w:val="000000"/>
          <w:sz w:val="22"/>
          <w:szCs w:val="22"/>
          <w:lang w:val="en-US"/>
        </w:rPr>
        <w:t xml:space="preserve"> </w:t>
      </w:r>
    </w:p>
    <w:p w14:paraId="5537D3B8"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8E11F6">
        <w:rPr>
          <w:rFonts w:ascii="Times New Roman" w:hAnsi="Times New Roman" w:cs="Arial"/>
          <w:color w:val="000000"/>
          <w:sz w:val="22"/>
          <w:szCs w:val="22"/>
          <w:lang w:val="en-US"/>
        </w:rPr>
        <w:t>Click the video tab.</w:t>
      </w:r>
      <w:r>
        <w:rPr>
          <w:rFonts w:ascii="Times New Roman" w:hAnsi="Times New Roman" w:cs="Arial"/>
          <w:color w:val="000000"/>
          <w:sz w:val="22"/>
          <w:szCs w:val="22"/>
          <w:lang w:val="en-US"/>
        </w:rPr>
        <w:t xml:space="preserve"> </w:t>
      </w:r>
      <w:r w:rsidRPr="008E11F6">
        <w:rPr>
          <w:rFonts w:ascii="Times New Roman" w:hAnsi="Times New Roman" w:cs="Arial"/>
          <w:color w:val="000000"/>
          <w:sz w:val="22"/>
          <w:szCs w:val="22"/>
          <w:lang w:val="en-US"/>
        </w:rPr>
        <w:t>Video will be open with new window in mp4 format.</w:t>
      </w:r>
      <w:r>
        <w:rPr>
          <w:rFonts w:ascii="Times New Roman" w:hAnsi="Times New Roman" w:cs="Arial"/>
          <w:color w:val="000000"/>
          <w:sz w:val="22"/>
          <w:szCs w:val="22"/>
          <w:lang w:val="en-US"/>
        </w:rPr>
        <w:t xml:space="preserve"> </w:t>
      </w:r>
      <w:r w:rsidRPr="008E11F6">
        <w:rPr>
          <w:rFonts w:ascii="Times New Roman" w:hAnsi="Times New Roman" w:cs="Arial"/>
          <w:color w:val="000000"/>
          <w:sz w:val="22"/>
          <w:szCs w:val="22"/>
          <w:lang w:val="en-US"/>
        </w:rPr>
        <w:t>Closure of the Video, facilitates navigation to the previous menu.</w:t>
      </w:r>
      <w:r>
        <w:rPr>
          <w:rFonts w:ascii="Times New Roman" w:hAnsi="Times New Roman" w:cs="Arial"/>
          <w:color w:val="000000"/>
          <w:sz w:val="22"/>
          <w:szCs w:val="22"/>
          <w:lang w:val="en-US"/>
        </w:rPr>
        <w:t xml:space="preserve"> </w:t>
      </w:r>
    </w:p>
    <w:p w14:paraId="59C212B5"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8E11F6">
        <w:rPr>
          <w:rFonts w:ascii="Times New Roman" w:hAnsi="Times New Roman" w:cs="Arial"/>
          <w:color w:val="000000"/>
          <w:sz w:val="22"/>
          <w:szCs w:val="22"/>
          <w:lang w:val="en-US"/>
        </w:rPr>
        <w:t>Click the Procedures tab.</w:t>
      </w:r>
      <w:r>
        <w:rPr>
          <w:rFonts w:ascii="Times New Roman" w:hAnsi="Times New Roman" w:cs="Arial"/>
          <w:color w:val="000000"/>
          <w:sz w:val="22"/>
          <w:szCs w:val="22"/>
          <w:lang w:val="en-US"/>
        </w:rPr>
        <w:t xml:space="preserve"> </w:t>
      </w:r>
      <w:r w:rsidRPr="008E11F6">
        <w:rPr>
          <w:rFonts w:ascii="Times New Roman" w:hAnsi="Times New Roman" w:cs="Arial"/>
          <w:color w:val="000000"/>
          <w:sz w:val="22"/>
          <w:szCs w:val="22"/>
          <w:lang w:val="en-US"/>
        </w:rPr>
        <w:t>Procedures wil</w:t>
      </w:r>
      <w:r w:rsidR="00384550">
        <w:rPr>
          <w:rFonts w:ascii="Times New Roman" w:hAnsi="Times New Roman" w:cs="Arial"/>
          <w:color w:val="000000"/>
          <w:sz w:val="22"/>
          <w:szCs w:val="22"/>
          <w:lang w:val="en-US"/>
        </w:rPr>
        <w:t>l be open with new window in PDF</w:t>
      </w:r>
      <w:r w:rsidRPr="008E11F6">
        <w:rPr>
          <w:rFonts w:ascii="Times New Roman" w:hAnsi="Times New Roman" w:cs="Arial"/>
          <w:color w:val="000000"/>
          <w:sz w:val="22"/>
          <w:szCs w:val="22"/>
          <w:lang w:val="en-US"/>
        </w:rPr>
        <w:t xml:space="preserve"> format.</w:t>
      </w:r>
      <w:r>
        <w:rPr>
          <w:rFonts w:ascii="Times New Roman" w:hAnsi="Times New Roman" w:cs="Arial"/>
          <w:color w:val="000000"/>
          <w:sz w:val="22"/>
          <w:szCs w:val="22"/>
          <w:lang w:val="en-US"/>
        </w:rPr>
        <w:t xml:space="preserve"> </w:t>
      </w:r>
    </w:p>
    <w:p w14:paraId="055493EE" w14:textId="77777777" w:rsidR="008D2AE8"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8E11F6">
        <w:rPr>
          <w:rFonts w:ascii="Times New Roman" w:hAnsi="Times New Roman" w:cs="Arial"/>
          <w:color w:val="000000"/>
          <w:sz w:val="22"/>
          <w:szCs w:val="22"/>
          <w:lang w:val="en-US"/>
        </w:rPr>
        <w:t xml:space="preserve">Along with the procedure and videos, a PDF file indicating the </w:t>
      </w:r>
      <w:proofErr w:type="gramStart"/>
      <w:r w:rsidRPr="008E11F6">
        <w:rPr>
          <w:rFonts w:ascii="Times New Roman" w:hAnsi="Times New Roman" w:cs="Arial"/>
          <w:color w:val="000000"/>
          <w:sz w:val="22"/>
          <w:szCs w:val="22"/>
          <w:lang w:val="en-US"/>
        </w:rPr>
        <w:t>do’s</w:t>
      </w:r>
      <w:proofErr w:type="gramEnd"/>
      <w:r w:rsidRPr="008E11F6">
        <w:rPr>
          <w:rFonts w:ascii="Times New Roman" w:hAnsi="Times New Roman" w:cs="Arial"/>
          <w:color w:val="000000"/>
          <w:sz w:val="22"/>
          <w:szCs w:val="22"/>
          <w:lang w:val="en-US"/>
        </w:rPr>
        <w:t xml:space="preserve"> and don’ts and common mistakes while </w:t>
      </w:r>
      <w:proofErr w:type="spellStart"/>
      <w:r w:rsidRPr="008E11F6">
        <w:rPr>
          <w:rFonts w:ascii="Times New Roman" w:hAnsi="Times New Roman" w:cs="Arial"/>
          <w:color w:val="000000"/>
          <w:sz w:val="22"/>
          <w:szCs w:val="22"/>
          <w:lang w:val="en-US"/>
        </w:rPr>
        <w:t>connectorisation</w:t>
      </w:r>
      <w:proofErr w:type="spellEnd"/>
      <w:r w:rsidRPr="008E11F6">
        <w:rPr>
          <w:rFonts w:ascii="Times New Roman" w:hAnsi="Times New Roman" w:cs="Arial"/>
          <w:color w:val="000000"/>
          <w:sz w:val="22"/>
          <w:szCs w:val="22"/>
          <w:lang w:val="en-US"/>
        </w:rPr>
        <w:t xml:space="preserve"> to be included.</w:t>
      </w:r>
      <w:r>
        <w:rPr>
          <w:rFonts w:ascii="Times New Roman" w:hAnsi="Times New Roman" w:cs="Arial"/>
          <w:color w:val="000000"/>
          <w:sz w:val="22"/>
          <w:szCs w:val="22"/>
          <w:lang w:val="en-US"/>
        </w:rPr>
        <w:t xml:space="preserve"> </w:t>
      </w:r>
    </w:p>
    <w:p w14:paraId="18BBD3B3" w14:textId="77777777" w:rsidR="003E0117" w:rsidRPr="00C63BA0" w:rsidRDefault="008E11F6" w:rsidP="005B2094">
      <w:pPr>
        <w:pStyle w:val="Text"/>
        <w:numPr>
          <w:ilvl w:val="0"/>
          <w:numId w:val="14"/>
        </w:numPr>
        <w:tabs>
          <w:tab w:val="left" w:pos="1843"/>
          <w:tab w:val="left" w:pos="2268"/>
        </w:tabs>
        <w:ind w:right="562"/>
        <w:jc w:val="both"/>
        <w:rPr>
          <w:rFonts w:ascii="Times New Roman" w:hAnsi="Times New Roman" w:cs="Arial"/>
          <w:color w:val="000000"/>
          <w:sz w:val="22"/>
          <w:szCs w:val="22"/>
          <w:lang w:val="en-US"/>
        </w:rPr>
      </w:pPr>
      <w:r w:rsidRPr="008E11F6">
        <w:rPr>
          <w:rFonts w:ascii="Times New Roman" w:hAnsi="Times New Roman" w:cs="Arial"/>
          <w:color w:val="000000"/>
          <w:sz w:val="22"/>
          <w:szCs w:val="22"/>
          <w:lang w:val="en-US"/>
        </w:rPr>
        <w:t>Closure of the PDF, facilitates navigation to the previous menu.</w:t>
      </w:r>
    </w:p>
    <w:p w14:paraId="78B54361" w14:textId="77777777" w:rsidR="00461A10" w:rsidRPr="00461A10" w:rsidRDefault="00461A10" w:rsidP="00461A10">
      <w:pPr>
        <w:pStyle w:val="Text"/>
        <w:tabs>
          <w:tab w:val="left" w:pos="1843"/>
          <w:tab w:val="left" w:pos="2268"/>
        </w:tabs>
        <w:ind w:left="0"/>
        <w:jc w:val="both"/>
        <w:rPr>
          <w:rFonts w:ascii="Times New Roman" w:hAnsi="Times New Roman" w:cs="Arial"/>
          <w:b/>
          <w:color w:val="E36C0A"/>
          <w:sz w:val="24"/>
          <w:szCs w:val="24"/>
          <w:lang w:val="en-US"/>
        </w:rPr>
      </w:pPr>
      <w:r w:rsidRPr="00461A10">
        <w:rPr>
          <w:rFonts w:ascii="Times New Roman" w:hAnsi="Times New Roman" w:cs="Arial"/>
          <w:b/>
          <w:color w:val="E36C0A"/>
          <w:sz w:val="24"/>
          <w:szCs w:val="24"/>
          <w:lang w:val="en-US"/>
        </w:rPr>
        <w:t>STW</w:t>
      </w:r>
      <w:r>
        <w:rPr>
          <w:rFonts w:ascii="Times New Roman" w:hAnsi="Times New Roman" w:cs="Arial"/>
          <w:b/>
          <w:color w:val="E36C0A"/>
          <w:sz w:val="24"/>
          <w:szCs w:val="24"/>
          <w:lang w:val="en-US"/>
        </w:rPr>
        <w:t>:</w:t>
      </w:r>
    </w:p>
    <w:p w14:paraId="5CE6D9C5" w14:textId="77777777" w:rsidR="008D2AE8" w:rsidRDefault="00081366" w:rsidP="00461A10">
      <w:pPr>
        <w:pStyle w:val="Text"/>
        <w:tabs>
          <w:tab w:val="left" w:pos="1843"/>
          <w:tab w:val="left" w:pos="2268"/>
        </w:tabs>
        <w:ind w:left="0" w:right="562"/>
        <w:jc w:val="both"/>
        <w:rPr>
          <w:rFonts w:ascii="Times New Roman" w:hAnsi="Times New Roman" w:cs="Arial"/>
          <w:color w:val="000000"/>
          <w:sz w:val="22"/>
          <w:szCs w:val="22"/>
          <w:lang w:val="en-US"/>
        </w:rPr>
      </w:pPr>
      <w:r>
        <w:rPr>
          <w:rFonts w:cs="Arial"/>
          <w:b/>
          <w:sz w:val="22"/>
          <w:szCs w:val="18"/>
        </w:rPr>
        <w:lastRenderedPageBreak/>
        <w:t>REQ_15:</w:t>
      </w:r>
      <w:r w:rsidR="00461A10" w:rsidRPr="00461A10">
        <w:rPr>
          <w:rFonts w:ascii="Times New Roman" w:hAnsi="Times New Roman" w:cs="Arial"/>
          <w:color w:val="000000"/>
          <w:sz w:val="22"/>
          <w:szCs w:val="22"/>
          <w:lang w:val="en-US"/>
        </w:rPr>
        <w:t xml:space="preserve"> </w:t>
      </w:r>
    </w:p>
    <w:p w14:paraId="1F3D4C63" w14:textId="77777777" w:rsidR="008D2AE8" w:rsidRDefault="00461A10" w:rsidP="005B2094">
      <w:pPr>
        <w:pStyle w:val="Text"/>
        <w:numPr>
          <w:ilvl w:val="0"/>
          <w:numId w:val="15"/>
        </w:numPr>
        <w:tabs>
          <w:tab w:val="left" w:pos="1843"/>
          <w:tab w:val="left" w:pos="2268"/>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461A10">
        <w:rPr>
          <w:rFonts w:ascii="Times New Roman" w:hAnsi="Times New Roman" w:cs="Arial"/>
          <w:color w:val="000000"/>
          <w:sz w:val="22"/>
          <w:szCs w:val="22"/>
          <w:lang w:val="en-US"/>
        </w:rPr>
        <w:t>STW</w:t>
      </w:r>
      <w:r>
        <w:rPr>
          <w:rFonts w:ascii="Times New Roman" w:hAnsi="Times New Roman" w:cs="Arial"/>
          <w:color w:val="000000"/>
          <w:sz w:val="22"/>
          <w:szCs w:val="22"/>
          <w:lang w:val="en-US"/>
        </w:rPr>
        <w:t xml:space="preserve"> details”.</w:t>
      </w:r>
      <w:r w:rsidRPr="00461A10">
        <w:rPr>
          <w:rFonts w:ascii="Times New Roman" w:hAnsi="Times New Roman" w:cs="Arial"/>
          <w:color w:val="000000"/>
          <w:sz w:val="22"/>
          <w:szCs w:val="22"/>
          <w:lang w:val="en-US"/>
        </w:rPr>
        <w:t xml:space="preserve"> Click on the STW button. </w:t>
      </w:r>
    </w:p>
    <w:p w14:paraId="0DA82212" w14:textId="77777777" w:rsidR="008D2AE8" w:rsidRDefault="00461A10" w:rsidP="005B2094">
      <w:pPr>
        <w:pStyle w:val="Text"/>
        <w:numPr>
          <w:ilvl w:val="0"/>
          <w:numId w:val="15"/>
        </w:numPr>
        <w:tabs>
          <w:tab w:val="left" w:pos="1843"/>
          <w:tab w:val="left" w:pos="2268"/>
        </w:tabs>
        <w:ind w:right="562"/>
        <w:jc w:val="both"/>
        <w:rPr>
          <w:rFonts w:ascii="Times New Roman" w:hAnsi="Times New Roman" w:cs="Arial"/>
          <w:color w:val="000000"/>
          <w:sz w:val="22"/>
          <w:szCs w:val="22"/>
          <w:lang w:val="en-US"/>
        </w:rPr>
      </w:pPr>
      <w:r w:rsidRPr="00461A10">
        <w:rPr>
          <w:rFonts w:ascii="Times New Roman" w:hAnsi="Times New Roman" w:cs="Arial"/>
          <w:color w:val="000000"/>
          <w:sz w:val="22"/>
          <w:szCs w:val="22"/>
          <w:lang w:val="en-US"/>
        </w:rPr>
        <w:t xml:space="preserve">List of tabs (Ex-procedures, </w:t>
      </w:r>
      <w:r>
        <w:rPr>
          <w:rFonts w:ascii="Times New Roman" w:hAnsi="Times New Roman" w:cs="Arial"/>
          <w:color w:val="000000"/>
          <w:sz w:val="22"/>
          <w:szCs w:val="22"/>
          <w:lang w:val="en-US"/>
        </w:rPr>
        <w:t xml:space="preserve">STW </w:t>
      </w:r>
      <w:r w:rsidRPr="00461A10">
        <w:rPr>
          <w:rFonts w:ascii="Times New Roman" w:hAnsi="Times New Roman" w:cs="Arial"/>
          <w:color w:val="000000"/>
          <w:sz w:val="22"/>
          <w:szCs w:val="22"/>
          <w:lang w:val="en-US"/>
        </w:rPr>
        <w:t>upload</w:t>
      </w:r>
      <w:r>
        <w:rPr>
          <w:rFonts w:ascii="Times New Roman" w:hAnsi="Times New Roman" w:cs="Arial"/>
          <w:color w:val="000000"/>
          <w:sz w:val="22"/>
          <w:szCs w:val="22"/>
          <w:lang w:val="en-US"/>
        </w:rPr>
        <w:t xml:space="preserve"> video</w:t>
      </w:r>
      <w:r w:rsidRPr="00461A10">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will be displayed in the main m</w:t>
      </w:r>
      <w:r w:rsidRPr="00461A10">
        <w:rPr>
          <w:rFonts w:ascii="Times New Roman" w:hAnsi="Times New Roman" w:cs="Arial"/>
          <w:color w:val="000000"/>
          <w:sz w:val="22"/>
          <w:szCs w:val="22"/>
          <w:lang w:val="en-US"/>
        </w:rPr>
        <w:t xml:space="preserve">enu as per appendix A3. </w:t>
      </w:r>
    </w:p>
    <w:p w14:paraId="062FD78C" w14:textId="77777777" w:rsidR="008D2AE8" w:rsidRDefault="00461A10" w:rsidP="005B2094">
      <w:pPr>
        <w:pStyle w:val="Text"/>
        <w:numPr>
          <w:ilvl w:val="0"/>
          <w:numId w:val="15"/>
        </w:numPr>
        <w:tabs>
          <w:tab w:val="left" w:pos="1843"/>
          <w:tab w:val="left" w:pos="2268"/>
        </w:tabs>
        <w:ind w:right="562"/>
        <w:jc w:val="both"/>
        <w:rPr>
          <w:rFonts w:ascii="Times New Roman" w:hAnsi="Times New Roman" w:cs="Arial"/>
          <w:color w:val="000000"/>
          <w:sz w:val="22"/>
          <w:szCs w:val="22"/>
          <w:lang w:val="en-US"/>
        </w:rPr>
      </w:pPr>
      <w:r w:rsidRPr="00461A10">
        <w:rPr>
          <w:rFonts w:ascii="Times New Roman" w:hAnsi="Times New Roman" w:cs="Arial"/>
          <w:color w:val="000000"/>
          <w:sz w:val="22"/>
          <w:szCs w:val="22"/>
          <w:lang w:val="en-US"/>
        </w:rPr>
        <w:t>Click on the procedure, Procedures wil</w:t>
      </w:r>
      <w:r w:rsidR="00575507">
        <w:rPr>
          <w:rFonts w:ascii="Times New Roman" w:hAnsi="Times New Roman" w:cs="Arial"/>
          <w:color w:val="000000"/>
          <w:sz w:val="22"/>
          <w:szCs w:val="22"/>
          <w:lang w:val="en-US"/>
        </w:rPr>
        <w:t>l be open with new window in PDF</w:t>
      </w:r>
      <w:r w:rsidRPr="00461A10">
        <w:rPr>
          <w:rFonts w:ascii="Times New Roman" w:hAnsi="Times New Roman" w:cs="Arial"/>
          <w:color w:val="000000"/>
          <w:sz w:val="22"/>
          <w:szCs w:val="22"/>
          <w:lang w:val="en-US"/>
        </w:rPr>
        <w:t xml:space="preserve"> format. </w:t>
      </w:r>
    </w:p>
    <w:p w14:paraId="746CC284" w14:textId="77777777" w:rsidR="008D2AE8" w:rsidRDefault="00575507" w:rsidP="005B2094">
      <w:pPr>
        <w:pStyle w:val="Text"/>
        <w:numPr>
          <w:ilvl w:val="0"/>
          <w:numId w:val="15"/>
        </w:numPr>
        <w:tabs>
          <w:tab w:val="left" w:pos="1843"/>
          <w:tab w:val="left" w:pos="2268"/>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Closure of the PDF</w:t>
      </w:r>
      <w:r w:rsidR="00461A10" w:rsidRPr="00461A10">
        <w:rPr>
          <w:rFonts w:ascii="Times New Roman" w:hAnsi="Times New Roman" w:cs="Arial"/>
          <w:color w:val="000000"/>
          <w:sz w:val="22"/>
          <w:szCs w:val="22"/>
          <w:lang w:val="en-US"/>
        </w:rPr>
        <w:t xml:space="preserve">, facilitates navigation to the previous menu. </w:t>
      </w:r>
    </w:p>
    <w:p w14:paraId="0B6F25B0" w14:textId="77777777" w:rsidR="00461A10" w:rsidRDefault="00461A10" w:rsidP="005B2094">
      <w:pPr>
        <w:pStyle w:val="Text"/>
        <w:numPr>
          <w:ilvl w:val="0"/>
          <w:numId w:val="15"/>
        </w:numPr>
        <w:tabs>
          <w:tab w:val="left" w:pos="1843"/>
          <w:tab w:val="left" w:pos="2268"/>
        </w:tabs>
        <w:ind w:right="562"/>
        <w:jc w:val="both"/>
        <w:rPr>
          <w:rFonts w:ascii="Times New Roman" w:hAnsi="Times New Roman" w:cs="Arial"/>
          <w:color w:val="000000"/>
          <w:sz w:val="22"/>
          <w:szCs w:val="22"/>
          <w:lang w:val="en-US"/>
        </w:rPr>
      </w:pPr>
      <w:r w:rsidRPr="00461A10">
        <w:rPr>
          <w:rFonts w:ascii="Times New Roman" w:hAnsi="Times New Roman" w:cs="Arial"/>
          <w:color w:val="000000"/>
          <w:sz w:val="22"/>
          <w:szCs w:val="22"/>
          <w:lang w:val="en-US"/>
        </w:rPr>
        <w:t>Click on the Option to upload video &amp; reports of STW. Only Administrator will upload the videos/reports.</w:t>
      </w:r>
    </w:p>
    <w:p w14:paraId="42057B6C" w14:textId="77777777" w:rsidR="00461A10" w:rsidRDefault="00461A10" w:rsidP="00461A10">
      <w:pPr>
        <w:pStyle w:val="Text"/>
        <w:tabs>
          <w:tab w:val="left" w:pos="1843"/>
          <w:tab w:val="left" w:pos="2268"/>
        </w:tabs>
        <w:ind w:left="0" w:right="562"/>
        <w:jc w:val="both"/>
        <w:rPr>
          <w:rFonts w:ascii="Times New Roman" w:hAnsi="Times New Roman" w:cs="Arial"/>
          <w:color w:val="000000"/>
          <w:sz w:val="22"/>
          <w:szCs w:val="22"/>
          <w:lang w:val="en-US"/>
        </w:rPr>
      </w:pPr>
    </w:p>
    <w:p w14:paraId="675CB7B2" w14:textId="77777777" w:rsidR="00461A10" w:rsidRPr="00A54F47" w:rsidRDefault="00461A10" w:rsidP="00A54F47">
      <w:pPr>
        <w:pStyle w:val="Heading5"/>
        <w:jc w:val="left"/>
        <w:rPr>
          <w:sz w:val="20"/>
          <w:szCs w:val="20"/>
          <w:u w:val="none"/>
        </w:rPr>
      </w:pPr>
      <w:bookmarkStart w:id="44" w:name="_Toc131494576"/>
      <w:r w:rsidRPr="00A54F47">
        <w:rPr>
          <w:sz w:val="20"/>
          <w:szCs w:val="20"/>
          <w:u w:val="none"/>
        </w:rPr>
        <w:t>DOCUMENTS</w:t>
      </w:r>
      <w:bookmarkEnd w:id="44"/>
    </w:p>
    <w:p w14:paraId="6B002338" w14:textId="77777777" w:rsidR="00461A10" w:rsidRDefault="00461A10" w:rsidP="00461A10">
      <w:pPr>
        <w:pStyle w:val="Text"/>
        <w:spacing w:line="240" w:lineRule="auto"/>
        <w:ind w:left="0" w:right="562"/>
        <w:rPr>
          <w:rFonts w:ascii="Times New Roman" w:hAnsi="Times New Roman"/>
          <w:sz w:val="24"/>
          <w:szCs w:val="24"/>
          <w:lang w:val="en-US"/>
        </w:rPr>
      </w:pPr>
    </w:p>
    <w:p w14:paraId="7F540956" w14:textId="77777777" w:rsidR="00461A10" w:rsidRDefault="00461A10" w:rsidP="00461A10">
      <w:pPr>
        <w:pStyle w:val="Text"/>
        <w:spacing w:line="240" w:lineRule="auto"/>
        <w:ind w:left="0" w:right="562"/>
        <w:rPr>
          <w:rFonts w:ascii="Times New Roman" w:hAnsi="Times New Roman" w:cs="Arial"/>
          <w:color w:val="000000"/>
          <w:sz w:val="22"/>
          <w:szCs w:val="22"/>
          <w:lang w:val="en-US"/>
        </w:rPr>
      </w:pPr>
      <w:r w:rsidRPr="00461A10">
        <w:rPr>
          <w:rFonts w:ascii="Times New Roman" w:hAnsi="Times New Roman" w:cs="Arial"/>
          <w:color w:val="000000"/>
          <w:sz w:val="22"/>
          <w:szCs w:val="22"/>
          <w:lang w:val="en-US"/>
        </w:rPr>
        <w:t>The system documents shall be provided.</w:t>
      </w:r>
    </w:p>
    <w:p w14:paraId="55F71AF5" w14:textId="77777777" w:rsidR="007E4EBC" w:rsidRDefault="007E4EBC" w:rsidP="00461A10">
      <w:pPr>
        <w:pStyle w:val="Text"/>
        <w:spacing w:line="240" w:lineRule="auto"/>
        <w:ind w:left="0" w:right="562"/>
        <w:rPr>
          <w:rFonts w:ascii="Times New Roman" w:hAnsi="Times New Roman" w:cs="Arial"/>
          <w:color w:val="000000"/>
          <w:sz w:val="22"/>
          <w:szCs w:val="22"/>
          <w:lang w:val="en-US"/>
        </w:rPr>
      </w:pPr>
    </w:p>
    <w:p w14:paraId="03D20672" w14:textId="77777777" w:rsidR="007E4EBC" w:rsidRPr="007E4EBC" w:rsidRDefault="007E4EBC" w:rsidP="007E4EBC">
      <w:pPr>
        <w:pStyle w:val="Text"/>
        <w:tabs>
          <w:tab w:val="left" w:pos="1843"/>
          <w:tab w:val="left" w:pos="2268"/>
        </w:tabs>
        <w:ind w:left="0"/>
        <w:jc w:val="both"/>
        <w:rPr>
          <w:rFonts w:ascii="Times New Roman" w:hAnsi="Times New Roman" w:cs="Arial"/>
          <w:b/>
          <w:color w:val="E36C0A"/>
          <w:sz w:val="24"/>
          <w:szCs w:val="24"/>
          <w:lang w:val="en-US"/>
        </w:rPr>
      </w:pPr>
      <w:r w:rsidRPr="007E4EBC">
        <w:rPr>
          <w:rFonts w:ascii="Times New Roman" w:hAnsi="Times New Roman" w:cs="Arial"/>
          <w:b/>
          <w:color w:val="E36C0A"/>
          <w:sz w:val="24"/>
          <w:szCs w:val="24"/>
          <w:lang w:val="en-US"/>
        </w:rPr>
        <w:t>Documents</w:t>
      </w:r>
      <w:r>
        <w:rPr>
          <w:rFonts w:ascii="Times New Roman" w:hAnsi="Times New Roman" w:cs="Arial"/>
          <w:b/>
          <w:color w:val="E36C0A"/>
          <w:sz w:val="24"/>
          <w:szCs w:val="24"/>
          <w:lang w:val="en-US"/>
        </w:rPr>
        <w:t>:</w:t>
      </w:r>
    </w:p>
    <w:p w14:paraId="2B4DE3EF" w14:textId="77777777" w:rsidR="008D2AE8" w:rsidRDefault="00461A10" w:rsidP="000E65F5">
      <w:pPr>
        <w:pStyle w:val="Text"/>
        <w:tabs>
          <w:tab w:val="left" w:pos="1843"/>
          <w:tab w:val="left" w:pos="2410"/>
          <w:tab w:val="left" w:pos="2552"/>
        </w:tabs>
        <w:ind w:left="0" w:right="562"/>
        <w:jc w:val="both"/>
        <w:rPr>
          <w:rFonts w:ascii="Times New Roman" w:hAnsi="Times New Roman" w:cs="Arial"/>
          <w:color w:val="000000"/>
          <w:sz w:val="22"/>
          <w:szCs w:val="22"/>
          <w:lang w:val="en-US"/>
        </w:rPr>
      </w:pPr>
      <w:r>
        <w:rPr>
          <w:rFonts w:cs="Arial"/>
          <w:b/>
          <w:sz w:val="22"/>
          <w:szCs w:val="18"/>
        </w:rPr>
        <w:t>REQ_16:</w:t>
      </w:r>
      <w:r w:rsidR="00B6670F" w:rsidRPr="00B6670F">
        <w:rPr>
          <w:rFonts w:ascii="Times New Roman" w:hAnsi="Times New Roman" w:cs="Arial"/>
          <w:color w:val="000000"/>
          <w:sz w:val="22"/>
          <w:szCs w:val="22"/>
          <w:lang w:val="en-US"/>
        </w:rPr>
        <w:t xml:space="preserve"> </w:t>
      </w:r>
    </w:p>
    <w:p w14:paraId="662E1B38" w14:textId="77777777" w:rsidR="008D2AE8" w:rsidRDefault="00B6670F" w:rsidP="005B2094">
      <w:pPr>
        <w:pStyle w:val="Text"/>
        <w:numPr>
          <w:ilvl w:val="0"/>
          <w:numId w:val="16"/>
        </w:numPr>
        <w:tabs>
          <w:tab w:val="left" w:pos="1843"/>
          <w:tab w:val="left" w:pos="2410"/>
          <w:tab w:val="left" w:pos="2552"/>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00DD3119" w:rsidRPr="00B6670F">
        <w:rPr>
          <w:rFonts w:ascii="Times New Roman" w:hAnsi="Times New Roman" w:cs="Arial"/>
          <w:color w:val="000000"/>
          <w:sz w:val="22"/>
          <w:szCs w:val="22"/>
          <w:lang w:val="en-US"/>
        </w:rPr>
        <w:t xml:space="preserve">Documents </w:t>
      </w:r>
      <w:r w:rsidR="00DD3119">
        <w:rPr>
          <w:rFonts w:ascii="Times New Roman" w:hAnsi="Times New Roman" w:cs="Arial"/>
          <w:color w:val="000000"/>
          <w:sz w:val="22"/>
          <w:szCs w:val="22"/>
          <w:lang w:val="en-US"/>
        </w:rPr>
        <w:t>details</w:t>
      </w:r>
      <w:r>
        <w:rPr>
          <w:rFonts w:ascii="Times New Roman" w:hAnsi="Times New Roman" w:cs="Arial"/>
          <w:color w:val="000000"/>
          <w:sz w:val="22"/>
          <w:szCs w:val="22"/>
          <w:lang w:val="en-US"/>
        </w:rPr>
        <w:t>”.</w:t>
      </w:r>
      <w:r w:rsidRPr="00B6670F">
        <w:rPr>
          <w:rFonts w:ascii="Times New Roman" w:hAnsi="Times New Roman" w:cs="Arial"/>
          <w:color w:val="000000"/>
          <w:sz w:val="22"/>
          <w:szCs w:val="22"/>
          <w:lang w:val="en-US"/>
        </w:rPr>
        <w:t xml:space="preserve"> Click on the Documents.</w:t>
      </w:r>
    </w:p>
    <w:p w14:paraId="11D7138E" w14:textId="77777777" w:rsidR="008D2AE8" w:rsidRDefault="00B6670F" w:rsidP="005B2094">
      <w:pPr>
        <w:pStyle w:val="Text"/>
        <w:numPr>
          <w:ilvl w:val="0"/>
          <w:numId w:val="16"/>
        </w:numPr>
        <w:tabs>
          <w:tab w:val="left" w:pos="1843"/>
          <w:tab w:val="left" w:pos="2410"/>
          <w:tab w:val="left" w:pos="2552"/>
        </w:tabs>
        <w:ind w:right="562"/>
        <w:jc w:val="both"/>
        <w:rPr>
          <w:rFonts w:ascii="Times New Roman" w:hAnsi="Times New Roman" w:cs="Arial"/>
          <w:color w:val="000000"/>
          <w:sz w:val="22"/>
          <w:szCs w:val="22"/>
          <w:lang w:val="en-US"/>
        </w:rPr>
      </w:pPr>
      <w:r w:rsidRPr="00B6670F">
        <w:rPr>
          <w:rFonts w:ascii="Times New Roman" w:hAnsi="Times New Roman" w:cs="Arial"/>
          <w:color w:val="000000"/>
          <w:sz w:val="22"/>
          <w:szCs w:val="22"/>
          <w:lang w:val="en-US"/>
        </w:rPr>
        <w:t xml:space="preserve"> List of tabs (Ex- PD, UHB, OEM MANUAL </w:t>
      </w:r>
      <w:r w:rsidR="00DD3119" w:rsidRPr="00B6670F">
        <w:rPr>
          <w:rFonts w:ascii="Times New Roman" w:hAnsi="Times New Roman" w:cs="Arial"/>
          <w:color w:val="000000"/>
          <w:sz w:val="22"/>
          <w:szCs w:val="22"/>
          <w:lang w:val="en-US"/>
        </w:rPr>
        <w:t>etc.</w:t>
      </w:r>
      <w:r w:rsidRPr="00B6670F">
        <w:rPr>
          <w:rFonts w:ascii="Times New Roman" w:hAnsi="Times New Roman" w:cs="Arial"/>
          <w:color w:val="000000"/>
          <w:sz w:val="22"/>
          <w:szCs w:val="22"/>
          <w:lang w:val="en-US"/>
        </w:rPr>
        <w:t xml:space="preserve">) will be displayed </w:t>
      </w:r>
      <w:r w:rsidR="00DD3119" w:rsidRPr="00B6670F">
        <w:rPr>
          <w:rFonts w:ascii="Times New Roman" w:hAnsi="Times New Roman" w:cs="Arial"/>
          <w:color w:val="000000"/>
          <w:sz w:val="22"/>
          <w:szCs w:val="22"/>
          <w:lang w:val="en-US"/>
        </w:rPr>
        <w:t>in</w:t>
      </w:r>
      <w:r w:rsidRPr="00B6670F">
        <w:rPr>
          <w:rFonts w:ascii="Times New Roman" w:hAnsi="Times New Roman" w:cs="Arial"/>
          <w:color w:val="000000"/>
          <w:sz w:val="22"/>
          <w:szCs w:val="22"/>
          <w:lang w:val="en-US"/>
        </w:rPr>
        <w:t xml:space="preserve"> the main Menu as per appendix A1.</w:t>
      </w:r>
      <w:r w:rsidR="000E65F5">
        <w:rPr>
          <w:rFonts w:ascii="Times New Roman" w:hAnsi="Times New Roman" w:cs="Arial"/>
          <w:color w:val="000000"/>
          <w:sz w:val="22"/>
          <w:szCs w:val="22"/>
          <w:lang w:val="en-US"/>
        </w:rPr>
        <w:t xml:space="preserve"> </w:t>
      </w:r>
    </w:p>
    <w:p w14:paraId="0315EAC2" w14:textId="77777777" w:rsidR="008D2AE8" w:rsidRDefault="00B6670F" w:rsidP="005B2094">
      <w:pPr>
        <w:pStyle w:val="Text"/>
        <w:numPr>
          <w:ilvl w:val="0"/>
          <w:numId w:val="16"/>
        </w:numPr>
        <w:tabs>
          <w:tab w:val="left" w:pos="1843"/>
          <w:tab w:val="left" w:pos="2410"/>
          <w:tab w:val="left" w:pos="2552"/>
        </w:tabs>
        <w:ind w:right="562"/>
        <w:jc w:val="both"/>
        <w:rPr>
          <w:rFonts w:ascii="Times New Roman" w:hAnsi="Times New Roman" w:cs="Arial"/>
          <w:color w:val="000000"/>
          <w:sz w:val="22"/>
          <w:szCs w:val="22"/>
          <w:lang w:val="en-US"/>
        </w:rPr>
      </w:pPr>
      <w:r w:rsidRPr="00B6670F">
        <w:rPr>
          <w:rFonts w:ascii="Times New Roman" w:hAnsi="Times New Roman" w:cs="Arial"/>
          <w:color w:val="000000"/>
          <w:sz w:val="22"/>
          <w:szCs w:val="22"/>
          <w:lang w:val="en-US"/>
        </w:rPr>
        <w:t xml:space="preserve">Click on </w:t>
      </w:r>
      <w:r>
        <w:rPr>
          <w:rFonts w:ascii="Times New Roman" w:hAnsi="Times New Roman" w:cs="Arial"/>
          <w:color w:val="000000"/>
          <w:sz w:val="22"/>
          <w:szCs w:val="22"/>
          <w:lang w:val="en-US"/>
        </w:rPr>
        <w:t>the a</w:t>
      </w:r>
      <w:r w:rsidRPr="00B6670F">
        <w:rPr>
          <w:rFonts w:ascii="Times New Roman" w:hAnsi="Times New Roman" w:cs="Arial"/>
          <w:color w:val="000000"/>
          <w:sz w:val="22"/>
          <w:szCs w:val="22"/>
          <w:lang w:val="en-US"/>
        </w:rPr>
        <w:t xml:space="preserve">ny tabs, it will display </w:t>
      </w:r>
      <w:r w:rsidR="004B4183">
        <w:rPr>
          <w:rFonts w:ascii="Times New Roman" w:hAnsi="Times New Roman" w:cs="Arial"/>
          <w:color w:val="000000"/>
          <w:sz w:val="22"/>
          <w:szCs w:val="22"/>
          <w:lang w:val="en-US"/>
        </w:rPr>
        <w:t>in new Window in PDF</w:t>
      </w:r>
      <w:r>
        <w:rPr>
          <w:rFonts w:ascii="Times New Roman" w:hAnsi="Times New Roman" w:cs="Arial"/>
          <w:color w:val="000000"/>
          <w:sz w:val="22"/>
          <w:szCs w:val="22"/>
          <w:lang w:val="en-US"/>
        </w:rPr>
        <w:t xml:space="preserve"> f</w:t>
      </w:r>
      <w:r w:rsidRPr="00B6670F">
        <w:rPr>
          <w:rFonts w:ascii="Times New Roman" w:hAnsi="Times New Roman" w:cs="Arial"/>
          <w:color w:val="000000"/>
          <w:sz w:val="22"/>
          <w:szCs w:val="22"/>
          <w:lang w:val="en-US"/>
        </w:rPr>
        <w:t>ormat.</w:t>
      </w:r>
    </w:p>
    <w:p w14:paraId="7ADBC27B" w14:textId="77777777" w:rsidR="00B6670F" w:rsidRDefault="00B6670F" w:rsidP="005B2094">
      <w:pPr>
        <w:pStyle w:val="Text"/>
        <w:numPr>
          <w:ilvl w:val="0"/>
          <w:numId w:val="16"/>
        </w:numPr>
        <w:tabs>
          <w:tab w:val="left" w:pos="1843"/>
          <w:tab w:val="left" w:pos="2410"/>
          <w:tab w:val="left" w:pos="2552"/>
        </w:tabs>
        <w:ind w:right="562"/>
        <w:jc w:val="both"/>
        <w:rPr>
          <w:rFonts w:ascii="Times New Roman" w:hAnsi="Times New Roman" w:cs="Arial"/>
          <w:color w:val="000000"/>
          <w:sz w:val="22"/>
          <w:szCs w:val="22"/>
          <w:lang w:val="en-US"/>
        </w:rPr>
      </w:pPr>
      <w:r w:rsidRPr="00B6670F">
        <w:rPr>
          <w:rFonts w:ascii="Times New Roman" w:hAnsi="Times New Roman" w:cs="Arial"/>
          <w:color w:val="000000"/>
          <w:sz w:val="22"/>
          <w:szCs w:val="22"/>
          <w:lang w:val="en-US"/>
        </w:rPr>
        <w:t xml:space="preserve"> </w:t>
      </w:r>
      <w:r w:rsidR="004B4183">
        <w:rPr>
          <w:rFonts w:ascii="Times New Roman" w:hAnsi="Times New Roman" w:cs="Arial"/>
          <w:color w:val="000000"/>
          <w:sz w:val="22"/>
          <w:szCs w:val="22"/>
          <w:lang w:val="en-US"/>
        </w:rPr>
        <w:t>Closure of the PDF</w:t>
      </w:r>
      <w:r w:rsidRPr="00B6670F">
        <w:rPr>
          <w:rFonts w:ascii="Times New Roman" w:hAnsi="Times New Roman" w:cs="Arial"/>
          <w:color w:val="000000"/>
          <w:sz w:val="22"/>
          <w:szCs w:val="22"/>
          <w:lang w:val="en-US"/>
        </w:rPr>
        <w:t>, facilitates navigation to the previous menu.</w:t>
      </w:r>
    </w:p>
    <w:p w14:paraId="5BC0D6C1" w14:textId="77777777" w:rsidR="000E1585" w:rsidRDefault="000E1585" w:rsidP="000E65F5">
      <w:pPr>
        <w:pStyle w:val="Text"/>
        <w:tabs>
          <w:tab w:val="left" w:pos="1843"/>
          <w:tab w:val="left" w:pos="2410"/>
          <w:tab w:val="left" w:pos="2552"/>
        </w:tabs>
        <w:ind w:left="0" w:right="562"/>
        <w:jc w:val="both"/>
        <w:rPr>
          <w:rFonts w:ascii="Times New Roman" w:hAnsi="Times New Roman" w:cs="Arial"/>
          <w:color w:val="000000"/>
          <w:sz w:val="22"/>
          <w:szCs w:val="22"/>
          <w:lang w:val="en-US"/>
        </w:rPr>
      </w:pPr>
    </w:p>
    <w:p w14:paraId="0FFB9471" w14:textId="77777777" w:rsidR="000E1585" w:rsidRPr="00A54F47" w:rsidRDefault="000E1585" w:rsidP="00A54F47">
      <w:pPr>
        <w:pStyle w:val="Heading5"/>
        <w:jc w:val="left"/>
        <w:rPr>
          <w:sz w:val="20"/>
          <w:szCs w:val="20"/>
          <w:u w:val="none"/>
        </w:rPr>
      </w:pPr>
      <w:bookmarkStart w:id="45" w:name="_Toc131494577"/>
      <w:r w:rsidRPr="00A54F47">
        <w:rPr>
          <w:sz w:val="20"/>
          <w:szCs w:val="20"/>
          <w:u w:val="none"/>
        </w:rPr>
        <w:t xml:space="preserve">TESTING </w:t>
      </w:r>
      <w:bookmarkEnd w:id="45"/>
    </w:p>
    <w:p w14:paraId="417A5CDC" w14:textId="77777777" w:rsidR="000E1585" w:rsidRDefault="000E1585" w:rsidP="000E1585"/>
    <w:p w14:paraId="0E494B67" w14:textId="77777777" w:rsidR="000E1585" w:rsidRPr="000E1585" w:rsidRDefault="000E1585" w:rsidP="000E1585">
      <w:pPr>
        <w:pStyle w:val="Text"/>
        <w:tabs>
          <w:tab w:val="left" w:pos="1843"/>
          <w:tab w:val="left" w:pos="2268"/>
        </w:tabs>
        <w:ind w:left="0"/>
        <w:jc w:val="both"/>
        <w:rPr>
          <w:rFonts w:ascii="Times New Roman" w:hAnsi="Times New Roman" w:cs="Arial"/>
          <w:b/>
          <w:color w:val="E36C0A"/>
          <w:sz w:val="24"/>
          <w:szCs w:val="24"/>
          <w:lang w:val="en-US"/>
        </w:rPr>
      </w:pPr>
      <w:r>
        <w:rPr>
          <w:rFonts w:ascii="Times New Roman" w:hAnsi="Times New Roman" w:cs="Arial"/>
          <w:b/>
          <w:color w:val="E36C0A"/>
          <w:sz w:val="24"/>
          <w:szCs w:val="24"/>
          <w:lang w:val="en-US"/>
        </w:rPr>
        <w:t>Testing:</w:t>
      </w:r>
    </w:p>
    <w:p w14:paraId="2CDE5BFA" w14:textId="77777777" w:rsidR="008D2AE8" w:rsidRDefault="000E1585" w:rsidP="000E1585">
      <w:pPr>
        <w:pStyle w:val="Text"/>
        <w:tabs>
          <w:tab w:val="left" w:pos="1843"/>
          <w:tab w:val="left" w:pos="2268"/>
          <w:tab w:val="left" w:pos="2552"/>
        </w:tabs>
        <w:ind w:left="0" w:right="562"/>
        <w:jc w:val="both"/>
        <w:rPr>
          <w:rFonts w:ascii="Times New Roman" w:hAnsi="Times New Roman" w:cs="Arial"/>
          <w:color w:val="000000"/>
          <w:sz w:val="22"/>
          <w:szCs w:val="22"/>
          <w:lang w:val="en-US"/>
        </w:rPr>
      </w:pPr>
      <w:r>
        <w:rPr>
          <w:rFonts w:cs="Arial"/>
          <w:b/>
          <w:sz w:val="22"/>
          <w:szCs w:val="18"/>
        </w:rPr>
        <w:t>REQ_17:</w:t>
      </w:r>
      <w:r w:rsidRPr="000E1585">
        <w:rPr>
          <w:rFonts w:ascii="Times New Roman" w:hAnsi="Times New Roman" w:cs="Arial"/>
          <w:color w:val="000000"/>
          <w:sz w:val="22"/>
          <w:szCs w:val="22"/>
          <w:lang w:val="en-US"/>
        </w:rPr>
        <w:t xml:space="preserve"> </w:t>
      </w:r>
    </w:p>
    <w:p w14:paraId="697B4A14"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0E1585">
        <w:rPr>
          <w:rFonts w:ascii="Times New Roman" w:hAnsi="Times New Roman" w:cs="Arial"/>
          <w:color w:val="000000"/>
          <w:sz w:val="22"/>
          <w:szCs w:val="22"/>
          <w:lang w:val="en-US"/>
        </w:rPr>
        <w:t>Testing</w:t>
      </w:r>
      <w:r>
        <w:rPr>
          <w:rFonts w:ascii="Times New Roman" w:hAnsi="Times New Roman" w:cs="Arial"/>
          <w:color w:val="000000"/>
          <w:sz w:val="22"/>
          <w:szCs w:val="22"/>
          <w:lang w:val="en-US"/>
        </w:rPr>
        <w:t xml:space="preserve"> details”. </w:t>
      </w:r>
      <w:r w:rsidRPr="000E1585">
        <w:rPr>
          <w:rFonts w:ascii="Times New Roman" w:hAnsi="Times New Roman" w:cs="Arial"/>
          <w:color w:val="000000"/>
          <w:sz w:val="22"/>
          <w:szCs w:val="22"/>
          <w:lang w:val="en-US"/>
        </w:rPr>
        <w:t xml:space="preserve">Click on the </w:t>
      </w:r>
      <w:r>
        <w:rPr>
          <w:rFonts w:ascii="Times New Roman" w:hAnsi="Times New Roman" w:cs="Arial"/>
          <w:color w:val="000000"/>
          <w:sz w:val="22"/>
          <w:szCs w:val="22"/>
          <w:lang w:val="en-US"/>
        </w:rPr>
        <w:t>‘Testing button’</w:t>
      </w:r>
      <w:r w:rsidRPr="000E1585">
        <w:rPr>
          <w:rFonts w:ascii="Times New Roman" w:hAnsi="Times New Roman" w:cs="Arial"/>
          <w:color w:val="000000"/>
          <w:sz w:val="22"/>
          <w:szCs w:val="22"/>
          <w:lang w:val="en-US"/>
        </w:rPr>
        <w:t xml:space="preserve">. Applicable subunits will open. </w:t>
      </w:r>
    </w:p>
    <w:p w14:paraId="39D5CD50"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0E1585">
        <w:rPr>
          <w:rFonts w:ascii="Times New Roman" w:hAnsi="Times New Roman" w:cs="Arial"/>
          <w:color w:val="000000"/>
          <w:sz w:val="22"/>
          <w:szCs w:val="22"/>
          <w:lang w:val="en-US"/>
        </w:rPr>
        <w:t xml:space="preserve">Click on the </w:t>
      </w:r>
      <w:r>
        <w:rPr>
          <w:rFonts w:ascii="Times New Roman" w:hAnsi="Times New Roman" w:cs="Arial"/>
          <w:color w:val="000000"/>
          <w:sz w:val="22"/>
          <w:szCs w:val="22"/>
          <w:lang w:val="en-US"/>
        </w:rPr>
        <w:t>s</w:t>
      </w:r>
      <w:r w:rsidRPr="000E1585">
        <w:rPr>
          <w:rFonts w:ascii="Times New Roman" w:hAnsi="Times New Roman" w:cs="Arial"/>
          <w:color w:val="000000"/>
          <w:sz w:val="22"/>
          <w:szCs w:val="22"/>
          <w:lang w:val="en-US"/>
        </w:rPr>
        <w:t xml:space="preserve">ubunits will open in the workspace as per appendix A4. </w:t>
      </w:r>
    </w:p>
    <w:p w14:paraId="5A324D0E"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0E1585">
        <w:rPr>
          <w:rFonts w:ascii="Times New Roman" w:hAnsi="Times New Roman" w:cs="Arial"/>
          <w:color w:val="000000"/>
          <w:sz w:val="22"/>
          <w:szCs w:val="22"/>
          <w:lang w:val="en-US"/>
        </w:rPr>
        <w:t>Click on the sub-unit tabs (</w:t>
      </w:r>
      <w:r w:rsidR="00DD3119" w:rsidRPr="000E1585">
        <w:rPr>
          <w:rFonts w:ascii="Times New Roman" w:hAnsi="Times New Roman" w:cs="Arial"/>
          <w:color w:val="000000"/>
          <w:sz w:val="22"/>
          <w:szCs w:val="22"/>
          <w:lang w:val="en-US"/>
        </w:rPr>
        <w:t>e.g.</w:t>
      </w:r>
      <w:r w:rsidRPr="000E1585">
        <w:rPr>
          <w:rFonts w:ascii="Times New Roman" w:hAnsi="Times New Roman" w:cs="Arial"/>
          <w:color w:val="000000"/>
          <w:sz w:val="22"/>
          <w:szCs w:val="22"/>
          <w:lang w:val="en-US"/>
        </w:rPr>
        <w:t xml:space="preserve"> XBR </w:t>
      </w:r>
      <w:r w:rsidR="00DD3119" w:rsidRPr="000E1585">
        <w:rPr>
          <w:rFonts w:ascii="Times New Roman" w:hAnsi="Times New Roman" w:cs="Arial"/>
          <w:color w:val="000000"/>
          <w:sz w:val="22"/>
          <w:szCs w:val="22"/>
          <w:lang w:val="en-US"/>
        </w:rPr>
        <w:t>etc.</w:t>
      </w:r>
      <w:r w:rsidRPr="000E1585">
        <w:rPr>
          <w:rFonts w:ascii="Times New Roman" w:hAnsi="Times New Roman" w:cs="Arial"/>
          <w:color w:val="000000"/>
          <w:sz w:val="22"/>
          <w:szCs w:val="22"/>
          <w:lang w:val="en-US"/>
        </w:rPr>
        <w:t xml:space="preserve">) open in </w:t>
      </w:r>
      <w:r w:rsidR="00DD3119" w:rsidRPr="000E1585">
        <w:rPr>
          <w:rFonts w:ascii="Times New Roman" w:hAnsi="Times New Roman" w:cs="Arial"/>
          <w:color w:val="000000"/>
          <w:sz w:val="22"/>
          <w:szCs w:val="22"/>
          <w:lang w:val="en-US"/>
        </w:rPr>
        <w:t>a new</w:t>
      </w:r>
      <w:r w:rsidRPr="000E1585">
        <w:rPr>
          <w:rFonts w:ascii="Times New Roman" w:hAnsi="Times New Roman" w:cs="Arial"/>
          <w:color w:val="000000"/>
          <w:sz w:val="22"/>
          <w:szCs w:val="22"/>
          <w:lang w:val="en-US"/>
        </w:rPr>
        <w:t xml:space="preserve"> window. </w:t>
      </w:r>
    </w:p>
    <w:p w14:paraId="56C2E781"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0E1585">
        <w:rPr>
          <w:rFonts w:ascii="Times New Roman" w:hAnsi="Times New Roman" w:cs="Arial"/>
          <w:color w:val="000000"/>
          <w:sz w:val="22"/>
          <w:szCs w:val="22"/>
          <w:lang w:val="en-US"/>
        </w:rPr>
        <w:t>Click on the any tabs. List of tabs (ex-, Procedures</w:t>
      </w:r>
      <w:r w:rsidR="00DD3119" w:rsidRPr="000E1585">
        <w:rPr>
          <w:rFonts w:ascii="Times New Roman" w:hAnsi="Times New Roman" w:cs="Arial"/>
          <w:color w:val="000000"/>
          <w:sz w:val="22"/>
          <w:szCs w:val="22"/>
          <w:lang w:val="en-US"/>
        </w:rPr>
        <w:t>, factory</w:t>
      </w:r>
      <w:r w:rsidRPr="000E1585">
        <w:rPr>
          <w:rFonts w:ascii="Times New Roman" w:hAnsi="Times New Roman" w:cs="Arial"/>
          <w:color w:val="000000"/>
          <w:sz w:val="22"/>
          <w:szCs w:val="22"/>
          <w:lang w:val="en-US"/>
        </w:rPr>
        <w:t xml:space="preserve"> report </w:t>
      </w:r>
      <w:r w:rsidR="00DD3119" w:rsidRPr="000E1585">
        <w:rPr>
          <w:rFonts w:ascii="Times New Roman" w:hAnsi="Times New Roman" w:cs="Arial"/>
          <w:color w:val="000000"/>
          <w:sz w:val="22"/>
          <w:szCs w:val="22"/>
          <w:lang w:val="en-US"/>
        </w:rPr>
        <w:t>etc.</w:t>
      </w:r>
      <w:r w:rsidRPr="000E1585">
        <w:rPr>
          <w:rFonts w:ascii="Times New Roman" w:hAnsi="Times New Roman" w:cs="Arial"/>
          <w:color w:val="000000"/>
          <w:sz w:val="22"/>
          <w:szCs w:val="22"/>
          <w:lang w:val="en-US"/>
        </w:rPr>
        <w:t xml:space="preserve">). </w:t>
      </w:r>
    </w:p>
    <w:p w14:paraId="0E381C67"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0E1585">
        <w:rPr>
          <w:rFonts w:ascii="Times New Roman" w:hAnsi="Times New Roman" w:cs="Arial"/>
          <w:color w:val="000000"/>
          <w:sz w:val="22"/>
          <w:szCs w:val="22"/>
          <w:lang w:val="en-US"/>
        </w:rPr>
        <w:t xml:space="preserve">Click on the Procedures Button. </w:t>
      </w:r>
    </w:p>
    <w:p w14:paraId="19A65B69" w14:textId="77777777" w:rsidR="008D2AE8" w:rsidRPr="008D2AE8" w:rsidRDefault="000E1585"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sidRPr="000E1585">
        <w:rPr>
          <w:rFonts w:ascii="Times New Roman" w:hAnsi="Times New Roman" w:cs="Arial"/>
          <w:color w:val="000000"/>
          <w:sz w:val="22"/>
          <w:szCs w:val="22"/>
          <w:lang w:val="en-US"/>
        </w:rPr>
        <w:t xml:space="preserve">Procedure </w:t>
      </w:r>
      <w:r w:rsidR="004B4183">
        <w:rPr>
          <w:rFonts w:ascii="Times New Roman" w:hAnsi="Times New Roman" w:cs="Arial"/>
          <w:color w:val="000000"/>
          <w:sz w:val="22"/>
          <w:szCs w:val="22"/>
          <w:lang w:val="en-US"/>
        </w:rPr>
        <w:t>will open with new window in PDF</w:t>
      </w:r>
      <w:r w:rsidRPr="000E1585">
        <w:rPr>
          <w:rFonts w:ascii="Times New Roman" w:hAnsi="Times New Roman" w:cs="Arial"/>
          <w:color w:val="000000"/>
          <w:sz w:val="22"/>
          <w:szCs w:val="22"/>
          <w:lang w:val="en-US"/>
        </w:rPr>
        <w:t xml:space="preserve"> format. </w:t>
      </w:r>
    </w:p>
    <w:p w14:paraId="1E0D8345" w14:textId="77777777" w:rsidR="008D2AE8" w:rsidRPr="008D2AE8" w:rsidRDefault="004B4183" w:rsidP="005B2094">
      <w:pPr>
        <w:pStyle w:val="Text"/>
        <w:numPr>
          <w:ilvl w:val="0"/>
          <w:numId w:val="17"/>
        </w:numPr>
        <w:tabs>
          <w:tab w:val="left" w:pos="1843"/>
          <w:tab w:val="left" w:pos="2268"/>
          <w:tab w:val="left" w:pos="2552"/>
        </w:tabs>
        <w:ind w:right="562"/>
        <w:jc w:val="both"/>
        <w:rPr>
          <w:rFonts w:ascii="Times New Roman" w:hAnsi="Times New Roman" w:cs="Arial"/>
          <w:strike/>
          <w:color w:val="000000"/>
          <w:sz w:val="22"/>
          <w:szCs w:val="22"/>
          <w:lang w:val="en-US"/>
        </w:rPr>
      </w:pPr>
      <w:r>
        <w:rPr>
          <w:rFonts w:ascii="Times New Roman" w:hAnsi="Times New Roman" w:cs="Arial"/>
          <w:color w:val="000000"/>
          <w:sz w:val="22"/>
          <w:szCs w:val="22"/>
          <w:lang w:val="en-US"/>
        </w:rPr>
        <w:t>Closure of the PDF</w:t>
      </w:r>
      <w:r w:rsidR="000E1585" w:rsidRPr="000E1585">
        <w:rPr>
          <w:rFonts w:ascii="Times New Roman" w:hAnsi="Times New Roman" w:cs="Arial"/>
          <w:color w:val="000000"/>
          <w:sz w:val="22"/>
          <w:szCs w:val="22"/>
          <w:lang w:val="en-US"/>
        </w:rPr>
        <w:t xml:space="preserve">, facilitates navigation to the previous menu. </w:t>
      </w:r>
    </w:p>
    <w:p w14:paraId="0771A36B" w14:textId="77777777" w:rsidR="000E1585" w:rsidRPr="00741860" w:rsidRDefault="000E1585" w:rsidP="005B2094">
      <w:pPr>
        <w:pStyle w:val="Text"/>
        <w:numPr>
          <w:ilvl w:val="0"/>
          <w:numId w:val="17"/>
        </w:numPr>
        <w:tabs>
          <w:tab w:val="left" w:pos="1843"/>
          <w:tab w:val="left" w:pos="2268"/>
          <w:tab w:val="left" w:pos="2552"/>
        </w:tabs>
        <w:ind w:right="562"/>
        <w:jc w:val="both"/>
        <w:rPr>
          <w:rFonts w:ascii="Times New Roman" w:hAnsi="Times New Roman" w:cs="Arial"/>
          <w:color w:val="000000"/>
          <w:sz w:val="22"/>
          <w:szCs w:val="22"/>
          <w:lang w:val="en-US"/>
        </w:rPr>
      </w:pPr>
      <w:r w:rsidRPr="00741860">
        <w:rPr>
          <w:rFonts w:ascii="Times New Roman" w:hAnsi="Times New Roman" w:cs="Arial"/>
          <w:color w:val="000000"/>
          <w:sz w:val="22"/>
          <w:szCs w:val="22"/>
          <w:lang w:val="en-US"/>
        </w:rPr>
        <w:t>Click on the Form fill up details, it will open with new window in table format. Provision will be given for entry of measured data. Refer the table 6 details as below.</w:t>
      </w:r>
    </w:p>
    <w:p w14:paraId="2D96FFF0" w14:textId="77777777" w:rsidR="008D2AE8" w:rsidRPr="000E1585" w:rsidRDefault="008D2AE8" w:rsidP="008D2AE8">
      <w:pPr>
        <w:pStyle w:val="Text"/>
        <w:tabs>
          <w:tab w:val="left" w:pos="1843"/>
          <w:tab w:val="left" w:pos="2268"/>
          <w:tab w:val="left" w:pos="2552"/>
        </w:tabs>
        <w:ind w:left="720" w:right="562"/>
        <w:jc w:val="both"/>
        <w:rPr>
          <w:rFonts w:ascii="Times New Roman" w:hAnsi="Times New Roman" w:cs="Arial"/>
          <w:strike/>
          <w:color w:val="000000"/>
          <w:sz w:val="22"/>
          <w:szCs w:val="22"/>
          <w:lang w:val="en-US"/>
        </w:rPr>
      </w:pPr>
    </w:p>
    <w:tbl>
      <w:tblPr>
        <w:tblW w:w="8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1614"/>
        <w:gridCol w:w="1543"/>
        <w:gridCol w:w="1543"/>
        <w:gridCol w:w="1543"/>
      </w:tblGrid>
      <w:tr w:rsidR="000E1585" w:rsidRPr="00C16C2F" w14:paraId="642435E2" w14:textId="77777777" w:rsidTr="000E1585">
        <w:trPr>
          <w:trHeight w:val="857"/>
        </w:trPr>
        <w:tc>
          <w:tcPr>
            <w:tcW w:w="2090" w:type="dxa"/>
          </w:tcPr>
          <w:p w14:paraId="14E55948" w14:textId="77777777" w:rsidR="000E1585" w:rsidRPr="005A3C56" w:rsidRDefault="000E1585" w:rsidP="005D59E6">
            <w:pPr>
              <w:pStyle w:val="Text"/>
              <w:tabs>
                <w:tab w:val="left" w:pos="1843"/>
                <w:tab w:val="left" w:pos="2552"/>
              </w:tabs>
              <w:ind w:left="0"/>
              <w:rPr>
                <w:rFonts w:cs="Arial"/>
                <w:b/>
                <w:sz w:val="22"/>
                <w:szCs w:val="22"/>
              </w:rPr>
            </w:pPr>
            <w:r w:rsidRPr="005A3C56">
              <w:rPr>
                <w:rFonts w:cs="Arial"/>
                <w:b/>
                <w:sz w:val="22"/>
                <w:szCs w:val="22"/>
              </w:rPr>
              <w:t>List of Parameters</w:t>
            </w:r>
          </w:p>
        </w:tc>
        <w:tc>
          <w:tcPr>
            <w:tcW w:w="1614" w:type="dxa"/>
          </w:tcPr>
          <w:p w14:paraId="3D9ED062"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10AD2668"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5DA71F59"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6F6A82AE" w14:textId="77777777" w:rsidR="000E1585" w:rsidRPr="00C16C2F" w:rsidRDefault="000E1585" w:rsidP="005D59E6">
            <w:pPr>
              <w:pStyle w:val="Text"/>
              <w:tabs>
                <w:tab w:val="left" w:pos="1843"/>
                <w:tab w:val="left" w:pos="2552"/>
              </w:tabs>
              <w:ind w:left="0"/>
              <w:rPr>
                <w:rFonts w:cs="Arial"/>
                <w:sz w:val="22"/>
                <w:szCs w:val="22"/>
              </w:rPr>
            </w:pPr>
          </w:p>
        </w:tc>
      </w:tr>
      <w:tr w:rsidR="000E1585" w:rsidRPr="00C16C2F" w14:paraId="73494A00" w14:textId="77777777" w:rsidTr="000E1585">
        <w:trPr>
          <w:trHeight w:val="421"/>
        </w:trPr>
        <w:tc>
          <w:tcPr>
            <w:tcW w:w="2090" w:type="dxa"/>
          </w:tcPr>
          <w:p w14:paraId="5C3415DD" w14:textId="77777777" w:rsidR="000E1585" w:rsidRPr="00C16C2F" w:rsidRDefault="000E1585" w:rsidP="005D59E6">
            <w:pPr>
              <w:pStyle w:val="Text"/>
              <w:tabs>
                <w:tab w:val="left" w:pos="1843"/>
                <w:tab w:val="left" w:pos="2552"/>
              </w:tabs>
              <w:ind w:left="0"/>
              <w:rPr>
                <w:rFonts w:cs="Arial"/>
                <w:sz w:val="22"/>
                <w:szCs w:val="22"/>
              </w:rPr>
            </w:pPr>
            <w:r>
              <w:rPr>
                <w:rFonts w:cs="Arial"/>
                <w:sz w:val="22"/>
                <w:szCs w:val="22"/>
              </w:rPr>
              <w:t>power</w:t>
            </w:r>
          </w:p>
        </w:tc>
        <w:tc>
          <w:tcPr>
            <w:tcW w:w="1614" w:type="dxa"/>
          </w:tcPr>
          <w:p w14:paraId="5537954D"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506798E4"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31614E94" w14:textId="77777777" w:rsidR="000E1585" w:rsidRPr="00C16C2F" w:rsidRDefault="000E1585" w:rsidP="005D59E6">
            <w:pPr>
              <w:pStyle w:val="Text"/>
              <w:tabs>
                <w:tab w:val="left" w:pos="1843"/>
                <w:tab w:val="left" w:pos="2552"/>
              </w:tabs>
              <w:ind w:left="0"/>
              <w:rPr>
                <w:rFonts w:cs="Arial"/>
                <w:sz w:val="22"/>
                <w:szCs w:val="22"/>
              </w:rPr>
            </w:pPr>
          </w:p>
        </w:tc>
        <w:tc>
          <w:tcPr>
            <w:tcW w:w="1543" w:type="dxa"/>
          </w:tcPr>
          <w:p w14:paraId="7D103EE1" w14:textId="77777777" w:rsidR="000E1585" w:rsidRPr="00C16C2F" w:rsidRDefault="000E1585" w:rsidP="005D59E6">
            <w:pPr>
              <w:pStyle w:val="Text"/>
              <w:tabs>
                <w:tab w:val="left" w:pos="1843"/>
                <w:tab w:val="left" w:pos="2552"/>
              </w:tabs>
              <w:ind w:left="0"/>
              <w:rPr>
                <w:rFonts w:cs="Arial"/>
                <w:sz w:val="22"/>
                <w:szCs w:val="22"/>
              </w:rPr>
            </w:pPr>
          </w:p>
        </w:tc>
      </w:tr>
      <w:tr w:rsidR="000E1585" w:rsidRPr="00C16C2F" w14:paraId="19309505" w14:textId="77777777" w:rsidTr="000E1585">
        <w:trPr>
          <w:trHeight w:val="436"/>
        </w:trPr>
        <w:tc>
          <w:tcPr>
            <w:tcW w:w="2090" w:type="dxa"/>
          </w:tcPr>
          <w:p w14:paraId="5DA8E366" w14:textId="77777777" w:rsidR="000E1585" w:rsidRPr="00491B21" w:rsidRDefault="000E1585" w:rsidP="005D59E6">
            <w:pPr>
              <w:pStyle w:val="Text"/>
              <w:tabs>
                <w:tab w:val="left" w:pos="1843"/>
                <w:tab w:val="left" w:pos="2552"/>
              </w:tabs>
              <w:ind w:left="0"/>
              <w:rPr>
                <w:rFonts w:cs="Arial"/>
                <w:color w:val="FF0000"/>
                <w:sz w:val="22"/>
                <w:szCs w:val="22"/>
              </w:rPr>
            </w:pPr>
          </w:p>
        </w:tc>
        <w:tc>
          <w:tcPr>
            <w:tcW w:w="1614" w:type="dxa"/>
          </w:tcPr>
          <w:p w14:paraId="3328B492"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3BA409D3"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1F19B3C1"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3811AD42" w14:textId="77777777" w:rsidR="000E1585" w:rsidRPr="00491B21" w:rsidRDefault="000E1585" w:rsidP="005D59E6">
            <w:pPr>
              <w:pStyle w:val="Text"/>
              <w:tabs>
                <w:tab w:val="left" w:pos="1843"/>
                <w:tab w:val="left" w:pos="2552"/>
              </w:tabs>
              <w:ind w:left="0"/>
              <w:rPr>
                <w:rFonts w:cs="Arial"/>
                <w:color w:val="FF0000"/>
                <w:sz w:val="22"/>
                <w:szCs w:val="22"/>
              </w:rPr>
            </w:pPr>
          </w:p>
        </w:tc>
      </w:tr>
      <w:tr w:rsidR="000E1585" w:rsidRPr="00C16C2F" w14:paraId="7C0ADF39" w14:textId="77777777" w:rsidTr="000E1585">
        <w:trPr>
          <w:trHeight w:val="452"/>
        </w:trPr>
        <w:tc>
          <w:tcPr>
            <w:tcW w:w="2090" w:type="dxa"/>
          </w:tcPr>
          <w:p w14:paraId="77D1A4B3" w14:textId="77777777" w:rsidR="000E1585" w:rsidRPr="00491B21" w:rsidRDefault="000E1585" w:rsidP="005D59E6">
            <w:pPr>
              <w:pStyle w:val="Text"/>
              <w:tabs>
                <w:tab w:val="left" w:pos="1843"/>
                <w:tab w:val="left" w:pos="2552"/>
              </w:tabs>
              <w:ind w:left="0"/>
              <w:rPr>
                <w:rFonts w:cs="Arial"/>
                <w:color w:val="FF0000"/>
                <w:sz w:val="22"/>
                <w:szCs w:val="22"/>
              </w:rPr>
            </w:pPr>
          </w:p>
        </w:tc>
        <w:tc>
          <w:tcPr>
            <w:tcW w:w="1614" w:type="dxa"/>
          </w:tcPr>
          <w:p w14:paraId="40A85699"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150EF0E5"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793C3557" w14:textId="77777777" w:rsidR="000E1585" w:rsidRPr="00491B21" w:rsidRDefault="000E1585" w:rsidP="005D59E6">
            <w:pPr>
              <w:pStyle w:val="Text"/>
              <w:tabs>
                <w:tab w:val="left" w:pos="1843"/>
                <w:tab w:val="left" w:pos="2552"/>
              </w:tabs>
              <w:ind w:left="0"/>
              <w:rPr>
                <w:rFonts w:cs="Arial"/>
                <w:color w:val="FF0000"/>
                <w:sz w:val="22"/>
                <w:szCs w:val="22"/>
              </w:rPr>
            </w:pPr>
          </w:p>
        </w:tc>
        <w:tc>
          <w:tcPr>
            <w:tcW w:w="1543" w:type="dxa"/>
          </w:tcPr>
          <w:p w14:paraId="15D734A2" w14:textId="77777777" w:rsidR="000E1585" w:rsidRPr="00491B21" w:rsidRDefault="000E1585" w:rsidP="005D59E6">
            <w:pPr>
              <w:pStyle w:val="Text"/>
              <w:tabs>
                <w:tab w:val="left" w:pos="1843"/>
                <w:tab w:val="left" w:pos="2552"/>
              </w:tabs>
              <w:ind w:left="0"/>
              <w:rPr>
                <w:rFonts w:cs="Arial"/>
                <w:color w:val="FF0000"/>
                <w:sz w:val="22"/>
                <w:szCs w:val="22"/>
              </w:rPr>
            </w:pPr>
          </w:p>
        </w:tc>
      </w:tr>
    </w:tbl>
    <w:tbl>
      <w:tblPr>
        <w:tblpPr w:leftFromText="180" w:rightFromText="180" w:vertAnchor="text" w:horzAnchor="page" w:tblpX="7126" w:tblpY="2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2562"/>
      </w:tblGrid>
      <w:tr w:rsidR="000E1585" w:rsidRPr="008875FB" w14:paraId="16EAB56B" w14:textId="77777777" w:rsidTr="005D59E6">
        <w:tc>
          <w:tcPr>
            <w:tcW w:w="1278" w:type="dxa"/>
          </w:tcPr>
          <w:p w14:paraId="48228CA3" w14:textId="77777777" w:rsidR="000E1585" w:rsidRPr="008875FB" w:rsidRDefault="000E1585" w:rsidP="005D59E6">
            <w:pPr>
              <w:pStyle w:val="Text"/>
              <w:tabs>
                <w:tab w:val="left" w:pos="1843"/>
                <w:tab w:val="left" w:pos="2552"/>
              </w:tabs>
              <w:ind w:left="0"/>
              <w:rPr>
                <w:rFonts w:cs="Arial"/>
                <w:sz w:val="22"/>
                <w:szCs w:val="22"/>
              </w:rPr>
            </w:pPr>
            <w:r>
              <w:rPr>
                <w:rFonts w:cs="Arial"/>
                <w:sz w:val="22"/>
                <w:szCs w:val="22"/>
              </w:rPr>
              <w:t>save</w:t>
            </w:r>
          </w:p>
        </w:tc>
        <w:tc>
          <w:tcPr>
            <w:tcW w:w="2562" w:type="dxa"/>
          </w:tcPr>
          <w:p w14:paraId="707A17AA" w14:textId="77777777" w:rsidR="000E1585" w:rsidRPr="008875FB" w:rsidRDefault="004B4183" w:rsidP="005D59E6">
            <w:pPr>
              <w:pStyle w:val="Text"/>
              <w:tabs>
                <w:tab w:val="left" w:pos="1843"/>
                <w:tab w:val="left" w:pos="2552"/>
              </w:tabs>
              <w:ind w:left="0"/>
              <w:rPr>
                <w:rFonts w:cs="Arial"/>
                <w:sz w:val="22"/>
                <w:szCs w:val="22"/>
              </w:rPr>
            </w:pPr>
            <w:r>
              <w:rPr>
                <w:rFonts w:cs="Arial"/>
                <w:sz w:val="22"/>
                <w:szCs w:val="22"/>
              </w:rPr>
              <w:t>View in PDF</w:t>
            </w:r>
            <w:r w:rsidR="000E1585">
              <w:rPr>
                <w:rFonts w:cs="Arial"/>
                <w:sz w:val="22"/>
                <w:szCs w:val="22"/>
              </w:rPr>
              <w:t xml:space="preserve"> &amp; print</w:t>
            </w:r>
          </w:p>
        </w:tc>
      </w:tr>
    </w:tbl>
    <w:p w14:paraId="453E89A3" w14:textId="77777777" w:rsidR="000E1585" w:rsidRPr="000274D9" w:rsidRDefault="000E1585" w:rsidP="000E1585">
      <w:pPr>
        <w:pStyle w:val="Text"/>
        <w:tabs>
          <w:tab w:val="left" w:pos="1843"/>
          <w:tab w:val="left" w:pos="2268"/>
          <w:tab w:val="left" w:pos="2552"/>
        </w:tabs>
        <w:ind w:left="0" w:right="562"/>
        <w:jc w:val="both"/>
        <w:rPr>
          <w:rFonts w:cs="Arial"/>
          <w:sz w:val="22"/>
          <w:szCs w:val="22"/>
        </w:rPr>
      </w:pPr>
    </w:p>
    <w:p w14:paraId="0B32FBCC" w14:textId="77777777" w:rsidR="00461A10" w:rsidRPr="00F705E5" w:rsidRDefault="00F705E5" w:rsidP="00F705E5">
      <w:pPr>
        <w:pStyle w:val="Text"/>
        <w:tabs>
          <w:tab w:val="left" w:pos="1843"/>
          <w:tab w:val="left" w:pos="2410"/>
        </w:tabs>
        <w:spacing w:line="240" w:lineRule="auto"/>
        <w:ind w:left="2050" w:right="562"/>
        <w:rPr>
          <w:rFonts w:cs="Arial"/>
          <w:b/>
          <w:sz w:val="22"/>
          <w:szCs w:val="22"/>
        </w:rPr>
      </w:pPr>
      <w:r>
        <w:rPr>
          <w:rFonts w:cs="Arial"/>
          <w:b/>
          <w:sz w:val="22"/>
          <w:szCs w:val="22"/>
        </w:rPr>
        <w:t>Table - 6</w:t>
      </w:r>
    </w:p>
    <w:p w14:paraId="3DF282D2" w14:textId="77777777" w:rsidR="00461A10" w:rsidRDefault="00461A10" w:rsidP="00461A10">
      <w:pPr>
        <w:pStyle w:val="Text"/>
        <w:tabs>
          <w:tab w:val="left" w:pos="1843"/>
          <w:tab w:val="left" w:pos="2268"/>
        </w:tabs>
        <w:ind w:left="0" w:right="562"/>
        <w:jc w:val="both"/>
        <w:rPr>
          <w:rFonts w:ascii="Times New Roman" w:hAnsi="Times New Roman" w:cs="Arial"/>
          <w:color w:val="000000"/>
          <w:sz w:val="22"/>
          <w:szCs w:val="22"/>
          <w:lang w:val="en-US"/>
        </w:rPr>
      </w:pPr>
    </w:p>
    <w:p w14:paraId="1B919798" w14:textId="77777777" w:rsidR="008D2AE8" w:rsidRPr="00741860" w:rsidRDefault="000E1585" w:rsidP="005B2094">
      <w:pPr>
        <w:pStyle w:val="Text"/>
        <w:numPr>
          <w:ilvl w:val="0"/>
          <w:numId w:val="18"/>
        </w:numPr>
        <w:tabs>
          <w:tab w:val="left" w:pos="1843"/>
          <w:tab w:val="left" w:pos="2268"/>
        </w:tabs>
        <w:jc w:val="both"/>
        <w:rPr>
          <w:rFonts w:ascii="Times New Roman" w:hAnsi="Times New Roman" w:cs="Arial"/>
          <w:color w:val="000000"/>
          <w:sz w:val="22"/>
          <w:szCs w:val="22"/>
          <w:lang w:val="en-US"/>
        </w:rPr>
      </w:pPr>
      <w:r w:rsidRPr="00741860">
        <w:rPr>
          <w:rFonts w:ascii="Times New Roman" w:hAnsi="Times New Roman" w:cs="Arial"/>
          <w:color w:val="000000"/>
          <w:sz w:val="22"/>
          <w:szCs w:val="22"/>
          <w:lang w:val="en-US"/>
        </w:rPr>
        <w:t xml:space="preserve">Closure of the Form fill up window, facilitates navigation to the previous menu. </w:t>
      </w:r>
    </w:p>
    <w:p w14:paraId="3B716BE0" w14:textId="77777777" w:rsidR="008D2AE8" w:rsidRPr="00741860" w:rsidRDefault="000E1585" w:rsidP="005B2094">
      <w:pPr>
        <w:pStyle w:val="Text"/>
        <w:numPr>
          <w:ilvl w:val="0"/>
          <w:numId w:val="18"/>
        </w:numPr>
        <w:tabs>
          <w:tab w:val="left" w:pos="1843"/>
          <w:tab w:val="left" w:pos="2268"/>
        </w:tabs>
        <w:jc w:val="both"/>
        <w:rPr>
          <w:rFonts w:ascii="Times New Roman" w:hAnsi="Times New Roman" w:cs="Arial"/>
          <w:color w:val="000000"/>
          <w:sz w:val="22"/>
          <w:szCs w:val="22"/>
          <w:lang w:val="en-US"/>
        </w:rPr>
      </w:pPr>
      <w:r w:rsidRPr="00741860">
        <w:rPr>
          <w:rFonts w:ascii="Times New Roman" w:hAnsi="Times New Roman" w:cs="Arial"/>
          <w:color w:val="000000"/>
          <w:sz w:val="22"/>
          <w:szCs w:val="22"/>
          <w:lang w:val="en-US"/>
        </w:rPr>
        <w:t>Click on the Report button, a new window with Report, created using the parameters recorded listed in table 5 will be automatically generated &amp; displayed in PDF format.</w:t>
      </w:r>
    </w:p>
    <w:p w14:paraId="0944390F" w14:textId="77777777" w:rsidR="000E1585" w:rsidRPr="00741860" w:rsidRDefault="000E1585" w:rsidP="005B2094">
      <w:pPr>
        <w:pStyle w:val="Text"/>
        <w:numPr>
          <w:ilvl w:val="0"/>
          <w:numId w:val="18"/>
        </w:numPr>
        <w:tabs>
          <w:tab w:val="left" w:pos="1843"/>
          <w:tab w:val="left" w:pos="2268"/>
        </w:tabs>
        <w:jc w:val="both"/>
        <w:rPr>
          <w:rFonts w:ascii="Times New Roman" w:hAnsi="Times New Roman" w:cs="Arial"/>
          <w:color w:val="000000"/>
          <w:sz w:val="22"/>
          <w:szCs w:val="22"/>
          <w:lang w:val="en-US"/>
        </w:rPr>
      </w:pPr>
      <w:r w:rsidRPr="00741860">
        <w:rPr>
          <w:rFonts w:ascii="Times New Roman" w:hAnsi="Times New Roman" w:cs="Arial"/>
          <w:color w:val="000000"/>
          <w:sz w:val="22"/>
          <w:szCs w:val="22"/>
          <w:lang w:val="en-US"/>
        </w:rPr>
        <w:t xml:space="preserve"> Closure of the Report, facilitates navigation to the previous menu.</w:t>
      </w:r>
    </w:p>
    <w:p w14:paraId="194DAF45" w14:textId="77777777" w:rsidR="00D53E3F" w:rsidRDefault="00D53E3F" w:rsidP="00D53E3F"/>
    <w:p w14:paraId="5449B418" w14:textId="77777777" w:rsidR="00D53E3F" w:rsidRPr="00A54F47" w:rsidRDefault="00D53E3F" w:rsidP="00613A9E">
      <w:pPr>
        <w:pStyle w:val="Heading4"/>
        <w:rPr>
          <w:sz w:val="22"/>
          <w:szCs w:val="22"/>
        </w:rPr>
      </w:pPr>
      <w:bookmarkStart w:id="46" w:name="_Toc131494578"/>
      <w:r w:rsidRPr="00A54F47">
        <w:rPr>
          <w:sz w:val="22"/>
          <w:szCs w:val="22"/>
        </w:rPr>
        <w:t>E-SPTA MODULE</w:t>
      </w:r>
      <w:bookmarkEnd w:id="46"/>
    </w:p>
    <w:p w14:paraId="2A8EE83E" w14:textId="77777777" w:rsidR="008D2AE8" w:rsidRPr="008D2AE8" w:rsidRDefault="008D2AE8" w:rsidP="008D2AE8"/>
    <w:p w14:paraId="47705F1A" w14:textId="77777777" w:rsidR="00D53E3F" w:rsidRPr="00D53E3F" w:rsidRDefault="00D53E3F" w:rsidP="00D53E3F">
      <w:pPr>
        <w:pStyle w:val="Text"/>
        <w:spacing w:line="240" w:lineRule="auto"/>
        <w:ind w:left="0" w:right="562"/>
        <w:rPr>
          <w:rFonts w:ascii="Times New Roman" w:hAnsi="Times New Roman" w:cs="Arial"/>
          <w:color w:val="000000"/>
          <w:sz w:val="22"/>
          <w:szCs w:val="22"/>
          <w:lang w:val="en-US"/>
        </w:rPr>
      </w:pPr>
      <w:r w:rsidRPr="00D53E3F">
        <w:rPr>
          <w:rFonts w:ascii="Times New Roman" w:hAnsi="Times New Roman" w:cs="Arial"/>
          <w:color w:val="000000"/>
          <w:sz w:val="22"/>
          <w:szCs w:val="22"/>
          <w:lang w:val="en-US"/>
        </w:rPr>
        <w:t>This module shall provide details on management of system spares. Refer the appendix A3.</w:t>
      </w:r>
    </w:p>
    <w:p w14:paraId="3CFD3459" w14:textId="77777777" w:rsidR="00D53E3F" w:rsidRPr="00D53E3F" w:rsidRDefault="00D53E3F" w:rsidP="00D53E3F"/>
    <w:p w14:paraId="58CE143F" w14:textId="77777777" w:rsidR="00D53E3F" w:rsidRPr="00A54F47" w:rsidRDefault="00D53E3F" w:rsidP="00A54F47">
      <w:pPr>
        <w:pStyle w:val="Heading5"/>
        <w:jc w:val="left"/>
        <w:rPr>
          <w:sz w:val="20"/>
          <w:szCs w:val="20"/>
          <w:u w:val="none"/>
        </w:rPr>
      </w:pPr>
      <w:bookmarkStart w:id="47" w:name="_Toc131494579"/>
      <w:r w:rsidRPr="00A54F47">
        <w:rPr>
          <w:sz w:val="20"/>
          <w:szCs w:val="20"/>
          <w:u w:val="none"/>
        </w:rPr>
        <w:t>SPARES MANAGEMENT</w:t>
      </w:r>
      <w:bookmarkEnd w:id="47"/>
    </w:p>
    <w:p w14:paraId="74EB8D86" w14:textId="77777777" w:rsidR="00D53E3F" w:rsidRDefault="00D53E3F" w:rsidP="00D53E3F"/>
    <w:p w14:paraId="0BA14951" w14:textId="77777777" w:rsidR="00D53E3F" w:rsidRPr="00D53E3F" w:rsidRDefault="00D53E3F" w:rsidP="00D53E3F">
      <w:pPr>
        <w:pStyle w:val="Text"/>
        <w:tabs>
          <w:tab w:val="left" w:pos="1843"/>
          <w:tab w:val="left" w:pos="2268"/>
        </w:tabs>
        <w:ind w:left="0"/>
        <w:jc w:val="both"/>
        <w:rPr>
          <w:rFonts w:ascii="Times New Roman" w:hAnsi="Times New Roman" w:cs="Arial"/>
          <w:b/>
          <w:color w:val="E36C0A"/>
          <w:sz w:val="24"/>
          <w:szCs w:val="24"/>
          <w:lang w:val="en-US"/>
        </w:rPr>
      </w:pPr>
      <w:r w:rsidRPr="00D53E3F">
        <w:rPr>
          <w:rFonts w:ascii="Times New Roman" w:hAnsi="Times New Roman" w:cs="Arial"/>
          <w:b/>
          <w:color w:val="E36C0A"/>
          <w:sz w:val="24"/>
          <w:szCs w:val="24"/>
          <w:lang w:val="en-US"/>
        </w:rPr>
        <w:t>Spares Management</w:t>
      </w:r>
      <w:r>
        <w:rPr>
          <w:rFonts w:ascii="Times New Roman" w:hAnsi="Times New Roman" w:cs="Arial"/>
          <w:b/>
          <w:color w:val="E36C0A"/>
          <w:sz w:val="24"/>
          <w:szCs w:val="24"/>
          <w:lang w:val="en-US"/>
        </w:rPr>
        <w:t>:</w:t>
      </w:r>
    </w:p>
    <w:p w14:paraId="458650D0" w14:textId="77777777" w:rsidR="008D2AE8" w:rsidRDefault="00D53E3F" w:rsidP="00C30AC3">
      <w:pPr>
        <w:pStyle w:val="Text"/>
        <w:spacing w:line="240" w:lineRule="auto"/>
        <w:ind w:left="0" w:right="562"/>
        <w:jc w:val="both"/>
        <w:rPr>
          <w:rFonts w:cs="Arial"/>
          <w:color w:val="000000"/>
          <w:sz w:val="22"/>
          <w:szCs w:val="22"/>
        </w:rPr>
      </w:pPr>
      <w:r>
        <w:rPr>
          <w:rFonts w:cs="Arial"/>
          <w:b/>
          <w:sz w:val="22"/>
          <w:szCs w:val="18"/>
        </w:rPr>
        <w:t>REQ_17:</w:t>
      </w:r>
      <w:r w:rsidRPr="00D53E3F">
        <w:rPr>
          <w:rFonts w:cs="Arial"/>
          <w:color w:val="000000"/>
          <w:sz w:val="22"/>
          <w:szCs w:val="22"/>
        </w:rPr>
        <w:t xml:space="preserve"> </w:t>
      </w:r>
    </w:p>
    <w:p w14:paraId="4CD711BB" w14:textId="77777777" w:rsidR="008D2AE8" w:rsidRDefault="008D2AE8" w:rsidP="008D2AE8">
      <w:pPr>
        <w:pStyle w:val="Text"/>
        <w:spacing w:line="240" w:lineRule="auto"/>
        <w:ind w:left="1440" w:right="562"/>
        <w:jc w:val="both"/>
        <w:rPr>
          <w:rFonts w:ascii="Times New Roman" w:hAnsi="Times New Roman" w:cs="Arial"/>
          <w:color w:val="000000"/>
          <w:sz w:val="22"/>
          <w:szCs w:val="22"/>
          <w:lang w:val="en-US"/>
        </w:rPr>
      </w:pPr>
    </w:p>
    <w:p w14:paraId="71D0086D" w14:textId="77777777" w:rsidR="008D2AE8" w:rsidRPr="00A54F47" w:rsidRDefault="00D53E3F" w:rsidP="005B2094">
      <w:pPr>
        <w:pStyle w:val="Text"/>
        <w:numPr>
          <w:ilvl w:val="0"/>
          <w:numId w:val="19"/>
        </w:numPr>
        <w:spacing w:line="240" w:lineRule="auto"/>
        <w:ind w:right="562"/>
        <w:jc w:val="both"/>
        <w:rPr>
          <w:rFonts w:cs="Arial"/>
          <w:b/>
          <w:bCs/>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D53E3F">
        <w:rPr>
          <w:rFonts w:ascii="Times New Roman" w:hAnsi="Times New Roman" w:cs="Arial"/>
          <w:color w:val="000000"/>
          <w:sz w:val="22"/>
          <w:szCs w:val="22"/>
          <w:lang w:val="en-US"/>
        </w:rPr>
        <w:t>Spares Management</w:t>
      </w:r>
      <w:r>
        <w:rPr>
          <w:rFonts w:ascii="Times New Roman" w:hAnsi="Times New Roman" w:cs="Arial"/>
          <w:color w:val="000000"/>
          <w:sz w:val="22"/>
          <w:szCs w:val="22"/>
          <w:lang w:val="en-US"/>
        </w:rPr>
        <w:t xml:space="preserve"> details”.</w:t>
      </w:r>
      <w:r w:rsidR="00C30AC3">
        <w:rPr>
          <w:rFonts w:ascii="Times New Roman" w:hAnsi="Times New Roman" w:cs="Arial"/>
          <w:color w:val="000000"/>
          <w:sz w:val="22"/>
          <w:szCs w:val="22"/>
          <w:lang w:val="en-US"/>
        </w:rPr>
        <w:t xml:space="preserve"> </w:t>
      </w:r>
      <w:r w:rsidR="00C30AC3" w:rsidRPr="00C30AC3">
        <w:rPr>
          <w:rFonts w:ascii="Times New Roman" w:hAnsi="Times New Roman" w:cs="Arial"/>
          <w:color w:val="000000"/>
          <w:sz w:val="22"/>
          <w:szCs w:val="22"/>
          <w:lang w:val="en-US"/>
        </w:rPr>
        <w:t xml:space="preserve">Click on the Spares Management. </w:t>
      </w:r>
      <w:r w:rsidR="00C30AC3" w:rsidRPr="00A54F47">
        <w:rPr>
          <w:rFonts w:cs="Arial"/>
          <w:b/>
          <w:bCs/>
          <w:lang w:val="en-US"/>
        </w:rPr>
        <w:t xml:space="preserve">OB spares and B&amp;D spares tab opens. </w:t>
      </w:r>
    </w:p>
    <w:p w14:paraId="54E0211A" w14:textId="77777777" w:rsidR="008D2AE8" w:rsidRPr="008D2AE8" w:rsidRDefault="00C30AC3" w:rsidP="005B2094">
      <w:pPr>
        <w:pStyle w:val="Text"/>
        <w:numPr>
          <w:ilvl w:val="0"/>
          <w:numId w:val="19"/>
        </w:numPr>
        <w:spacing w:line="240" w:lineRule="auto"/>
        <w:ind w:right="562"/>
        <w:jc w:val="both"/>
        <w:rPr>
          <w:rFonts w:cs="Arial"/>
          <w:color w:val="FF0000"/>
          <w:sz w:val="22"/>
          <w:szCs w:val="22"/>
        </w:rPr>
      </w:pPr>
      <w:r w:rsidRPr="00C30AC3">
        <w:rPr>
          <w:rFonts w:ascii="Times New Roman" w:hAnsi="Times New Roman" w:cs="Arial"/>
          <w:color w:val="000000"/>
          <w:sz w:val="22"/>
          <w:szCs w:val="22"/>
          <w:lang w:val="en-US"/>
        </w:rPr>
        <w:t xml:space="preserve">Click on the </w:t>
      </w:r>
      <w:r w:rsidR="00450472">
        <w:rPr>
          <w:rFonts w:ascii="Times New Roman" w:hAnsi="Times New Roman" w:cs="Arial"/>
          <w:color w:val="000000"/>
          <w:sz w:val="22"/>
          <w:szCs w:val="22"/>
          <w:lang w:val="en-US"/>
        </w:rPr>
        <w:t>‘</w:t>
      </w:r>
      <w:r w:rsidRPr="00C30AC3">
        <w:rPr>
          <w:rFonts w:ascii="Times New Roman" w:hAnsi="Times New Roman" w:cs="Arial"/>
          <w:color w:val="000000"/>
          <w:sz w:val="22"/>
          <w:szCs w:val="22"/>
          <w:lang w:val="en-US"/>
        </w:rPr>
        <w:t>OB spare tab</w:t>
      </w:r>
      <w:r w:rsidR="00450472">
        <w:rPr>
          <w:rFonts w:ascii="Times New Roman" w:hAnsi="Times New Roman" w:cs="Arial"/>
          <w:color w:val="000000"/>
          <w:sz w:val="22"/>
          <w:szCs w:val="22"/>
          <w:lang w:val="en-US"/>
        </w:rPr>
        <w:t>’</w:t>
      </w:r>
      <w:r w:rsidRPr="00C30AC3">
        <w:rPr>
          <w:rFonts w:ascii="Times New Roman" w:hAnsi="Times New Roman" w:cs="Arial"/>
          <w:color w:val="000000"/>
          <w:sz w:val="22"/>
          <w:szCs w:val="22"/>
          <w:lang w:val="en-US"/>
        </w:rPr>
        <w:t>. Display updated OB spare list as shown in table 7.</w:t>
      </w:r>
    </w:p>
    <w:p w14:paraId="3562C4AD" w14:textId="77777777" w:rsidR="008D2AE8" w:rsidRPr="008D2AE8" w:rsidRDefault="00C30AC3" w:rsidP="005B2094">
      <w:pPr>
        <w:pStyle w:val="Text"/>
        <w:numPr>
          <w:ilvl w:val="0"/>
          <w:numId w:val="19"/>
        </w:numPr>
        <w:spacing w:line="240" w:lineRule="auto"/>
        <w:ind w:right="562"/>
        <w:jc w:val="both"/>
        <w:rPr>
          <w:rFonts w:cs="Arial"/>
          <w:color w:val="FF0000"/>
          <w:sz w:val="22"/>
          <w:szCs w:val="22"/>
        </w:rPr>
      </w:pPr>
      <w:r w:rsidRPr="00C30AC3">
        <w:rPr>
          <w:rFonts w:ascii="Times New Roman" w:hAnsi="Times New Roman" w:cs="Arial"/>
          <w:color w:val="000000"/>
          <w:sz w:val="22"/>
          <w:szCs w:val="22"/>
          <w:lang w:val="en-US"/>
        </w:rPr>
        <w:t xml:space="preserve"> Information on this table to be updated automatically from the defect log of REPAIR MODULE. </w:t>
      </w:r>
    </w:p>
    <w:p w14:paraId="291FFFB5" w14:textId="77777777" w:rsidR="00C30AC3" w:rsidRPr="00C30AC3" w:rsidRDefault="00C30AC3" w:rsidP="005B2094">
      <w:pPr>
        <w:pStyle w:val="Text"/>
        <w:numPr>
          <w:ilvl w:val="0"/>
          <w:numId w:val="19"/>
        </w:numPr>
        <w:spacing w:line="240" w:lineRule="auto"/>
        <w:ind w:right="562"/>
        <w:jc w:val="both"/>
        <w:rPr>
          <w:rFonts w:cs="Arial"/>
          <w:color w:val="FF0000"/>
          <w:sz w:val="22"/>
          <w:szCs w:val="22"/>
        </w:rPr>
      </w:pPr>
      <w:r w:rsidRPr="00C30AC3">
        <w:rPr>
          <w:rFonts w:ascii="Times New Roman" w:hAnsi="Times New Roman" w:cs="Arial"/>
          <w:color w:val="000000"/>
          <w:sz w:val="22"/>
          <w:szCs w:val="22"/>
          <w:lang w:val="en-US"/>
        </w:rPr>
        <w:t>The MTBF of the LRUs is to be mentioned in the table and as the running hours (automatically recorded) exceed 80% of MTBF, a pop up should intimate the user.</w:t>
      </w:r>
    </w:p>
    <w:p w14:paraId="4BA19AF2" w14:textId="77777777" w:rsidR="00D53E3F" w:rsidRDefault="00D53E3F" w:rsidP="00D53E3F"/>
    <w:tbl>
      <w:tblPr>
        <w:tblW w:w="100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7"/>
        <w:gridCol w:w="1134"/>
        <w:gridCol w:w="1559"/>
        <w:gridCol w:w="1276"/>
        <w:gridCol w:w="1417"/>
        <w:gridCol w:w="1276"/>
        <w:gridCol w:w="1134"/>
        <w:gridCol w:w="1134"/>
      </w:tblGrid>
      <w:tr w:rsidR="00C30AC3" w:rsidRPr="00D16B44" w14:paraId="0A93A003" w14:textId="77777777" w:rsidTr="005D59E6">
        <w:trPr>
          <w:trHeight w:val="57"/>
          <w:jc w:val="center"/>
        </w:trPr>
        <w:tc>
          <w:tcPr>
            <w:tcW w:w="1117" w:type="dxa"/>
          </w:tcPr>
          <w:p w14:paraId="11C207BD" w14:textId="77777777" w:rsidR="00C30AC3" w:rsidRPr="00D16B44" w:rsidRDefault="00C30AC3" w:rsidP="005D59E6">
            <w:pPr>
              <w:pStyle w:val="Text"/>
              <w:spacing w:line="240" w:lineRule="auto"/>
              <w:ind w:left="0" w:right="0"/>
              <w:rPr>
                <w:rFonts w:cs="Arial"/>
                <w:b/>
                <w:sz w:val="22"/>
                <w:szCs w:val="22"/>
              </w:rPr>
            </w:pPr>
            <w:r w:rsidRPr="00D16B44">
              <w:rPr>
                <w:rFonts w:cs="Arial"/>
                <w:b/>
                <w:sz w:val="22"/>
                <w:szCs w:val="22"/>
              </w:rPr>
              <w:t>Serial Number</w:t>
            </w:r>
          </w:p>
        </w:tc>
        <w:tc>
          <w:tcPr>
            <w:tcW w:w="1134" w:type="dxa"/>
          </w:tcPr>
          <w:p w14:paraId="5BAF9E9F" w14:textId="77777777" w:rsidR="00C30AC3" w:rsidRPr="00D16B44" w:rsidRDefault="00C30AC3" w:rsidP="005D59E6">
            <w:pPr>
              <w:pStyle w:val="Text"/>
              <w:spacing w:line="240" w:lineRule="auto"/>
              <w:ind w:left="0" w:right="-102"/>
              <w:rPr>
                <w:rFonts w:cs="Arial"/>
                <w:b/>
                <w:sz w:val="22"/>
                <w:szCs w:val="22"/>
              </w:rPr>
            </w:pPr>
            <w:r w:rsidRPr="00D16B44">
              <w:rPr>
                <w:rFonts w:cs="Arial"/>
                <w:b/>
                <w:sz w:val="22"/>
                <w:szCs w:val="22"/>
              </w:rPr>
              <w:t>Part Number</w:t>
            </w:r>
          </w:p>
        </w:tc>
        <w:tc>
          <w:tcPr>
            <w:tcW w:w="1559" w:type="dxa"/>
          </w:tcPr>
          <w:p w14:paraId="7B65261B" w14:textId="77777777" w:rsidR="00C30AC3" w:rsidRPr="00D16B44" w:rsidRDefault="00C30AC3" w:rsidP="005D59E6">
            <w:pPr>
              <w:pStyle w:val="Text"/>
              <w:spacing w:line="240" w:lineRule="auto"/>
              <w:ind w:left="0" w:right="0"/>
              <w:rPr>
                <w:rFonts w:cs="Arial"/>
                <w:b/>
                <w:sz w:val="22"/>
                <w:szCs w:val="22"/>
              </w:rPr>
            </w:pPr>
            <w:r w:rsidRPr="00D16B44">
              <w:rPr>
                <w:rFonts w:cs="Arial"/>
                <w:b/>
                <w:sz w:val="22"/>
                <w:szCs w:val="22"/>
              </w:rPr>
              <w:t>Description</w:t>
            </w:r>
          </w:p>
        </w:tc>
        <w:tc>
          <w:tcPr>
            <w:tcW w:w="1276" w:type="dxa"/>
          </w:tcPr>
          <w:p w14:paraId="7273CCAC" w14:textId="77777777" w:rsidR="00C30AC3" w:rsidRPr="00D16B44" w:rsidRDefault="00C30AC3" w:rsidP="005D59E6">
            <w:pPr>
              <w:pStyle w:val="Text"/>
              <w:tabs>
                <w:tab w:val="left" w:pos="1843"/>
                <w:tab w:val="left" w:pos="1985"/>
                <w:tab w:val="left" w:pos="2410"/>
                <w:tab w:val="left" w:pos="2552"/>
              </w:tabs>
              <w:spacing w:line="240" w:lineRule="auto"/>
              <w:ind w:left="0" w:right="0"/>
              <w:rPr>
                <w:rFonts w:cs="Arial"/>
                <w:b/>
                <w:sz w:val="22"/>
                <w:szCs w:val="22"/>
              </w:rPr>
            </w:pPr>
            <w:r w:rsidRPr="00D16B44">
              <w:rPr>
                <w:rFonts w:cs="Arial"/>
                <w:b/>
                <w:sz w:val="22"/>
                <w:szCs w:val="22"/>
              </w:rPr>
              <w:t>Qty. Own Ship</w:t>
            </w:r>
          </w:p>
        </w:tc>
        <w:tc>
          <w:tcPr>
            <w:tcW w:w="1417" w:type="dxa"/>
          </w:tcPr>
          <w:p w14:paraId="5F7FCDDB" w14:textId="77777777" w:rsidR="00C30AC3" w:rsidRPr="00D16B44" w:rsidRDefault="00C30AC3" w:rsidP="005D59E6">
            <w:pPr>
              <w:pStyle w:val="Text"/>
              <w:spacing w:line="240" w:lineRule="auto"/>
              <w:ind w:left="0" w:right="30"/>
              <w:rPr>
                <w:rFonts w:cs="Arial"/>
                <w:b/>
                <w:sz w:val="22"/>
                <w:szCs w:val="22"/>
              </w:rPr>
            </w:pPr>
            <w:r w:rsidRPr="00D16B44">
              <w:rPr>
                <w:rFonts w:cs="Arial"/>
                <w:b/>
                <w:sz w:val="22"/>
                <w:szCs w:val="22"/>
              </w:rPr>
              <w:t>Qty. landed for repair</w:t>
            </w:r>
          </w:p>
        </w:tc>
        <w:tc>
          <w:tcPr>
            <w:tcW w:w="1276" w:type="dxa"/>
          </w:tcPr>
          <w:p w14:paraId="45092FA3" w14:textId="77777777" w:rsidR="00C30AC3" w:rsidRPr="00D16B44" w:rsidRDefault="00C30AC3" w:rsidP="005D59E6">
            <w:pPr>
              <w:pStyle w:val="Text"/>
              <w:spacing w:line="240" w:lineRule="auto"/>
              <w:ind w:left="0" w:right="0"/>
              <w:rPr>
                <w:rFonts w:cs="Arial"/>
                <w:b/>
                <w:sz w:val="22"/>
                <w:szCs w:val="22"/>
                <w:u w:val="single"/>
              </w:rPr>
            </w:pPr>
            <w:r w:rsidRPr="00D16B44">
              <w:rPr>
                <w:rFonts w:cs="Arial"/>
                <w:b/>
                <w:sz w:val="22"/>
                <w:szCs w:val="22"/>
                <w:u w:val="single"/>
              </w:rPr>
              <w:t>Storage Location</w:t>
            </w:r>
          </w:p>
        </w:tc>
        <w:tc>
          <w:tcPr>
            <w:tcW w:w="1134" w:type="dxa"/>
          </w:tcPr>
          <w:p w14:paraId="0C755B55" w14:textId="77777777" w:rsidR="00C30AC3" w:rsidRPr="00D16B44" w:rsidRDefault="00C30AC3" w:rsidP="005D59E6">
            <w:pPr>
              <w:pStyle w:val="Text"/>
              <w:spacing w:line="240" w:lineRule="auto"/>
              <w:ind w:left="0" w:right="0"/>
              <w:rPr>
                <w:rFonts w:cs="Arial"/>
                <w:b/>
                <w:sz w:val="22"/>
                <w:szCs w:val="22"/>
              </w:rPr>
            </w:pPr>
            <w:r w:rsidRPr="00D16B44">
              <w:rPr>
                <w:rFonts w:cs="Arial"/>
                <w:b/>
                <w:sz w:val="22"/>
                <w:szCs w:val="22"/>
              </w:rPr>
              <w:t>Running Hour</w:t>
            </w:r>
          </w:p>
        </w:tc>
        <w:tc>
          <w:tcPr>
            <w:tcW w:w="1134" w:type="dxa"/>
          </w:tcPr>
          <w:p w14:paraId="0D3D7A90" w14:textId="77777777" w:rsidR="00C30AC3" w:rsidRPr="00D16B44" w:rsidRDefault="00C30AC3" w:rsidP="005D59E6">
            <w:pPr>
              <w:pStyle w:val="Text"/>
              <w:spacing w:line="240" w:lineRule="auto"/>
              <w:ind w:left="0" w:right="0"/>
              <w:jc w:val="center"/>
              <w:rPr>
                <w:rFonts w:cs="Arial"/>
                <w:b/>
                <w:sz w:val="22"/>
                <w:szCs w:val="22"/>
                <w:u w:val="single"/>
              </w:rPr>
            </w:pPr>
            <w:r w:rsidRPr="00D16B44">
              <w:rPr>
                <w:rFonts w:cs="Arial"/>
                <w:b/>
                <w:sz w:val="22"/>
                <w:szCs w:val="22"/>
                <w:u w:val="single"/>
              </w:rPr>
              <w:t>MTBF</w:t>
            </w:r>
          </w:p>
        </w:tc>
      </w:tr>
      <w:tr w:rsidR="00C30AC3" w:rsidRPr="00D16B44" w14:paraId="08F1A7C5" w14:textId="77777777" w:rsidTr="005D59E6">
        <w:trPr>
          <w:trHeight w:val="57"/>
          <w:jc w:val="center"/>
        </w:trPr>
        <w:tc>
          <w:tcPr>
            <w:tcW w:w="1117" w:type="dxa"/>
          </w:tcPr>
          <w:p w14:paraId="5C6E4152"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c>
          <w:tcPr>
            <w:tcW w:w="1134" w:type="dxa"/>
          </w:tcPr>
          <w:p w14:paraId="0CCCC367"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c>
          <w:tcPr>
            <w:tcW w:w="1559" w:type="dxa"/>
          </w:tcPr>
          <w:p w14:paraId="26710D60"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c>
          <w:tcPr>
            <w:tcW w:w="1276" w:type="dxa"/>
          </w:tcPr>
          <w:p w14:paraId="5A1AF63D"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r w:rsidRPr="00D16B44">
              <w:rPr>
                <w:rFonts w:cs="Arial"/>
                <w:sz w:val="22"/>
                <w:szCs w:val="22"/>
              </w:rPr>
              <w:t>1</w:t>
            </w:r>
          </w:p>
        </w:tc>
        <w:tc>
          <w:tcPr>
            <w:tcW w:w="1417" w:type="dxa"/>
          </w:tcPr>
          <w:p w14:paraId="57655E3F"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r w:rsidRPr="00D16B44">
              <w:rPr>
                <w:rFonts w:cs="Arial"/>
                <w:sz w:val="22"/>
                <w:szCs w:val="22"/>
              </w:rPr>
              <w:t>0</w:t>
            </w:r>
          </w:p>
        </w:tc>
        <w:tc>
          <w:tcPr>
            <w:tcW w:w="1276" w:type="dxa"/>
          </w:tcPr>
          <w:p w14:paraId="66DD79CA"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c>
          <w:tcPr>
            <w:tcW w:w="1134" w:type="dxa"/>
          </w:tcPr>
          <w:p w14:paraId="59963198"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c>
          <w:tcPr>
            <w:tcW w:w="1134" w:type="dxa"/>
          </w:tcPr>
          <w:p w14:paraId="71F96DAE" w14:textId="77777777" w:rsidR="00C30AC3" w:rsidRPr="00D16B44" w:rsidRDefault="00C30AC3" w:rsidP="005D59E6">
            <w:pPr>
              <w:pStyle w:val="Text"/>
              <w:tabs>
                <w:tab w:val="left" w:pos="1843"/>
                <w:tab w:val="left" w:pos="1985"/>
                <w:tab w:val="left" w:pos="2410"/>
                <w:tab w:val="left" w:pos="2552"/>
              </w:tabs>
              <w:ind w:left="0" w:right="562"/>
              <w:jc w:val="both"/>
              <w:rPr>
                <w:rFonts w:cs="Arial"/>
                <w:sz w:val="22"/>
                <w:szCs w:val="22"/>
              </w:rPr>
            </w:pPr>
          </w:p>
        </w:tc>
      </w:tr>
    </w:tbl>
    <w:p w14:paraId="39BDF846" w14:textId="77777777" w:rsidR="00C30AC3" w:rsidRPr="00D53E3F" w:rsidRDefault="00C30AC3" w:rsidP="00D53E3F"/>
    <w:tbl>
      <w:tblPr>
        <w:tblW w:w="1834" w:type="dxa"/>
        <w:tblInd w:w="7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4"/>
      </w:tblGrid>
      <w:tr w:rsidR="00C30AC3" w:rsidRPr="00D16B44" w14:paraId="06C166FE" w14:textId="77777777" w:rsidTr="00450472">
        <w:trPr>
          <w:trHeight w:val="297"/>
        </w:trPr>
        <w:tc>
          <w:tcPr>
            <w:tcW w:w="1834" w:type="dxa"/>
          </w:tcPr>
          <w:p w14:paraId="47EA68C0" w14:textId="77777777" w:rsidR="00C30AC3" w:rsidRPr="00C30AC3" w:rsidRDefault="00C30AC3" w:rsidP="00C30AC3">
            <w:pPr>
              <w:pStyle w:val="Text"/>
              <w:tabs>
                <w:tab w:val="left" w:pos="1843"/>
                <w:tab w:val="left" w:pos="2410"/>
                <w:tab w:val="left" w:pos="2552"/>
              </w:tabs>
              <w:ind w:left="0" w:right="562"/>
              <w:jc w:val="center"/>
              <w:rPr>
                <w:rFonts w:cs="Arial"/>
              </w:rPr>
            </w:pPr>
            <w:r w:rsidRPr="00C30AC3">
              <w:rPr>
                <w:rFonts w:cs="Arial"/>
              </w:rPr>
              <w:t>Add OBS</w:t>
            </w:r>
          </w:p>
        </w:tc>
      </w:tr>
    </w:tbl>
    <w:p w14:paraId="4498DE90" w14:textId="77777777" w:rsidR="003246BB" w:rsidRPr="00D16B44" w:rsidRDefault="003246BB" w:rsidP="003246BB">
      <w:pPr>
        <w:pStyle w:val="Text"/>
        <w:tabs>
          <w:tab w:val="left" w:pos="1843"/>
          <w:tab w:val="left" w:pos="2410"/>
        </w:tabs>
        <w:spacing w:line="240" w:lineRule="auto"/>
        <w:ind w:left="0" w:right="562"/>
        <w:rPr>
          <w:rFonts w:cs="Arial"/>
          <w:b/>
          <w:sz w:val="22"/>
          <w:szCs w:val="22"/>
        </w:rPr>
      </w:pPr>
      <w:r>
        <w:rPr>
          <w:rFonts w:cs="Arial"/>
          <w:sz w:val="22"/>
          <w:szCs w:val="22"/>
        </w:rPr>
        <w:t xml:space="preserve">                                                             </w:t>
      </w:r>
      <w:r w:rsidRPr="00D16B44">
        <w:rPr>
          <w:rFonts w:cs="Arial"/>
          <w:b/>
          <w:sz w:val="22"/>
          <w:szCs w:val="22"/>
        </w:rPr>
        <w:t>Table - 7</w:t>
      </w:r>
    </w:p>
    <w:p w14:paraId="379F0E4F" w14:textId="77777777" w:rsidR="00D53E3F" w:rsidRPr="00070853" w:rsidRDefault="00D53E3F" w:rsidP="00D53E3F">
      <w:pPr>
        <w:pStyle w:val="Text"/>
        <w:spacing w:line="240" w:lineRule="auto"/>
        <w:ind w:left="0" w:right="562"/>
        <w:rPr>
          <w:rFonts w:cs="Arial"/>
          <w:sz w:val="22"/>
          <w:szCs w:val="22"/>
        </w:rPr>
      </w:pPr>
    </w:p>
    <w:p w14:paraId="6BF4B7ED" w14:textId="77777777" w:rsidR="00A970D4" w:rsidRPr="00FE1DA6" w:rsidRDefault="00A970D4" w:rsidP="005B2094">
      <w:pPr>
        <w:pStyle w:val="Text"/>
        <w:numPr>
          <w:ilvl w:val="0"/>
          <w:numId w:val="20"/>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lastRenderedPageBreak/>
        <w:t>Click on Add OBS button, will open new window with entry field as listed below for adding OBS.</w:t>
      </w:r>
    </w:p>
    <w:p w14:paraId="2640E706" w14:textId="77777777" w:rsidR="00A970D4" w:rsidRPr="00FE1DA6" w:rsidRDefault="009F4AED" w:rsidP="005B2094">
      <w:pPr>
        <w:pStyle w:val="Text"/>
        <w:numPr>
          <w:ilvl w:val="0"/>
          <w:numId w:val="21"/>
        </w:numPr>
        <w:tabs>
          <w:tab w:val="left" w:pos="1843"/>
          <w:tab w:val="left" w:pos="2268"/>
        </w:tabs>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Sl</w:t>
      </w:r>
      <w:r w:rsidR="00A970D4" w:rsidRPr="00FE1DA6">
        <w:rPr>
          <w:rFonts w:ascii="Times New Roman" w:hAnsi="Times New Roman" w:cs="Arial"/>
          <w:color w:val="000000"/>
          <w:sz w:val="22"/>
          <w:szCs w:val="22"/>
          <w:lang w:val="en-US"/>
        </w:rPr>
        <w:t xml:space="preserve"> no.</w:t>
      </w:r>
    </w:p>
    <w:p w14:paraId="22EBA8A0" w14:textId="77777777" w:rsidR="00A970D4" w:rsidRPr="00FE1DA6" w:rsidRDefault="00A970D4" w:rsidP="005B2094">
      <w:pPr>
        <w:pStyle w:val="Text"/>
        <w:numPr>
          <w:ilvl w:val="0"/>
          <w:numId w:val="21"/>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Part no.</w:t>
      </w:r>
    </w:p>
    <w:p w14:paraId="45B0B4A0" w14:textId="77777777" w:rsidR="00A970D4" w:rsidRPr="00FE1DA6" w:rsidRDefault="00A970D4" w:rsidP="005B2094">
      <w:pPr>
        <w:pStyle w:val="Text"/>
        <w:numPr>
          <w:ilvl w:val="0"/>
          <w:numId w:val="21"/>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Description</w:t>
      </w:r>
    </w:p>
    <w:p w14:paraId="270E484D" w14:textId="77777777" w:rsidR="00A970D4" w:rsidRPr="00FE1DA6" w:rsidRDefault="00A970D4" w:rsidP="005B2094">
      <w:pPr>
        <w:pStyle w:val="Text"/>
        <w:numPr>
          <w:ilvl w:val="0"/>
          <w:numId w:val="21"/>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Qty</w:t>
      </w:r>
    </w:p>
    <w:p w14:paraId="69F87435" w14:textId="77777777" w:rsidR="008D2AE8" w:rsidRDefault="00A970D4" w:rsidP="005B2094">
      <w:pPr>
        <w:pStyle w:val="Text"/>
        <w:numPr>
          <w:ilvl w:val="0"/>
          <w:numId w:val="20"/>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After entering, table 7 should be updated automatically.</w:t>
      </w:r>
      <w:r w:rsidR="00450472">
        <w:rPr>
          <w:rFonts w:ascii="Times New Roman" w:hAnsi="Times New Roman" w:cs="Arial"/>
          <w:color w:val="000000"/>
          <w:sz w:val="22"/>
          <w:szCs w:val="22"/>
          <w:lang w:val="en-US"/>
        </w:rPr>
        <w:t xml:space="preserve"> </w:t>
      </w:r>
      <w:r w:rsidRPr="00FE1DA6">
        <w:rPr>
          <w:rFonts w:ascii="Times New Roman" w:hAnsi="Times New Roman" w:cs="Arial"/>
          <w:color w:val="000000"/>
          <w:sz w:val="22"/>
          <w:szCs w:val="22"/>
          <w:lang w:val="en-US"/>
        </w:rPr>
        <w:t>Closure of the Window, facilitates navigation to the previous menu.</w:t>
      </w:r>
      <w:r w:rsidR="00450472">
        <w:rPr>
          <w:rFonts w:ascii="Times New Roman" w:hAnsi="Times New Roman" w:cs="Arial"/>
          <w:color w:val="000000"/>
          <w:sz w:val="22"/>
          <w:szCs w:val="22"/>
          <w:lang w:val="en-US"/>
        </w:rPr>
        <w:t xml:space="preserve"> </w:t>
      </w:r>
    </w:p>
    <w:p w14:paraId="7B8F04F8" w14:textId="77777777" w:rsidR="008D2AE8" w:rsidRDefault="00A970D4" w:rsidP="005B2094">
      <w:pPr>
        <w:pStyle w:val="Text"/>
        <w:numPr>
          <w:ilvl w:val="0"/>
          <w:numId w:val="20"/>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 xml:space="preserve">Click on the B&amp;D spare tab. Display updated table as shown below. </w:t>
      </w:r>
    </w:p>
    <w:p w14:paraId="38BE97A1" w14:textId="77777777" w:rsidR="008D2AE8" w:rsidRDefault="00A970D4" w:rsidP="005B2094">
      <w:pPr>
        <w:pStyle w:val="Text"/>
        <w:numPr>
          <w:ilvl w:val="0"/>
          <w:numId w:val="20"/>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 xml:space="preserve">Information on this table to be updated automatically from the defect log of REPAIR MODULE. </w:t>
      </w:r>
    </w:p>
    <w:p w14:paraId="02CBC6F2" w14:textId="77777777" w:rsidR="00A970D4" w:rsidRDefault="00A970D4" w:rsidP="005B2094">
      <w:pPr>
        <w:pStyle w:val="Text"/>
        <w:numPr>
          <w:ilvl w:val="0"/>
          <w:numId w:val="20"/>
        </w:numPr>
        <w:tabs>
          <w:tab w:val="left" w:pos="1843"/>
          <w:tab w:val="left" w:pos="2268"/>
        </w:tabs>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List of fields with spare details information about OBS and B&amp;D spares will be displayed in table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9"/>
        <w:gridCol w:w="1639"/>
        <w:gridCol w:w="2043"/>
        <w:gridCol w:w="2092"/>
        <w:gridCol w:w="1673"/>
      </w:tblGrid>
      <w:tr w:rsidR="00FE1DA6" w:rsidRPr="00FE1DA6" w14:paraId="78ACEDC8" w14:textId="77777777" w:rsidTr="00FE1DA6">
        <w:trPr>
          <w:trHeight w:val="801"/>
        </w:trPr>
        <w:tc>
          <w:tcPr>
            <w:tcW w:w="1639" w:type="dxa"/>
          </w:tcPr>
          <w:p w14:paraId="5E9BE204" w14:textId="77777777" w:rsidR="00FE1DA6" w:rsidRPr="00FE1DA6" w:rsidRDefault="00FE1DA6" w:rsidP="00FE1DA6">
            <w:pPr>
              <w:tabs>
                <w:tab w:val="left" w:pos="1843"/>
                <w:tab w:val="left" w:pos="1985"/>
                <w:tab w:val="left" w:pos="2410"/>
                <w:tab w:val="left" w:pos="2552"/>
              </w:tabs>
              <w:ind w:right="562"/>
              <w:jc w:val="both"/>
              <w:rPr>
                <w:rFonts w:ascii="Arial" w:hAnsi="Arial" w:cs="Arial"/>
                <w:b/>
                <w:sz w:val="22"/>
                <w:szCs w:val="22"/>
                <w:lang w:val="en-GB"/>
              </w:rPr>
            </w:pPr>
            <w:r w:rsidRPr="00FE1DA6">
              <w:rPr>
                <w:rFonts w:ascii="Arial" w:hAnsi="Arial" w:cs="Arial"/>
                <w:b/>
                <w:sz w:val="22"/>
                <w:szCs w:val="22"/>
                <w:lang w:val="en-GB"/>
              </w:rPr>
              <w:t>Serial Number</w:t>
            </w:r>
          </w:p>
        </w:tc>
        <w:tc>
          <w:tcPr>
            <w:tcW w:w="1639" w:type="dxa"/>
          </w:tcPr>
          <w:p w14:paraId="1D3AA4D3" w14:textId="77777777" w:rsidR="00FE1DA6" w:rsidRPr="00FE1DA6" w:rsidRDefault="00FE1DA6" w:rsidP="00FE1DA6">
            <w:pPr>
              <w:tabs>
                <w:tab w:val="left" w:pos="1843"/>
                <w:tab w:val="left" w:pos="1985"/>
                <w:tab w:val="left" w:pos="2410"/>
                <w:tab w:val="left" w:pos="2552"/>
              </w:tabs>
              <w:ind w:right="562"/>
              <w:jc w:val="both"/>
              <w:rPr>
                <w:rFonts w:ascii="Arial" w:hAnsi="Arial" w:cs="Arial"/>
                <w:b/>
                <w:sz w:val="22"/>
                <w:szCs w:val="22"/>
                <w:lang w:val="en-GB"/>
              </w:rPr>
            </w:pPr>
            <w:r w:rsidRPr="00FE1DA6">
              <w:rPr>
                <w:rFonts w:ascii="Arial" w:hAnsi="Arial" w:cs="Arial"/>
                <w:b/>
                <w:sz w:val="22"/>
                <w:szCs w:val="22"/>
                <w:lang w:val="en-GB"/>
              </w:rPr>
              <w:t>Part Number</w:t>
            </w:r>
          </w:p>
        </w:tc>
        <w:tc>
          <w:tcPr>
            <w:tcW w:w="2043" w:type="dxa"/>
          </w:tcPr>
          <w:p w14:paraId="6DD1F64F" w14:textId="77777777" w:rsidR="00FE1DA6" w:rsidRPr="00FE1DA6" w:rsidRDefault="00FE1DA6" w:rsidP="00FE1DA6">
            <w:pPr>
              <w:tabs>
                <w:tab w:val="left" w:pos="1843"/>
                <w:tab w:val="left" w:pos="1985"/>
                <w:tab w:val="left" w:pos="2410"/>
                <w:tab w:val="left" w:pos="2552"/>
              </w:tabs>
              <w:ind w:right="562"/>
              <w:jc w:val="both"/>
              <w:rPr>
                <w:rFonts w:ascii="Arial" w:hAnsi="Arial" w:cs="Arial"/>
                <w:b/>
                <w:sz w:val="22"/>
                <w:szCs w:val="22"/>
                <w:lang w:val="en-GB"/>
              </w:rPr>
            </w:pPr>
            <w:r w:rsidRPr="00FE1DA6">
              <w:rPr>
                <w:rFonts w:ascii="Arial" w:hAnsi="Arial" w:cs="Arial"/>
                <w:b/>
                <w:sz w:val="22"/>
                <w:szCs w:val="22"/>
                <w:lang w:val="en-GB"/>
              </w:rPr>
              <w:t>Description</w:t>
            </w:r>
          </w:p>
        </w:tc>
        <w:tc>
          <w:tcPr>
            <w:tcW w:w="2092" w:type="dxa"/>
          </w:tcPr>
          <w:p w14:paraId="2AE335BA" w14:textId="77777777" w:rsidR="00FE1DA6" w:rsidRPr="00FE1DA6" w:rsidRDefault="00FE1DA6" w:rsidP="00FE1DA6">
            <w:pPr>
              <w:tabs>
                <w:tab w:val="left" w:pos="1843"/>
                <w:tab w:val="left" w:pos="1985"/>
                <w:tab w:val="left" w:pos="2410"/>
                <w:tab w:val="left" w:pos="2552"/>
              </w:tabs>
              <w:ind w:right="562"/>
              <w:jc w:val="both"/>
              <w:rPr>
                <w:rFonts w:ascii="Arial" w:hAnsi="Arial" w:cs="Arial"/>
                <w:b/>
                <w:sz w:val="22"/>
                <w:szCs w:val="22"/>
                <w:lang w:val="en-GB"/>
              </w:rPr>
            </w:pPr>
            <w:r w:rsidRPr="00FE1DA6">
              <w:rPr>
                <w:rFonts w:ascii="Arial" w:hAnsi="Arial" w:cs="Arial"/>
                <w:b/>
                <w:sz w:val="22"/>
                <w:szCs w:val="22"/>
                <w:lang w:val="en-GB"/>
              </w:rPr>
              <w:t>Qty. In B&amp;D (Own Ship)</w:t>
            </w:r>
          </w:p>
        </w:tc>
        <w:tc>
          <w:tcPr>
            <w:tcW w:w="1673" w:type="dxa"/>
          </w:tcPr>
          <w:p w14:paraId="6990F251" w14:textId="77777777" w:rsidR="00FE1DA6" w:rsidRPr="00FE1DA6" w:rsidRDefault="00FE1DA6" w:rsidP="00FE1DA6">
            <w:pPr>
              <w:tabs>
                <w:tab w:val="left" w:pos="1843"/>
                <w:tab w:val="left" w:pos="1985"/>
                <w:tab w:val="left" w:pos="2410"/>
                <w:tab w:val="left" w:pos="2552"/>
              </w:tabs>
              <w:ind w:right="562"/>
              <w:jc w:val="both"/>
              <w:rPr>
                <w:rFonts w:ascii="Arial" w:hAnsi="Arial" w:cs="Arial"/>
                <w:b/>
                <w:sz w:val="22"/>
                <w:szCs w:val="22"/>
                <w:lang w:val="en-GB"/>
              </w:rPr>
            </w:pPr>
            <w:r w:rsidRPr="00FE1DA6">
              <w:rPr>
                <w:rFonts w:ascii="Arial" w:hAnsi="Arial" w:cs="Arial"/>
                <w:b/>
                <w:sz w:val="22"/>
                <w:szCs w:val="22"/>
                <w:lang w:val="en-GB"/>
              </w:rPr>
              <w:t>Running Hour</w:t>
            </w:r>
          </w:p>
        </w:tc>
      </w:tr>
      <w:tr w:rsidR="00FE1DA6" w:rsidRPr="00FE1DA6" w14:paraId="219F02B2" w14:textId="77777777" w:rsidTr="00FE1DA6">
        <w:trPr>
          <w:trHeight w:val="411"/>
        </w:trPr>
        <w:tc>
          <w:tcPr>
            <w:tcW w:w="1639" w:type="dxa"/>
          </w:tcPr>
          <w:p w14:paraId="1D2B0220"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39" w:type="dxa"/>
          </w:tcPr>
          <w:p w14:paraId="15FD51D4"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43" w:type="dxa"/>
          </w:tcPr>
          <w:p w14:paraId="32390171"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92" w:type="dxa"/>
          </w:tcPr>
          <w:p w14:paraId="4FF91435"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73" w:type="dxa"/>
          </w:tcPr>
          <w:p w14:paraId="21890C06"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r>
      <w:tr w:rsidR="00FE1DA6" w:rsidRPr="00FE1DA6" w14:paraId="47A070BB" w14:textId="77777777" w:rsidTr="00FE1DA6">
        <w:trPr>
          <w:trHeight w:val="400"/>
        </w:trPr>
        <w:tc>
          <w:tcPr>
            <w:tcW w:w="1639" w:type="dxa"/>
          </w:tcPr>
          <w:p w14:paraId="6C372933"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39" w:type="dxa"/>
          </w:tcPr>
          <w:p w14:paraId="1B346EC2"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43" w:type="dxa"/>
          </w:tcPr>
          <w:p w14:paraId="4589CB3D"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92" w:type="dxa"/>
          </w:tcPr>
          <w:p w14:paraId="5246B6EE"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73" w:type="dxa"/>
          </w:tcPr>
          <w:p w14:paraId="7DE4A525"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r>
      <w:tr w:rsidR="00FE1DA6" w:rsidRPr="00FE1DA6" w14:paraId="62338C47" w14:textId="77777777" w:rsidTr="00FE1DA6">
        <w:trPr>
          <w:trHeight w:val="411"/>
        </w:trPr>
        <w:tc>
          <w:tcPr>
            <w:tcW w:w="1639" w:type="dxa"/>
          </w:tcPr>
          <w:p w14:paraId="71118C2C"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39" w:type="dxa"/>
          </w:tcPr>
          <w:p w14:paraId="493B76CF"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43" w:type="dxa"/>
          </w:tcPr>
          <w:p w14:paraId="0949C2BD"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2092" w:type="dxa"/>
          </w:tcPr>
          <w:p w14:paraId="6DC07079"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c>
          <w:tcPr>
            <w:tcW w:w="1673" w:type="dxa"/>
          </w:tcPr>
          <w:p w14:paraId="0AA7CB6B" w14:textId="77777777" w:rsidR="00FE1DA6" w:rsidRPr="00FE1DA6" w:rsidRDefault="00FE1DA6" w:rsidP="00FE1DA6">
            <w:pPr>
              <w:tabs>
                <w:tab w:val="left" w:pos="1843"/>
                <w:tab w:val="left" w:pos="1985"/>
                <w:tab w:val="left" w:pos="2410"/>
                <w:tab w:val="left" w:pos="2552"/>
              </w:tabs>
              <w:spacing w:line="360" w:lineRule="auto"/>
              <w:ind w:right="562"/>
              <w:jc w:val="both"/>
              <w:rPr>
                <w:rFonts w:ascii="Arial" w:hAnsi="Arial" w:cs="Arial"/>
                <w:sz w:val="22"/>
                <w:szCs w:val="22"/>
                <w:lang w:val="en-GB"/>
              </w:rPr>
            </w:pPr>
          </w:p>
        </w:tc>
      </w:tr>
    </w:tbl>
    <w:p w14:paraId="6E9979C6" w14:textId="77777777" w:rsidR="00FE1DA6" w:rsidRDefault="00FE1DA6" w:rsidP="004517D4">
      <w:pPr>
        <w:pStyle w:val="Text"/>
        <w:tabs>
          <w:tab w:val="left" w:pos="1843"/>
          <w:tab w:val="left" w:pos="2268"/>
        </w:tabs>
        <w:ind w:left="0"/>
        <w:jc w:val="center"/>
        <w:rPr>
          <w:rFonts w:ascii="Times New Roman" w:hAnsi="Times New Roman" w:cs="Arial"/>
          <w:color w:val="000000"/>
          <w:sz w:val="22"/>
          <w:szCs w:val="22"/>
          <w:lang w:val="en-US"/>
        </w:rPr>
      </w:pPr>
    </w:p>
    <w:p w14:paraId="10E1960C" w14:textId="77777777" w:rsidR="00FE1DA6" w:rsidRDefault="00FE1DA6" w:rsidP="004517D4">
      <w:pPr>
        <w:pStyle w:val="Text"/>
        <w:tabs>
          <w:tab w:val="left" w:pos="1843"/>
          <w:tab w:val="left" w:pos="2410"/>
        </w:tabs>
        <w:spacing w:line="240" w:lineRule="auto"/>
        <w:ind w:left="2050" w:right="562"/>
        <w:jc w:val="center"/>
        <w:rPr>
          <w:rFonts w:cs="Arial"/>
          <w:b/>
          <w:sz w:val="22"/>
          <w:szCs w:val="22"/>
        </w:rPr>
      </w:pPr>
      <w:r w:rsidRPr="00D16B44">
        <w:rPr>
          <w:rFonts w:cs="Arial"/>
          <w:b/>
          <w:sz w:val="22"/>
          <w:szCs w:val="22"/>
        </w:rPr>
        <w:t xml:space="preserve">Table </w:t>
      </w:r>
      <w:r>
        <w:rPr>
          <w:rFonts w:cs="Arial"/>
          <w:b/>
          <w:sz w:val="22"/>
          <w:szCs w:val="22"/>
        </w:rPr>
        <w:t>–</w:t>
      </w:r>
      <w:r w:rsidRPr="00D16B44">
        <w:rPr>
          <w:rFonts w:cs="Arial"/>
          <w:b/>
          <w:sz w:val="22"/>
          <w:szCs w:val="22"/>
        </w:rPr>
        <w:t xml:space="preserve"> 8</w:t>
      </w:r>
    </w:p>
    <w:p w14:paraId="3945FA3D" w14:textId="77777777" w:rsidR="00FE1DA6" w:rsidRPr="00D16B44" w:rsidRDefault="00FE1DA6" w:rsidP="00FE1DA6">
      <w:pPr>
        <w:pStyle w:val="Text"/>
        <w:tabs>
          <w:tab w:val="left" w:pos="1843"/>
          <w:tab w:val="left" w:pos="2410"/>
        </w:tabs>
        <w:spacing w:line="240" w:lineRule="auto"/>
        <w:ind w:left="2050" w:right="562"/>
        <w:jc w:val="center"/>
        <w:rPr>
          <w:rFonts w:cs="Arial"/>
          <w:b/>
          <w:sz w:val="22"/>
          <w:szCs w:val="22"/>
        </w:rPr>
      </w:pPr>
    </w:p>
    <w:p w14:paraId="4C9DD29F" w14:textId="77777777" w:rsidR="00FE253F" w:rsidRDefault="00FE1DA6"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r w:rsidRPr="00FE1DA6">
        <w:rPr>
          <w:rFonts w:ascii="Times New Roman" w:hAnsi="Times New Roman" w:cs="Arial"/>
          <w:color w:val="000000"/>
          <w:sz w:val="22"/>
          <w:szCs w:val="22"/>
          <w:lang w:val="en-US"/>
        </w:rPr>
        <w:t>Closure of the Window, facilitates navigation to the previous menu.</w:t>
      </w:r>
    </w:p>
    <w:p w14:paraId="5DA5FD25" w14:textId="77777777" w:rsidR="009B06B1" w:rsidRPr="00A54F47" w:rsidRDefault="009B06B1" w:rsidP="00613A9E">
      <w:pPr>
        <w:pStyle w:val="Heading3"/>
        <w:rPr>
          <w:sz w:val="24"/>
          <w:szCs w:val="24"/>
        </w:rPr>
      </w:pPr>
      <w:bookmarkStart w:id="48" w:name="_Toc159247829"/>
      <w:r w:rsidRPr="00A54F47">
        <w:rPr>
          <w:sz w:val="24"/>
          <w:szCs w:val="24"/>
        </w:rPr>
        <w:t>REPAIR</w:t>
      </w:r>
      <w:bookmarkEnd w:id="48"/>
    </w:p>
    <w:p w14:paraId="43ED570C" w14:textId="77777777" w:rsidR="00FE2880" w:rsidRPr="00FE2880" w:rsidRDefault="00FE2880" w:rsidP="00FE2880"/>
    <w:p w14:paraId="033142B3" w14:textId="77777777" w:rsidR="009B06B1" w:rsidRPr="00A54F47" w:rsidRDefault="009B06B1" w:rsidP="00613A9E">
      <w:pPr>
        <w:pStyle w:val="Heading4"/>
        <w:rPr>
          <w:sz w:val="22"/>
          <w:szCs w:val="22"/>
        </w:rPr>
      </w:pPr>
      <w:bookmarkStart w:id="49" w:name="_Toc131149888"/>
      <w:r w:rsidRPr="00A54F47">
        <w:rPr>
          <w:sz w:val="22"/>
          <w:szCs w:val="22"/>
        </w:rPr>
        <w:t>TROUBLESHOOTING &amp; REPAIR</w:t>
      </w:r>
      <w:bookmarkEnd w:id="49"/>
      <w:r w:rsidRPr="00A54F47">
        <w:rPr>
          <w:sz w:val="22"/>
          <w:szCs w:val="22"/>
        </w:rPr>
        <w:t xml:space="preserve"> </w:t>
      </w:r>
    </w:p>
    <w:p w14:paraId="13D8909E" w14:textId="77777777" w:rsidR="00A363F0" w:rsidRPr="00A363F0" w:rsidRDefault="00A363F0" w:rsidP="00A363F0"/>
    <w:p w14:paraId="7630AABB" w14:textId="77777777" w:rsidR="009B06B1" w:rsidRDefault="009B06B1" w:rsidP="00FE2880">
      <w:pPr>
        <w:pStyle w:val="Text"/>
        <w:tabs>
          <w:tab w:val="left" w:pos="1843"/>
          <w:tab w:val="left" w:pos="2268"/>
        </w:tabs>
        <w:ind w:left="0"/>
        <w:jc w:val="both"/>
        <w:rPr>
          <w:rFonts w:ascii="Times New Roman" w:hAnsi="Times New Roman" w:cs="Arial"/>
          <w:color w:val="000000"/>
          <w:sz w:val="22"/>
          <w:szCs w:val="22"/>
          <w:lang w:val="en-US"/>
        </w:rPr>
      </w:pPr>
      <w:r w:rsidRPr="00FE2880">
        <w:rPr>
          <w:rFonts w:ascii="Times New Roman" w:hAnsi="Times New Roman" w:cs="Arial"/>
          <w:color w:val="000000"/>
          <w:sz w:val="22"/>
          <w:szCs w:val="22"/>
          <w:lang w:val="en-US"/>
        </w:rPr>
        <w:t>This module shall include the details of the LYNX U2 GFCS SYSTEM under variou</w:t>
      </w:r>
      <w:r w:rsidR="00FE2880" w:rsidRPr="00FE2880">
        <w:rPr>
          <w:rFonts w:ascii="Times New Roman" w:hAnsi="Times New Roman" w:cs="Arial"/>
          <w:color w:val="000000"/>
          <w:sz w:val="22"/>
          <w:szCs w:val="22"/>
          <w:lang w:val="en-US"/>
        </w:rPr>
        <w:t xml:space="preserve">s categories to aid the REPAIR. </w:t>
      </w:r>
      <w:r w:rsidRPr="00FE2880">
        <w:rPr>
          <w:rFonts w:ascii="Times New Roman" w:hAnsi="Times New Roman" w:cs="Arial"/>
          <w:color w:val="000000"/>
          <w:sz w:val="22"/>
          <w:szCs w:val="22"/>
          <w:lang w:val="en-US"/>
        </w:rPr>
        <w:t>Refer Appendix B1 for mock pages.</w:t>
      </w:r>
      <w:r w:rsidR="00FE2880" w:rsidRPr="00FE2880">
        <w:rPr>
          <w:rFonts w:ascii="Times New Roman" w:hAnsi="Times New Roman" w:cs="Arial"/>
          <w:color w:val="000000"/>
          <w:sz w:val="22"/>
          <w:szCs w:val="22"/>
          <w:lang w:val="en-US"/>
        </w:rPr>
        <w:t xml:space="preserve"> </w:t>
      </w:r>
      <w:r w:rsidRPr="00FE2880">
        <w:rPr>
          <w:rFonts w:ascii="Times New Roman" w:hAnsi="Times New Roman" w:cs="Arial"/>
          <w:color w:val="000000"/>
          <w:sz w:val="22"/>
          <w:szCs w:val="22"/>
          <w:lang w:val="en-US"/>
        </w:rPr>
        <w:t>Click on the troubleshooting &amp; Repair, window will open in a workspace.</w:t>
      </w:r>
      <w:r w:rsidR="00FE2880" w:rsidRPr="00FE2880">
        <w:rPr>
          <w:rFonts w:ascii="Times New Roman" w:hAnsi="Times New Roman" w:cs="Arial"/>
          <w:color w:val="000000"/>
          <w:sz w:val="22"/>
          <w:szCs w:val="22"/>
          <w:lang w:val="en-US"/>
        </w:rPr>
        <w:t xml:space="preserve"> </w:t>
      </w:r>
      <w:r w:rsidRPr="00FE2880">
        <w:rPr>
          <w:rFonts w:ascii="Times New Roman" w:hAnsi="Times New Roman" w:cs="Arial"/>
          <w:color w:val="000000"/>
          <w:sz w:val="22"/>
          <w:szCs w:val="22"/>
          <w:lang w:val="en-US"/>
        </w:rPr>
        <w:t>Repair module shall display the frontispiece and a search bar for search within the repair module.</w:t>
      </w:r>
    </w:p>
    <w:p w14:paraId="4412B4A8" w14:textId="77777777" w:rsidR="00FE2880" w:rsidRDefault="00FE2880" w:rsidP="00FE2880">
      <w:pPr>
        <w:pStyle w:val="Text"/>
        <w:tabs>
          <w:tab w:val="left" w:pos="1843"/>
          <w:tab w:val="left" w:pos="2268"/>
        </w:tabs>
        <w:ind w:left="0"/>
        <w:jc w:val="both"/>
        <w:rPr>
          <w:rFonts w:ascii="Times New Roman" w:hAnsi="Times New Roman" w:cs="Arial"/>
          <w:color w:val="000000"/>
          <w:sz w:val="22"/>
          <w:szCs w:val="22"/>
          <w:lang w:val="en-US"/>
        </w:rPr>
      </w:pPr>
    </w:p>
    <w:p w14:paraId="1CA95A17" w14:textId="77777777" w:rsidR="00FE2880" w:rsidRPr="007A0496" w:rsidRDefault="00FE2880" w:rsidP="00AB715A">
      <w:pPr>
        <w:pStyle w:val="Heading5"/>
        <w:jc w:val="left"/>
        <w:rPr>
          <w:sz w:val="20"/>
          <w:szCs w:val="20"/>
          <w:u w:val="none"/>
        </w:rPr>
      </w:pPr>
      <w:bookmarkStart w:id="50" w:name="_Toc131149889"/>
      <w:r w:rsidRPr="007A0496">
        <w:rPr>
          <w:sz w:val="20"/>
          <w:szCs w:val="20"/>
          <w:u w:val="none"/>
        </w:rPr>
        <w:t>FUNCTIONAL DEFECTS</w:t>
      </w:r>
      <w:bookmarkEnd w:id="50"/>
      <w:r w:rsidRPr="007A0496">
        <w:rPr>
          <w:sz w:val="20"/>
          <w:szCs w:val="20"/>
          <w:u w:val="none"/>
        </w:rPr>
        <w:t xml:space="preserve"> </w:t>
      </w:r>
    </w:p>
    <w:p w14:paraId="27F1DBA8" w14:textId="77777777" w:rsidR="00FE2880" w:rsidRDefault="00FE2880" w:rsidP="00FE2880"/>
    <w:p w14:paraId="04847176" w14:textId="77777777" w:rsidR="00FE2880" w:rsidRPr="00FE2880" w:rsidRDefault="00FE2880" w:rsidP="00FE2880">
      <w:pPr>
        <w:pStyle w:val="Text"/>
        <w:tabs>
          <w:tab w:val="left" w:pos="1843"/>
          <w:tab w:val="left" w:pos="2268"/>
        </w:tabs>
        <w:ind w:left="0"/>
        <w:jc w:val="both"/>
        <w:rPr>
          <w:rFonts w:ascii="Times New Roman" w:hAnsi="Times New Roman" w:cs="Arial"/>
          <w:b/>
          <w:color w:val="E36C0A"/>
          <w:sz w:val="24"/>
          <w:szCs w:val="24"/>
          <w:lang w:val="en-US"/>
        </w:rPr>
      </w:pPr>
      <w:r w:rsidRPr="00FE2880">
        <w:rPr>
          <w:rFonts w:ascii="Times New Roman" w:hAnsi="Times New Roman" w:cs="Arial"/>
          <w:b/>
          <w:color w:val="E36C0A"/>
          <w:sz w:val="24"/>
          <w:szCs w:val="24"/>
          <w:lang w:val="en-US"/>
        </w:rPr>
        <w:t>Functional Defects</w:t>
      </w:r>
      <w:r>
        <w:rPr>
          <w:rFonts w:ascii="Times New Roman" w:hAnsi="Times New Roman" w:cs="Arial"/>
          <w:b/>
          <w:color w:val="E36C0A"/>
          <w:sz w:val="24"/>
          <w:szCs w:val="24"/>
          <w:lang w:val="en-US"/>
        </w:rPr>
        <w:t>:</w:t>
      </w:r>
    </w:p>
    <w:p w14:paraId="68015C89" w14:textId="77777777" w:rsidR="008D2AE8" w:rsidRDefault="00FE2880" w:rsidP="00FE2880">
      <w:pPr>
        <w:pStyle w:val="Text"/>
        <w:tabs>
          <w:tab w:val="left" w:pos="1985"/>
        </w:tabs>
        <w:ind w:left="0" w:right="562"/>
        <w:jc w:val="both"/>
        <w:rPr>
          <w:rFonts w:ascii="Times New Roman" w:hAnsi="Times New Roman" w:cs="Arial"/>
          <w:color w:val="000000"/>
          <w:sz w:val="22"/>
          <w:szCs w:val="22"/>
          <w:lang w:val="en-US"/>
        </w:rPr>
      </w:pPr>
      <w:r>
        <w:rPr>
          <w:rFonts w:cs="Arial"/>
          <w:b/>
          <w:sz w:val="22"/>
          <w:szCs w:val="18"/>
        </w:rPr>
        <w:t>REQ_1:</w:t>
      </w:r>
      <w:r w:rsidRPr="00FE2880">
        <w:rPr>
          <w:rFonts w:ascii="Times New Roman" w:hAnsi="Times New Roman" w:cs="Arial"/>
          <w:color w:val="000000"/>
          <w:sz w:val="22"/>
          <w:szCs w:val="22"/>
          <w:lang w:val="en-US"/>
        </w:rPr>
        <w:t xml:space="preserve"> </w:t>
      </w:r>
    </w:p>
    <w:p w14:paraId="1747D51B" w14:textId="77777777" w:rsidR="008D2AE8" w:rsidRDefault="00FE2880" w:rsidP="005B2094">
      <w:pPr>
        <w:pStyle w:val="Text"/>
        <w:numPr>
          <w:ilvl w:val="0"/>
          <w:numId w:val="22"/>
        </w:numPr>
        <w:tabs>
          <w:tab w:val="left" w:pos="1985"/>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lastRenderedPageBreak/>
        <w:t xml:space="preserve">The CSCI shall provide the </w:t>
      </w:r>
      <w:r>
        <w:rPr>
          <w:rFonts w:ascii="Times New Roman" w:hAnsi="Times New Roman" w:cs="Arial"/>
          <w:color w:val="000000"/>
          <w:sz w:val="22"/>
          <w:szCs w:val="22"/>
          <w:lang w:val="en-US"/>
        </w:rPr>
        <w:t>“</w:t>
      </w:r>
      <w:r w:rsidRPr="00FE2880">
        <w:rPr>
          <w:rFonts w:ascii="Times New Roman" w:hAnsi="Times New Roman" w:cs="Arial"/>
          <w:color w:val="000000"/>
          <w:sz w:val="22"/>
          <w:szCs w:val="22"/>
          <w:lang w:val="en-US"/>
        </w:rPr>
        <w:t>Functional Defects</w:t>
      </w:r>
      <w:r>
        <w:rPr>
          <w:rFonts w:ascii="Times New Roman" w:hAnsi="Times New Roman" w:cs="Arial"/>
          <w:color w:val="000000"/>
          <w:sz w:val="22"/>
          <w:szCs w:val="22"/>
          <w:lang w:val="en-US"/>
        </w:rPr>
        <w:t xml:space="preserve"> details”.</w:t>
      </w:r>
      <w:r w:rsidRPr="00FE2880">
        <w:rPr>
          <w:rFonts w:ascii="Times New Roman" w:hAnsi="Times New Roman" w:cs="Arial"/>
          <w:color w:val="000000"/>
          <w:sz w:val="22"/>
          <w:szCs w:val="22"/>
          <w:lang w:val="en-US"/>
        </w:rPr>
        <w:t xml:space="preserve"> General Defects resolving procedures under functional defects. </w:t>
      </w:r>
    </w:p>
    <w:p w14:paraId="39C71E69" w14:textId="77777777" w:rsidR="008D2AE8" w:rsidRDefault="00FE2880" w:rsidP="005B2094">
      <w:pPr>
        <w:pStyle w:val="Text"/>
        <w:numPr>
          <w:ilvl w:val="0"/>
          <w:numId w:val="22"/>
        </w:numPr>
        <w:tabs>
          <w:tab w:val="left" w:pos="1985"/>
        </w:tabs>
        <w:ind w:right="562"/>
        <w:jc w:val="both"/>
        <w:rPr>
          <w:rFonts w:ascii="Times New Roman" w:hAnsi="Times New Roman" w:cs="Arial"/>
          <w:color w:val="000000"/>
          <w:sz w:val="22"/>
          <w:szCs w:val="22"/>
          <w:lang w:val="en-US"/>
        </w:rPr>
      </w:pPr>
      <w:r w:rsidRPr="00FE2880">
        <w:rPr>
          <w:rFonts w:ascii="Times New Roman" w:hAnsi="Times New Roman" w:cs="Arial"/>
          <w:color w:val="000000"/>
          <w:sz w:val="22"/>
          <w:szCs w:val="22"/>
          <w:lang w:val="en-US"/>
        </w:rPr>
        <w:t>As per the User search Option under the Repair Module.</w:t>
      </w:r>
      <w:r w:rsidR="00D30AA9">
        <w:rPr>
          <w:rFonts w:ascii="Times New Roman" w:hAnsi="Times New Roman" w:cs="Arial"/>
          <w:color w:val="000000"/>
          <w:sz w:val="22"/>
          <w:szCs w:val="22"/>
          <w:lang w:val="en-US"/>
        </w:rPr>
        <w:t xml:space="preserve"> </w:t>
      </w:r>
      <w:r w:rsidRPr="00FE2880">
        <w:rPr>
          <w:rFonts w:ascii="Times New Roman" w:hAnsi="Times New Roman" w:cs="Arial"/>
          <w:color w:val="000000"/>
          <w:sz w:val="22"/>
          <w:szCs w:val="22"/>
          <w:lang w:val="en-US"/>
        </w:rPr>
        <w:t xml:space="preserve">If Maintainer observes a symptom in the system. Example. Camera picture not available. </w:t>
      </w:r>
    </w:p>
    <w:p w14:paraId="26E6856D" w14:textId="77777777" w:rsidR="008D2AE8" w:rsidRDefault="00FE2880" w:rsidP="005B2094">
      <w:pPr>
        <w:pStyle w:val="Text"/>
        <w:numPr>
          <w:ilvl w:val="0"/>
          <w:numId w:val="22"/>
        </w:numPr>
        <w:tabs>
          <w:tab w:val="left" w:pos="1985"/>
        </w:tabs>
        <w:ind w:right="562"/>
        <w:jc w:val="both"/>
        <w:rPr>
          <w:rFonts w:ascii="Times New Roman" w:hAnsi="Times New Roman" w:cs="Arial"/>
          <w:color w:val="000000"/>
          <w:sz w:val="22"/>
          <w:szCs w:val="22"/>
          <w:lang w:val="en-US"/>
        </w:rPr>
      </w:pPr>
      <w:r w:rsidRPr="00FE2880">
        <w:rPr>
          <w:rFonts w:ascii="Times New Roman" w:hAnsi="Times New Roman" w:cs="Arial"/>
          <w:color w:val="000000"/>
          <w:sz w:val="22"/>
          <w:szCs w:val="22"/>
          <w:lang w:val="en-US"/>
        </w:rPr>
        <w:t>Operator should be able to search for the term “Camera”.</w:t>
      </w:r>
    </w:p>
    <w:p w14:paraId="749973EC" w14:textId="77777777" w:rsidR="00FE2880" w:rsidRPr="00FE2880" w:rsidRDefault="00FE2880" w:rsidP="005B2094">
      <w:pPr>
        <w:pStyle w:val="Text"/>
        <w:numPr>
          <w:ilvl w:val="0"/>
          <w:numId w:val="22"/>
        </w:numPr>
        <w:tabs>
          <w:tab w:val="left" w:pos="1985"/>
        </w:tabs>
        <w:ind w:right="562"/>
        <w:jc w:val="both"/>
        <w:rPr>
          <w:rFonts w:ascii="Times New Roman" w:hAnsi="Times New Roman" w:cs="Arial"/>
          <w:color w:val="000000"/>
          <w:sz w:val="22"/>
          <w:szCs w:val="22"/>
          <w:lang w:val="en-US"/>
        </w:rPr>
      </w:pPr>
      <w:r w:rsidRPr="00FE2880">
        <w:rPr>
          <w:rFonts w:ascii="Times New Roman" w:hAnsi="Times New Roman" w:cs="Arial"/>
          <w:color w:val="000000"/>
          <w:sz w:val="22"/>
          <w:szCs w:val="22"/>
          <w:lang w:val="en-US"/>
        </w:rPr>
        <w:t>The search output will open in new window where all the probable defects (defined by OEM) having the keyword “Camera” in their description shall be listed.</w:t>
      </w:r>
    </w:p>
    <w:p w14:paraId="3E010FF5" w14:textId="77777777" w:rsidR="00FE2880" w:rsidRPr="008D2AE8" w:rsidRDefault="00FE2880" w:rsidP="005B2094">
      <w:pPr>
        <w:pStyle w:val="ListParagraph"/>
        <w:numPr>
          <w:ilvl w:val="0"/>
          <w:numId w:val="23"/>
        </w:numPr>
        <w:spacing w:line="276" w:lineRule="auto"/>
        <w:contextualSpacing/>
        <w:jc w:val="both"/>
        <w:rPr>
          <w:rFonts w:cs="Arial"/>
          <w:color w:val="000000"/>
          <w:sz w:val="22"/>
          <w:szCs w:val="22"/>
        </w:rPr>
      </w:pPr>
      <w:r w:rsidRPr="008D2AE8">
        <w:rPr>
          <w:rFonts w:cs="Arial"/>
          <w:color w:val="000000"/>
          <w:sz w:val="22"/>
          <w:szCs w:val="22"/>
        </w:rPr>
        <w:t>Camera not switching ON</w:t>
      </w:r>
    </w:p>
    <w:p w14:paraId="49CE0125" w14:textId="77777777" w:rsidR="00FE2880" w:rsidRPr="008D2AE8" w:rsidRDefault="00FE2880" w:rsidP="005B2094">
      <w:pPr>
        <w:pStyle w:val="ListParagraph"/>
        <w:numPr>
          <w:ilvl w:val="0"/>
          <w:numId w:val="23"/>
        </w:numPr>
        <w:spacing w:line="276" w:lineRule="auto"/>
        <w:contextualSpacing/>
        <w:jc w:val="both"/>
        <w:rPr>
          <w:rFonts w:cs="Arial"/>
          <w:color w:val="000000"/>
          <w:sz w:val="22"/>
          <w:szCs w:val="22"/>
        </w:rPr>
      </w:pPr>
      <w:r w:rsidRPr="008D2AE8">
        <w:rPr>
          <w:rFonts w:cs="Arial"/>
          <w:color w:val="000000"/>
          <w:sz w:val="22"/>
          <w:szCs w:val="22"/>
        </w:rPr>
        <w:t xml:space="preserve">Camera </w:t>
      </w:r>
      <w:proofErr w:type="gramStart"/>
      <w:r w:rsidRPr="008D2AE8">
        <w:rPr>
          <w:rFonts w:cs="Arial"/>
          <w:color w:val="000000"/>
          <w:sz w:val="22"/>
          <w:szCs w:val="22"/>
        </w:rPr>
        <w:t>zoom</w:t>
      </w:r>
      <w:proofErr w:type="gramEnd"/>
      <w:r w:rsidRPr="008D2AE8">
        <w:rPr>
          <w:rFonts w:cs="Arial"/>
          <w:color w:val="000000"/>
          <w:sz w:val="22"/>
          <w:szCs w:val="22"/>
        </w:rPr>
        <w:t xml:space="preserve"> not working</w:t>
      </w:r>
    </w:p>
    <w:p w14:paraId="7F0ECBCB" w14:textId="77777777" w:rsidR="00FE2880" w:rsidRPr="008D2AE8" w:rsidRDefault="00FE2880" w:rsidP="005B2094">
      <w:pPr>
        <w:pStyle w:val="ListParagraph"/>
        <w:numPr>
          <w:ilvl w:val="0"/>
          <w:numId w:val="23"/>
        </w:numPr>
        <w:spacing w:line="276" w:lineRule="auto"/>
        <w:contextualSpacing/>
        <w:jc w:val="both"/>
        <w:rPr>
          <w:rFonts w:cs="Arial"/>
          <w:color w:val="000000"/>
          <w:sz w:val="22"/>
          <w:szCs w:val="22"/>
        </w:rPr>
      </w:pPr>
      <w:r w:rsidRPr="008D2AE8">
        <w:rPr>
          <w:rFonts w:cs="Arial"/>
          <w:color w:val="000000"/>
          <w:sz w:val="22"/>
          <w:szCs w:val="22"/>
        </w:rPr>
        <w:t>No picture from Camera</w:t>
      </w:r>
    </w:p>
    <w:p w14:paraId="75AD2567" w14:textId="77777777" w:rsidR="00FE2880" w:rsidRDefault="00FE2880" w:rsidP="005B2094">
      <w:pPr>
        <w:pStyle w:val="ListParagraph"/>
        <w:numPr>
          <w:ilvl w:val="0"/>
          <w:numId w:val="23"/>
        </w:numPr>
        <w:spacing w:line="276" w:lineRule="auto"/>
        <w:contextualSpacing/>
        <w:jc w:val="both"/>
        <w:rPr>
          <w:rFonts w:cs="Arial"/>
          <w:color w:val="000000"/>
          <w:sz w:val="22"/>
          <w:szCs w:val="22"/>
        </w:rPr>
      </w:pPr>
      <w:r w:rsidRPr="008D2AE8">
        <w:rPr>
          <w:rFonts w:cs="Arial"/>
          <w:color w:val="000000"/>
          <w:sz w:val="22"/>
          <w:szCs w:val="22"/>
        </w:rPr>
        <w:t>Camera picture blur</w:t>
      </w:r>
    </w:p>
    <w:p w14:paraId="0E80C799" w14:textId="77777777" w:rsidR="00993CE0" w:rsidRPr="008D2AE8" w:rsidRDefault="00993CE0" w:rsidP="00993CE0">
      <w:pPr>
        <w:pStyle w:val="ListParagraph"/>
        <w:spacing w:line="276" w:lineRule="auto"/>
        <w:contextualSpacing/>
        <w:jc w:val="both"/>
        <w:rPr>
          <w:rFonts w:cs="Arial"/>
          <w:color w:val="000000"/>
          <w:sz w:val="22"/>
          <w:szCs w:val="22"/>
        </w:rPr>
      </w:pPr>
    </w:p>
    <w:p w14:paraId="7D75F0B3" w14:textId="77777777" w:rsidR="009B06B1" w:rsidRDefault="00FE2880" w:rsidP="005B2094">
      <w:pPr>
        <w:pStyle w:val="ListParagraph"/>
        <w:numPr>
          <w:ilvl w:val="0"/>
          <w:numId w:val="24"/>
        </w:numPr>
        <w:spacing w:line="276" w:lineRule="auto"/>
        <w:contextualSpacing/>
        <w:jc w:val="both"/>
        <w:rPr>
          <w:rFonts w:cs="Arial"/>
          <w:color w:val="000000"/>
          <w:sz w:val="22"/>
          <w:szCs w:val="22"/>
        </w:rPr>
      </w:pPr>
      <w:r w:rsidRPr="008D2AE8">
        <w:rPr>
          <w:rFonts w:cs="Arial"/>
          <w:color w:val="000000"/>
          <w:sz w:val="22"/>
          <w:szCs w:val="22"/>
        </w:rPr>
        <w:t>Clicking on one of the defects shall open a new page which shall show the first step of defect rectification suggested by the OEM prepared flow chart.</w:t>
      </w:r>
    </w:p>
    <w:p w14:paraId="30A0051B" w14:textId="77777777" w:rsidR="00FE253F" w:rsidRDefault="00FE253F" w:rsidP="00FE253F">
      <w:pPr>
        <w:spacing w:line="276" w:lineRule="auto"/>
        <w:contextualSpacing/>
        <w:jc w:val="both"/>
        <w:rPr>
          <w:rFonts w:cs="Arial"/>
          <w:color w:val="000000"/>
          <w:sz w:val="22"/>
          <w:szCs w:val="22"/>
        </w:rPr>
      </w:pPr>
    </w:p>
    <w:p w14:paraId="05F09CE0" w14:textId="77777777" w:rsidR="00FE253F" w:rsidRDefault="00FE253F" w:rsidP="00FE253F">
      <w:pPr>
        <w:spacing w:line="276" w:lineRule="auto"/>
        <w:contextualSpacing/>
        <w:jc w:val="both"/>
        <w:rPr>
          <w:rFonts w:cs="Arial"/>
          <w:color w:val="000000"/>
          <w:sz w:val="22"/>
          <w:szCs w:val="22"/>
        </w:rPr>
      </w:pPr>
    </w:p>
    <w:p w14:paraId="7ABEFC76" w14:textId="77777777" w:rsidR="00FE253F" w:rsidRDefault="00FE253F"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0BE838D3" w14:textId="77777777" w:rsidR="00FE253F" w:rsidRDefault="00FE253F"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r>
        <w:rPr>
          <w:rFonts w:ascii="Times New Roman" w:hAnsi="Times New Roman" w:cs="Arial"/>
          <w:noProof/>
          <w:color w:val="000000"/>
          <w:sz w:val="22"/>
          <w:szCs w:val="22"/>
          <w:lang w:val="en-IN" w:eastAsia="en-IN"/>
        </w:rPr>
        <mc:AlternateContent>
          <mc:Choice Requires="wpg">
            <w:drawing>
              <wp:anchor distT="0" distB="0" distL="114300" distR="114300" simplePos="0" relativeHeight="251661312" behindDoc="1" locked="0" layoutInCell="1" allowOverlap="1" wp14:anchorId="17143F7B" wp14:editId="4464E016">
                <wp:simplePos x="0" y="0"/>
                <wp:positionH relativeFrom="margin">
                  <wp:posOffset>-41275</wp:posOffset>
                </wp:positionH>
                <wp:positionV relativeFrom="paragraph">
                  <wp:posOffset>95885</wp:posOffset>
                </wp:positionV>
                <wp:extent cx="5293995" cy="7733030"/>
                <wp:effectExtent l="19050" t="0" r="20955" b="20320"/>
                <wp:wrapTight wrapText="bothSides">
                  <wp:wrapPolygon edited="0">
                    <wp:start x="6995" y="0"/>
                    <wp:lineTo x="6995" y="1437"/>
                    <wp:lineTo x="8161" y="1703"/>
                    <wp:lineTo x="10415" y="1703"/>
                    <wp:lineTo x="10027" y="2554"/>
                    <wp:lineTo x="2643" y="3246"/>
                    <wp:lineTo x="2643" y="4150"/>
                    <wp:lineTo x="3886" y="4310"/>
                    <wp:lineTo x="3886" y="6811"/>
                    <wp:lineTo x="1788" y="7343"/>
                    <wp:lineTo x="1166" y="7556"/>
                    <wp:lineTo x="1166" y="8407"/>
                    <wp:lineTo x="3886" y="8514"/>
                    <wp:lineTo x="3886" y="9365"/>
                    <wp:lineTo x="1710" y="9897"/>
                    <wp:lineTo x="1088" y="10110"/>
                    <wp:lineTo x="1088" y="10961"/>
                    <wp:lineTo x="3964" y="11068"/>
                    <wp:lineTo x="3964" y="11919"/>
                    <wp:lineTo x="1943" y="12451"/>
                    <wp:lineTo x="1166" y="12717"/>
                    <wp:lineTo x="1166" y="13569"/>
                    <wp:lineTo x="4042" y="13622"/>
                    <wp:lineTo x="3964" y="15325"/>
                    <wp:lineTo x="-78" y="17081"/>
                    <wp:lineTo x="-78" y="17400"/>
                    <wp:lineTo x="1477" y="17879"/>
                    <wp:lineTo x="389" y="18464"/>
                    <wp:lineTo x="233" y="18730"/>
                    <wp:lineTo x="233" y="19475"/>
                    <wp:lineTo x="4042" y="19582"/>
                    <wp:lineTo x="4042" y="20433"/>
                    <wp:lineTo x="855" y="20752"/>
                    <wp:lineTo x="700" y="20752"/>
                    <wp:lineTo x="700" y="21604"/>
                    <wp:lineTo x="7850" y="21604"/>
                    <wp:lineTo x="8006" y="20859"/>
                    <wp:lineTo x="7539" y="20752"/>
                    <wp:lineTo x="4353" y="20433"/>
                    <wp:lineTo x="4430" y="19582"/>
                    <wp:lineTo x="4974" y="18730"/>
                    <wp:lineTo x="6607" y="18730"/>
                    <wp:lineTo x="21608" y="17985"/>
                    <wp:lineTo x="21608" y="17134"/>
                    <wp:lineTo x="12047" y="17027"/>
                    <wp:lineTo x="18188" y="16495"/>
                    <wp:lineTo x="18188" y="15325"/>
                    <wp:lineTo x="18965" y="14473"/>
                    <wp:lineTo x="21608" y="12771"/>
                    <wp:lineTo x="21452" y="12611"/>
                    <wp:lineTo x="20597" y="11919"/>
                    <wp:lineTo x="18032" y="10216"/>
                    <wp:lineTo x="17955" y="9365"/>
                    <wp:lineTo x="18654" y="9365"/>
                    <wp:lineTo x="20986" y="8727"/>
                    <wp:lineTo x="21141" y="7503"/>
                    <wp:lineTo x="20675" y="7396"/>
                    <wp:lineTo x="18032" y="6811"/>
                    <wp:lineTo x="18032" y="4257"/>
                    <wp:lineTo x="18421" y="4257"/>
                    <wp:lineTo x="18965" y="3725"/>
                    <wp:lineTo x="19043" y="3246"/>
                    <wp:lineTo x="11193" y="2554"/>
                    <wp:lineTo x="10804" y="1703"/>
                    <wp:lineTo x="12825" y="1703"/>
                    <wp:lineTo x="14224" y="1330"/>
                    <wp:lineTo x="14146" y="0"/>
                    <wp:lineTo x="6995" y="0"/>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3995" cy="7733030"/>
                          <a:chOff x="0" y="0"/>
                          <a:chExt cx="71627" cy="75907"/>
                        </a:xfrm>
                      </wpg:grpSpPr>
                      <wps:wsp>
                        <wps:cNvPr id="6" name="Text Box 2"/>
                        <wps:cNvSpPr txBox="1">
                          <a:spLocks noChangeArrowheads="1"/>
                        </wps:cNvSpPr>
                        <wps:spPr bwMode="auto">
                          <a:xfrm>
                            <a:off x="23748" y="0"/>
                            <a:ext cx="22702" cy="4781"/>
                          </a:xfrm>
                          <a:prstGeom prst="rect">
                            <a:avLst/>
                          </a:prstGeom>
                          <a:solidFill>
                            <a:srgbClr val="FFFFFF"/>
                          </a:solidFill>
                          <a:ln w="9525">
                            <a:solidFill>
                              <a:srgbClr val="000000"/>
                            </a:solidFill>
                            <a:miter lim="800000"/>
                            <a:headEnd/>
                            <a:tailEnd/>
                          </a:ln>
                        </wps:spPr>
                        <wps:txbx>
                          <w:txbxContent>
                            <w:p w14:paraId="465C988D" w14:textId="77777777" w:rsidR="009A766F" w:rsidRPr="00BA7B8F" w:rsidRDefault="009A766F" w:rsidP="005D59E6">
                              <w:pPr>
                                <w:jc w:val="center"/>
                                <w:rPr>
                                  <w:sz w:val="18"/>
                                  <w:szCs w:val="18"/>
                                </w:rPr>
                              </w:pPr>
                              <w:r w:rsidRPr="00BA7B8F">
                                <w:rPr>
                                  <w:sz w:val="18"/>
                                  <w:szCs w:val="18"/>
                                </w:rPr>
                                <w:t>Open camera inspection box</w:t>
                              </w:r>
                              <w:r>
                                <w:rPr>
                                  <w:sz w:val="18"/>
                                  <w:szCs w:val="18"/>
                                </w:rPr>
                                <w:t xml:space="preserve"> check for water</w:t>
                              </w:r>
                            </w:p>
                          </w:txbxContent>
                        </wps:txbx>
                        <wps:bodyPr rot="0" vert="horz" wrap="square" lIns="91440" tIns="45720" rIns="91440" bIns="45720" anchor="t" anchorCtr="0" upright="1">
                          <a:noAutofit/>
                        </wps:bodyPr>
                      </wps:wsp>
                      <wpg:grpSp>
                        <wpg:cNvPr id="8" name="Group 3"/>
                        <wpg:cNvGrpSpPr>
                          <a:grpSpLocks/>
                        </wpg:cNvGrpSpPr>
                        <wpg:grpSpPr bwMode="auto">
                          <a:xfrm>
                            <a:off x="21256" y="8431"/>
                            <a:ext cx="27902" cy="12821"/>
                            <a:chOff x="0" y="0"/>
                            <a:chExt cx="27901" cy="12820"/>
                          </a:xfrm>
                        </wpg:grpSpPr>
                        <wps:wsp>
                          <wps:cNvPr id="9" name="Flowchart: Decision 1"/>
                          <wps:cNvSpPr>
                            <a:spLocks noChangeArrowheads="1"/>
                          </wps:cNvSpPr>
                          <wps:spPr bwMode="auto">
                            <a:xfrm>
                              <a:off x="0" y="0"/>
                              <a:ext cx="27901" cy="12820"/>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0" name="Text Box 2"/>
                          <wps:cNvSpPr txBox="1">
                            <a:spLocks noChangeArrowheads="1"/>
                          </wps:cNvSpPr>
                          <wps:spPr bwMode="auto">
                            <a:xfrm>
                              <a:off x="5818" y="4275"/>
                              <a:ext cx="16148" cy="47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6B001" w14:textId="77777777" w:rsidR="009A766F" w:rsidRPr="00BA7B8F" w:rsidRDefault="009A766F" w:rsidP="005D59E6">
                                <w:pPr>
                                  <w:jc w:val="center"/>
                                  <w:rPr>
                                    <w:sz w:val="18"/>
                                    <w:szCs w:val="18"/>
                                  </w:rPr>
                                </w:pPr>
                                <w:r w:rsidRPr="00BA7B8F">
                                  <w:rPr>
                                    <w:sz w:val="18"/>
                                    <w:szCs w:val="18"/>
                                  </w:rPr>
                                  <w:t>Is there water ingress</w:t>
                                </w:r>
                              </w:p>
                            </w:txbxContent>
                          </wps:txbx>
                          <wps:bodyPr rot="0" vert="horz" wrap="square" lIns="91440" tIns="45720" rIns="91440" bIns="45720" anchor="t" anchorCtr="0" upright="1">
                            <a:noAutofit/>
                          </wps:bodyPr>
                        </wps:wsp>
                      </wpg:grpSp>
                      <wps:wsp>
                        <wps:cNvPr id="11" name="Text Box 2"/>
                        <wps:cNvSpPr txBox="1">
                          <a:spLocks noChangeArrowheads="1"/>
                        </wps:cNvSpPr>
                        <wps:spPr bwMode="auto">
                          <a:xfrm>
                            <a:off x="4275" y="26600"/>
                            <a:ext cx="22701" cy="2756"/>
                          </a:xfrm>
                          <a:prstGeom prst="rect">
                            <a:avLst/>
                          </a:prstGeom>
                          <a:solidFill>
                            <a:srgbClr val="FFFFFF"/>
                          </a:solidFill>
                          <a:ln w="9525">
                            <a:solidFill>
                              <a:srgbClr val="000000"/>
                            </a:solidFill>
                            <a:miter lim="800000"/>
                            <a:headEnd/>
                            <a:tailEnd/>
                          </a:ln>
                        </wps:spPr>
                        <wps:txbx>
                          <w:txbxContent>
                            <w:p w14:paraId="3C4ED19F" w14:textId="77777777" w:rsidR="009A766F" w:rsidRPr="00BA7B8F" w:rsidRDefault="009A766F" w:rsidP="005D59E6">
                              <w:pPr>
                                <w:jc w:val="center"/>
                                <w:rPr>
                                  <w:sz w:val="18"/>
                                  <w:szCs w:val="18"/>
                                </w:rPr>
                              </w:pPr>
                              <w:r w:rsidRPr="00BA7B8F">
                                <w:rPr>
                                  <w:sz w:val="18"/>
                                  <w:szCs w:val="18"/>
                                </w:rPr>
                                <w:t>Disconnect camera</w:t>
                              </w:r>
                            </w:p>
                          </w:txbxContent>
                        </wps:txbx>
                        <wps:bodyPr rot="0" vert="horz" wrap="square" lIns="91440" tIns="45720" rIns="91440" bIns="45720" anchor="t" anchorCtr="0" upright="1">
                          <a:noAutofit/>
                        </wps:bodyPr>
                      </wps:wsp>
                      <wps:wsp>
                        <wps:cNvPr id="20" name="Text Box 2"/>
                        <wps:cNvSpPr txBox="1">
                          <a:spLocks noChangeArrowheads="1"/>
                        </wps:cNvSpPr>
                        <wps:spPr bwMode="auto">
                          <a:xfrm>
                            <a:off x="46432" y="26125"/>
                            <a:ext cx="22701" cy="4509"/>
                          </a:xfrm>
                          <a:prstGeom prst="rect">
                            <a:avLst/>
                          </a:prstGeom>
                          <a:solidFill>
                            <a:srgbClr val="FFFFFF"/>
                          </a:solidFill>
                          <a:ln w="9525">
                            <a:solidFill>
                              <a:srgbClr val="000000"/>
                            </a:solidFill>
                            <a:miter lim="800000"/>
                            <a:headEnd/>
                            <a:tailEnd/>
                          </a:ln>
                        </wps:spPr>
                        <wps:txbx>
                          <w:txbxContent>
                            <w:p w14:paraId="64594056" w14:textId="77777777" w:rsidR="009A766F" w:rsidRPr="009E257E" w:rsidRDefault="009A766F" w:rsidP="005D59E6">
                              <w:pPr>
                                <w:rPr>
                                  <w:sz w:val="16"/>
                                  <w:szCs w:val="18"/>
                                </w:rPr>
                              </w:pPr>
                              <w:r w:rsidRPr="009E257E">
                                <w:rPr>
                                  <w:sz w:val="16"/>
                                  <w:szCs w:val="18"/>
                                </w:rPr>
                                <w:t>Check power at X31 connector</w:t>
                              </w:r>
                            </w:p>
                            <w:p w14:paraId="4F06161B" w14:textId="77777777" w:rsidR="009A766F" w:rsidRPr="00BA7B8F" w:rsidRDefault="009A766F" w:rsidP="005D59E6">
                              <w:pPr>
                                <w:jc w:val="center"/>
                                <w:rPr>
                                  <w:sz w:val="18"/>
                                  <w:szCs w:val="18"/>
                                </w:rPr>
                              </w:pPr>
                              <w:r w:rsidRPr="00BA7B8F">
                                <w:rPr>
                                  <w:sz w:val="18"/>
                                  <w:szCs w:val="18"/>
                                </w:rPr>
                                <w:t>Pin no 21 and 25</w:t>
                              </w:r>
                            </w:p>
                          </w:txbxContent>
                        </wps:txbx>
                        <wps:bodyPr rot="0" vert="horz" wrap="square" lIns="91440" tIns="45720" rIns="91440" bIns="45720" anchor="t" anchorCtr="0" upright="1">
                          <a:noAutofit/>
                        </wps:bodyPr>
                      </wps:wsp>
                      <wps:wsp>
                        <wps:cNvPr id="21" name="Straight Arrow Connector 6"/>
                        <wps:cNvCnPr>
                          <a:cxnSpLocks noChangeShapeType="1"/>
                        </wps:cNvCnPr>
                        <wps:spPr bwMode="auto">
                          <a:xfrm>
                            <a:off x="35099" y="4781"/>
                            <a:ext cx="49" cy="3744"/>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g:cNvPr id="22" name="Group 10"/>
                        <wpg:cNvGrpSpPr>
                          <a:grpSpLocks/>
                        </wpg:cNvGrpSpPr>
                        <wpg:grpSpPr bwMode="auto">
                          <a:xfrm>
                            <a:off x="13300" y="15081"/>
                            <a:ext cx="7719" cy="11044"/>
                            <a:chOff x="0" y="0"/>
                            <a:chExt cx="7718" cy="11044"/>
                          </a:xfrm>
                        </wpg:grpSpPr>
                        <wps:wsp>
                          <wps:cNvPr id="23" name="Straight Connector 8"/>
                          <wps:cNvCnPr/>
                          <wps:spPr bwMode="auto">
                            <a:xfrm flipH="1">
                              <a:off x="118" y="0"/>
                              <a:ext cx="76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Straight Arrow Connector 9"/>
                          <wps:cNvCnPr>
                            <a:cxnSpLocks noChangeShapeType="1"/>
                          </wps:cNvCnPr>
                          <wps:spPr bwMode="auto">
                            <a:xfrm>
                              <a:off x="0" y="237"/>
                              <a:ext cx="0" cy="10807"/>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g:grpSp>
                        <wpg:cNvPr id="25" name="Group 11"/>
                        <wpg:cNvGrpSpPr>
                          <a:grpSpLocks/>
                        </wpg:cNvGrpSpPr>
                        <wpg:grpSpPr bwMode="auto">
                          <a:xfrm flipH="1">
                            <a:off x="49282" y="14606"/>
                            <a:ext cx="9975" cy="11044"/>
                            <a:chOff x="0" y="0"/>
                            <a:chExt cx="7718" cy="11044"/>
                          </a:xfrm>
                        </wpg:grpSpPr>
                        <wps:wsp>
                          <wps:cNvPr id="26" name="Straight Connector 12"/>
                          <wps:cNvCnPr/>
                          <wps:spPr bwMode="auto">
                            <a:xfrm flipH="1">
                              <a:off x="118" y="0"/>
                              <a:ext cx="76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Straight Arrow Connector 13"/>
                          <wps:cNvCnPr>
                            <a:cxnSpLocks noChangeShapeType="1"/>
                          </wps:cNvCnPr>
                          <wps:spPr bwMode="auto">
                            <a:xfrm>
                              <a:off x="0" y="237"/>
                              <a:ext cx="0" cy="10807"/>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28" name="Text Box 2"/>
                        <wps:cNvSpPr txBox="1">
                          <a:spLocks noChangeArrowheads="1"/>
                        </wps:cNvSpPr>
                        <wps:spPr bwMode="auto">
                          <a:xfrm>
                            <a:off x="9381" y="11519"/>
                            <a:ext cx="5817" cy="2965"/>
                          </a:xfrm>
                          <a:prstGeom prst="rect">
                            <a:avLst/>
                          </a:prstGeom>
                          <a:solidFill>
                            <a:srgbClr val="FFFFFF"/>
                          </a:solidFill>
                          <a:ln w="9525">
                            <a:solidFill>
                              <a:srgbClr val="000000"/>
                            </a:solidFill>
                            <a:miter lim="800000"/>
                            <a:headEnd/>
                            <a:tailEnd/>
                          </a:ln>
                        </wps:spPr>
                        <wps:txbx>
                          <w:txbxContent>
                            <w:p w14:paraId="68E9EAD7" w14:textId="77777777" w:rsidR="009A766F" w:rsidRPr="00BA7B8F" w:rsidRDefault="009A766F" w:rsidP="005D59E6">
                              <w:pPr>
                                <w:jc w:val="center"/>
                                <w:rPr>
                                  <w:sz w:val="18"/>
                                  <w:szCs w:val="18"/>
                                </w:rPr>
                              </w:pPr>
                              <w:r w:rsidRPr="00BA7B8F">
                                <w:rPr>
                                  <w:sz w:val="18"/>
                                  <w:szCs w:val="18"/>
                                </w:rPr>
                                <w:t>YES</w:t>
                              </w:r>
                            </w:p>
                          </w:txbxContent>
                        </wps:txbx>
                        <wps:bodyPr rot="0" vert="horz" wrap="square" lIns="91440" tIns="45720" rIns="91440" bIns="45720" anchor="t" anchorCtr="0" upright="1">
                          <a:noAutofit/>
                        </wps:bodyPr>
                      </wps:wsp>
                      <wps:wsp>
                        <wps:cNvPr id="29" name="Text Box 2"/>
                        <wps:cNvSpPr txBox="1">
                          <a:spLocks noChangeArrowheads="1"/>
                        </wps:cNvSpPr>
                        <wps:spPr bwMode="auto">
                          <a:xfrm>
                            <a:off x="55576" y="11400"/>
                            <a:ext cx="6528" cy="2489"/>
                          </a:xfrm>
                          <a:prstGeom prst="rect">
                            <a:avLst/>
                          </a:prstGeom>
                          <a:solidFill>
                            <a:srgbClr val="FFFFFF"/>
                          </a:solidFill>
                          <a:ln w="9525">
                            <a:solidFill>
                              <a:srgbClr val="000000"/>
                            </a:solidFill>
                            <a:miter lim="800000"/>
                            <a:headEnd/>
                            <a:tailEnd/>
                          </a:ln>
                        </wps:spPr>
                        <wps:txbx>
                          <w:txbxContent>
                            <w:p w14:paraId="58045D16" w14:textId="77777777" w:rsidR="009A766F" w:rsidRPr="00BA7B8F" w:rsidRDefault="009A766F" w:rsidP="005D59E6">
                              <w:pPr>
                                <w:jc w:val="center"/>
                                <w:rPr>
                                  <w:sz w:val="18"/>
                                  <w:szCs w:val="18"/>
                                </w:rPr>
                              </w:pPr>
                              <w:r w:rsidRPr="00BA7B8F">
                                <w:rPr>
                                  <w:sz w:val="18"/>
                                  <w:szCs w:val="18"/>
                                </w:rPr>
                                <w:t>NO</w:t>
                              </w:r>
                            </w:p>
                          </w:txbxContent>
                        </wps:txbx>
                        <wps:bodyPr rot="0" vert="horz" wrap="square" lIns="91440" tIns="45720" rIns="91440" bIns="45720" anchor="t" anchorCtr="0" upright="1">
                          <a:noAutofit/>
                        </wps:bodyPr>
                      </wps:wsp>
                      <wps:wsp>
                        <wps:cNvPr id="30" name="Text Box 2"/>
                        <wps:cNvSpPr txBox="1">
                          <a:spLocks noChangeArrowheads="1"/>
                        </wps:cNvSpPr>
                        <wps:spPr bwMode="auto">
                          <a:xfrm>
                            <a:off x="4037" y="35507"/>
                            <a:ext cx="22809" cy="2756"/>
                          </a:xfrm>
                          <a:prstGeom prst="rect">
                            <a:avLst/>
                          </a:prstGeom>
                          <a:solidFill>
                            <a:srgbClr val="FFFFFF"/>
                          </a:solidFill>
                          <a:ln w="9525">
                            <a:solidFill>
                              <a:srgbClr val="000000"/>
                            </a:solidFill>
                            <a:miter lim="800000"/>
                            <a:headEnd/>
                            <a:tailEnd/>
                          </a:ln>
                        </wps:spPr>
                        <wps:txbx>
                          <w:txbxContent>
                            <w:p w14:paraId="0E0862C2" w14:textId="77777777" w:rsidR="009A766F" w:rsidRPr="00BA7B8F" w:rsidRDefault="009A766F" w:rsidP="005D59E6">
                              <w:pPr>
                                <w:jc w:val="center"/>
                                <w:rPr>
                                  <w:sz w:val="18"/>
                                  <w:szCs w:val="18"/>
                                </w:rPr>
                              </w:pPr>
                              <w:r w:rsidRPr="00BA7B8F">
                                <w:rPr>
                                  <w:sz w:val="18"/>
                                  <w:szCs w:val="18"/>
                                </w:rPr>
                                <w:t>Remove moisture</w:t>
                              </w:r>
                            </w:p>
                          </w:txbxContent>
                        </wps:txbx>
                        <wps:bodyPr rot="0" vert="horz" wrap="square" lIns="91440" tIns="45720" rIns="91440" bIns="45720" anchor="t" anchorCtr="0" upright="1">
                          <a:noAutofit/>
                        </wps:bodyPr>
                      </wps:wsp>
                      <wps:wsp>
                        <wps:cNvPr id="31" name="Text Box 2"/>
                        <wps:cNvSpPr txBox="1">
                          <a:spLocks noChangeArrowheads="1"/>
                        </wps:cNvSpPr>
                        <wps:spPr bwMode="auto">
                          <a:xfrm>
                            <a:off x="4393" y="44769"/>
                            <a:ext cx="22702" cy="2756"/>
                          </a:xfrm>
                          <a:prstGeom prst="rect">
                            <a:avLst/>
                          </a:prstGeom>
                          <a:solidFill>
                            <a:srgbClr val="FFFFFF"/>
                          </a:solidFill>
                          <a:ln w="9525">
                            <a:solidFill>
                              <a:srgbClr val="000000"/>
                            </a:solidFill>
                            <a:miter lim="800000"/>
                            <a:headEnd/>
                            <a:tailEnd/>
                          </a:ln>
                        </wps:spPr>
                        <wps:txbx>
                          <w:txbxContent>
                            <w:p w14:paraId="0225C750" w14:textId="77777777" w:rsidR="009A766F" w:rsidRPr="00BA7B8F" w:rsidRDefault="009A766F" w:rsidP="005D59E6">
                              <w:pPr>
                                <w:jc w:val="center"/>
                                <w:rPr>
                                  <w:sz w:val="18"/>
                                  <w:szCs w:val="18"/>
                                </w:rPr>
                              </w:pPr>
                              <w:r w:rsidRPr="00BA7B8F">
                                <w:rPr>
                                  <w:sz w:val="18"/>
                                  <w:szCs w:val="18"/>
                                </w:rPr>
                                <w:t>Reconnect Camera</w:t>
                              </w:r>
                            </w:p>
                          </w:txbxContent>
                        </wps:txbx>
                        <wps:bodyPr rot="0" vert="horz" wrap="square" lIns="91440" tIns="45720" rIns="91440" bIns="45720" anchor="t" anchorCtr="0" upright="1">
                          <a:noAutofit/>
                        </wps:bodyPr>
                      </wps:wsp>
                      <wpg:grpSp>
                        <wpg:cNvPr id="32" name="Group 38"/>
                        <wpg:cNvGrpSpPr>
                          <a:grpSpLocks/>
                        </wpg:cNvGrpSpPr>
                        <wpg:grpSpPr bwMode="auto">
                          <a:xfrm>
                            <a:off x="0" y="53795"/>
                            <a:ext cx="27901" cy="12820"/>
                            <a:chOff x="0" y="0"/>
                            <a:chExt cx="27901" cy="12820"/>
                          </a:xfrm>
                        </wpg:grpSpPr>
                        <wps:wsp>
                          <wps:cNvPr id="33" name="Flowchart: Decision 39"/>
                          <wps:cNvSpPr>
                            <a:spLocks noChangeArrowheads="1"/>
                          </wps:cNvSpPr>
                          <wps:spPr bwMode="auto">
                            <a:xfrm>
                              <a:off x="0" y="0"/>
                              <a:ext cx="27901" cy="12820"/>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4" name="Text Box 40"/>
                          <wps:cNvSpPr txBox="1">
                            <a:spLocks noChangeArrowheads="1"/>
                          </wps:cNvSpPr>
                          <wps:spPr bwMode="auto">
                            <a:xfrm>
                              <a:off x="5818" y="4275"/>
                              <a:ext cx="16148" cy="47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52A27" w14:textId="77777777" w:rsidR="009A766F" w:rsidRPr="00BA7B8F" w:rsidRDefault="009A766F" w:rsidP="005D59E6">
                                <w:pPr>
                                  <w:jc w:val="center"/>
                                  <w:rPr>
                                    <w:sz w:val="18"/>
                                    <w:szCs w:val="18"/>
                                  </w:rPr>
                                </w:pPr>
                                <w:r w:rsidRPr="00BA7B8F">
                                  <w:rPr>
                                    <w:sz w:val="18"/>
                                    <w:szCs w:val="18"/>
                                  </w:rPr>
                                  <w:t>Is camera picture</w:t>
                                </w:r>
                              </w:p>
                              <w:p w14:paraId="549EE95E" w14:textId="77777777" w:rsidR="009A766F" w:rsidRPr="00BA7B8F" w:rsidRDefault="009A766F" w:rsidP="005D59E6">
                                <w:pPr>
                                  <w:jc w:val="center"/>
                                  <w:rPr>
                                    <w:sz w:val="18"/>
                                    <w:szCs w:val="18"/>
                                  </w:rPr>
                                </w:pPr>
                                <w:r w:rsidRPr="00BA7B8F">
                                  <w:rPr>
                                    <w:sz w:val="18"/>
                                    <w:szCs w:val="18"/>
                                  </w:rPr>
                                  <w:t>Available?</w:t>
                                </w:r>
                              </w:p>
                            </w:txbxContent>
                          </wps:txbx>
                          <wps:bodyPr rot="0" vert="horz" wrap="square" lIns="91440" tIns="45720" rIns="91440" bIns="45720" anchor="t" anchorCtr="0" upright="1">
                            <a:noAutofit/>
                          </wps:bodyPr>
                        </wps:wsp>
                      </wpg:grpSp>
                      <wps:wsp>
                        <wps:cNvPr id="35" name="Straight Arrow Connector 41"/>
                        <wps:cNvCnPr>
                          <a:cxnSpLocks noChangeShapeType="1"/>
                        </wps:cNvCnPr>
                        <wps:spPr bwMode="auto">
                          <a:xfrm>
                            <a:off x="13300" y="30163"/>
                            <a:ext cx="0" cy="510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6" name="Straight Arrow Connector 42"/>
                        <wps:cNvCnPr>
                          <a:cxnSpLocks noChangeShapeType="1"/>
                        </wps:cNvCnPr>
                        <wps:spPr bwMode="auto">
                          <a:xfrm>
                            <a:off x="13656" y="38713"/>
                            <a:ext cx="0" cy="510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7" name="Straight Arrow Connector 44"/>
                        <wps:cNvCnPr>
                          <a:cxnSpLocks noChangeShapeType="1"/>
                        </wps:cNvCnPr>
                        <wps:spPr bwMode="auto">
                          <a:xfrm>
                            <a:off x="14012" y="48095"/>
                            <a:ext cx="0" cy="510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grpSp>
                        <wpg:cNvPr id="38" name="Group 45"/>
                        <wpg:cNvGrpSpPr>
                          <a:grpSpLocks/>
                        </wpg:cNvGrpSpPr>
                        <wpg:grpSpPr bwMode="auto">
                          <a:xfrm>
                            <a:off x="47857" y="36338"/>
                            <a:ext cx="23273" cy="16148"/>
                            <a:chOff x="0" y="0"/>
                            <a:chExt cx="27901" cy="12820"/>
                          </a:xfrm>
                        </wpg:grpSpPr>
                        <wps:wsp>
                          <wps:cNvPr id="39" name="Flowchart: Decision 46"/>
                          <wps:cNvSpPr>
                            <a:spLocks noChangeArrowheads="1"/>
                          </wps:cNvSpPr>
                          <wps:spPr bwMode="auto">
                            <a:xfrm>
                              <a:off x="0" y="0"/>
                              <a:ext cx="27901" cy="12820"/>
                            </a:xfrm>
                            <a:prstGeom prst="flowChartDecision">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0" name="Text Box 47"/>
                          <wps:cNvSpPr txBox="1">
                            <a:spLocks noChangeArrowheads="1"/>
                          </wps:cNvSpPr>
                          <wps:spPr bwMode="auto">
                            <a:xfrm>
                              <a:off x="6103" y="4275"/>
                              <a:ext cx="16148" cy="47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36DFF9" w14:textId="77777777" w:rsidR="009A766F" w:rsidRPr="00BA7B8F" w:rsidRDefault="009A766F" w:rsidP="005D59E6">
                                <w:pPr>
                                  <w:jc w:val="center"/>
                                  <w:rPr>
                                    <w:sz w:val="18"/>
                                    <w:szCs w:val="18"/>
                                  </w:rPr>
                                </w:pPr>
                                <w:r w:rsidRPr="00BA7B8F">
                                  <w:rPr>
                                    <w:sz w:val="18"/>
                                    <w:szCs w:val="18"/>
                                  </w:rPr>
                                  <w:t>Is supply available?</w:t>
                                </w:r>
                              </w:p>
                            </w:txbxContent>
                          </wps:txbx>
                          <wps:bodyPr rot="0" vert="horz" wrap="square" lIns="91440" tIns="45720" rIns="91440" bIns="45720" anchor="t" anchorCtr="0" upright="1">
                            <a:noAutofit/>
                          </wps:bodyPr>
                        </wps:wsp>
                      </wpg:grpSp>
                      <wps:wsp>
                        <wps:cNvPr id="41" name="Straight Arrow Connector 48"/>
                        <wps:cNvCnPr>
                          <a:cxnSpLocks noChangeShapeType="1"/>
                        </wps:cNvCnPr>
                        <wps:spPr bwMode="auto">
                          <a:xfrm>
                            <a:off x="59139" y="31232"/>
                            <a:ext cx="0" cy="510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Text Box 2"/>
                        <wps:cNvSpPr txBox="1">
                          <a:spLocks noChangeArrowheads="1"/>
                        </wps:cNvSpPr>
                        <wps:spPr bwMode="auto">
                          <a:xfrm>
                            <a:off x="1306" y="65195"/>
                            <a:ext cx="5816" cy="2965"/>
                          </a:xfrm>
                          <a:prstGeom prst="rect">
                            <a:avLst/>
                          </a:prstGeom>
                          <a:solidFill>
                            <a:srgbClr val="FFFFFF"/>
                          </a:solidFill>
                          <a:ln w="9525">
                            <a:solidFill>
                              <a:srgbClr val="000000"/>
                            </a:solidFill>
                            <a:miter lim="800000"/>
                            <a:headEnd/>
                            <a:tailEnd/>
                          </a:ln>
                        </wps:spPr>
                        <wps:txbx>
                          <w:txbxContent>
                            <w:p w14:paraId="2E51BBCE" w14:textId="77777777" w:rsidR="009A766F" w:rsidRPr="00BA7B8F" w:rsidRDefault="009A766F" w:rsidP="005D59E6">
                              <w:pPr>
                                <w:jc w:val="center"/>
                                <w:rPr>
                                  <w:sz w:val="18"/>
                                  <w:szCs w:val="18"/>
                                </w:rPr>
                              </w:pPr>
                              <w:r w:rsidRPr="00BA7B8F">
                                <w:rPr>
                                  <w:sz w:val="18"/>
                                  <w:szCs w:val="18"/>
                                </w:rPr>
                                <w:t>YES</w:t>
                              </w:r>
                            </w:p>
                          </w:txbxContent>
                        </wps:txbx>
                        <wps:bodyPr rot="0" vert="horz" wrap="square" lIns="91440" tIns="45720" rIns="91440" bIns="45720" anchor="t" anchorCtr="0" upright="1">
                          <a:noAutofit/>
                        </wps:bodyPr>
                      </wps:wsp>
                      <wps:wsp>
                        <wps:cNvPr id="43" name="Straight Arrow Connector 50"/>
                        <wps:cNvCnPr>
                          <a:cxnSpLocks noChangeShapeType="1"/>
                        </wps:cNvCnPr>
                        <wps:spPr bwMode="auto">
                          <a:xfrm>
                            <a:off x="14012" y="67451"/>
                            <a:ext cx="0" cy="5107"/>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4" name="Text Box 2"/>
                        <wps:cNvSpPr txBox="1">
                          <a:spLocks noChangeArrowheads="1"/>
                        </wps:cNvSpPr>
                        <wps:spPr bwMode="auto">
                          <a:xfrm>
                            <a:off x="2731" y="73152"/>
                            <a:ext cx="22701" cy="2755"/>
                          </a:xfrm>
                          <a:prstGeom prst="rect">
                            <a:avLst/>
                          </a:prstGeom>
                          <a:solidFill>
                            <a:srgbClr val="FFFFFF"/>
                          </a:solidFill>
                          <a:ln w="9525">
                            <a:solidFill>
                              <a:srgbClr val="000000"/>
                            </a:solidFill>
                            <a:miter lim="800000"/>
                            <a:headEnd/>
                            <a:tailEnd/>
                          </a:ln>
                        </wps:spPr>
                        <wps:txbx>
                          <w:txbxContent>
                            <w:p w14:paraId="306E36B6" w14:textId="77777777" w:rsidR="009A766F" w:rsidRPr="00BA7B8F" w:rsidRDefault="009A766F" w:rsidP="005D59E6">
                              <w:pPr>
                                <w:jc w:val="center"/>
                                <w:rPr>
                                  <w:sz w:val="18"/>
                                  <w:szCs w:val="18"/>
                                </w:rPr>
                              </w:pPr>
                              <w:r w:rsidRPr="00BA7B8F">
                                <w:rPr>
                                  <w:sz w:val="18"/>
                                  <w:szCs w:val="18"/>
                                </w:rPr>
                                <w:t>Defect resolved</w:t>
                              </w:r>
                            </w:p>
                          </w:txbxContent>
                        </wps:txbx>
                        <wps:bodyPr rot="0" vert="horz" wrap="square" lIns="91440" tIns="45720" rIns="91440" bIns="45720" anchor="t" anchorCtr="0" upright="1">
                          <a:noAutofit/>
                        </wps:bodyPr>
                      </wps:wsp>
                      <wps:wsp>
                        <wps:cNvPr id="45" name="Straight Arrow Connector 53"/>
                        <wps:cNvCnPr>
                          <a:cxnSpLocks noChangeShapeType="1"/>
                        </wps:cNvCnPr>
                        <wps:spPr bwMode="auto">
                          <a:xfrm>
                            <a:off x="59614" y="52845"/>
                            <a:ext cx="0" cy="5106"/>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6" name="Text Box 2"/>
                        <wps:cNvSpPr txBox="1">
                          <a:spLocks noChangeArrowheads="1"/>
                        </wps:cNvSpPr>
                        <wps:spPr bwMode="auto">
                          <a:xfrm>
                            <a:off x="49163" y="53201"/>
                            <a:ext cx="5817" cy="2965"/>
                          </a:xfrm>
                          <a:prstGeom prst="rect">
                            <a:avLst/>
                          </a:prstGeom>
                          <a:solidFill>
                            <a:srgbClr val="FFFFFF"/>
                          </a:solidFill>
                          <a:ln w="9525">
                            <a:solidFill>
                              <a:srgbClr val="000000"/>
                            </a:solidFill>
                            <a:miter lim="800000"/>
                            <a:headEnd/>
                            <a:tailEnd/>
                          </a:ln>
                        </wps:spPr>
                        <wps:txbx>
                          <w:txbxContent>
                            <w:p w14:paraId="1B74B54D" w14:textId="77777777" w:rsidR="009A766F" w:rsidRPr="00BA7B8F" w:rsidRDefault="009A766F" w:rsidP="005D59E6">
                              <w:pPr>
                                <w:jc w:val="center"/>
                                <w:rPr>
                                  <w:sz w:val="18"/>
                                  <w:szCs w:val="18"/>
                                </w:rPr>
                              </w:pPr>
                              <w:r w:rsidRPr="00BA7B8F">
                                <w:rPr>
                                  <w:sz w:val="18"/>
                                  <w:szCs w:val="18"/>
                                </w:rPr>
                                <w:t>NO</w:t>
                              </w:r>
                            </w:p>
                          </w:txbxContent>
                        </wps:txbx>
                        <wps:bodyPr rot="0" vert="horz" wrap="square" lIns="91440" tIns="45720" rIns="91440" bIns="45720" anchor="t" anchorCtr="0" upright="1">
                          <a:noAutofit/>
                        </wps:bodyPr>
                      </wps:wsp>
                      <wps:wsp>
                        <wps:cNvPr id="47" name="Text Box 2"/>
                        <wps:cNvSpPr txBox="1">
                          <a:spLocks noChangeArrowheads="1"/>
                        </wps:cNvSpPr>
                        <wps:spPr bwMode="auto">
                          <a:xfrm>
                            <a:off x="48926" y="60326"/>
                            <a:ext cx="22701" cy="2756"/>
                          </a:xfrm>
                          <a:prstGeom prst="rect">
                            <a:avLst/>
                          </a:prstGeom>
                          <a:solidFill>
                            <a:srgbClr val="FFFFFF"/>
                          </a:solidFill>
                          <a:ln w="9525">
                            <a:solidFill>
                              <a:srgbClr val="000000"/>
                            </a:solidFill>
                            <a:miter lim="800000"/>
                            <a:headEnd/>
                            <a:tailEnd/>
                          </a:ln>
                        </wps:spPr>
                        <wps:txbx>
                          <w:txbxContent>
                            <w:p w14:paraId="4F3793B5" w14:textId="77777777" w:rsidR="009A766F" w:rsidRPr="00BA7B8F" w:rsidRDefault="009A766F" w:rsidP="005D59E6">
                              <w:pPr>
                                <w:jc w:val="center"/>
                                <w:rPr>
                                  <w:sz w:val="18"/>
                                  <w:szCs w:val="18"/>
                                </w:rPr>
                              </w:pPr>
                              <w:r w:rsidRPr="00BA7B8F">
                                <w:rPr>
                                  <w:sz w:val="18"/>
                                  <w:szCs w:val="18"/>
                                </w:rPr>
                                <w:t xml:space="preserve">Change PCB </w:t>
                              </w:r>
                              <w:proofErr w:type="spellStart"/>
                              <w:r w:rsidRPr="00BA7B8F">
                                <w:rPr>
                                  <w:sz w:val="18"/>
                                  <w:szCs w:val="18"/>
                                </w:rPr>
                                <w:t>xyz</w:t>
                              </w:r>
                              <w:proofErr w:type="spellEnd"/>
                            </w:p>
                          </w:txbxContent>
                        </wps:txbx>
                        <wps:bodyPr rot="0" vert="horz" wrap="square" lIns="91440" tIns="45720" rIns="91440" bIns="45720" anchor="t" anchorCtr="0" upright="1">
                          <a:noAutofit/>
                        </wps:bodyPr>
                      </wps:wsp>
                      <wps:wsp>
                        <wps:cNvPr id="48" name="Straight Arrow Connector 57"/>
                        <wps:cNvCnPr>
                          <a:cxnSpLocks noChangeShapeType="1"/>
                        </wps:cNvCnPr>
                        <wps:spPr bwMode="auto">
                          <a:xfrm flipH="1">
                            <a:off x="29807" y="61514"/>
                            <a:ext cx="16863" cy="118"/>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7143F7B" id="Group 1" o:spid="_x0000_s1034" style="position:absolute;left:0;text-align:left;margin-left:-3.25pt;margin-top:7.55pt;width:416.85pt;height:608.9pt;z-index:-251655168;mso-position-horizontal-relative:margin;mso-width-relative:margin;mso-height-relative:margin" coordsize="71627,7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EJaUQgAAIJPAAAOAAAAZHJzL2Uyb0RvYy54bWzsXG2T2jYQ/t6Z/geNvzdYfsVMuEx66aWd&#10;SdvMXPoDfMaAp8ZyZd/B9dd3V5LlF+BIUzDQcz5cAGMjr3af3efRym/fbVYpeYp5kbBsatA3pkHi&#10;LGKzJFtMjT++3P0wNkhRhtksTFkWT43nuDDe3Xz/3dt1PokttmTpLOYELpIVk3U+NZZlmU9GoyJa&#10;xquweMPyOIODc8ZXYQlv+WI04+Earr5KR5ZpeqM147OcsyguCvj0gzxo3Ijrz+dxVP4+nxdxSdKp&#10;AWMrxV8u/j7g39HN23Cy4GG+TCI1jPAbRrEKkwx+VF/qQ1iG5JEnW5daJRFnBZuXbyK2GrH5PIli&#10;cQ9wN9Ts3M1Hzh5zcS+LyXqRazOBaTt2+ubLRr89feT5ff6Zy9HDy08s+rMAu4zW+WLSPI7vF/LL&#10;5GH9K5vBfIaPJRM3vpnzFV4CbolshH2ftX3jTUki+NC1AjsIXINEcMz3bdu01QxES5imrfOi5U/q&#10;TJ96lq/OcwPTx3kbhRP5o2KgamA48eBJRW2s4r8Z634Z5rGYgwKN8ZmTZDY1PINk4Qru/wve249s&#10;QywcEv42fAnNScoNfAwhIaxTSKuSjN0uw2wRv+ecrZdxOIPRUXEzjVPldQq8yCEzW7bvQIRtm9qy&#10;fNOSBnP8sfyJyl7hJOdF+TFmK4IvpgaHMBHDDJ8+FaU0bfUVnNOCpcnsLklT8YYvHm5TTp5CCKk7&#10;8U/NRutraUbWUyNwLVcaYO8lTPFv1yVWSQnYkCarqTHWXwonaLafshkMM5yUYZLK1+ANaSactpig&#10;6aQRy83DRkyY8Bi08QObPYNhOZNQANAFL5aM/22QNcDA1Cj+egx5bJD0lwwmJ6COg7gh3jiub8Eb&#10;3jzy0DwSZhFcamqUBpEvb0uJNY85TxZL+CXpDhl7D3EzT4St61Gp4YP34uhVsMmXtevBdEvXE+hA&#10;bOl37UhFHDpWJFvUcsHdwcXGji0cKZxUAW35QeVl1Bpb6uihYMazqPRNPEtAwDmDOagsepeydbQM&#10;eTkhH+IowZxGxD21ghPi4UTRDL61I5JfstZWKM/hFgBieFndwEtxnTEMahFIMlwpoIZ5znjtJTqj&#10;kh8jPntIMxQ84iLyjDumMs04lu8i4tQYQD2KKQhTuuM7gQLyqhyo0shJMw0OR/vygUQwlnh5PYmg&#10;rm5kSjt5bUMBmy/C6YSvISJangew1PI6rG9UDgGP9M7hdRdV34i4qyuJa6hvesBPrNYuw5U9x4Zy&#10;XPgy1FN7fdlxzbMg6EX5MmQ9iPXBmSs6qTgnlNfKme9LHiKdIIJGkluWZcDgGCcCB1WxeptJTh9t&#10;MsXpNfsUnPbLcw78VTLD1in45qvIpw3OCrWzSPySYtZVARQCoiQAfuq8DM6Fuhl9F5Ii7aGiOs0j&#10;3UOv9WAUPVSspBTmKnkC9D0Fegg/vYpnQBNj0L3wFbjs7tJD1rR4GC37MrmzACSa7K4KhdPROwoq&#10;jOQd1DW7s+j7VM0jpaacyHByiN7BSaoe1Cedk91ZdmVSHTba1YiuBoFfY8Ao3Nnv/mSeJvnPFY9X&#10;YhdVxXGnRvGxahFR0Ka4W6QtTTKUmMLJhTn9v3PpPvK5szWXXQjUhZCaUTTr6SBQRg6ocBj+Nfqp&#10;aafmuCNVbk39a0S/NqPZI3NBkdRGQiXEHBkJd8azE4AsJRIbdTxTJNV6boMAGLCIag1v14eJWr/e&#10;gYm0KWUPoPjVWvPOPN8HKMLCiKwZ9GR2QZEqlVisTpy+MBxQ8RtqwjYq9uE3eiXhzItYgQ11J9II&#10;Sl2oN1uZFIRHte5nBZ7gzbqW3Mqlr2AZC7Q5VaL2opQfZR2rD1fWSzhndmXXdX25WEap09UsPddS&#10;xMhyxoPMU9cZgy83WgugJUKl8zP7smMCrUFYtl1X0pi6CLasMQiVogoe5PcZZC5dYA2+3PRlLVme&#10;25ftAGQgVCod3+uUGI1WmcGX0ZeFYIta5fX48h4RAddcmnKqrfS+I4sIKP20+t5c24c2t1Yhu6vp&#10;5bBusOssXQDXjKFqdzr52rCtxdRdvTJ2U3y7Vz2FQ7NMpf62+uOO0NzWS3hGV9MsY2txWCcbaN1T&#10;dKnXrsz/T7cMFSh2TbmgBsWe2mVsLVTvld8czdp7WZSol/Rsk3qiMq0rd7U04VKpa+tksqWmFK9y&#10;XbYHscLeFt+7eq3TleBPu4pFbU+1+NpjX1KZwWG2m8llvoWEAhgj/KQvhDks8Mu1eRxWPwjjmKDe&#10;CD4FOkCn0h0QpirHdzrMPqqi1XjZ1++ozHs6qgL7Qlwl8Hi2ZEZ11Fu25UOtj129ssFXkJlDrR8X&#10;R1e0LryLrjjNdqmBruAOOb3NBuqCga5U2xJPsoUMtxV1elMdvUupV7riUVOJY9fe3E91RPfCjY+w&#10;PNY7XQEucqhbALZz1Kz59N0CbkBBOBILDRTSTls2G4qJF4uJHugKcJEuTjXZCebNfva6UhsoK7qJ&#10;B10CnZoTFBc4htXK0CaAEr5OJNeCg4pR6S3up0m5Wr3eK9VAM3mf2AdNAopIeb7jCpmorsFr7BPT&#10;OUg1vTNvoNWXgX1AxmSLFPzvdlJkeyucAMb9rvIaeqR0+TKAX2MtHgSFQ4Wfq7sYelGR3AC2DouM&#10;Do1RUu/YBX6ipt/v0YNODbnzFM84AXnkMsDPCXAVAys/14an5LQJwtAgiqWTfs6J7J/Fjwbwa4Kf&#10;ltD12vB5SAw0flqKxZg2vBKyqn6cyrCpveXM8tEwgzN3NgLj4zYObPgAYf/kNGbn1ikrwC1vgqVD&#10;M7/oJKtzOvXGCORiUQG2TMIIh7Te5DRCDIQHvQm7qIfS4ZPkmu/F9+tH5938AwAA//8DAFBLAwQU&#10;AAYACAAAACEAUO2v1OEAAAAKAQAADwAAAGRycy9kb3ducmV2LnhtbEyPQUvDQBCF74L/YRnBW7tJ&#10;SmqN2ZRS1FMR2gribZudJqHZ2ZDdJum/dzzpcd57vPlevp5sKwbsfeNIQTyPQCCVzjRUKfg8vs1W&#10;IHzQZHTrCBXc0MO6uL/LdWbcSHscDqESXEI+0wrqELpMSl/WaLWfuw6JvbPrrQ589pU0vR653LYy&#10;iaKltLoh/lDrDrc1lpfD1Sp4H/W4WcSvw+5y3t6+j+nH1y5GpR4fps0LiIBT+AvDLz6jQ8FMJ3cl&#10;40WrYLZMOcl6GoNgf5U8JSBOLCSL5Blkkcv/E4ofAAAA//8DAFBLAQItABQABgAIAAAAIQC2gziS&#10;/gAAAOEBAAATAAAAAAAAAAAAAAAAAAAAAABbQ29udGVudF9UeXBlc10ueG1sUEsBAi0AFAAGAAgA&#10;AAAhADj9If/WAAAAlAEAAAsAAAAAAAAAAAAAAAAALwEAAF9yZWxzLy5yZWxzUEsBAi0AFAAGAAgA&#10;AAAhAPkcQlpRCAAAgk8AAA4AAAAAAAAAAAAAAAAALgIAAGRycy9lMm9Eb2MueG1sUEsBAi0AFAAG&#10;AAgAAAAhAFDtr9ThAAAACgEAAA8AAAAAAAAAAAAAAAAAqwoAAGRycy9kb3ducmV2LnhtbFBLBQYA&#10;AAAABAAEAPMAAAC5CwAAAAA=&#10;">
                <v:shape id="Text Box 2" o:spid="_x0000_s1035" type="#_x0000_t202" style="position:absolute;left:23748;width:22702;height:4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465C988D" w14:textId="77777777" w:rsidR="009A766F" w:rsidRPr="00BA7B8F" w:rsidRDefault="009A766F" w:rsidP="005D59E6">
                        <w:pPr>
                          <w:jc w:val="center"/>
                          <w:rPr>
                            <w:sz w:val="18"/>
                            <w:szCs w:val="18"/>
                          </w:rPr>
                        </w:pPr>
                        <w:r w:rsidRPr="00BA7B8F">
                          <w:rPr>
                            <w:sz w:val="18"/>
                            <w:szCs w:val="18"/>
                          </w:rPr>
                          <w:t>Open camera inspection box</w:t>
                        </w:r>
                        <w:r>
                          <w:rPr>
                            <w:sz w:val="18"/>
                            <w:szCs w:val="18"/>
                          </w:rPr>
                          <w:t xml:space="preserve"> check for water</w:t>
                        </w:r>
                      </w:p>
                    </w:txbxContent>
                  </v:textbox>
                </v:shape>
                <v:group id="Group 3" o:spid="_x0000_s1036" style="position:absolute;left:21256;top:8431;width:27902;height:12821" coordsize="27901,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110" coordsize="21600,21600" o:spt="110" path="m10800,l,10800,10800,21600,21600,10800xe">
                    <v:stroke joinstyle="miter"/>
                    <v:path gradientshapeok="t" o:connecttype="rect" textboxrect="5400,5400,16200,16200"/>
                  </v:shapetype>
                  <v:shape id="Flowchart: Decision 1" o:spid="_x0000_s1037" type="#_x0000_t110" style="position:absolute;width:27901;height:1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9dwwAAANoAAAAPAAAAZHJzL2Rvd25yZXYueG1sRI9PawIx&#10;FMTvgt8hPMGbZq1Q6tYoalEEPfinPfT22Dx3F5OXZRPd7bc3QsHjMDO/Yabz1hpxp9qXjhWMhgkI&#10;4szpknMF3+f14AOED8gajWNS8Ece5rNuZ4qpdg0f6X4KuYgQ9ikqKEKoUil9VpBFP3QVcfQurrYY&#10;oqxzqWtsItwa+ZYk79JiyXGhwIpWBWXX080q+Bpnm8PK7LmZmObwY3dGLn9HSvV77eITRKA2vML/&#10;7a1WMIHnlXgD5OwBAAD//wMAUEsBAi0AFAAGAAgAAAAhANvh9svuAAAAhQEAABMAAAAAAAAAAAAA&#10;AAAAAAAAAFtDb250ZW50X1R5cGVzXS54bWxQSwECLQAUAAYACAAAACEAWvQsW78AAAAVAQAACwAA&#10;AAAAAAAAAAAAAAAfAQAAX3JlbHMvLnJlbHNQSwECLQAUAAYACAAAACEAZhXPXcMAAADaAAAADwAA&#10;AAAAAAAAAAAAAAAHAgAAZHJzL2Rvd25yZXYueG1sUEsFBgAAAAADAAMAtwAAAPcCAAAAAA==&#10;" filled="f" strokeweight="1pt"/>
                  <v:shape id="Text Box 2" o:spid="_x0000_s1038" type="#_x0000_t202" style="position:absolute;left:5818;top:4275;width:16148;height:4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05D6B001" w14:textId="77777777" w:rsidR="009A766F" w:rsidRPr="00BA7B8F" w:rsidRDefault="009A766F" w:rsidP="005D59E6">
                          <w:pPr>
                            <w:jc w:val="center"/>
                            <w:rPr>
                              <w:sz w:val="18"/>
                              <w:szCs w:val="18"/>
                            </w:rPr>
                          </w:pPr>
                          <w:r w:rsidRPr="00BA7B8F">
                            <w:rPr>
                              <w:sz w:val="18"/>
                              <w:szCs w:val="18"/>
                            </w:rPr>
                            <w:t>Is there water ingress</w:t>
                          </w:r>
                        </w:p>
                      </w:txbxContent>
                    </v:textbox>
                  </v:shape>
                </v:group>
                <v:shape id="Text Box 2" o:spid="_x0000_s1039" type="#_x0000_t202" style="position:absolute;left:4275;top:26600;width:22701;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3C4ED19F" w14:textId="77777777" w:rsidR="009A766F" w:rsidRPr="00BA7B8F" w:rsidRDefault="009A766F" w:rsidP="005D59E6">
                        <w:pPr>
                          <w:jc w:val="center"/>
                          <w:rPr>
                            <w:sz w:val="18"/>
                            <w:szCs w:val="18"/>
                          </w:rPr>
                        </w:pPr>
                        <w:r w:rsidRPr="00BA7B8F">
                          <w:rPr>
                            <w:sz w:val="18"/>
                            <w:szCs w:val="18"/>
                          </w:rPr>
                          <w:t>Disconnect camera</w:t>
                        </w:r>
                      </w:p>
                    </w:txbxContent>
                  </v:textbox>
                </v:shape>
                <v:shape id="Text Box 2" o:spid="_x0000_s1040" type="#_x0000_t202" style="position:absolute;left:46432;top:26125;width:2270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64594056" w14:textId="77777777" w:rsidR="009A766F" w:rsidRPr="009E257E" w:rsidRDefault="009A766F" w:rsidP="005D59E6">
                        <w:pPr>
                          <w:rPr>
                            <w:sz w:val="16"/>
                            <w:szCs w:val="18"/>
                          </w:rPr>
                        </w:pPr>
                        <w:r w:rsidRPr="009E257E">
                          <w:rPr>
                            <w:sz w:val="16"/>
                            <w:szCs w:val="18"/>
                          </w:rPr>
                          <w:t>Check power at X31 connector</w:t>
                        </w:r>
                      </w:p>
                      <w:p w14:paraId="4F06161B" w14:textId="77777777" w:rsidR="009A766F" w:rsidRPr="00BA7B8F" w:rsidRDefault="009A766F" w:rsidP="005D59E6">
                        <w:pPr>
                          <w:jc w:val="center"/>
                          <w:rPr>
                            <w:sz w:val="18"/>
                            <w:szCs w:val="18"/>
                          </w:rPr>
                        </w:pPr>
                        <w:r w:rsidRPr="00BA7B8F">
                          <w:rPr>
                            <w:sz w:val="18"/>
                            <w:szCs w:val="18"/>
                          </w:rPr>
                          <w:t>Pin no 21 and 25</w:t>
                        </w:r>
                      </w:p>
                    </w:txbxContent>
                  </v:textbox>
                </v:shape>
                <v:shapetype id="_x0000_t32" coordsize="21600,21600" o:spt="32" o:oned="t" path="m,l21600,21600e" filled="f">
                  <v:path arrowok="t" fillok="f" o:connecttype="none"/>
                  <o:lock v:ext="edit" shapetype="t"/>
                </v:shapetype>
                <v:shape id="Straight Arrow Connector 6" o:spid="_x0000_s1041" type="#_x0000_t32" style="position:absolute;left:35099;top:4781;width:49;height:3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TEwAAAANsAAAAPAAAAZHJzL2Rvd25yZXYueG1sRI/NCsIw&#10;EITvgu8QVvAimupBpBpFBNGrP4jHtVnbarOpTaz17Y0geBxm5htmtmhMIWqqXG5ZwXAQgSBOrM45&#10;VXA8rPsTEM4jaywsk4I3OVjM260Zxtq+eEf13qciQNjFqCDzvoyldElGBt3AlsTBu9rKoA+ySqWu&#10;8BXgppCjKBpLgzmHhQxLWmWU3PdPo+BxveXn3brE0+ZyTy/Pc68utj2lup1mOQXhqfH/8K+91QpG&#10;Q/h+CT9Azj8AAAD//wMAUEsBAi0AFAAGAAgAAAAhANvh9svuAAAAhQEAABMAAAAAAAAAAAAAAAAA&#10;AAAAAFtDb250ZW50X1R5cGVzXS54bWxQSwECLQAUAAYACAAAACEAWvQsW78AAAAVAQAACwAAAAAA&#10;AAAAAAAAAAAfAQAAX3JlbHMvLnJlbHNQSwECLQAUAAYACAAAACEAKADkxMAAAADbAAAADwAAAAAA&#10;AAAAAAAAAAAHAgAAZHJzL2Rvd25yZXYueG1sUEsFBgAAAAADAAMAtwAAAPQCAAAAAA==&#10;" strokeweight=".5pt">
                  <v:stroke endarrow="block" joinstyle="miter"/>
                </v:shape>
                <v:group id="Group 10" o:spid="_x0000_s1042" style="position:absolute;left:13300;top:15081;width:7719;height:11044" coordsize="7718,1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Straight Connector 8" o:spid="_x0000_s1043" style="position:absolute;flip:x;visibility:visible;mso-wrap-style:square" from="118,0" to="7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DQmwwAAANsAAAAPAAAAZHJzL2Rvd25yZXYueG1sRI/RasJA&#10;FETfhf7Dcgu+mU1TsCF1DVJoCYgPUT/gmr1mU7N3Q3ar8e/dQqGPw8ycYVblZHtxpdF3jhW8JCkI&#10;4sbpjlsFx8PnIgfhA7LG3jEpuJOHcv00W2Gh3Y1ruu5DKyKEfYEKTAhDIaVvDFn0iRuIo3d2o8UQ&#10;5dhKPeItwm0vszRdSosdxwWDA30Yai77H6tglx9q3Fb1G2o6V/j9dTLcnJSaP0+bdxCBpvAf/mtX&#10;WkH2Cr9f4g+Q6wcAAAD//wMAUEsBAi0AFAAGAAgAAAAhANvh9svuAAAAhQEAABMAAAAAAAAAAAAA&#10;AAAAAAAAAFtDb250ZW50X1R5cGVzXS54bWxQSwECLQAUAAYACAAAACEAWvQsW78AAAAVAQAACwAA&#10;AAAAAAAAAAAAAAAfAQAAX3JlbHMvLnJlbHNQSwECLQAUAAYACAAAACEAqNw0JsMAAADbAAAADwAA&#10;AAAAAAAAAAAAAAAHAgAAZHJzL2Rvd25yZXYueG1sUEsFBgAAAAADAAMAtwAAAPcCAAAAAA==&#10;" strokeweight=".5pt">
                    <v:stroke joinstyle="miter"/>
                  </v:line>
                  <v:shape id="Straight Arrow Connector 9" o:spid="_x0000_s1044" type="#_x0000_t32" style="position:absolute;top:237;width:0;height:10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0dcxAAAANsAAAAPAAAAZHJzL2Rvd25yZXYueG1sRI9Pa8JA&#10;FMTvBb/D8oRepG6UUkrMKiJIc01axOMz+/JHs29jdk3Sb98tFHocZuY3TLKbTCsG6l1jWcFqGYEg&#10;LqxuuFLw9Xl8eQfhPLLG1jIp+CYHu+3sKcFY25EzGnJfiQBhF6OC2vsultIVNRl0S9sRB6+0vUEf&#10;ZF9J3eMY4KaV6yh6kwYbDgs1dnSoqbjlD6PgXl6bc3bs8PRxuVWXx3kxtOlCqef5tN+A8DT5//Bf&#10;O9UK1q/w+yX8ALn9AQAA//8DAFBLAQItABQABgAIAAAAIQDb4fbL7gAAAIUBAAATAAAAAAAAAAAA&#10;AAAAAAAAAABbQ29udGVudF9UeXBlc10ueG1sUEsBAi0AFAAGAAgAAAAhAFr0LFu/AAAAFQEAAAsA&#10;AAAAAAAAAAAAAAAAHwEAAF9yZWxzLy5yZWxzUEsBAi0AFAAGAAgAAAAhADh3R1zEAAAA2wAAAA8A&#10;AAAAAAAAAAAAAAAABwIAAGRycy9kb3ducmV2LnhtbFBLBQYAAAAAAwADALcAAAD4AgAAAAA=&#10;" strokeweight=".5pt">
                    <v:stroke endarrow="block" joinstyle="miter"/>
                  </v:shape>
                </v:group>
                <v:group id="Group 11" o:spid="_x0000_s1045" style="position:absolute;left:49282;top:14606;width:9975;height:11044;flip:x" coordsize="7718,1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line id="Straight Connector 12" o:spid="_x0000_s1046" style="position:absolute;flip:x;visibility:visible;mso-wrap-style:square" from="118,0" to="7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5e+wgAAANsAAAAPAAAAZHJzL2Rvd25yZXYueG1sRI/BasMw&#10;EETvhf6D2EJvjdwcHONaCaHQYgg92MkHbKy15cZaGUuJ3b+vAoUeh5l5wxS7xQ7iRpPvHSt4XSUg&#10;iBune+4UnI4fLxkIH5A1Do5JwQ952G0fHwrMtZu5olsdOhEh7HNUYEIYcyl9Y8iiX7mROHqtmyyG&#10;KKdO6gnnCLeDXCdJKi32HBcMjvRuqLnUV6vgKztWeCirDWpqS/z+PBtuzko9Py37NxCBlvAf/muX&#10;WsE6hfuX+APk9hcAAP//AwBQSwECLQAUAAYACAAAACEA2+H2y+4AAACFAQAAEwAAAAAAAAAAAAAA&#10;AAAAAAAAW0NvbnRlbnRfVHlwZXNdLnhtbFBLAQItABQABgAIAAAAIQBa9CxbvwAAABUBAAALAAAA&#10;AAAAAAAAAAAAAB8BAABfcmVscy8ucmVsc1BLAQItABQABgAIAAAAIQC4q5e+wgAAANsAAAAPAAAA&#10;AAAAAAAAAAAAAAcCAABkcnMvZG93bnJldi54bWxQSwUGAAAAAAMAAwC3AAAA9gIAAAAA&#10;" strokeweight=".5pt">
                    <v:stroke joinstyle="miter"/>
                  </v:line>
                  <v:shape id="Straight Arrow Connector 13" o:spid="_x0000_s1047" type="#_x0000_t32" style="position:absolute;top:237;width:0;height:10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krxAAAANsAAAAPAAAAZHJzL2Rvd25yZXYueG1sRI9Pa8JA&#10;FMTvBb/D8oRepG700JaYVUSQ5pq0iMdn9uWPZt/G7Jqk375bKPQ4zMxvmGQ3mVYM1LvGsoLVMgJB&#10;XFjdcKXg6/P48g7CeWSNrWVS8E0OdtvZU4KxtiNnNOS+EgHCLkYFtfddLKUrajLolrYjDl5pe4M+&#10;yL6SuscxwE0r11H0Kg02HBZq7OhQU3HLH0bBvbw25+zY4enjcqsuj/NiaNOFUs/zab8B4Wny/+G/&#10;dqoVrN/g90v4AXL7AwAA//8DAFBLAQItABQABgAIAAAAIQDb4fbL7gAAAIUBAAATAAAAAAAAAAAA&#10;AAAAAAAAAABbQ29udGVudF9UeXBlc10ueG1sUEsBAi0AFAAGAAgAAAAhAFr0LFu/AAAAFQEAAAsA&#10;AAAAAAAAAAAAAAAAHwEAAF9yZWxzLy5yZWxzUEsBAi0AFAAGAAgAAAAhAMil2SvEAAAA2wAAAA8A&#10;AAAAAAAAAAAAAAAABwIAAGRycy9kb3ducmV2LnhtbFBLBQYAAAAAAwADALcAAAD4AgAAAAA=&#10;" strokeweight=".5pt">
                    <v:stroke endarrow="block" joinstyle="miter"/>
                  </v:shape>
                </v:group>
                <v:shape id="Text Box 2" o:spid="_x0000_s1048" type="#_x0000_t202" style="position:absolute;left:9381;top:11519;width:58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68E9EAD7" w14:textId="77777777" w:rsidR="009A766F" w:rsidRPr="00BA7B8F" w:rsidRDefault="009A766F" w:rsidP="005D59E6">
                        <w:pPr>
                          <w:jc w:val="center"/>
                          <w:rPr>
                            <w:sz w:val="18"/>
                            <w:szCs w:val="18"/>
                          </w:rPr>
                        </w:pPr>
                        <w:r w:rsidRPr="00BA7B8F">
                          <w:rPr>
                            <w:sz w:val="18"/>
                            <w:szCs w:val="18"/>
                          </w:rPr>
                          <w:t>YES</w:t>
                        </w:r>
                      </w:p>
                    </w:txbxContent>
                  </v:textbox>
                </v:shape>
                <v:shape id="Text Box 2" o:spid="_x0000_s1049" type="#_x0000_t202" style="position:absolute;left:55576;top:11400;width:6528;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58045D16" w14:textId="77777777" w:rsidR="009A766F" w:rsidRPr="00BA7B8F" w:rsidRDefault="009A766F" w:rsidP="005D59E6">
                        <w:pPr>
                          <w:jc w:val="center"/>
                          <w:rPr>
                            <w:sz w:val="18"/>
                            <w:szCs w:val="18"/>
                          </w:rPr>
                        </w:pPr>
                        <w:r w:rsidRPr="00BA7B8F">
                          <w:rPr>
                            <w:sz w:val="18"/>
                            <w:szCs w:val="18"/>
                          </w:rPr>
                          <w:t>NO</w:t>
                        </w:r>
                      </w:p>
                    </w:txbxContent>
                  </v:textbox>
                </v:shape>
                <v:shape id="Text Box 2" o:spid="_x0000_s1050" type="#_x0000_t202" style="position:absolute;left:4037;top:35507;width:22809;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0E0862C2" w14:textId="77777777" w:rsidR="009A766F" w:rsidRPr="00BA7B8F" w:rsidRDefault="009A766F" w:rsidP="005D59E6">
                        <w:pPr>
                          <w:jc w:val="center"/>
                          <w:rPr>
                            <w:sz w:val="18"/>
                            <w:szCs w:val="18"/>
                          </w:rPr>
                        </w:pPr>
                        <w:r w:rsidRPr="00BA7B8F">
                          <w:rPr>
                            <w:sz w:val="18"/>
                            <w:szCs w:val="18"/>
                          </w:rPr>
                          <w:t>Remove moisture</w:t>
                        </w:r>
                      </w:p>
                    </w:txbxContent>
                  </v:textbox>
                </v:shape>
                <v:shape id="Text Box 2" o:spid="_x0000_s1051" type="#_x0000_t202" style="position:absolute;left:4393;top:44769;width:22702;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0225C750" w14:textId="77777777" w:rsidR="009A766F" w:rsidRPr="00BA7B8F" w:rsidRDefault="009A766F" w:rsidP="005D59E6">
                        <w:pPr>
                          <w:jc w:val="center"/>
                          <w:rPr>
                            <w:sz w:val="18"/>
                            <w:szCs w:val="18"/>
                          </w:rPr>
                        </w:pPr>
                        <w:r w:rsidRPr="00BA7B8F">
                          <w:rPr>
                            <w:sz w:val="18"/>
                            <w:szCs w:val="18"/>
                          </w:rPr>
                          <w:t>Reconnect Camera</w:t>
                        </w:r>
                      </w:p>
                    </w:txbxContent>
                  </v:textbox>
                </v:shape>
                <v:group id="Group 38" o:spid="_x0000_s1052" style="position:absolute;top:53795;width:27901;height:12820" coordsize="27901,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lowchart: Decision 39" o:spid="_x0000_s1053" type="#_x0000_t110" style="position:absolute;width:27901;height:1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3ZrxQAAANsAAAAPAAAAZHJzL2Rvd25yZXYueG1sRI9Ba8JA&#10;FITvBf/D8oTe6iYGikbXUC0thXpQWw/eHtlnErr7NmS3Jv33XUHwOMzMN8yyGKwRF+p841hBOklA&#10;EJdON1wp+P56e5qB8AFZo3FMCv7IQ7EaPSwx167nPV0OoRIRwj5HBXUIbS6lL2uy6CeuJY7e2XUW&#10;Q5RdJXWHfYRbI6dJ8iwtNhwXamxpU1P5c/i1Cl6z8n23MVvu56bfHe2nketTqtTjeHhZgAg0hHv4&#10;1v7QCrIMrl/iD5CrfwAAAP//AwBQSwECLQAUAAYACAAAACEA2+H2y+4AAACFAQAAEwAAAAAAAAAA&#10;AAAAAAAAAAAAW0NvbnRlbnRfVHlwZXNdLnhtbFBLAQItABQABgAIAAAAIQBa9CxbvwAAABUBAAAL&#10;AAAAAAAAAAAAAAAAAB8BAABfcmVscy8ucmVsc1BLAQItABQABgAIAAAAIQAdJ3ZrxQAAANsAAAAP&#10;AAAAAAAAAAAAAAAAAAcCAABkcnMvZG93bnJldi54bWxQSwUGAAAAAAMAAwC3AAAA+QIAAAAA&#10;" filled="f" strokeweight="1pt"/>
                  <v:shape id="Text Box 40" o:spid="_x0000_s1054" type="#_x0000_t202" style="position:absolute;left:5818;top:4275;width:16148;height:4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2A352A27" w14:textId="77777777" w:rsidR="009A766F" w:rsidRPr="00BA7B8F" w:rsidRDefault="009A766F" w:rsidP="005D59E6">
                          <w:pPr>
                            <w:jc w:val="center"/>
                            <w:rPr>
                              <w:sz w:val="18"/>
                              <w:szCs w:val="18"/>
                            </w:rPr>
                          </w:pPr>
                          <w:r w:rsidRPr="00BA7B8F">
                            <w:rPr>
                              <w:sz w:val="18"/>
                              <w:szCs w:val="18"/>
                            </w:rPr>
                            <w:t>Is camera picture</w:t>
                          </w:r>
                        </w:p>
                        <w:p w14:paraId="549EE95E" w14:textId="77777777" w:rsidR="009A766F" w:rsidRPr="00BA7B8F" w:rsidRDefault="009A766F" w:rsidP="005D59E6">
                          <w:pPr>
                            <w:jc w:val="center"/>
                            <w:rPr>
                              <w:sz w:val="18"/>
                              <w:szCs w:val="18"/>
                            </w:rPr>
                          </w:pPr>
                          <w:r w:rsidRPr="00BA7B8F">
                            <w:rPr>
                              <w:sz w:val="18"/>
                              <w:szCs w:val="18"/>
                            </w:rPr>
                            <w:t>Available?</w:t>
                          </w:r>
                        </w:p>
                      </w:txbxContent>
                    </v:textbox>
                  </v:shape>
                </v:group>
                <v:shape id="Straight Arrow Connector 41" o:spid="_x0000_s1055" type="#_x0000_t32" style="position:absolute;left:13300;top:30163;width:0;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QaxAAAANsAAAAPAAAAZHJzL2Rvd25yZXYueG1sRI9Ba8JA&#10;FITvQv/D8gpepG60WErqGkQQc41K8fjMPpM02bcxu8b477uFgsdhZr5hlslgGtFT5yrLCmbTCARx&#10;bnXFhYLjYfv2CcJ5ZI2NZVLwIAfJ6mW0xFjbO2fU730hAoRdjApK79tYSpeXZNBNbUscvIvtDPog&#10;u0LqDu8Bbho5j6IPabDisFBiS5uS8np/Mwqul5/qlG1b/N6d6+J8O036Jp0oNX4d1l8gPA3+Gf5v&#10;p1rB+wL+voQfIFe/AAAA//8DAFBLAQItABQABgAIAAAAIQDb4fbL7gAAAIUBAAATAAAAAAAAAAAA&#10;AAAAAAAAAABbQ29udGVudF9UeXBlc10ueG1sUEsBAi0AFAAGAAgAAAAhAFr0LFu/AAAAFQEAAAsA&#10;AAAAAAAAAAAAAAAAHwEAAF9yZWxzLy5yZWxzUEsBAi0AFAAGAAgAAAAhANLidBrEAAAA2wAAAA8A&#10;AAAAAAAAAAAAAAAABwIAAGRycy9kb3ducmV2LnhtbFBLBQYAAAAAAwADALcAAAD4AgAAAAA=&#10;" strokeweight=".5pt">
                  <v:stroke endarrow="block" joinstyle="miter"/>
                </v:shape>
                <v:shape id="Straight Arrow Connector 42" o:spid="_x0000_s1056" type="#_x0000_t32" style="position:absolute;left:13656;top:38713;width:0;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ptwgAAANsAAAAPAAAAZHJzL2Rvd25yZXYueG1sRI/NqsIw&#10;FIT3gu8QzgU3oqkKIr1GuQiiW3+QLo/Nse21OalNrPXtjSC4HGbmG2a+bE0pGqpdYVnBaBiBIE6t&#10;LjhTcDysBzMQziNrLC2Tgic5WC66nTnG2j54R83eZyJA2MWoIPe+iqV0aU4G3dBWxMG72NqgD7LO&#10;pK7xEeCmlOMomkqDBYeFHCta5ZRe93ej4Hb5L5LdusLT5nzNzvek35TbvlK9n/bvF4Sn1n/Dn/ZW&#10;K5hM4f0l/AC5eAEAAP//AwBQSwECLQAUAAYACAAAACEA2+H2y+4AAACFAQAAEwAAAAAAAAAAAAAA&#10;AAAAAAAAW0NvbnRlbnRfVHlwZXNdLnhtbFBLAQItABQABgAIAAAAIQBa9CxbvwAAABUBAAALAAAA&#10;AAAAAAAAAAAAAB8BAABfcmVscy8ucmVsc1BLAQItABQABgAIAAAAIQAiMOptwgAAANsAAAAPAAAA&#10;AAAAAAAAAAAAAAcCAABkcnMvZG93bnJldi54bWxQSwUGAAAAAAMAAwC3AAAA9gIAAAAA&#10;" strokeweight=".5pt">
                  <v:stroke endarrow="block" joinstyle="miter"/>
                </v:shape>
                <v:shape id="Straight Arrow Connector 44" o:spid="_x0000_s1057" type="#_x0000_t32" style="position:absolute;left:14012;top:48095;width:0;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2xAAAANsAAAAPAAAAZHJzL2Rvd25yZXYueG1sRI9Ba8JA&#10;FITvQv/D8gpepG60YEvqGkQQc41K8fjMPpM02bcxu8b477uFgsdhZr5hlslgGtFT5yrLCmbTCARx&#10;bnXFhYLjYfv2CcJ5ZI2NZVLwIAfJ6mW0xFjbO2fU730hAoRdjApK79tYSpeXZNBNbUscvIvtDPog&#10;u0LqDu8Bbho5j6KFNFhxWCixpU1Jeb2/GQXXy091yrYtfu/OdXG+nSZ9k06UGr8O6y8Qngb/DP+3&#10;U63g/QP+voQfIFe/AAAA//8DAFBLAQItABQABgAIAAAAIQDb4fbL7gAAAIUBAAATAAAAAAAAAAAA&#10;AAAAAAAAAABbQ29udGVudF9UeXBlc10ueG1sUEsBAi0AFAAGAAgAAAAhAFr0LFu/AAAAFQEAAAsA&#10;AAAAAAAAAAAAAAAAHwEAAF9yZWxzLy5yZWxzUEsBAi0AFAAGAAgAAAAhAE18T/bEAAAA2wAAAA8A&#10;AAAAAAAAAAAAAAAABwIAAGRycy9kb3ducmV2LnhtbFBLBQYAAAAAAwADALcAAAD4AgAAAAA=&#10;" strokeweight=".5pt">
                  <v:stroke endarrow="block" joinstyle="miter"/>
                </v:shape>
                <v:group id="Group 45" o:spid="_x0000_s1058" style="position:absolute;left:47857;top:36338;width:23273;height:16148" coordsize="27901,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Flowchart: Decision 46" o:spid="_x0000_s1059" type="#_x0000_t110" style="position:absolute;width:27901;height:1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0GBxQAAANsAAAAPAAAAZHJzL2Rvd25yZXYueG1sRI/NasMw&#10;EITvhb6D2EJvjZwGSuxYDmlKS6E55PeQ22JtbBNpZSw1dt++CgRyHGbmGyafD9aIC3W+caxgPEpA&#10;EJdON1wp2O8+X6YgfEDWaByTgj/yMC8eH3LMtOt5Q5dtqESEsM9QQR1Cm0npy5os+pFriaN3cp3F&#10;EGVXSd1hH+HWyNckeZMWG44LNba0rKk8b3+tgo9J+bVemhX3qenXB/tj5PtxrNTz07CYgQg0hHv4&#10;1v7WCiYpXL/EHyCLfwAAAP//AwBQSwECLQAUAAYACAAAACEA2+H2y+4AAACFAQAAEwAAAAAAAAAA&#10;AAAAAAAAAAAAW0NvbnRlbnRfVHlwZXNdLnhtbFBLAQItABQABgAIAAAAIQBa9CxbvwAAABUBAAAL&#10;AAAAAAAAAAAAAAAAAB8BAABfcmVscy8ucmVsc1BLAQItABQABgAIAAAAIQB8z0GBxQAAANsAAAAP&#10;AAAAAAAAAAAAAAAAAAcCAABkcnMvZG93bnJldi54bWxQSwUGAAAAAAMAAwC3AAAA+QIAAAAA&#10;" filled="f" strokeweight="1pt"/>
                  <v:shape id="Text Box 47" o:spid="_x0000_s1060" type="#_x0000_t202" style="position:absolute;left:6103;top:4275;width:16148;height:4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0D36DFF9" w14:textId="77777777" w:rsidR="009A766F" w:rsidRPr="00BA7B8F" w:rsidRDefault="009A766F" w:rsidP="005D59E6">
                          <w:pPr>
                            <w:jc w:val="center"/>
                            <w:rPr>
                              <w:sz w:val="18"/>
                              <w:szCs w:val="18"/>
                            </w:rPr>
                          </w:pPr>
                          <w:r w:rsidRPr="00BA7B8F">
                            <w:rPr>
                              <w:sz w:val="18"/>
                              <w:szCs w:val="18"/>
                            </w:rPr>
                            <w:t>Is supply available?</w:t>
                          </w:r>
                        </w:p>
                      </w:txbxContent>
                    </v:textbox>
                  </v:shape>
                </v:group>
                <v:shape id="Straight Arrow Connector 48" o:spid="_x0000_s1061" type="#_x0000_t32" style="position:absolute;left:59139;top:31232;width:0;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kxAAAANsAAAAPAAAAZHJzL2Rvd25yZXYueG1sRI9Pa8JA&#10;FMTvBb/D8gq9SN1YSilpVimCmGtiEY/P7Mufmn0bs2sSv71bEHocZuY3TLKeTCsG6l1jWcFyEYEg&#10;LqxuuFLws9++foJwHllja5kU3MjBejV7SjDWduSMhtxXIkDYxaig9r6LpXRFTQbdwnbEwSttb9AH&#10;2VdS9zgGuGnlWxR9SIMNh4UaO9rUVJzzq1FwKX+bY7bt8LA7navT9Tgf2nSu1Mvz9P0FwtPk/8OP&#10;dqoVvC/h70v4AXJ1BwAA//8DAFBLAQItABQABgAIAAAAIQDb4fbL7gAAAIUBAAATAAAAAAAAAAAA&#10;AAAAAAAAAABbQ29udGVudF9UeXBlc10ueG1sUEsBAi0AFAAGAAgAAAAhAFr0LFu/AAAAFQEAAAsA&#10;AAAAAAAAAAAAAAAAHwEAAF9yZWxzLy5yZWxzUEsBAi0AFAAGAAgAAAAhAPXfAWTEAAAA2wAAAA8A&#10;AAAAAAAAAAAAAAAABwIAAGRycy9kb3ducmV2LnhtbFBLBQYAAAAAAwADALcAAAD4AgAAAAA=&#10;" strokeweight=".5pt">
                  <v:stroke endarrow="block" joinstyle="miter"/>
                </v:shape>
                <v:shape id="Text Box 2" o:spid="_x0000_s1062" type="#_x0000_t202" style="position:absolute;left:1306;top:65195;width:5816;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2E51BBCE" w14:textId="77777777" w:rsidR="009A766F" w:rsidRPr="00BA7B8F" w:rsidRDefault="009A766F" w:rsidP="005D59E6">
                        <w:pPr>
                          <w:jc w:val="center"/>
                          <w:rPr>
                            <w:sz w:val="18"/>
                            <w:szCs w:val="18"/>
                          </w:rPr>
                        </w:pPr>
                        <w:r w:rsidRPr="00BA7B8F">
                          <w:rPr>
                            <w:sz w:val="18"/>
                            <w:szCs w:val="18"/>
                          </w:rPr>
                          <w:t>YES</w:t>
                        </w:r>
                      </w:p>
                    </w:txbxContent>
                  </v:textbox>
                </v:shape>
                <v:shape id="Straight Arrow Connector 50" o:spid="_x0000_s1063" type="#_x0000_t32" style="position:absolute;left:14012;top:67451;width:0;height:5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TqIxAAAANsAAAAPAAAAZHJzL2Rvd25yZXYueG1sRI9Ba8JA&#10;FITvQv/D8gpepG60UkrqGkQQc41K8fjMPpM02bcxu8b477uFgsdhZr5hlslgGtFT5yrLCmbTCARx&#10;bnXFhYLjYfv2CcJ5ZI2NZVLwIAfJ6mW0xFjbO2fU730hAoRdjApK79tYSpeXZNBNbUscvIvtDPog&#10;u0LqDu8Bbho5j6IPabDisFBiS5uS8np/Mwqul5/qlG1b/N6d6+J8O036Jp0oNX4d1l8gPA3+Gf5v&#10;p1rB4h3+voQfIFe/AAAA//8DAFBLAQItABQABgAIAAAAIQDb4fbL7gAAAIUBAAATAAAAAAAAAAAA&#10;AAAAAAAAAABbQ29udGVudF9UeXBlc10ueG1sUEsBAi0AFAAGAAgAAAAhAFr0LFu/AAAAFQEAAAsA&#10;AAAAAAAAAAAAAAAAHwEAAF9yZWxzLy5yZWxzUEsBAi0AFAAGAAgAAAAhAGpBOojEAAAA2wAAAA8A&#10;AAAAAAAAAAAAAAAABwIAAGRycy9kb3ducmV2LnhtbFBLBQYAAAAAAwADALcAAAD4AgAAAAA=&#10;" strokeweight=".5pt">
                  <v:stroke endarrow="block" joinstyle="miter"/>
                </v:shape>
                <v:shape id="Text Box 2" o:spid="_x0000_s1064" type="#_x0000_t202" style="position:absolute;left:2731;top:73152;width:2270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306E36B6" w14:textId="77777777" w:rsidR="009A766F" w:rsidRPr="00BA7B8F" w:rsidRDefault="009A766F" w:rsidP="005D59E6">
                        <w:pPr>
                          <w:jc w:val="center"/>
                          <w:rPr>
                            <w:sz w:val="18"/>
                            <w:szCs w:val="18"/>
                          </w:rPr>
                        </w:pPr>
                        <w:r w:rsidRPr="00BA7B8F">
                          <w:rPr>
                            <w:sz w:val="18"/>
                            <w:szCs w:val="18"/>
                          </w:rPr>
                          <w:t>Defect resolved</w:t>
                        </w:r>
                      </w:p>
                    </w:txbxContent>
                  </v:textbox>
                </v:shape>
                <v:shape id="Straight Arrow Connector 53" o:spid="_x0000_s1065" type="#_x0000_t32" style="position:absolute;left:59614;top:52845;width:0;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dnxAAAANsAAAAPAAAAZHJzL2Rvd25yZXYueG1sRI9Ba8JA&#10;FITvQv/D8gpepG6UWkrqGkQQc41K8fjMPpM02bcxu8b477uFgsdhZr5hlslgGtFT5yrLCmbTCARx&#10;bnXFhYLjYfv2CcJ5ZI2NZVLwIAfJ6mW0xFjbO2fU730hAoRdjApK79tYSpeXZNBNbUscvIvtDPog&#10;u0LqDu8Bbho5j6IPabDisFBiS5uS8np/Mwqul5/qlG1b/N6d6+J8O036Jp0oNX4d1l8gPA3+Gf5v&#10;p1rB+wL+voQfIFe/AAAA//8DAFBLAQItABQABgAIAAAAIQDb4fbL7gAAAIUBAAATAAAAAAAAAAAA&#10;AAAAAAAAAABbQ29udGVudF9UeXBlc10ueG1sUEsBAi0AFAAGAAgAAAAhAFr0LFu/AAAAFQEAAAsA&#10;AAAAAAAAAAAAAAAAHwEAAF9yZWxzLy5yZWxzUEsBAi0AFAAGAAgAAAAhAIrkB2fEAAAA2wAAAA8A&#10;AAAAAAAAAAAAAAAABwIAAGRycy9kb3ducmV2LnhtbFBLBQYAAAAAAwADALcAAAD4AgAAAAA=&#10;" strokeweight=".5pt">
                  <v:stroke endarrow="block" joinstyle="miter"/>
                </v:shape>
                <v:shape id="Text Box 2" o:spid="_x0000_s1066" type="#_x0000_t202" style="position:absolute;left:49163;top:53201;width:58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1B74B54D" w14:textId="77777777" w:rsidR="009A766F" w:rsidRPr="00BA7B8F" w:rsidRDefault="009A766F" w:rsidP="005D59E6">
                        <w:pPr>
                          <w:jc w:val="center"/>
                          <w:rPr>
                            <w:sz w:val="18"/>
                            <w:szCs w:val="18"/>
                          </w:rPr>
                        </w:pPr>
                        <w:r w:rsidRPr="00BA7B8F">
                          <w:rPr>
                            <w:sz w:val="18"/>
                            <w:szCs w:val="18"/>
                          </w:rPr>
                          <w:t>NO</w:t>
                        </w:r>
                      </w:p>
                    </w:txbxContent>
                  </v:textbox>
                </v:shape>
                <v:shape id="Text Box 2" o:spid="_x0000_s1067" type="#_x0000_t202" style="position:absolute;left:48926;top:60326;width:22701;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u/xQAAANsAAAAPAAAAZHJzL2Rvd25yZXYueG1sRI9PawIx&#10;FMTvQr9DeEIvotm2ona7UUpBsTdrRa+Pzds/uHnZJum6/fZGKHgcZuY3TLbqTSM6cr62rOBpkoAg&#10;zq2uuVRw+F6PFyB8QNbYWCYFf+RhtXwYZJhqe+Ev6vahFBHCPkUFVQhtKqXPKzLoJ7Yljl5hncEQ&#10;pSuldniJcNPI5ySZSYM1x4UKW/qoKD/vf42CxXTbnfzny+6Yz4rmNYzm3ebHKfU47N/fQATqwz38&#10;395qBdM53L7EHyCXVwAAAP//AwBQSwECLQAUAAYACAAAACEA2+H2y+4AAACFAQAAEwAAAAAAAAAA&#10;AAAAAAAAAAAAW0NvbnRlbnRfVHlwZXNdLnhtbFBLAQItABQABgAIAAAAIQBa9CxbvwAAABUBAAAL&#10;AAAAAAAAAAAAAAAAAB8BAABfcmVscy8ucmVsc1BLAQItABQABgAIAAAAIQD6LTu/xQAAANsAAAAP&#10;AAAAAAAAAAAAAAAAAAcCAABkcnMvZG93bnJldi54bWxQSwUGAAAAAAMAAwC3AAAA+QIAAAAA&#10;">
                  <v:textbox>
                    <w:txbxContent>
                      <w:p w14:paraId="4F3793B5" w14:textId="77777777" w:rsidR="009A766F" w:rsidRPr="00BA7B8F" w:rsidRDefault="009A766F" w:rsidP="005D59E6">
                        <w:pPr>
                          <w:jc w:val="center"/>
                          <w:rPr>
                            <w:sz w:val="18"/>
                            <w:szCs w:val="18"/>
                          </w:rPr>
                        </w:pPr>
                        <w:r w:rsidRPr="00BA7B8F">
                          <w:rPr>
                            <w:sz w:val="18"/>
                            <w:szCs w:val="18"/>
                          </w:rPr>
                          <w:t xml:space="preserve">Change PCB </w:t>
                        </w:r>
                        <w:proofErr w:type="spellStart"/>
                        <w:r w:rsidRPr="00BA7B8F">
                          <w:rPr>
                            <w:sz w:val="18"/>
                            <w:szCs w:val="18"/>
                          </w:rPr>
                          <w:t>xyz</w:t>
                        </w:r>
                        <w:proofErr w:type="spellEnd"/>
                      </w:p>
                    </w:txbxContent>
                  </v:textbox>
                </v:shape>
                <v:shape id="Straight Arrow Connector 57" o:spid="_x0000_s1068" type="#_x0000_t32" style="position:absolute;left:29807;top:61514;width:16863;height:1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KPwQAAANsAAAAPAAAAZHJzL2Rvd25yZXYueG1sRE/LisIw&#10;FN0L/kO4gjtNFZWZjlFEEB8LQcfN7C7NnabY3JQm1urXm4Xg8nDe82VrS9FQ7QvHCkbDBARx5nTB&#10;uYLL72bwBcIHZI2lY1LwIA/LRbczx1S7O5+oOYdcxBD2KSowIVSplD4zZNEPXUUcuX9XWwwR1rnU&#10;Nd5juC3lOElm0mLBscFgRWtD2fV8swqOu+/t3+G4D81z+tgeTkVimvKiVL/Xrn5ABGrDR/x277SC&#10;SRwbv8QfIBcvAAAA//8DAFBLAQItABQABgAIAAAAIQDb4fbL7gAAAIUBAAATAAAAAAAAAAAAAAAA&#10;AAAAAABbQ29udGVudF9UeXBlc10ueG1sUEsBAi0AFAAGAAgAAAAhAFr0LFu/AAAAFQEAAAsAAAAA&#10;AAAAAAAAAAAAHwEAAF9yZWxzLy5yZWxzUEsBAi0AFAAGAAgAAAAhAMu80o/BAAAA2wAAAA8AAAAA&#10;AAAAAAAAAAAABwIAAGRycy9kb3ducmV2LnhtbFBLBQYAAAAAAwADALcAAAD1AgAAAAA=&#10;" strokeweight=".5pt">
                  <v:stroke endarrow="block" joinstyle="miter"/>
                </v:shape>
                <w10:wrap type="tight" anchorx="margin"/>
              </v:group>
            </w:pict>
          </mc:Fallback>
        </mc:AlternateContent>
      </w:r>
    </w:p>
    <w:p w14:paraId="66D8B72A" w14:textId="77777777" w:rsidR="00FE253F" w:rsidRDefault="00FE253F"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22F7AF29" w14:textId="77777777" w:rsidR="00FE253F" w:rsidRDefault="00FE253F"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130776C3" w14:textId="77777777" w:rsidR="00FE253F" w:rsidRDefault="00FE253F"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2063D987" w14:textId="77777777" w:rsidR="009B06B1" w:rsidRDefault="009B06B1"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319CDCD8" w14:textId="77777777" w:rsidR="00450472" w:rsidRPr="00FE1DA6" w:rsidRDefault="00450472" w:rsidP="00FE1DA6">
      <w:pPr>
        <w:pStyle w:val="Text"/>
        <w:tabs>
          <w:tab w:val="left" w:pos="1843"/>
          <w:tab w:val="left" w:pos="1985"/>
          <w:tab w:val="left" w:pos="2268"/>
          <w:tab w:val="left" w:pos="2410"/>
        </w:tabs>
        <w:ind w:left="0" w:right="562"/>
        <w:jc w:val="both"/>
        <w:rPr>
          <w:rFonts w:ascii="Times New Roman" w:hAnsi="Times New Roman" w:cs="Arial"/>
          <w:color w:val="000000"/>
          <w:sz w:val="22"/>
          <w:szCs w:val="22"/>
          <w:lang w:val="en-US"/>
        </w:rPr>
      </w:pPr>
    </w:p>
    <w:p w14:paraId="69D12B46" w14:textId="77777777" w:rsidR="00FE1DA6" w:rsidRPr="00FE1DA6" w:rsidRDefault="00FE1DA6" w:rsidP="00A970D4">
      <w:pPr>
        <w:pStyle w:val="Text"/>
        <w:tabs>
          <w:tab w:val="left" w:pos="1843"/>
          <w:tab w:val="left" w:pos="2268"/>
        </w:tabs>
        <w:ind w:left="0"/>
        <w:rPr>
          <w:rFonts w:ascii="Times New Roman" w:hAnsi="Times New Roman" w:cs="Arial"/>
          <w:color w:val="000000"/>
          <w:sz w:val="22"/>
          <w:szCs w:val="22"/>
          <w:lang w:val="en-US"/>
        </w:rPr>
      </w:pPr>
    </w:p>
    <w:p w14:paraId="18761059" w14:textId="77777777" w:rsidR="00D53E3F" w:rsidRPr="00D53E3F" w:rsidRDefault="00D53E3F" w:rsidP="00D53E3F"/>
    <w:p w14:paraId="045DD9BD" w14:textId="77777777" w:rsidR="00D53E3F" w:rsidRPr="00D53E3F" w:rsidRDefault="00D53E3F" w:rsidP="00D53E3F"/>
    <w:p w14:paraId="1F76CC01" w14:textId="77777777" w:rsidR="00D53E3F" w:rsidRDefault="00D53E3F" w:rsidP="000E1585">
      <w:pPr>
        <w:pStyle w:val="Text"/>
        <w:tabs>
          <w:tab w:val="left" w:pos="1843"/>
          <w:tab w:val="left" w:pos="2268"/>
        </w:tabs>
        <w:ind w:left="0"/>
        <w:jc w:val="both"/>
        <w:rPr>
          <w:rFonts w:ascii="Times New Roman" w:hAnsi="Times New Roman" w:cs="Arial"/>
          <w:strike/>
          <w:color w:val="000000"/>
          <w:sz w:val="22"/>
          <w:szCs w:val="22"/>
          <w:lang w:val="en-US"/>
        </w:rPr>
      </w:pPr>
    </w:p>
    <w:p w14:paraId="2B7CF983" w14:textId="77777777" w:rsidR="000E1585" w:rsidRPr="000E1585" w:rsidRDefault="000E1585" w:rsidP="000E1585">
      <w:pPr>
        <w:pStyle w:val="Text"/>
        <w:tabs>
          <w:tab w:val="left" w:pos="1843"/>
          <w:tab w:val="left" w:pos="2268"/>
        </w:tabs>
        <w:ind w:left="0"/>
        <w:jc w:val="both"/>
        <w:rPr>
          <w:rFonts w:ascii="Times New Roman" w:hAnsi="Times New Roman" w:cs="Arial"/>
          <w:strike/>
          <w:color w:val="000000"/>
          <w:sz w:val="22"/>
          <w:szCs w:val="22"/>
          <w:lang w:val="en-US"/>
        </w:rPr>
      </w:pPr>
    </w:p>
    <w:p w14:paraId="747CE470" w14:textId="77777777" w:rsidR="00461A10" w:rsidRDefault="00461A10" w:rsidP="00461A10">
      <w:pPr>
        <w:pStyle w:val="Text"/>
        <w:tabs>
          <w:tab w:val="left" w:pos="1843"/>
          <w:tab w:val="left" w:pos="2268"/>
        </w:tabs>
        <w:ind w:left="0" w:right="562"/>
        <w:jc w:val="both"/>
        <w:rPr>
          <w:rFonts w:ascii="Times New Roman" w:hAnsi="Times New Roman" w:cs="Arial"/>
          <w:color w:val="000000"/>
          <w:sz w:val="22"/>
          <w:szCs w:val="22"/>
          <w:lang w:val="en-US"/>
        </w:rPr>
      </w:pPr>
    </w:p>
    <w:p w14:paraId="76549252" w14:textId="77777777" w:rsidR="00461A10" w:rsidRPr="005F6C0B" w:rsidRDefault="00461A10" w:rsidP="00461A10">
      <w:pPr>
        <w:pStyle w:val="Text"/>
        <w:tabs>
          <w:tab w:val="left" w:pos="1843"/>
          <w:tab w:val="left" w:pos="2268"/>
        </w:tabs>
        <w:ind w:left="0" w:right="562"/>
        <w:jc w:val="both"/>
        <w:rPr>
          <w:rFonts w:cs="Arial"/>
          <w:sz w:val="22"/>
          <w:szCs w:val="22"/>
        </w:rPr>
      </w:pPr>
    </w:p>
    <w:p w14:paraId="257E5AE3" w14:textId="77777777" w:rsidR="008E11F6" w:rsidRPr="00D67241" w:rsidRDefault="008E11F6" w:rsidP="00D67241">
      <w:pPr>
        <w:pStyle w:val="Text"/>
        <w:tabs>
          <w:tab w:val="left" w:pos="1843"/>
          <w:tab w:val="left" w:pos="2268"/>
        </w:tabs>
        <w:ind w:left="0" w:right="562"/>
        <w:jc w:val="both"/>
        <w:rPr>
          <w:rFonts w:cs="Arial"/>
          <w:sz w:val="22"/>
          <w:szCs w:val="22"/>
        </w:rPr>
      </w:pPr>
    </w:p>
    <w:p w14:paraId="7B717D1E" w14:textId="77777777" w:rsidR="00D67241" w:rsidRDefault="00D67241" w:rsidP="00D56B89">
      <w:pPr>
        <w:pStyle w:val="Text"/>
        <w:tabs>
          <w:tab w:val="left" w:pos="1843"/>
          <w:tab w:val="left" w:pos="2268"/>
          <w:tab w:val="left" w:pos="2410"/>
        </w:tabs>
        <w:ind w:left="0" w:right="562"/>
        <w:jc w:val="both"/>
        <w:rPr>
          <w:rFonts w:ascii="Times New Roman" w:hAnsi="Times New Roman" w:cs="Arial"/>
          <w:color w:val="000000"/>
          <w:sz w:val="22"/>
          <w:szCs w:val="22"/>
          <w:lang w:val="en-US"/>
        </w:rPr>
      </w:pPr>
    </w:p>
    <w:p w14:paraId="4BD9F31D" w14:textId="77777777" w:rsidR="00D56B89" w:rsidRDefault="00D56B89" w:rsidP="00D56B89">
      <w:pPr>
        <w:pStyle w:val="Text"/>
        <w:tabs>
          <w:tab w:val="left" w:pos="1843"/>
          <w:tab w:val="left" w:pos="2268"/>
          <w:tab w:val="left" w:pos="2410"/>
        </w:tabs>
        <w:ind w:left="0" w:right="562"/>
        <w:jc w:val="both"/>
        <w:rPr>
          <w:rFonts w:cs="Arial"/>
          <w:sz w:val="22"/>
          <w:szCs w:val="22"/>
        </w:rPr>
      </w:pPr>
    </w:p>
    <w:p w14:paraId="03508C43" w14:textId="77777777" w:rsidR="00D56B89" w:rsidRPr="00D56B89" w:rsidRDefault="00D56B89" w:rsidP="00D56B89">
      <w:pPr>
        <w:pStyle w:val="Text"/>
        <w:tabs>
          <w:tab w:val="left" w:pos="1843"/>
          <w:tab w:val="left" w:pos="2268"/>
        </w:tabs>
        <w:ind w:left="0"/>
        <w:jc w:val="both"/>
        <w:rPr>
          <w:rFonts w:ascii="Times New Roman" w:hAnsi="Times New Roman" w:cs="Arial"/>
          <w:b/>
          <w:color w:val="E36C0A"/>
          <w:sz w:val="24"/>
          <w:szCs w:val="24"/>
          <w:lang w:val="en-US"/>
        </w:rPr>
      </w:pPr>
    </w:p>
    <w:p w14:paraId="442188F5" w14:textId="77777777" w:rsidR="00D56B89" w:rsidRPr="00EA55EA" w:rsidRDefault="00D56B89" w:rsidP="00EA55EA">
      <w:pPr>
        <w:pStyle w:val="Text"/>
        <w:tabs>
          <w:tab w:val="left" w:pos="1843"/>
          <w:tab w:val="left" w:pos="2268"/>
          <w:tab w:val="left" w:pos="2410"/>
        </w:tabs>
        <w:ind w:left="0"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w:t>
      </w:r>
    </w:p>
    <w:p w14:paraId="558FF5B3" w14:textId="77777777" w:rsidR="00EA55EA" w:rsidRPr="00AF6BEC" w:rsidRDefault="00EA55EA" w:rsidP="00AF6BEC">
      <w:pPr>
        <w:pStyle w:val="Text"/>
        <w:tabs>
          <w:tab w:val="left" w:pos="1843"/>
          <w:tab w:val="left" w:pos="2268"/>
          <w:tab w:val="left" w:pos="2410"/>
        </w:tabs>
        <w:ind w:left="0" w:right="562"/>
        <w:jc w:val="both"/>
        <w:rPr>
          <w:rFonts w:ascii="Times New Roman" w:hAnsi="Times New Roman" w:cs="Arial"/>
          <w:color w:val="000000"/>
          <w:sz w:val="22"/>
          <w:szCs w:val="22"/>
          <w:lang w:val="en-US"/>
        </w:rPr>
      </w:pPr>
    </w:p>
    <w:p w14:paraId="0ED1A494" w14:textId="77777777" w:rsidR="00AF6BEC" w:rsidRDefault="00AF6BEC" w:rsidP="002232D9">
      <w:pPr>
        <w:tabs>
          <w:tab w:val="left" w:pos="2268"/>
        </w:tabs>
        <w:spacing w:line="360" w:lineRule="auto"/>
        <w:jc w:val="both"/>
        <w:rPr>
          <w:rFonts w:cs="Arial"/>
          <w:sz w:val="22"/>
          <w:szCs w:val="22"/>
        </w:rPr>
      </w:pPr>
    </w:p>
    <w:p w14:paraId="1BA37F5C" w14:textId="77777777" w:rsidR="00501D3E" w:rsidRPr="00C938E2" w:rsidRDefault="00501D3E" w:rsidP="002232D9">
      <w:pPr>
        <w:tabs>
          <w:tab w:val="left" w:pos="2268"/>
        </w:tabs>
        <w:spacing w:line="360" w:lineRule="auto"/>
        <w:jc w:val="both"/>
        <w:rPr>
          <w:rFonts w:cs="Arial"/>
          <w:sz w:val="22"/>
          <w:szCs w:val="22"/>
        </w:rPr>
      </w:pPr>
    </w:p>
    <w:p w14:paraId="6A59ABBC" w14:textId="77777777" w:rsidR="002232D9" w:rsidRPr="002232D9" w:rsidRDefault="002232D9" w:rsidP="002232D9">
      <w:pPr>
        <w:pStyle w:val="Text"/>
        <w:tabs>
          <w:tab w:val="left" w:pos="1843"/>
          <w:tab w:val="left" w:pos="2410"/>
        </w:tabs>
        <w:spacing w:line="240" w:lineRule="auto"/>
        <w:ind w:left="2050" w:right="562"/>
        <w:rPr>
          <w:rFonts w:cs="Arial"/>
          <w:b/>
          <w:sz w:val="22"/>
          <w:szCs w:val="22"/>
        </w:rPr>
      </w:pPr>
    </w:p>
    <w:p w14:paraId="0D1E37CC" w14:textId="77777777" w:rsidR="002232D9" w:rsidRDefault="002232D9" w:rsidP="00F76206">
      <w:pPr>
        <w:pStyle w:val="Text"/>
        <w:tabs>
          <w:tab w:val="left" w:pos="1843"/>
          <w:tab w:val="left" w:pos="1985"/>
        </w:tabs>
        <w:ind w:left="0" w:right="562"/>
        <w:jc w:val="both"/>
        <w:rPr>
          <w:rFonts w:ascii="Times New Roman" w:hAnsi="Times New Roman" w:cs="Arial"/>
          <w:color w:val="000000"/>
          <w:sz w:val="22"/>
          <w:szCs w:val="22"/>
          <w:lang w:val="en-US"/>
        </w:rPr>
      </w:pPr>
    </w:p>
    <w:p w14:paraId="5B4F412F" w14:textId="77777777" w:rsidR="00F76206" w:rsidRPr="00F76206" w:rsidRDefault="00F76206" w:rsidP="00F76206">
      <w:pPr>
        <w:pStyle w:val="Text"/>
        <w:tabs>
          <w:tab w:val="left" w:pos="1843"/>
          <w:tab w:val="left" w:pos="1985"/>
        </w:tabs>
        <w:ind w:left="0" w:right="562"/>
        <w:jc w:val="both"/>
        <w:rPr>
          <w:rFonts w:ascii="Times New Roman" w:hAnsi="Times New Roman" w:cs="Arial"/>
          <w:color w:val="000000"/>
          <w:sz w:val="22"/>
          <w:szCs w:val="22"/>
          <w:lang w:val="en-US"/>
        </w:rPr>
      </w:pPr>
      <w:r w:rsidRPr="00F76206">
        <w:rPr>
          <w:rFonts w:ascii="Times New Roman" w:hAnsi="Times New Roman" w:cs="Arial"/>
          <w:color w:val="000000"/>
          <w:sz w:val="22"/>
          <w:szCs w:val="22"/>
          <w:lang w:val="en-US"/>
        </w:rPr>
        <w:t xml:space="preserve"> </w:t>
      </w:r>
    </w:p>
    <w:p w14:paraId="0A848B22" w14:textId="77777777" w:rsidR="00315AB6" w:rsidRDefault="00315AB6" w:rsidP="00315AB6">
      <w:pPr>
        <w:pStyle w:val="Text"/>
        <w:tabs>
          <w:tab w:val="left" w:pos="1843"/>
          <w:tab w:val="left" w:pos="2268"/>
        </w:tabs>
        <w:ind w:left="0" w:right="562"/>
        <w:jc w:val="both"/>
        <w:rPr>
          <w:rFonts w:ascii="Times New Roman" w:hAnsi="Times New Roman" w:cs="Arial"/>
          <w:strike/>
          <w:color w:val="000000"/>
          <w:sz w:val="22"/>
          <w:szCs w:val="22"/>
          <w:lang w:val="en-US"/>
        </w:rPr>
      </w:pPr>
    </w:p>
    <w:p w14:paraId="19DA4FC6" w14:textId="77777777" w:rsidR="00315AB6" w:rsidRPr="00ED4972" w:rsidRDefault="00315AB6" w:rsidP="00315AB6">
      <w:pPr>
        <w:pStyle w:val="Text"/>
        <w:tabs>
          <w:tab w:val="left" w:pos="1843"/>
          <w:tab w:val="left" w:pos="2268"/>
        </w:tabs>
        <w:ind w:left="0" w:right="562"/>
        <w:jc w:val="both"/>
        <w:rPr>
          <w:rFonts w:cs="Arial"/>
          <w:sz w:val="22"/>
          <w:szCs w:val="22"/>
        </w:rPr>
      </w:pPr>
    </w:p>
    <w:p w14:paraId="67333026" w14:textId="77777777" w:rsidR="00315AB6" w:rsidRPr="00ED4972" w:rsidRDefault="00315AB6" w:rsidP="00315AB6">
      <w:pPr>
        <w:pStyle w:val="Text"/>
        <w:tabs>
          <w:tab w:val="left" w:pos="1843"/>
          <w:tab w:val="left" w:pos="2268"/>
        </w:tabs>
        <w:ind w:left="0" w:right="562"/>
        <w:jc w:val="both"/>
        <w:rPr>
          <w:rFonts w:cs="Arial"/>
          <w:b/>
          <w:sz w:val="22"/>
          <w:szCs w:val="22"/>
        </w:rPr>
      </w:pPr>
    </w:p>
    <w:p w14:paraId="31CB1E1D" w14:textId="77777777" w:rsidR="00787E84" w:rsidRPr="00ED4972" w:rsidRDefault="00787E84" w:rsidP="00315AB6">
      <w:pPr>
        <w:pStyle w:val="Text"/>
        <w:tabs>
          <w:tab w:val="left" w:pos="1843"/>
          <w:tab w:val="left" w:pos="2268"/>
        </w:tabs>
        <w:ind w:left="0" w:right="562"/>
        <w:jc w:val="both"/>
        <w:rPr>
          <w:rFonts w:cs="Arial"/>
          <w:sz w:val="22"/>
          <w:szCs w:val="22"/>
          <w:u w:val="single"/>
        </w:rPr>
      </w:pPr>
    </w:p>
    <w:p w14:paraId="584EFF1F" w14:textId="77777777" w:rsidR="005F5515" w:rsidRPr="005F5515" w:rsidRDefault="005F5515" w:rsidP="005F5515">
      <w:pPr>
        <w:pStyle w:val="Text"/>
        <w:tabs>
          <w:tab w:val="left" w:pos="1843"/>
          <w:tab w:val="left" w:pos="2268"/>
        </w:tabs>
        <w:ind w:left="0" w:right="562"/>
        <w:jc w:val="both"/>
        <w:rPr>
          <w:rFonts w:ascii="Times New Roman" w:hAnsi="Times New Roman" w:cs="Arial"/>
          <w:color w:val="000000"/>
          <w:sz w:val="22"/>
          <w:szCs w:val="22"/>
          <w:lang w:val="en-US"/>
        </w:rPr>
      </w:pPr>
      <w:r w:rsidRPr="005F5515">
        <w:rPr>
          <w:rFonts w:ascii="Times New Roman" w:hAnsi="Times New Roman" w:cs="Arial"/>
          <w:color w:val="000000"/>
          <w:sz w:val="22"/>
          <w:szCs w:val="22"/>
          <w:lang w:val="en-US"/>
        </w:rPr>
        <w:t xml:space="preserve"> </w:t>
      </w:r>
    </w:p>
    <w:p w14:paraId="699E3821" w14:textId="77777777" w:rsidR="005F5515" w:rsidRDefault="005F5515" w:rsidP="00243763">
      <w:pPr>
        <w:pStyle w:val="Text"/>
        <w:tabs>
          <w:tab w:val="left" w:pos="2268"/>
        </w:tabs>
        <w:ind w:left="0" w:right="562"/>
        <w:jc w:val="both"/>
        <w:rPr>
          <w:rFonts w:ascii="Times New Roman" w:hAnsi="Times New Roman" w:cs="Arial"/>
          <w:color w:val="000000"/>
          <w:sz w:val="22"/>
          <w:szCs w:val="22"/>
          <w:lang w:val="en-US"/>
        </w:rPr>
      </w:pPr>
    </w:p>
    <w:p w14:paraId="75DC2B18" w14:textId="77777777" w:rsidR="00243763" w:rsidRPr="000D3376" w:rsidRDefault="00243763" w:rsidP="00D87177">
      <w:pPr>
        <w:pStyle w:val="Text"/>
        <w:tabs>
          <w:tab w:val="left" w:pos="2268"/>
        </w:tabs>
        <w:ind w:left="0" w:right="562"/>
        <w:jc w:val="both"/>
        <w:rPr>
          <w:rFonts w:cs="Arial"/>
          <w:sz w:val="22"/>
          <w:szCs w:val="22"/>
        </w:rPr>
      </w:pPr>
    </w:p>
    <w:p w14:paraId="1A6E2125" w14:textId="77777777" w:rsidR="00081283" w:rsidRDefault="00081283" w:rsidP="00EF32C1">
      <w:pPr>
        <w:pStyle w:val="Text"/>
        <w:tabs>
          <w:tab w:val="left" w:pos="2268"/>
        </w:tabs>
        <w:ind w:left="0" w:right="562"/>
        <w:jc w:val="both"/>
        <w:rPr>
          <w:rFonts w:ascii="Times New Roman" w:hAnsi="Times New Roman" w:cs="Arial"/>
          <w:color w:val="000000"/>
          <w:sz w:val="22"/>
          <w:szCs w:val="22"/>
          <w:lang w:val="en-US"/>
        </w:rPr>
      </w:pPr>
    </w:p>
    <w:p w14:paraId="0DFA51CD" w14:textId="77777777" w:rsidR="00081283" w:rsidRDefault="00081283" w:rsidP="00EF32C1">
      <w:pPr>
        <w:pStyle w:val="Text"/>
        <w:tabs>
          <w:tab w:val="left" w:pos="2268"/>
        </w:tabs>
        <w:ind w:left="0" w:right="562"/>
        <w:jc w:val="both"/>
        <w:rPr>
          <w:rFonts w:ascii="Times New Roman" w:hAnsi="Times New Roman" w:cs="Arial"/>
          <w:color w:val="000000"/>
          <w:sz w:val="22"/>
          <w:szCs w:val="22"/>
          <w:lang w:val="en-US"/>
        </w:rPr>
      </w:pPr>
    </w:p>
    <w:p w14:paraId="5720D247" w14:textId="77777777" w:rsidR="00081283" w:rsidRPr="00EF32C1" w:rsidRDefault="00081283" w:rsidP="00EF32C1">
      <w:pPr>
        <w:pStyle w:val="Text"/>
        <w:tabs>
          <w:tab w:val="left" w:pos="2268"/>
        </w:tabs>
        <w:ind w:left="0" w:right="562"/>
        <w:jc w:val="both"/>
        <w:rPr>
          <w:rFonts w:cs="Arial"/>
          <w:color w:val="000000"/>
          <w:sz w:val="22"/>
          <w:szCs w:val="22"/>
        </w:rPr>
      </w:pPr>
    </w:p>
    <w:p w14:paraId="212FDF76" w14:textId="77777777" w:rsidR="00445707" w:rsidRPr="00DB5AC1" w:rsidRDefault="00445707" w:rsidP="00C0680A">
      <w:pPr>
        <w:pStyle w:val="Text"/>
        <w:tabs>
          <w:tab w:val="left" w:pos="1985"/>
        </w:tabs>
        <w:ind w:left="0" w:right="562"/>
        <w:jc w:val="both"/>
        <w:rPr>
          <w:rFonts w:cs="Arial"/>
          <w:sz w:val="22"/>
          <w:szCs w:val="22"/>
        </w:rPr>
      </w:pPr>
    </w:p>
    <w:tbl>
      <w:tblPr>
        <w:tblpPr w:leftFromText="180" w:rightFromText="180" w:vertAnchor="page" w:horzAnchor="margin" w:tblpXSpec="center" w:tblpY="1809"/>
        <w:tblW w:w="10574" w:type="dxa"/>
        <w:tblLook w:val="04A0" w:firstRow="1" w:lastRow="0" w:firstColumn="1" w:lastColumn="0" w:noHBand="0" w:noVBand="1"/>
      </w:tblPr>
      <w:tblGrid>
        <w:gridCol w:w="2248"/>
        <w:gridCol w:w="3061"/>
        <w:gridCol w:w="1436"/>
        <w:gridCol w:w="1818"/>
        <w:gridCol w:w="2011"/>
      </w:tblGrid>
      <w:tr w:rsidR="00FE253F" w:rsidRPr="00B1613D" w14:paraId="51EF5951" w14:textId="77777777" w:rsidTr="00FE253F">
        <w:trPr>
          <w:trHeight w:val="1792"/>
        </w:trPr>
        <w:tc>
          <w:tcPr>
            <w:tcW w:w="2248" w:type="dxa"/>
          </w:tcPr>
          <w:p w14:paraId="449C7A66" w14:textId="77777777" w:rsidR="00FE253F" w:rsidRPr="00B1613D" w:rsidRDefault="00FE253F" w:rsidP="00FE253F">
            <w:pPr>
              <w:pStyle w:val="ListParagraph"/>
              <w:spacing w:line="276" w:lineRule="auto"/>
              <w:ind w:left="0"/>
              <w:rPr>
                <w:rFonts w:cs="Arial"/>
                <w:b/>
                <w:szCs w:val="24"/>
              </w:rPr>
            </w:pPr>
            <w:r w:rsidRPr="00B1613D">
              <w:rPr>
                <w:rFonts w:cs="Arial"/>
                <w:b/>
                <w:szCs w:val="24"/>
              </w:rPr>
              <w:lastRenderedPageBreak/>
              <w:t>Description</w:t>
            </w:r>
          </w:p>
        </w:tc>
        <w:tc>
          <w:tcPr>
            <w:tcW w:w="3061" w:type="dxa"/>
          </w:tcPr>
          <w:p w14:paraId="42106E4D" w14:textId="77777777" w:rsidR="00FE253F" w:rsidRPr="00B1613D" w:rsidRDefault="00FE253F" w:rsidP="00FE253F">
            <w:pPr>
              <w:pStyle w:val="ListParagraph"/>
              <w:spacing w:line="276" w:lineRule="auto"/>
              <w:ind w:left="0"/>
              <w:rPr>
                <w:rFonts w:cs="Arial"/>
                <w:b/>
                <w:szCs w:val="24"/>
              </w:rPr>
            </w:pPr>
            <w:r w:rsidRPr="00B1613D">
              <w:rPr>
                <w:rFonts w:cs="Arial"/>
                <w:b/>
                <w:szCs w:val="24"/>
              </w:rPr>
              <w:t>Procedure</w:t>
            </w:r>
          </w:p>
        </w:tc>
        <w:tc>
          <w:tcPr>
            <w:tcW w:w="1436" w:type="dxa"/>
          </w:tcPr>
          <w:p w14:paraId="0B64523F" w14:textId="77777777" w:rsidR="00FE253F" w:rsidRPr="00B1613D" w:rsidRDefault="00FE253F" w:rsidP="00FE253F">
            <w:pPr>
              <w:pStyle w:val="ListParagraph"/>
              <w:spacing w:line="276" w:lineRule="auto"/>
              <w:ind w:left="0"/>
              <w:rPr>
                <w:rFonts w:cs="Arial"/>
                <w:b/>
                <w:szCs w:val="24"/>
              </w:rPr>
            </w:pPr>
            <w:r w:rsidRPr="00B1613D">
              <w:rPr>
                <w:rFonts w:cs="Arial"/>
                <w:b/>
                <w:szCs w:val="24"/>
              </w:rPr>
              <w:t>Tools needed</w:t>
            </w:r>
          </w:p>
        </w:tc>
        <w:tc>
          <w:tcPr>
            <w:tcW w:w="1818" w:type="dxa"/>
          </w:tcPr>
          <w:p w14:paraId="22B3FF4C" w14:textId="77777777" w:rsidR="00FE253F" w:rsidRPr="00B1613D" w:rsidRDefault="00FE253F" w:rsidP="00FE253F">
            <w:pPr>
              <w:pStyle w:val="ListParagraph"/>
              <w:spacing w:line="276" w:lineRule="auto"/>
              <w:ind w:left="0"/>
              <w:rPr>
                <w:rFonts w:cs="Arial"/>
                <w:b/>
                <w:szCs w:val="24"/>
              </w:rPr>
            </w:pPr>
            <w:r w:rsidRPr="00B1613D">
              <w:rPr>
                <w:rFonts w:cs="Arial"/>
                <w:b/>
                <w:szCs w:val="24"/>
              </w:rPr>
              <w:t>Test Equipment needed</w:t>
            </w:r>
          </w:p>
        </w:tc>
        <w:tc>
          <w:tcPr>
            <w:tcW w:w="2011" w:type="dxa"/>
          </w:tcPr>
          <w:p w14:paraId="6E55DA3A" w14:textId="77777777" w:rsidR="00FE253F" w:rsidRPr="00B1613D" w:rsidRDefault="00FE253F" w:rsidP="00FE253F">
            <w:pPr>
              <w:pStyle w:val="ListParagraph"/>
              <w:spacing w:line="276" w:lineRule="auto"/>
              <w:ind w:left="0"/>
              <w:rPr>
                <w:rFonts w:cs="Arial"/>
                <w:b/>
                <w:szCs w:val="24"/>
              </w:rPr>
            </w:pPr>
            <w:r w:rsidRPr="00B1613D">
              <w:rPr>
                <w:rFonts w:cs="Arial"/>
                <w:b/>
                <w:szCs w:val="24"/>
              </w:rPr>
              <w:t>Defect Status</w:t>
            </w:r>
          </w:p>
          <w:p w14:paraId="6EA1D82E" w14:textId="77777777" w:rsidR="00FE253F" w:rsidRPr="00B1613D" w:rsidRDefault="00FE253F" w:rsidP="00FE253F">
            <w:pPr>
              <w:pStyle w:val="ListParagraph"/>
              <w:spacing w:line="276" w:lineRule="auto"/>
              <w:ind w:left="0"/>
              <w:rPr>
                <w:rFonts w:cs="Arial"/>
                <w:b/>
                <w:szCs w:val="24"/>
              </w:rPr>
            </w:pPr>
            <w:r w:rsidRPr="00B1613D">
              <w:rPr>
                <w:rFonts w:cs="Arial"/>
                <w:b/>
                <w:szCs w:val="24"/>
              </w:rPr>
              <w:t>(clickable button)</w:t>
            </w:r>
          </w:p>
        </w:tc>
      </w:tr>
      <w:tr w:rsidR="00FE253F" w:rsidRPr="00B1613D" w14:paraId="7337BEB8" w14:textId="77777777" w:rsidTr="00FE253F">
        <w:trPr>
          <w:trHeight w:val="2831"/>
        </w:trPr>
        <w:tc>
          <w:tcPr>
            <w:tcW w:w="2248" w:type="dxa"/>
          </w:tcPr>
          <w:p w14:paraId="664254F6" w14:textId="77777777" w:rsidR="00FE253F" w:rsidRPr="00B1613D" w:rsidRDefault="00FE253F" w:rsidP="00FE253F">
            <w:pPr>
              <w:spacing w:line="276" w:lineRule="auto"/>
              <w:rPr>
                <w:rFonts w:cs="Arial"/>
                <w:sz w:val="22"/>
                <w:szCs w:val="22"/>
              </w:rPr>
            </w:pPr>
            <w:r w:rsidRPr="00B1613D">
              <w:rPr>
                <w:rFonts w:cs="Arial"/>
                <w:sz w:val="22"/>
                <w:szCs w:val="22"/>
              </w:rPr>
              <w:t>Open camera inspection box</w:t>
            </w:r>
          </w:p>
          <w:p w14:paraId="19C247B9" w14:textId="77777777" w:rsidR="00FE253F" w:rsidRPr="00B1613D" w:rsidRDefault="00FE253F" w:rsidP="00FE253F">
            <w:pPr>
              <w:pStyle w:val="ListParagraph"/>
              <w:spacing w:line="276" w:lineRule="auto"/>
              <w:ind w:left="0"/>
              <w:rPr>
                <w:rFonts w:cs="Arial"/>
                <w:sz w:val="22"/>
                <w:szCs w:val="22"/>
              </w:rPr>
            </w:pPr>
          </w:p>
        </w:tc>
        <w:tc>
          <w:tcPr>
            <w:tcW w:w="3061" w:type="dxa"/>
          </w:tcPr>
          <w:p w14:paraId="4D463C54"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(a) Open screws on the top housing</w:t>
            </w:r>
          </w:p>
          <w:p w14:paraId="1A853E3B"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(b) Remove top housing</w:t>
            </w:r>
          </w:p>
          <w:p w14:paraId="04B11D80"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c) Check for water ingress indicator</w:t>
            </w:r>
          </w:p>
          <w:p w14:paraId="19C57698"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(d) Check for water in camera through inspection window</w:t>
            </w:r>
          </w:p>
        </w:tc>
        <w:tc>
          <w:tcPr>
            <w:tcW w:w="1436" w:type="dxa"/>
          </w:tcPr>
          <w:p w14:paraId="47635672"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Screw Driver</w:t>
            </w:r>
          </w:p>
        </w:tc>
        <w:tc>
          <w:tcPr>
            <w:tcW w:w="1818" w:type="dxa"/>
          </w:tcPr>
          <w:p w14:paraId="48F83A37"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NIL</w:t>
            </w:r>
          </w:p>
        </w:tc>
        <w:tc>
          <w:tcPr>
            <w:tcW w:w="2011" w:type="dxa"/>
          </w:tcPr>
          <w:p w14:paraId="75DE31E9" w14:textId="77777777" w:rsidR="00FE253F" w:rsidRPr="00B1613D" w:rsidRDefault="00FE253F" w:rsidP="00FE253F">
            <w:pPr>
              <w:pStyle w:val="ListParagraph"/>
              <w:spacing w:line="276" w:lineRule="auto"/>
              <w:ind w:left="0"/>
              <w:rPr>
                <w:rFonts w:cs="Arial"/>
                <w:sz w:val="22"/>
                <w:szCs w:val="22"/>
              </w:rPr>
            </w:pPr>
          </w:p>
          <w:p w14:paraId="682DA0FE"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Rectified</w:t>
            </w:r>
          </w:p>
          <w:p w14:paraId="39861919" w14:textId="77777777" w:rsidR="00FE253F" w:rsidRPr="00B1613D" w:rsidRDefault="00FE253F" w:rsidP="00FE253F">
            <w:pPr>
              <w:pStyle w:val="ListParagraph"/>
              <w:spacing w:line="276" w:lineRule="auto"/>
              <w:ind w:left="0"/>
              <w:rPr>
                <w:rFonts w:cs="Arial"/>
                <w:sz w:val="22"/>
                <w:szCs w:val="22"/>
              </w:rPr>
            </w:pPr>
          </w:p>
          <w:p w14:paraId="687DB257" w14:textId="77777777" w:rsidR="00FE253F" w:rsidRPr="00B1613D" w:rsidRDefault="00FE253F" w:rsidP="00FE253F">
            <w:pPr>
              <w:pStyle w:val="ListParagraph"/>
              <w:spacing w:line="276" w:lineRule="auto"/>
              <w:ind w:left="0"/>
              <w:rPr>
                <w:rFonts w:cs="Arial"/>
                <w:sz w:val="22"/>
                <w:szCs w:val="22"/>
              </w:rPr>
            </w:pPr>
          </w:p>
          <w:p w14:paraId="392FA0C7" w14:textId="77777777" w:rsidR="00FE253F" w:rsidRPr="00B1613D" w:rsidRDefault="00FE253F" w:rsidP="00FE253F">
            <w:pPr>
              <w:pStyle w:val="ListParagraph"/>
              <w:spacing w:line="276" w:lineRule="auto"/>
              <w:ind w:left="0"/>
              <w:rPr>
                <w:rFonts w:cs="Arial"/>
                <w:sz w:val="22"/>
                <w:szCs w:val="22"/>
              </w:rPr>
            </w:pPr>
            <w:r w:rsidRPr="00B1613D">
              <w:rPr>
                <w:rFonts w:cs="Arial"/>
                <w:sz w:val="22"/>
                <w:szCs w:val="22"/>
              </w:rPr>
              <w:t>Not Rectified</w:t>
            </w:r>
          </w:p>
        </w:tc>
      </w:tr>
    </w:tbl>
    <w:p w14:paraId="3C9C7D2C" w14:textId="77777777" w:rsidR="00AA1FB1" w:rsidRDefault="00AA1FB1" w:rsidP="000368AC">
      <w:pPr>
        <w:tabs>
          <w:tab w:val="left" w:pos="1701"/>
        </w:tabs>
        <w:spacing w:line="360" w:lineRule="auto"/>
        <w:jc w:val="both"/>
        <w:rPr>
          <w:rFonts w:cs="Arial"/>
          <w:b/>
          <w:sz w:val="22"/>
          <w:szCs w:val="18"/>
        </w:rPr>
      </w:pPr>
    </w:p>
    <w:p w14:paraId="5A7AE337" w14:textId="77777777" w:rsidR="00D75378" w:rsidRDefault="00D75378" w:rsidP="000368AC">
      <w:pPr>
        <w:tabs>
          <w:tab w:val="left" w:pos="1701"/>
        </w:tabs>
        <w:spacing w:line="360" w:lineRule="auto"/>
        <w:jc w:val="both"/>
        <w:rPr>
          <w:rFonts w:cs="Arial"/>
          <w:b/>
          <w:sz w:val="22"/>
          <w:szCs w:val="18"/>
        </w:rPr>
      </w:pPr>
    </w:p>
    <w:p w14:paraId="376B93D7" w14:textId="77777777" w:rsidR="00D75378" w:rsidRPr="00FE253F" w:rsidRDefault="00FE2880" w:rsidP="005B2094">
      <w:pPr>
        <w:pStyle w:val="ListParagraph"/>
        <w:numPr>
          <w:ilvl w:val="0"/>
          <w:numId w:val="24"/>
        </w:numPr>
        <w:contextualSpacing/>
        <w:jc w:val="both"/>
        <w:rPr>
          <w:rFonts w:cs="Arial"/>
          <w:sz w:val="22"/>
          <w:szCs w:val="22"/>
        </w:rPr>
      </w:pPr>
      <w:r w:rsidRPr="001768CD">
        <w:rPr>
          <w:rFonts w:cs="Arial"/>
          <w:sz w:val="22"/>
          <w:szCs w:val="22"/>
        </w:rPr>
        <w:t>The first step shall be displayed on a page in the following format</w:t>
      </w:r>
    </w:p>
    <w:p w14:paraId="3513774C" w14:textId="77777777" w:rsidR="001768CD" w:rsidRDefault="00FE2880" w:rsidP="005B2094">
      <w:pPr>
        <w:pStyle w:val="ListParagraph"/>
        <w:numPr>
          <w:ilvl w:val="0"/>
          <w:numId w:val="24"/>
        </w:numPr>
        <w:spacing w:line="276" w:lineRule="auto"/>
        <w:contextualSpacing/>
        <w:jc w:val="both"/>
        <w:rPr>
          <w:rFonts w:cs="Arial"/>
          <w:sz w:val="22"/>
          <w:szCs w:val="22"/>
        </w:rPr>
      </w:pPr>
      <w:r w:rsidRPr="001768CD">
        <w:rPr>
          <w:rFonts w:cs="Arial"/>
          <w:sz w:val="22"/>
          <w:szCs w:val="22"/>
        </w:rPr>
        <w:t>After click the relevant button on the defect status, the next step is to be</w:t>
      </w:r>
      <w:r w:rsidR="001768CD">
        <w:rPr>
          <w:rFonts w:cs="Arial"/>
          <w:sz w:val="22"/>
          <w:szCs w:val="22"/>
        </w:rPr>
        <w:t xml:space="preserve"> displayed in a similar format.</w:t>
      </w:r>
    </w:p>
    <w:p w14:paraId="46D4706E" w14:textId="77777777" w:rsidR="00FE2880" w:rsidRPr="001768CD" w:rsidRDefault="00FE2880" w:rsidP="005B2094">
      <w:pPr>
        <w:pStyle w:val="ListParagraph"/>
        <w:numPr>
          <w:ilvl w:val="0"/>
          <w:numId w:val="24"/>
        </w:numPr>
        <w:spacing w:line="276" w:lineRule="auto"/>
        <w:contextualSpacing/>
        <w:jc w:val="both"/>
        <w:rPr>
          <w:rFonts w:cs="Arial"/>
          <w:sz w:val="22"/>
          <w:szCs w:val="22"/>
        </w:rPr>
      </w:pPr>
      <w:r w:rsidRPr="001768CD">
        <w:rPr>
          <w:rFonts w:cs="Arial"/>
          <w:sz w:val="22"/>
          <w:szCs w:val="22"/>
        </w:rPr>
        <w:t xml:space="preserve">If the next step is a decision box, the page is to be displayed as </w:t>
      </w:r>
      <w:proofErr w:type="gramStart"/>
      <w:r w:rsidRPr="001768CD">
        <w:rPr>
          <w:rFonts w:cs="Arial"/>
          <w:sz w:val="22"/>
          <w:szCs w:val="22"/>
        </w:rPr>
        <w:t>follows:-</w:t>
      </w:r>
      <w:proofErr w:type="gramEnd"/>
    </w:p>
    <w:p w14:paraId="5EEA1349" w14:textId="77777777" w:rsidR="00FE2880" w:rsidRPr="00FE2880" w:rsidRDefault="00FE2880" w:rsidP="00FE2880">
      <w:pPr>
        <w:spacing w:line="276" w:lineRule="auto"/>
        <w:contextualSpacing/>
        <w:jc w:val="both"/>
        <w:rPr>
          <w:rFonts w:cs="Arial"/>
          <w:sz w:val="22"/>
          <w:szCs w:val="22"/>
        </w:rPr>
      </w:pPr>
    </w:p>
    <w:tbl>
      <w:tblPr>
        <w:tblpPr w:leftFromText="180" w:rightFromText="180" w:vertAnchor="text" w:horzAnchor="margin" w:tblpY="-33"/>
        <w:tblW w:w="9384" w:type="dxa"/>
        <w:tblLook w:val="04A0" w:firstRow="1" w:lastRow="0" w:firstColumn="1" w:lastColumn="0" w:noHBand="0" w:noVBand="1"/>
      </w:tblPr>
      <w:tblGrid>
        <w:gridCol w:w="4211"/>
        <w:gridCol w:w="5173"/>
      </w:tblGrid>
      <w:tr w:rsidR="00FE2880" w:rsidRPr="00B1613D" w14:paraId="46EFF47B" w14:textId="77777777" w:rsidTr="001A2BE1">
        <w:trPr>
          <w:trHeight w:val="57"/>
        </w:trPr>
        <w:tc>
          <w:tcPr>
            <w:tcW w:w="4211" w:type="dxa"/>
          </w:tcPr>
          <w:p w14:paraId="54F2C3DD" w14:textId="77777777" w:rsidR="00FE2880" w:rsidRPr="00B1613D" w:rsidRDefault="00FE2880" w:rsidP="00FE2880">
            <w:pPr>
              <w:pStyle w:val="ListParagraph"/>
              <w:spacing w:line="276" w:lineRule="auto"/>
              <w:ind w:left="0"/>
              <w:rPr>
                <w:rFonts w:cs="Arial"/>
                <w:b/>
                <w:szCs w:val="24"/>
              </w:rPr>
            </w:pPr>
            <w:r w:rsidRPr="00B1613D">
              <w:rPr>
                <w:rFonts w:cs="Arial"/>
                <w:b/>
                <w:szCs w:val="24"/>
              </w:rPr>
              <w:t>Description</w:t>
            </w:r>
          </w:p>
        </w:tc>
        <w:tc>
          <w:tcPr>
            <w:tcW w:w="5173" w:type="dxa"/>
          </w:tcPr>
          <w:p w14:paraId="0050E828" w14:textId="77777777" w:rsidR="00FE2880" w:rsidRPr="00B1613D" w:rsidRDefault="00FE2880" w:rsidP="00FE2880">
            <w:pPr>
              <w:pStyle w:val="ListParagraph"/>
              <w:spacing w:line="276" w:lineRule="auto"/>
              <w:ind w:left="0"/>
              <w:rPr>
                <w:rFonts w:cs="Arial"/>
                <w:b/>
                <w:szCs w:val="24"/>
              </w:rPr>
            </w:pPr>
            <w:r w:rsidRPr="00B1613D">
              <w:rPr>
                <w:rFonts w:cs="Arial"/>
                <w:b/>
                <w:szCs w:val="24"/>
              </w:rPr>
              <w:t>Maintainer Response</w:t>
            </w:r>
          </w:p>
          <w:p w14:paraId="3AE6E51A" w14:textId="77777777" w:rsidR="00FE2880" w:rsidRPr="00B1613D" w:rsidRDefault="00FE2880" w:rsidP="00FE2880">
            <w:pPr>
              <w:pStyle w:val="ListParagraph"/>
              <w:spacing w:line="276" w:lineRule="auto"/>
              <w:ind w:left="0"/>
              <w:rPr>
                <w:rFonts w:cs="Arial"/>
                <w:b/>
                <w:szCs w:val="24"/>
              </w:rPr>
            </w:pPr>
            <w:r w:rsidRPr="00B1613D">
              <w:rPr>
                <w:rFonts w:cs="Arial"/>
                <w:b/>
                <w:szCs w:val="24"/>
              </w:rPr>
              <w:t>(clickable button)</w:t>
            </w:r>
          </w:p>
        </w:tc>
      </w:tr>
      <w:tr w:rsidR="00FE2880" w:rsidRPr="00B1613D" w14:paraId="6DF8C28D" w14:textId="77777777" w:rsidTr="001A2BE1">
        <w:trPr>
          <w:trHeight w:val="340"/>
        </w:trPr>
        <w:tc>
          <w:tcPr>
            <w:tcW w:w="4211" w:type="dxa"/>
          </w:tcPr>
          <w:p w14:paraId="7E82F955" w14:textId="77777777" w:rsidR="00FE2880" w:rsidRPr="00B1613D" w:rsidRDefault="00FE2880" w:rsidP="00FE2880">
            <w:pPr>
              <w:pStyle w:val="ListParagraph"/>
              <w:spacing w:line="276" w:lineRule="auto"/>
              <w:ind w:left="0"/>
              <w:rPr>
                <w:rFonts w:cs="Arial"/>
                <w:sz w:val="22"/>
                <w:szCs w:val="22"/>
              </w:rPr>
            </w:pPr>
            <w:r w:rsidRPr="00B1613D">
              <w:rPr>
                <w:rFonts w:cs="Arial"/>
                <w:sz w:val="22"/>
                <w:szCs w:val="22"/>
              </w:rPr>
              <w:t>Is there water ingress</w:t>
            </w:r>
          </w:p>
        </w:tc>
        <w:tc>
          <w:tcPr>
            <w:tcW w:w="5173" w:type="dxa"/>
          </w:tcPr>
          <w:p w14:paraId="01A42C3E" w14:textId="77777777" w:rsidR="00FE2880" w:rsidRPr="00B1613D" w:rsidRDefault="00FE2880" w:rsidP="00FE2880">
            <w:pPr>
              <w:pStyle w:val="ListParagraph"/>
              <w:spacing w:line="276" w:lineRule="auto"/>
              <w:ind w:left="0"/>
              <w:rPr>
                <w:rFonts w:cs="Arial"/>
                <w:sz w:val="22"/>
                <w:szCs w:val="22"/>
              </w:rPr>
            </w:pPr>
          </w:p>
          <w:p w14:paraId="1241EB77" w14:textId="77777777" w:rsidR="00FE2880" w:rsidRPr="00B1613D" w:rsidRDefault="00FE2880" w:rsidP="00FE2880">
            <w:pPr>
              <w:pStyle w:val="ListParagraph"/>
              <w:spacing w:line="276" w:lineRule="auto"/>
              <w:ind w:left="0"/>
              <w:rPr>
                <w:rFonts w:cs="Arial"/>
                <w:sz w:val="22"/>
                <w:szCs w:val="22"/>
              </w:rPr>
            </w:pPr>
            <w:r w:rsidRPr="00B1613D">
              <w:rPr>
                <w:rFonts w:cs="Arial"/>
                <w:sz w:val="22"/>
                <w:szCs w:val="22"/>
              </w:rPr>
              <w:t>YES</w:t>
            </w:r>
          </w:p>
          <w:p w14:paraId="05F2FCC4" w14:textId="77777777" w:rsidR="00FE2880" w:rsidRPr="00B1613D" w:rsidRDefault="00FE2880" w:rsidP="00FE2880">
            <w:pPr>
              <w:pStyle w:val="ListParagraph"/>
              <w:spacing w:line="276" w:lineRule="auto"/>
              <w:ind w:left="0"/>
              <w:rPr>
                <w:rFonts w:cs="Arial"/>
                <w:sz w:val="22"/>
                <w:szCs w:val="22"/>
              </w:rPr>
            </w:pPr>
          </w:p>
          <w:p w14:paraId="55D7A396" w14:textId="77777777" w:rsidR="00664815" w:rsidRDefault="00FE2880" w:rsidP="00664815">
            <w:pPr>
              <w:pStyle w:val="ListParagraph"/>
              <w:spacing w:line="276" w:lineRule="auto"/>
              <w:ind w:left="0"/>
              <w:rPr>
                <w:rFonts w:cs="Arial"/>
                <w:sz w:val="22"/>
                <w:szCs w:val="22"/>
              </w:rPr>
            </w:pPr>
            <w:r w:rsidRPr="00B1613D">
              <w:rPr>
                <w:rFonts w:cs="Arial"/>
                <w:sz w:val="22"/>
                <w:szCs w:val="22"/>
              </w:rPr>
              <w:t>NO</w:t>
            </w:r>
          </w:p>
          <w:p w14:paraId="4CAB9269" w14:textId="77777777" w:rsidR="00664815" w:rsidRDefault="00664815" w:rsidP="00664815">
            <w:pPr>
              <w:pStyle w:val="ListParagraph"/>
              <w:spacing w:line="276" w:lineRule="auto"/>
              <w:ind w:left="0"/>
              <w:rPr>
                <w:rFonts w:cs="Arial"/>
                <w:sz w:val="22"/>
                <w:szCs w:val="22"/>
              </w:rPr>
            </w:pPr>
          </w:p>
          <w:p w14:paraId="6D1CB14A" w14:textId="77777777" w:rsidR="00664815" w:rsidRDefault="00664815" w:rsidP="00664815">
            <w:pPr>
              <w:pStyle w:val="ListParagraph"/>
              <w:spacing w:line="276" w:lineRule="auto"/>
              <w:ind w:left="0"/>
              <w:rPr>
                <w:rFonts w:cs="Arial"/>
                <w:sz w:val="22"/>
                <w:szCs w:val="22"/>
              </w:rPr>
            </w:pPr>
          </w:p>
          <w:p w14:paraId="00CA5A59" w14:textId="77777777" w:rsidR="00664815" w:rsidRPr="00B1613D" w:rsidRDefault="00664815" w:rsidP="00664815">
            <w:pPr>
              <w:spacing w:line="276" w:lineRule="auto"/>
              <w:contextualSpacing/>
              <w:jc w:val="both"/>
              <w:rPr>
                <w:rFonts w:cs="Arial"/>
                <w:sz w:val="22"/>
                <w:szCs w:val="22"/>
              </w:rPr>
            </w:pPr>
          </w:p>
        </w:tc>
      </w:tr>
      <w:tr w:rsidR="00FE2880" w:rsidRPr="00B1613D" w14:paraId="78EE7D0C" w14:textId="77777777" w:rsidTr="001A2BE1">
        <w:trPr>
          <w:trHeight w:val="23"/>
        </w:trPr>
        <w:tc>
          <w:tcPr>
            <w:tcW w:w="4211" w:type="dxa"/>
          </w:tcPr>
          <w:p w14:paraId="7B4C7A3B" w14:textId="77777777" w:rsidR="00FE2880" w:rsidRPr="00B1613D" w:rsidRDefault="00FE2880" w:rsidP="00FE2880">
            <w:pPr>
              <w:pStyle w:val="ListParagraph"/>
              <w:spacing w:line="276" w:lineRule="auto"/>
              <w:ind w:left="0"/>
              <w:rPr>
                <w:rFonts w:cs="Arial"/>
                <w:sz w:val="22"/>
                <w:szCs w:val="22"/>
              </w:rPr>
            </w:pPr>
          </w:p>
        </w:tc>
        <w:tc>
          <w:tcPr>
            <w:tcW w:w="5173" w:type="dxa"/>
          </w:tcPr>
          <w:p w14:paraId="3FFA1B1A" w14:textId="77777777" w:rsidR="00FE2880" w:rsidRPr="00B1613D" w:rsidRDefault="00FE2880" w:rsidP="00FE2880">
            <w:pPr>
              <w:pStyle w:val="ListParagraph"/>
              <w:spacing w:line="276" w:lineRule="auto"/>
              <w:ind w:left="0"/>
              <w:rPr>
                <w:rFonts w:cs="Arial"/>
                <w:sz w:val="22"/>
                <w:szCs w:val="22"/>
              </w:rPr>
            </w:pPr>
          </w:p>
        </w:tc>
      </w:tr>
    </w:tbl>
    <w:p w14:paraId="704035EF" w14:textId="77777777" w:rsidR="001768CD" w:rsidRDefault="00664815" w:rsidP="005B2094">
      <w:pPr>
        <w:pStyle w:val="ListParagraph"/>
        <w:numPr>
          <w:ilvl w:val="0"/>
          <w:numId w:val="29"/>
        </w:numPr>
        <w:spacing w:line="276" w:lineRule="auto"/>
        <w:contextualSpacing/>
        <w:jc w:val="both"/>
        <w:rPr>
          <w:rFonts w:cs="Arial"/>
          <w:sz w:val="22"/>
          <w:szCs w:val="22"/>
        </w:rPr>
      </w:pPr>
      <w:r w:rsidRPr="001768CD">
        <w:rPr>
          <w:rFonts w:cs="Arial"/>
          <w:sz w:val="22"/>
          <w:szCs w:val="22"/>
        </w:rPr>
        <w:t xml:space="preserve">Repeat the steps as per the user responses to the Defect status and decision box responses. </w:t>
      </w:r>
    </w:p>
    <w:p w14:paraId="6A620656" w14:textId="77777777" w:rsidR="000B7F04" w:rsidRDefault="00664815" w:rsidP="005B2094">
      <w:pPr>
        <w:pStyle w:val="ListParagraph"/>
        <w:numPr>
          <w:ilvl w:val="0"/>
          <w:numId w:val="29"/>
        </w:numPr>
        <w:spacing w:line="276" w:lineRule="auto"/>
        <w:contextualSpacing/>
        <w:jc w:val="both"/>
        <w:rPr>
          <w:rFonts w:cs="Arial"/>
          <w:sz w:val="22"/>
          <w:szCs w:val="22"/>
        </w:rPr>
      </w:pPr>
      <w:r w:rsidRPr="001768CD">
        <w:rPr>
          <w:rFonts w:cs="Arial"/>
          <w:sz w:val="22"/>
          <w:szCs w:val="22"/>
        </w:rPr>
        <w:t xml:space="preserve">At any step, if the user </w:t>
      </w:r>
      <w:proofErr w:type="gramStart"/>
      <w:r w:rsidRPr="001768CD">
        <w:rPr>
          <w:rFonts w:cs="Arial"/>
          <w:sz w:val="22"/>
          <w:szCs w:val="22"/>
        </w:rPr>
        <w:t>press</w:t>
      </w:r>
      <w:proofErr w:type="gramEnd"/>
      <w:r w:rsidRPr="001768CD">
        <w:rPr>
          <w:rFonts w:cs="Arial"/>
          <w:sz w:val="22"/>
          <w:szCs w:val="22"/>
        </w:rPr>
        <w:t xml:space="preserve"> the “Rectified” button, the maintainer is to be directed to the defect log section where entries are to be made in a form where the following fields are to be filled/ auto populated (as applicable).</w:t>
      </w:r>
    </w:p>
    <w:p w14:paraId="4D99FC77" w14:textId="77777777" w:rsidR="005009FF" w:rsidRDefault="005009FF" w:rsidP="005009FF">
      <w:pPr>
        <w:pStyle w:val="ListParagraph"/>
        <w:spacing w:line="276" w:lineRule="auto"/>
        <w:contextualSpacing/>
        <w:jc w:val="both"/>
        <w:rPr>
          <w:rFonts w:cs="Arial"/>
          <w:sz w:val="22"/>
          <w:szCs w:val="22"/>
        </w:rPr>
      </w:pPr>
    </w:p>
    <w:p w14:paraId="2777384D" w14:textId="77777777" w:rsidR="00B00AC4" w:rsidRDefault="00B00AC4" w:rsidP="005009FF">
      <w:pPr>
        <w:pStyle w:val="ListParagraph"/>
        <w:spacing w:line="276" w:lineRule="auto"/>
        <w:contextualSpacing/>
        <w:jc w:val="both"/>
        <w:rPr>
          <w:rFonts w:cs="Arial"/>
          <w:sz w:val="22"/>
          <w:szCs w:val="22"/>
        </w:rPr>
      </w:pPr>
    </w:p>
    <w:p w14:paraId="23B797FF" w14:textId="77777777" w:rsidR="00B00AC4" w:rsidRDefault="00B00AC4" w:rsidP="005009FF">
      <w:pPr>
        <w:pStyle w:val="ListParagraph"/>
        <w:spacing w:line="276" w:lineRule="auto"/>
        <w:contextualSpacing/>
        <w:jc w:val="both"/>
        <w:rPr>
          <w:rFonts w:cs="Arial"/>
          <w:sz w:val="22"/>
          <w:szCs w:val="22"/>
        </w:rPr>
      </w:pPr>
    </w:p>
    <w:p w14:paraId="554EEA0D" w14:textId="77777777" w:rsidR="00B00AC4" w:rsidRPr="001768CD" w:rsidRDefault="00B00AC4" w:rsidP="005009FF">
      <w:pPr>
        <w:pStyle w:val="ListParagraph"/>
        <w:spacing w:line="276" w:lineRule="auto"/>
        <w:contextualSpacing/>
        <w:jc w:val="both"/>
        <w:rPr>
          <w:rFonts w:cs="Arial"/>
          <w:sz w:val="22"/>
          <w:szCs w:val="22"/>
        </w:rPr>
      </w:pPr>
    </w:p>
    <w:p w14:paraId="4F75DB73" w14:textId="77777777" w:rsidR="000B7F04" w:rsidRDefault="000B7F04" w:rsidP="000B7F04">
      <w:pPr>
        <w:jc w:val="center"/>
        <w:rPr>
          <w:rFonts w:cs="Arial"/>
          <w:b/>
          <w:u w:val="single"/>
        </w:rPr>
      </w:pPr>
      <w:r w:rsidRPr="00B1613D">
        <w:rPr>
          <w:rFonts w:cs="Arial"/>
          <w:b/>
          <w:u w:val="single"/>
        </w:rPr>
        <w:lastRenderedPageBreak/>
        <w:t>FIELDS FOR DEFECT LOGGING FORM</w:t>
      </w:r>
    </w:p>
    <w:tbl>
      <w:tblPr>
        <w:tblW w:w="9209" w:type="dxa"/>
        <w:tblInd w:w="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3757"/>
        <w:gridCol w:w="2033"/>
        <w:gridCol w:w="2653"/>
      </w:tblGrid>
      <w:tr w:rsidR="000B7F04" w:rsidRPr="00B1613D" w14:paraId="79F94E1D" w14:textId="77777777" w:rsidTr="005D59E6">
        <w:trPr>
          <w:trHeight w:val="363"/>
        </w:trPr>
        <w:tc>
          <w:tcPr>
            <w:tcW w:w="603" w:type="dxa"/>
          </w:tcPr>
          <w:p w14:paraId="7770A5BD" w14:textId="77777777" w:rsidR="000B7F04" w:rsidRPr="00B1613D" w:rsidRDefault="000B7F04" w:rsidP="005D59E6">
            <w:pPr>
              <w:tabs>
                <w:tab w:val="left" w:pos="9360"/>
              </w:tabs>
              <w:rPr>
                <w:rFonts w:cs="Arial"/>
                <w:b/>
                <w:bCs/>
                <w:sz w:val="22"/>
                <w:szCs w:val="22"/>
                <w:u w:val="single"/>
              </w:rPr>
            </w:pPr>
            <w:r w:rsidRPr="00B1613D">
              <w:rPr>
                <w:rFonts w:cs="Arial"/>
                <w:b/>
                <w:bCs/>
                <w:sz w:val="22"/>
                <w:szCs w:val="22"/>
                <w:u w:val="single"/>
              </w:rPr>
              <w:t>Ser</w:t>
            </w:r>
            <w:r>
              <w:rPr>
                <w:rFonts w:cs="Arial"/>
                <w:b/>
                <w:bCs/>
                <w:sz w:val="22"/>
                <w:szCs w:val="22"/>
                <w:u w:val="single"/>
              </w:rPr>
              <w:t>ial No</w:t>
            </w:r>
          </w:p>
        </w:tc>
        <w:tc>
          <w:tcPr>
            <w:tcW w:w="3847" w:type="dxa"/>
          </w:tcPr>
          <w:p w14:paraId="37933122" w14:textId="77777777" w:rsidR="000B7F04" w:rsidRPr="00B1613D" w:rsidRDefault="000B7F04" w:rsidP="005D59E6">
            <w:pPr>
              <w:tabs>
                <w:tab w:val="left" w:pos="9360"/>
              </w:tabs>
              <w:jc w:val="center"/>
              <w:rPr>
                <w:rFonts w:cs="Arial"/>
                <w:b/>
                <w:bCs/>
                <w:sz w:val="22"/>
                <w:szCs w:val="22"/>
                <w:u w:val="single"/>
              </w:rPr>
            </w:pPr>
            <w:r w:rsidRPr="00B1613D">
              <w:rPr>
                <w:rFonts w:cs="Arial"/>
                <w:b/>
                <w:bCs/>
                <w:sz w:val="22"/>
                <w:szCs w:val="22"/>
                <w:u w:val="single"/>
              </w:rPr>
              <w:t>Name of Field</w:t>
            </w:r>
          </w:p>
        </w:tc>
        <w:tc>
          <w:tcPr>
            <w:tcW w:w="2066" w:type="dxa"/>
          </w:tcPr>
          <w:p w14:paraId="24D0A75E" w14:textId="77777777" w:rsidR="000B7F04" w:rsidRPr="00B1613D" w:rsidRDefault="000B7F04" w:rsidP="005D59E6">
            <w:pPr>
              <w:tabs>
                <w:tab w:val="left" w:pos="9360"/>
              </w:tabs>
              <w:jc w:val="center"/>
              <w:rPr>
                <w:rFonts w:cs="Arial"/>
                <w:b/>
                <w:bCs/>
                <w:sz w:val="22"/>
                <w:szCs w:val="22"/>
                <w:u w:val="single"/>
              </w:rPr>
            </w:pPr>
            <w:r w:rsidRPr="00B1613D">
              <w:rPr>
                <w:rFonts w:cs="Arial"/>
                <w:b/>
                <w:bCs/>
                <w:sz w:val="22"/>
                <w:szCs w:val="22"/>
                <w:u w:val="single"/>
              </w:rPr>
              <w:t>Type of field</w:t>
            </w:r>
          </w:p>
        </w:tc>
        <w:tc>
          <w:tcPr>
            <w:tcW w:w="2693" w:type="dxa"/>
          </w:tcPr>
          <w:p w14:paraId="73B17598" w14:textId="77777777" w:rsidR="000B7F04" w:rsidRPr="00B1613D" w:rsidRDefault="000B7F04" w:rsidP="005D59E6">
            <w:pPr>
              <w:tabs>
                <w:tab w:val="left" w:pos="9360"/>
              </w:tabs>
              <w:jc w:val="center"/>
              <w:rPr>
                <w:rFonts w:cs="Arial"/>
                <w:b/>
                <w:bCs/>
                <w:sz w:val="22"/>
                <w:szCs w:val="22"/>
                <w:u w:val="single"/>
              </w:rPr>
            </w:pPr>
            <w:r w:rsidRPr="00B1613D">
              <w:rPr>
                <w:rFonts w:cs="Arial"/>
                <w:b/>
                <w:bCs/>
                <w:sz w:val="22"/>
                <w:szCs w:val="22"/>
                <w:u w:val="single"/>
              </w:rPr>
              <w:t>Auto Populate</w:t>
            </w:r>
          </w:p>
        </w:tc>
      </w:tr>
      <w:tr w:rsidR="000B7F04" w:rsidRPr="00B1613D" w14:paraId="764ABF57" w14:textId="77777777" w:rsidTr="005D59E6">
        <w:tc>
          <w:tcPr>
            <w:tcW w:w="603" w:type="dxa"/>
          </w:tcPr>
          <w:p w14:paraId="6C369F26"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0684754F" w14:textId="77777777" w:rsidR="000B7F04" w:rsidRPr="00B1613D" w:rsidRDefault="000B7F04" w:rsidP="005D59E6">
            <w:pPr>
              <w:pStyle w:val="ListParagraph"/>
              <w:ind w:left="7"/>
              <w:rPr>
                <w:rFonts w:cs="Arial"/>
                <w:sz w:val="22"/>
                <w:szCs w:val="22"/>
              </w:rPr>
            </w:pPr>
            <w:r w:rsidRPr="00B1613D">
              <w:rPr>
                <w:rFonts w:cs="Arial"/>
                <w:sz w:val="22"/>
                <w:szCs w:val="22"/>
              </w:rPr>
              <w:t xml:space="preserve">Serial no of </w:t>
            </w:r>
            <w:proofErr w:type="gramStart"/>
            <w:r w:rsidRPr="00B1613D">
              <w:rPr>
                <w:rFonts w:cs="Arial"/>
                <w:sz w:val="22"/>
                <w:szCs w:val="22"/>
              </w:rPr>
              <w:t>Defect(</w:t>
            </w:r>
            <w:proofErr w:type="gramEnd"/>
            <w:r w:rsidRPr="00B1613D">
              <w:rPr>
                <w:rFonts w:cs="Arial"/>
                <w:sz w:val="22"/>
                <w:szCs w:val="22"/>
              </w:rPr>
              <w:t>URN)</w:t>
            </w:r>
          </w:p>
        </w:tc>
        <w:tc>
          <w:tcPr>
            <w:tcW w:w="2066" w:type="dxa"/>
          </w:tcPr>
          <w:p w14:paraId="22951EF5"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4DD16CE0" w14:textId="77777777" w:rsidR="000B7F04" w:rsidRPr="00B1613D" w:rsidRDefault="000B7F04" w:rsidP="005D59E6">
            <w:pPr>
              <w:pStyle w:val="ListParagraph"/>
              <w:ind w:left="0"/>
              <w:rPr>
                <w:rFonts w:cs="Arial"/>
                <w:sz w:val="22"/>
                <w:szCs w:val="22"/>
              </w:rPr>
            </w:pPr>
            <w:r w:rsidRPr="00B1613D">
              <w:rPr>
                <w:rFonts w:cs="Arial"/>
                <w:sz w:val="22"/>
                <w:szCs w:val="22"/>
              </w:rPr>
              <w:t>Yes</w:t>
            </w:r>
          </w:p>
        </w:tc>
      </w:tr>
      <w:tr w:rsidR="000B7F04" w:rsidRPr="00B1613D" w14:paraId="62474ECB" w14:textId="77777777" w:rsidTr="005D59E6">
        <w:tc>
          <w:tcPr>
            <w:tcW w:w="603" w:type="dxa"/>
          </w:tcPr>
          <w:p w14:paraId="2C9B5103"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5D7FA2D9" w14:textId="77777777" w:rsidR="000B7F04" w:rsidRPr="00B1613D" w:rsidRDefault="000B7F04" w:rsidP="005D59E6">
            <w:pPr>
              <w:pStyle w:val="ListParagraph"/>
              <w:ind w:left="7"/>
              <w:rPr>
                <w:rFonts w:cs="Arial"/>
                <w:sz w:val="22"/>
                <w:szCs w:val="22"/>
              </w:rPr>
            </w:pPr>
            <w:r w:rsidRPr="00B1613D">
              <w:rPr>
                <w:rFonts w:cs="Arial"/>
                <w:sz w:val="22"/>
                <w:szCs w:val="22"/>
              </w:rPr>
              <w:t>Defect Date</w:t>
            </w:r>
          </w:p>
        </w:tc>
        <w:tc>
          <w:tcPr>
            <w:tcW w:w="2066" w:type="dxa"/>
          </w:tcPr>
          <w:p w14:paraId="049758F8" w14:textId="77777777" w:rsidR="000B7F04" w:rsidRPr="00B1613D" w:rsidRDefault="000B7F04" w:rsidP="005D59E6">
            <w:pPr>
              <w:rPr>
                <w:rFonts w:cs="Arial"/>
                <w:sz w:val="22"/>
                <w:szCs w:val="22"/>
              </w:rPr>
            </w:pPr>
            <w:r w:rsidRPr="00B1613D">
              <w:rPr>
                <w:rFonts w:cs="Arial"/>
                <w:sz w:val="22"/>
                <w:szCs w:val="22"/>
              </w:rPr>
              <w:t xml:space="preserve">Date </w:t>
            </w:r>
          </w:p>
        </w:tc>
        <w:tc>
          <w:tcPr>
            <w:tcW w:w="2693" w:type="dxa"/>
          </w:tcPr>
          <w:p w14:paraId="3D3CD86B" w14:textId="77777777" w:rsidR="000B7F04" w:rsidRPr="00B1613D" w:rsidRDefault="000B7F04" w:rsidP="005D59E6">
            <w:pPr>
              <w:pStyle w:val="ListParagraph"/>
              <w:ind w:left="0"/>
              <w:rPr>
                <w:rFonts w:cs="Arial"/>
                <w:sz w:val="22"/>
                <w:szCs w:val="22"/>
              </w:rPr>
            </w:pPr>
            <w:r w:rsidRPr="00B1613D">
              <w:rPr>
                <w:rFonts w:cs="Arial"/>
                <w:sz w:val="22"/>
                <w:szCs w:val="22"/>
              </w:rPr>
              <w:t>Yes (editable)</w:t>
            </w:r>
          </w:p>
        </w:tc>
      </w:tr>
      <w:tr w:rsidR="000B7F04" w:rsidRPr="00B1613D" w14:paraId="263BE93F" w14:textId="77777777" w:rsidTr="005D59E6">
        <w:tc>
          <w:tcPr>
            <w:tcW w:w="603" w:type="dxa"/>
          </w:tcPr>
          <w:p w14:paraId="64A6BE5A"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6BE15F28" w14:textId="77777777" w:rsidR="000B7F04" w:rsidRPr="00B1613D" w:rsidRDefault="000B7F04" w:rsidP="005D59E6">
            <w:pPr>
              <w:pStyle w:val="ListParagraph"/>
              <w:ind w:left="7"/>
              <w:rPr>
                <w:rFonts w:cs="Arial"/>
                <w:sz w:val="22"/>
                <w:szCs w:val="22"/>
              </w:rPr>
            </w:pPr>
            <w:r w:rsidRPr="00B1613D">
              <w:rPr>
                <w:rFonts w:cs="Arial"/>
                <w:sz w:val="22"/>
                <w:szCs w:val="22"/>
              </w:rPr>
              <w:t>Equipment</w:t>
            </w:r>
          </w:p>
        </w:tc>
        <w:tc>
          <w:tcPr>
            <w:tcW w:w="2066" w:type="dxa"/>
          </w:tcPr>
          <w:p w14:paraId="400C60EA"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35EED3B0" w14:textId="77777777" w:rsidR="000B7F04" w:rsidRPr="00B1613D" w:rsidRDefault="000B7F04" w:rsidP="005D59E6">
            <w:pPr>
              <w:pStyle w:val="ListParagraph"/>
              <w:ind w:left="0"/>
              <w:rPr>
                <w:rFonts w:cs="Arial"/>
                <w:sz w:val="22"/>
                <w:szCs w:val="22"/>
              </w:rPr>
            </w:pPr>
            <w:r w:rsidRPr="00B1613D">
              <w:rPr>
                <w:rFonts w:cs="Arial"/>
                <w:sz w:val="22"/>
                <w:szCs w:val="22"/>
              </w:rPr>
              <w:t>Yes (Fixed)</w:t>
            </w:r>
          </w:p>
        </w:tc>
      </w:tr>
      <w:tr w:rsidR="000B7F04" w:rsidRPr="00B1613D" w14:paraId="7F42B9A9" w14:textId="77777777" w:rsidTr="005D59E6">
        <w:tc>
          <w:tcPr>
            <w:tcW w:w="603" w:type="dxa"/>
          </w:tcPr>
          <w:p w14:paraId="636FD559"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5458B1C4" w14:textId="77777777" w:rsidR="000B7F04" w:rsidRPr="00B1613D" w:rsidRDefault="000B7F04" w:rsidP="005D59E6">
            <w:pPr>
              <w:pStyle w:val="ListParagraph"/>
              <w:ind w:left="7"/>
              <w:rPr>
                <w:rFonts w:cs="Arial"/>
                <w:sz w:val="22"/>
                <w:szCs w:val="22"/>
              </w:rPr>
            </w:pPr>
            <w:r w:rsidRPr="00B1613D">
              <w:rPr>
                <w:rFonts w:cs="Arial"/>
                <w:sz w:val="22"/>
                <w:szCs w:val="22"/>
              </w:rPr>
              <w:t xml:space="preserve">System Running Hour </w:t>
            </w:r>
            <w:proofErr w:type="spellStart"/>
            <w:r w:rsidRPr="00B1613D">
              <w:rPr>
                <w:rFonts w:cs="Arial"/>
                <w:sz w:val="22"/>
                <w:szCs w:val="22"/>
              </w:rPr>
              <w:t>Mtr</w:t>
            </w:r>
            <w:proofErr w:type="spellEnd"/>
            <w:r w:rsidRPr="00B1613D">
              <w:rPr>
                <w:rFonts w:cs="Arial"/>
                <w:sz w:val="22"/>
                <w:szCs w:val="22"/>
              </w:rPr>
              <w:t xml:space="preserve"> Reading</w:t>
            </w:r>
          </w:p>
        </w:tc>
        <w:tc>
          <w:tcPr>
            <w:tcW w:w="2066" w:type="dxa"/>
          </w:tcPr>
          <w:p w14:paraId="69A87E66"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0005F2DD"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4BD3F0DE" w14:textId="77777777" w:rsidTr="005D59E6">
        <w:tc>
          <w:tcPr>
            <w:tcW w:w="603" w:type="dxa"/>
          </w:tcPr>
          <w:p w14:paraId="3DD97D22"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5BA268FA" w14:textId="77777777" w:rsidR="000B7F04" w:rsidRPr="00B1613D" w:rsidRDefault="000B7F04" w:rsidP="005D59E6">
            <w:pPr>
              <w:pStyle w:val="ListParagraph"/>
              <w:ind w:left="7"/>
              <w:rPr>
                <w:rFonts w:cs="Arial"/>
                <w:sz w:val="22"/>
                <w:szCs w:val="22"/>
              </w:rPr>
            </w:pPr>
            <w:r w:rsidRPr="00B1613D">
              <w:rPr>
                <w:rFonts w:cs="Arial"/>
                <w:sz w:val="22"/>
                <w:szCs w:val="22"/>
              </w:rPr>
              <w:t xml:space="preserve">LRU Running Hour </w:t>
            </w:r>
            <w:proofErr w:type="spellStart"/>
            <w:r w:rsidRPr="00B1613D">
              <w:rPr>
                <w:rFonts w:cs="Arial"/>
                <w:sz w:val="22"/>
                <w:szCs w:val="22"/>
              </w:rPr>
              <w:t>Mtr</w:t>
            </w:r>
            <w:proofErr w:type="spellEnd"/>
            <w:r w:rsidRPr="00B1613D">
              <w:rPr>
                <w:rFonts w:cs="Arial"/>
                <w:sz w:val="22"/>
                <w:szCs w:val="22"/>
              </w:rPr>
              <w:t xml:space="preserve"> Reading</w:t>
            </w:r>
          </w:p>
        </w:tc>
        <w:tc>
          <w:tcPr>
            <w:tcW w:w="2066" w:type="dxa"/>
          </w:tcPr>
          <w:p w14:paraId="00A220AE"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66CC6F3A"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28065880" w14:textId="77777777" w:rsidTr="005D59E6">
        <w:tc>
          <w:tcPr>
            <w:tcW w:w="603" w:type="dxa"/>
          </w:tcPr>
          <w:p w14:paraId="1CCC5010"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6528405D" w14:textId="77777777" w:rsidR="000B7F04" w:rsidRPr="00B1613D" w:rsidRDefault="000B7F04" w:rsidP="005D59E6">
            <w:pPr>
              <w:pStyle w:val="ListParagraph"/>
              <w:ind w:left="7"/>
              <w:rPr>
                <w:rFonts w:cs="Arial"/>
                <w:sz w:val="22"/>
                <w:szCs w:val="22"/>
              </w:rPr>
            </w:pPr>
            <w:r w:rsidRPr="00B1613D">
              <w:rPr>
                <w:rFonts w:cs="Arial"/>
                <w:sz w:val="22"/>
                <w:szCs w:val="22"/>
              </w:rPr>
              <w:t>Location Onboard</w:t>
            </w:r>
          </w:p>
        </w:tc>
        <w:tc>
          <w:tcPr>
            <w:tcW w:w="2066" w:type="dxa"/>
          </w:tcPr>
          <w:p w14:paraId="543A25B9"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55C6004C"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0FA48592" w14:textId="77777777" w:rsidTr="005D59E6">
        <w:tc>
          <w:tcPr>
            <w:tcW w:w="603" w:type="dxa"/>
          </w:tcPr>
          <w:p w14:paraId="167DE7C4"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773105B1" w14:textId="77777777" w:rsidR="000B7F04" w:rsidRPr="00B1613D" w:rsidRDefault="000B7F04" w:rsidP="005D59E6">
            <w:pPr>
              <w:pStyle w:val="ListParagraph"/>
              <w:ind w:left="7"/>
              <w:rPr>
                <w:rFonts w:cs="Arial"/>
                <w:sz w:val="22"/>
                <w:szCs w:val="22"/>
              </w:rPr>
            </w:pPr>
            <w:r w:rsidRPr="00B1613D">
              <w:rPr>
                <w:rFonts w:cs="Arial"/>
                <w:sz w:val="22"/>
                <w:szCs w:val="22"/>
              </w:rPr>
              <w:t>Severity Code</w:t>
            </w:r>
          </w:p>
        </w:tc>
        <w:tc>
          <w:tcPr>
            <w:tcW w:w="2066" w:type="dxa"/>
          </w:tcPr>
          <w:p w14:paraId="2EB4600C"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58D572DE"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274BEB61" w14:textId="77777777" w:rsidTr="005D59E6">
        <w:tc>
          <w:tcPr>
            <w:tcW w:w="603" w:type="dxa"/>
          </w:tcPr>
          <w:p w14:paraId="35A4DA20"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1050DE49" w14:textId="77777777" w:rsidR="000B7F04" w:rsidRPr="00B1613D" w:rsidRDefault="000B7F04" w:rsidP="005D59E6">
            <w:pPr>
              <w:pStyle w:val="ListParagraph"/>
              <w:ind w:left="7"/>
              <w:rPr>
                <w:rFonts w:cs="Arial"/>
                <w:sz w:val="22"/>
                <w:szCs w:val="22"/>
              </w:rPr>
            </w:pPr>
            <w:r w:rsidRPr="00B1613D">
              <w:rPr>
                <w:rFonts w:cs="Arial"/>
                <w:sz w:val="22"/>
                <w:szCs w:val="22"/>
              </w:rPr>
              <w:t>Symptom Code</w:t>
            </w:r>
          </w:p>
        </w:tc>
        <w:tc>
          <w:tcPr>
            <w:tcW w:w="2066" w:type="dxa"/>
          </w:tcPr>
          <w:p w14:paraId="096C5623"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1C31385C"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61135DF1" w14:textId="77777777" w:rsidTr="005D59E6">
        <w:tc>
          <w:tcPr>
            <w:tcW w:w="603" w:type="dxa"/>
          </w:tcPr>
          <w:p w14:paraId="2691A66E"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CAA9AA9" w14:textId="77777777" w:rsidR="000B7F04" w:rsidRPr="00B1613D" w:rsidRDefault="000B7F04" w:rsidP="005D59E6">
            <w:pPr>
              <w:pStyle w:val="ListParagraph"/>
              <w:ind w:left="7"/>
              <w:rPr>
                <w:rFonts w:cs="Arial"/>
                <w:sz w:val="22"/>
                <w:szCs w:val="22"/>
              </w:rPr>
            </w:pPr>
            <w:r w:rsidRPr="00B1613D">
              <w:rPr>
                <w:rFonts w:cs="Arial"/>
                <w:sz w:val="22"/>
                <w:szCs w:val="22"/>
              </w:rPr>
              <w:t>Defect Description</w:t>
            </w:r>
          </w:p>
        </w:tc>
        <w:tc>
          <w:tcPr>
            <w:tcW w:w="2066" w:type="dxa"/>
          </w:tcPr>
          <w:p w14:paraId="77FC10EB"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1C220B2C"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00F67FED" w14:textId="77777777" w:rsidTr="005D59E6">
        <w:tc>
          <w:tcPr>
            <w:tcW w:w="603" w:type="dxa"/>
          </w:tcPr>
          <w:p w14:paraId="3F07C0EA"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780AD19" w14:textId="77777777" w:rsidR="000B7F04" w:rsidRPr="00B1613D" w:rsidRDefault="000B7F04" w:rsidP="005D59E6">
            <w:pPr>
              <w:pStyle w:val="ListParagraph"/>
              <w:ind w:left="7"/>
              <w:rPr>
                <w:rFonts w:cs="Arial"/>
                <w:sz w:val="22"/>
                <w:szCs w:val="22"/>
              </w:rPr>
            </w:pPr>
            <w:r w:rsidRPr="00B1613D">
              <w:rPr>
                <w:rFonts w:cs="Arial"/>
                <w:sz w:val="22"/>
                <w:szCs w:val="22"/>
              </w:rPr>
              <w:t>SS remark</w:t>
            </w:r>
          </w:p>
        </w:tc>
        <w:tc>
          <w:tcPr>
            <w:tcW w:w="2066" w:type="dxa"/>
          </w:tcPr>
          <w:p w14:paraId="0E7D54A1"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79244EF8"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09EB69CA" w14:textId="77777777" w:rsidTr="005D59E6">
        <w:tc>
          <w:tcPr>
            <w:tcW w:w="603" w:type="dxa"/>
          </w:tcPr>
          <w:p w14:paraId="0B965615"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17112D6" w14:textId="77777777" w:rsidR="000B7F04" w:rsidRPr="00B1613D" w:rsidRDefault="000B7F04" w:rsidP="005D59E6">
            <w:pPr>
              <w:pStyle w:val="ListParagraph"/>
              <w:ind w:left="7"/>
              <w:rPr>
                <w:rFonts w:cs="Arial"/>
                <w:sz w:val="22"/>
                <w:szCs w:val="22"/>
              </w:rPr>
            </w:pPr>
            <w:r w:rsidRPr="00B1613D">
              <w:rPr>
                <w:rFonts w:cs="Arial"/>
                <w:sz w:val="22"/>
                <w:szCs w:val="22"/>
              </w:rPr>
              <w:t xml:space="preserve"> Attach Photograph</w:t>
            </w:r>
          </w:p>
        </w:tc>
        <w:tc>
          <w:tcPr>
            <w:tcW w:w="2066" w:type="dxa"/>
          </w:tcPr>
          <w:p w14:paraId="09EC6B5B" w14:textId="77777777" w:rsidR="000B7F04" w:rsidRPr="00B1613D" w:rsidRDefault="000B7F04" w:rsidP="005D59E6">
            <w:pPr>
              <w:pStyle w:val="ListParagraph"/>
              <w:ind w:left="0"/>
              <w:rPr>
                <w:rFonts w:cs="Arial"/>
                <w:sz w:val="22"/>
                <w:szCs w:val="22"/>
              </w:rPr>
            </w:pPr>
            <w:r w:rsidRPr="00B1613D">
              <w:rPr>
                <w:rFonts w:cs="Arial"/>
                <w:sz w:val="22"/>
                <w:szCs w:val="22"/>
              </w:rPr>
              <w:t>Attachment</w:t>
            </w:r>
          </w:p>
        </w:tc>
        <w:tc>
          <w:tcPr>
            <w:tcW w:w="2693" w:type="dxa"/>
          </w:tcPr>
          <w:p w14:paraId="4DDF4874"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07938550" w14:textId="77777777" w:rsidTr="005D59E6">
        <w:tc>
          <w:tcPr>
            <w:tcW w:w="603" w:type="dxa"/>
          </w:tcPr>
          <w:p w14:paraId="27462BDF"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4A0DDA69" w14:textId="77777777" w:rsidR="000B7F04" w:rsidRPr="00B1613D" w:rsidRDefault="000B7F04" w:rsidP="005D59E6">
            <w:pPr>
              <w:pStyle w:val="ListParagraph"/>
              <w:ind w:left="7"/>
              <w:rPr>
                <w:rFonts w:cs="Arial"/>
                <w:sz w:val="22"/>
                <w:szCs w:val="22"/>
              </w:rPr>
            </w:pPr>
            <w:r w:rsidRPr="00B1613D">
              <w:rPr>
                <w:rFonts w:cs="Arial"/>
                <w:sz w:val="22"/>
                <w:szCs w:val="22"/>
              </w:rPr>
              <w:t>Rectified date</w:t>
            </w:r>
          </w:p>
        </w:tc>
        <w:tc>
          <w:tcPr>
            <w:tcW w:w="2066" w:type="dxa"/>
          </w:tcPr>
          <w:p w14:paraId="1080C42A" w14:textId="77777777" w:rsidR="000B7F04" w:rsidRPr="00B1613D" w:rsidRDefault="000B7F04" w:rsidP="005D59E6">
            <w:pPr>
              <w:pStyle w:val="ListParagraph"/>
              <w:ind w:left="0"/>
              <w:rPr>
                <w:rFonts w:cs="Arial"/>
                <w:sz w:val="22"/>
                <w:szCs w:val="22"/>
              </w:rPr>
            </w:pPr>
            <w:r w:rsidRPr="00B1613D">
              <w:rPr>
                <w:rFonts w:cs="Arial"/>
                <w:sz w:val="22"/>
                <w:szCs w:val="22"/>
              </w:rPr>
              <w:t>Date</w:t>
            </w:r>
          </w:p>
        </w:tc>
        <w:tc>
          <w:tcPr>
            <w:tcW w:w="2693" w:type="dxa"/>
          </w:tcPr>
          <w:p w14:paraId="36F246D1"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5817E600" w14:textId="77777777" w:rsidTr="005D59E6">
        <w:tc>
          <w:tcPr>
            <w:tcW w:w="603" w:type="dxa"/>
          </w:tcPr>
          <w:p w14:paraId="416E092E"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5630F9D" w14:textId="77777777" w:rsidR="000B7F04" w:rsidRPr="00B1613D" w:rsidRDefault="000B7F04" w:rsidP="005D59E6">
            <w:pPr>
              <w:pStyle w:val="ListParagraph"/>
              <w:ind w:left="7"/>
              <w:rPr>
                <w:rFonts w:cs="Arial"/>
                <w:sz w:val="22"/>
                <w:szCs w:val="22"/>
              </w:rPr>
            </w:pPr>
            <w:r w:rsidRPr="00B1613D">
              <w:rPr>
                <w:rFonts w:cs="Arial"/>
                <w:sz w:val="22"/>
                <w:szCs w:val="22"/>
              </w:rPr>
              <w:t xml:space="preserve">System Running Hour </w:t>
            </w:r>
            <w:proofErr w:type="spellStart"/>
            <w:r w:rsidRPr="00B1613D">
              <w:rPr>
                <w:rFonts w:cs="Arial"/>
                <w:sz w:val="22"/>
                <w:szCs w:val="22"/>
              </w:rPr>
              <w:t>Mtr</w:t>
            </w:r>
            <w:proofErr w:type="spellEnd"/>
            <w:r w:rsidRPr="00B1613D">
              <w:rPr>
                <w:rFonts w:cs="Arial"/>
                <w:sz w:val="22"/>
                <w:szCs w:val="22"/>
              </w:rPr>
              <w:t xml:space="preserve"> Reading </w:t>
            </w:r>
            <w:proofErr w:type="gramStart"/>
            <w:r w:rsidRPr="00B1613D">
              <w:rPr>
                <w:rFonts w:cs="Arial"/>
                <w:sz w:val="22"/>
                <w:szCs w:val="22"/>
              </w:rPr>
              <w:t>post</w:t>
            </w:r>
            <w:proofErr w:type="gramEnd"/>
            <w:r w:rsidRPr="00B1613D">
              <w:rPr>
                <w:rFonts w:cs="Arial"/>
                <w:sz w:val="22"/>
                <w:szCs w:val="22"/>
              </w:rPr>
              <w:t xml:space="preserve"> Repair</w:t>
            </w:r>
          </w:p>
        </w:tc>
        <w:tc>
          <w:tcPr>
            <w:tcW w:w="2066" w:type="dxa"/>
          </w:tcPr>
          <w:p w14:paraId="345AD513"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1BAD07FB" w14:textId="77777777" w:rsidR="000B7F04" w:rsidRPr="00B1613D" w:rsidRDefault="000B7F04" w:rsidP="005D59E6">
            <w:pPr>
              <w:pStyle w:val="ListParagraph"/>
              <w:ind w:left="7"/>
              <w:rPr>
                <w:rFonts w:cs="Arial"/>
                <w:sz w:val="22"/>
                <w:szCs w:val="22"/>
              </w:rPr>
            </w:pPr>
            <w:r w:rsidRPr="00B1613D">
              <w:rPr>
                <w:rFonts w:cs="Arial"/>
                <w:sz w:val="22"/>
                <w:szCs w:val="22"/>
              </w:rPr>
              <w:t>No</w:t>
            </w:r>
          </w:p>
        </w:tc>
      </w:tr>
      <w:tr w:rsidR="000B7F04" w:rsidRPr="00B1613D" w14:paraId="2DC07DA0" w14:textId="77777777" w:rsidTr="005D59E6">
        <w:tc>
          <w:tcPr>
            <w:tcW w:w="603" w:type="dxa"/>
          </w:tcPr>
          <w:p w14:paraId="27DF6239"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FC7DE7A" w14:textId="77777777" w:rsidR="000B7F04" w:rsidRPr="00B1613D" w:rsidRDefault="000B7F04" w:rsidP="005D59E6">
            <w:pPr>
              <w:pStyle w:val="ListParagraph"/>
              <w:ind w:left="7"/>
              <w:rPr>
                <w:rFonts w:cs="Arial"/>
                <w:sz w:val="22"/>
                <w:szCs w:val="22"/>
              </w:rPr>
            </w:pPr>
            <w:r w:rsidRPr="00B1613D">
              <w:rPr>
                <w:rFonts w:cs="Arial"/>
                <w:sz w:val="22"/>
                <w:szCs w:val="22"/>
              </w:rPr>
              <w:t xml:space="preserve"> Repair Agency Code</w:t>
            </w:r>
          </w:p>
        </w:tc>
        <w:tc>
          <w:tcPr>
            <w:tcW w:w="2066" w:type="dxa"/>
          </w:tcPr>
          <w:p w14:paraId="71AEC9E1"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5983BB97"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495A0BFB" w14:textId="77777777" w:rsidTr="005D59E6">
        <w:tc>
          <w:tcPr>
            <w:tcW w:w="603" w:type="dxa"/>
          </w:tcPr>
          <w:p w14:paraId="4CA040EF"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AE7FA8C" w14:textId="77777777" w:rsidR="000B7F04" w:rsidRPr="00B1613D" w:rsidRDefault="000B7F04" w:rsidP="005D59E6">
            <w:pPr>
              <w:pStyle w:val="ListParagraph"/>
              <w:ind w:left="7"/>
              <w:rPr>
                <w:rFonts w:cs="Arial"/>
                <w:sz w:val="22"/>
                <w:szCs w:val="22"/>
              </w:rPr>
            </w:pPr>
            <w:r w:rsidRPr="00B1613D">
              <w:rPr>
                <w:rFonts w:cs="Arial"/>
                <w:sz w:val="22"/>
                <w:szCs w:val="22"/>
              </w:rPr>
              <w:t xml:space="preserve"> Diagnostic Code</w:t>
            </w:r>
          </w:p>
        </w:tc>
        <w:tc>
          <w:tcPr>
            <w:tcW w:w="2066" w:type="dxa"/>
          </w:tcPr>
          <w:p w14:paraId="7083B203"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0750FF2D"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48535962" w14:textId="77777777" w:rsidTr="005D59E6">
        <w:tc>
          <w:tcPr>
            <w:tcW w:w="603" w:type="dxa"/>
          </w:tcPr>
          <w:p w14:paraId="1E8A8396"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42E6DE72" w14:textId="77777777" w:rsidR="000B7F04" w:rsidRPr="00B1613D" w:rsidRDefault="000B7F04" w:rsidP="005D59E6">
            <w:pPr>
              <w:pStyle w:val="ListParagraph"/>
              <w:ind w:left="7"/>
              <w:rPr>
                <w:rFonts w:cs="Arial"/>
                <w:sz w:val="22"/>
                <w:szCs w:val="22"/>
              </w:rPr>
            </w:pPr>
            <w:r w:rsidRPr="00B1613D">
              <w:rPr>
                <w:rFonts w:cs="Arial"/>
                <w:sz w:val="22"/>
                <w:szCs w:val="22"/>
              </w:rPr>
              <w:t xml:space="preserve"> Repair Code</w:t>
            </w:r>
          </w:p>
        </w:tc>
        <w:tc>
          <w:tcPr>
            <w:tcW w:w="2066" w:type="dxa"/>
          </w:tcPr>
          <w:p w14:paraId="2DF083CC"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7EFCEE6A"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14F717A8" w14:textId="77777777" w:rsidTr="005D59E6">
        <w:tc>
          <w:tcPr>
            <w:tcW w:w="603" w:type="dxa"/>
          </w:tcPr>
          <w:p w14:paraId="4098EEA0"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46074ACA" w14:textId="77777777" w:rsidR="000B7F04" w:rsidRPr="00B1613D" w:rsidRDefault="000B7F04" w:rsidP="005D59E6">
            <w:pPr>
              <w:pStyle w:val="ListParagraph"/>
              <w:ind w:left="7"/>
              <w:rPr>
                <w:rFonts w:cs="Arial"/>
                <w:sz w:val="22"/>
                <w:szCs w:val="22"/>
              </w:rPr>
            </w:pPr>
            <w:r w:rsidRPr="00B1613D">
              <w:rPr>
                <w:rFonts w:cs="Arial"/>
                <w:sz w:val="22"/>
                <w:szCs w:val="22"/>
              </w:rPr>
              <w:t xml:space="preserve"> Repair/Routine Details </w:t>
            </w:r>
          </w:p>
        </w:tc>
        <w:tc>
          <w:tcPr>
            <w:tcW w:w="2066" w:type="dxa"/>
          </w:tcPr>
          <w:p w14:paraId="20CCF8FB"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7278879A"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2C4D266B" w14:textId="77777777" w:rsidTr="005D59E6">
        <w:tc>
          <w:tcPr>
            <w:tcW w:w="603" w:type="dxa"/>
          </w:tcPr>
          <w:p w14:paraId="6653537B"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5B69284" w14:textId="77777777" w:rsidR="000B7F04" w:rsidRPr="00B1613D" w:rsidRDefault="000B7F04" w:rsidP="005D59E6">
            <w:pPr>
              <w:pStyle w:val="ListParagraph"/>
              <w:ind w:left="7"/>
              <w:rPr>
                <w:rFonts w:cs="Arial"/>
                <w:sz w:val="22"/>
                <w:szCs w:val="22"/>
              </w:rPr>
            </w:pPr>
            <w:r w:rsidRPr="00B1613D">
              <w:rPr>
                <w:rFonts w:cs="Arial"/>
                <w:sz w:val="22"/>
                <w:szCs w:val="22"/>
              </w:rPr>
              <w:t xml:space="preserve"> No of days delayed for rectification</w:t>
            </w:r>
          </w:p>
        </w:tc>
        <w:tc>
          <w:tcPr>
            <w:tcW w:w="2066" w:type="dxa"/>
          </w:tcPr>
          <w:p w14:paraId="681F9CF4"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1FD53607" w14:textId="77777777" w:rsidR="000B7F04" w:rsidRPr="00B1613D" w:rsidRDefault="000B7F04" w:rsidP="005D59E6">
            <w:pPr>
              <w:pStyle w:val="ListParagraph"/>
              <w:ind w:left="0"/>
              <w:rPr>
                <w:rFonts w:cs="Arial"/>
                <w:sz w:val="22"/>
                <w:szCs w:val="22"/>
              </w:rPr>
            </w:pPr>
            <w:r w:rsidRPr="00B1613D">
              <w:rPr>
                <w:rFonts w:cs="Arial"/>
                <w:sz w:val="22"/>
                <w:szCs w:val="22"/>
              </w:rPr>
              <w:t>Yes</w:t>
            </w:r>
          </w:p>
          <w:p w14:paraId="518667E9" w14:textId="77777777" w:rsidR="000B7F04" w:rsidRPr="00B1613D" w:rsidRDefault="000B7F04" w:rsidP="005D59E6">
            <w:pPr>
              <w:pStyle w:val="ListParagraph"/>
              <w:ind w:left="0"/>
              <w:rPr>
                <w:rFonts w:cs="Arial"/>
                <w:sz w:val="22"/>
                <w:szCs w:val="22"/>
              </w:rPr>
            </w:pPr>
            <w:r w:rsidRPr="00B1613D">
              <w:rPr>
                <w:rFonts w:cs="Arial"/>
                <w:sz w:val="22"/>
                <w:szCs w:val="22"/>
              </w:rPr>
              <w:t>(Serial 12 – 2)</w:t>
            </w:r>
          </w:p>
        </w:tc>
      </w:tr>
      <w:tr w:rsidR="000B7F04" w:rsidRPr="00B1613D" w14:paraId="3C05C8BB" w14:textId="77777777" w:rsidTr="005D59E6">
        <w:tc>
          <w:tcPr>
            <w:tcW w:w="603" w:type="dxa"/>
          </w:tcPr>
          <w:p w14:paraId="26C7A95E"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54B95476" w14:textId="77777777" w:rsidR="000B7F04" w:rsidRPr="00B1613D" w:rsidRDefault="000B7F04" w:rsidP="005D59E6">
            <w:pPr>
              <w:pStyle w:val="ListParagraph"/>
              <w:ind w:left="7"/>
              <w:rPr>
                <w:rFonts w:cs="Arial"/>
                <w:sz w:val="22"/>
                <w:szCs w:val="22"/>
              </w:rPr>
            </w:pPr>
            <w:r w:rsidRPr="00B1613D">
              <w:rPr>
                <w:rFonts w:cs="Arial"/>
                <w:sz w:val="22"/>
                <w:szCs w:val="22"/>
              </w:rPr>
              <w:t>Number of</w:t>
            </w:r>
            <w:r>
              <w:rPr>
                <w:rFonts w:cs="Arial"/>
                <w:sz w:val="22"/>
                <w:szCs w:val="22"/>
              </w:rPr>
              <w:t xml:space="preserve"> </w:t>
            </w:r>
            <w:proofErr w:type="gramStart"/>
            <w:r w:rsidRPr="00B1613D">
              <w:rPr>
                <w:rFonts w:cs="Arial"/>
                <w:sz w:val="22"/>
                <w:szCs w:val="22"/>
              </w:rPr>
              <w:t>Days  Delay</w:t>
            </w:r>
            <w:proofErr w:type="gramEnd"/>
            <w:r w:rsidRPr="00B1613D">
              <w:rPr>
                <w:rFonts w:cs="Arial"/>
                <w:sz w:val="22"/>
                <w:szCs w:val="22"/>
              </w:rPr>
              <w:t xml:space="preserve"> due to</w:t>
            </w:r>
          </w:p>
          <w:p w14:paraId="64EA207C" w14:textId="77777777" w:rsidR="000B7F04" w:rsidRPr="00B1613D" w:rsidRDefault="000B7F04" w:rsidP="005D59E6">
            <w:pPr>
              <w:pStyle w:val="ListParagraph"/>
              <w:ind w:left="7"/>
              <w:rPr>
                <w:rFonts w:cs="Arial"/>
                <w:sz w:val="22"/>
                <w:szCs w:val="22"/>
              </w:rPr>
            </w:pPr>
            <w:r w:rsidRPr="00B1613D">
              <w:rPr>
                <w:rFonts w:cs="Arial"/>
                <w:sz w:val="22"/>
                <w:szCs w:val="22"/>
              </w:rPr>
              <w:t xml:space="preserve">(A) Due to Spares </w:t>
            </w:r>
            <w:proofErr w:type="gramStart"/>
            <w:r w:rsidRPr="00B1613D">
              <w:rPr>
                <w:rFonts w:cs="Arial"/>
                <w:sz w:val="22"/>
                <w:szCs w:val="22"/>
              </w:rPr>
              <w:t>Non Availability</w:t>
            </w:r>
            <w:proofErr w:type="gramEnd"/>
          </w:p>
          <w:p w14:paraId="04ED2B4A" w14:textId="77777777" w:rsidR="000B7F04" w:rsidRPr="00B1613D" w:rsidRDefault="000B7F04" w:rsidP="005D59E6">
            <w:pPr>
              <w:pStyle w:val="ListParagraph"/>
              <w:ind w:left="7"/>
              <w:rPr>
                <w:rFonts w:cs="Arial"/>
                <w:sz w:val="22"/>
                <w:szCs w:val="22"/>
              </w:rPr>
            </w:pPr>
            <w:r w:rsidRPr="00B1613D">
              <w:rPr>
                <w:rFonts w:cs="Arial"/>
                <w:sz w:val="22"/>
                <w:szCs w:val="22"/>
              </w:rPr>
              <w:t>(B) Admin Trial/other reasons</w:t>
            </w:r>
          </w:p>
        </w:tc>
        <w:tc>
          <w:tcPr>
            <w:tcW w:w="2066" w:type="dxa"/>
          </w:tcPr>
          <w:p w14:paraId="19A25B20" w14:textId="77777777" w:rsidR="000B7F04" w:rsidRPr="00B1613D" w:rsidRDefault="000B7F04" w:rsidP="005D59E6">
            <w:pPr>
              <w:rPr>
                <w:rFonts w:cs="Arial"/>
                <w:sz w:val="22"/>
                <w:szCs w:val="22"/>
              </w:rPr>
            </w:pPr>
          </w:p>
          <w:p w14:paraId="048E98AB" w14:textId="77777777" w:rsidR="000B7F04" w:rsidRPr="00B1613D" w:rsidRDefault="000B7F04" w:rsidP="005D59E6">
            <w:pPr>
              <w:rPr>
                <w:rFonts w:cs="Arial"/>
                <w:sz w:val="22"/>
                <w:szCs w:val="22"/>
              </w:rPr>
            </w:pPr>
            <w:r w:rsidRPr="00B1613D">
              <w:rPr>
                <w:rFonts w:cs="Arial"/>
                <w:sz w:val="22"/>
                <w:szCs w:val="22"/>
              </w:rPr>
              <w:t>Description</w:t>
            </w:r>
          </w:p>
          <w:p w14:paraId="6D839AE1" w14:textId="77777777" w:rsidR="000B7F04" w:rsidRPr="00B1613D" w:rsidRDefault="000B7F04" w:rsidP="005D59E6">
            <w:pPr>
              <w:rPr>
                <w:rFonts w:cs="Arial"/>
                <w:sz w:val="22"/>
                <w:szCs w:val="22"/>
              </w:rPr>
            </w:pPr>
          </w:p>
          <w:p w14:paraId="6CD9A3DE"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74707ED8" w14:textId="77777777" w:rsidR="000B7F04" w:rsidRPr="00B1613D" w:rsidRDefault="000B7F04" w:rsidP="005D59E6">
            <w:pPr>
              <w:pStyle w:val="ListParagraph"/>
              <w:ind w:left="0"/>
              <w:rPr>
                <w:rFonts w:cs="Arial"/>
                <w:sz w:val="22"/>
                <w:szCs w:val="22"/>
              </w:rPr>
            </w:pPr>
            <w:r w:rsidRPr="00B1613D">
              <w:rPr>
                <w:rFonts w:cs="Arial"/>
                <w:sz w:val="22"/>
                <w:szCs w:val="22"/>
              </w:rPr>
              <w:t>No</w:t>
            </w:r>
          </w:p>
          <w:p w14:paraId="1ABF26C6" w14:textId="77777777" w:rsidR="000B7F04" w:rsidRPr="00B1613D" w:rsidRDefault="000B7F04" w:rsidP="005D59E6">
            <w:pPr>
              <w:pStyle w:val="ListParagraph"/>
              <w:ind w:left="0"/>
              <w:rPr>
                <w:rFonts w:cs="Arial"/>
                <w:sz w:val="22"/>
                <w:szCs w:val="22"/>
              </w:rPr>
            </w:pPr>
          </w:p>
          <w:p w14:paraId="323F289C" w14:textId="77777777" w:rsidR="000B7F04" w:rsidRPr="00B1613D" w:rsidRDefault="000B7F04" w:rsidP="005D59E6">
            <w:pPr>
              <w:pStyle w:val="ListParagraph"/>
              <w:ind w:left="0"/>
              <w:rPr>
                <w:rFonts w:cs="Arial"/>
                <w:sz w:val="22"/>
                <w:szCs w:val="22"/>
              </w:rPr>
            </w:pPr>
            <w:r w:rsidRPr="00B1613D">
              <w:rPr>
                <w:rFonts w:cs="Arial"/>
                <w:sz w:val="22"/>
                <w:szCs w:val="22"/>
              </w:rPr>
              <w:t>(check if 19(a)+19(b)=18)</w:t>
            </w:r>
          </w:p>
        </w:tc>
      </w:tr>
      <w:tr w:rsidR="000B7F04" w:rsidRPr="00B1613D" w14:paraId="1ABAED85" w14:textId="77777777" w:rsidTr="005D59E6">
        <w:tc>
          <w:tcPr>
            <w:tcW w:w="603" w:type="dxa"/>
          </w:tcPr>
          <w:p w14:paraId="44F28287"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68651A8" w14:textId="77777777" w:rsidR="000B7F04" w:rsidRPr="00B1613D" w:rsidRDefault="000B7F04" w:rsidP="005D59E6">
            <w:pPr>
              <w:pStyle w:val="ListParagraph"/>
              <w:ind w:left="7"/>
              <w:rPr>
                <w:rFonts w:cs="Arial"/>
                <w:sz w:val="22"/>
                <w:szCs w:val="22"/>
              </w:rPr>
            </w:pPr>
            <w:r w:rsidRPr="00B1613D">
              <w:rPr>
                <w:rFonts w:cs="Arial"/>
                <w:sz w:val="22"/>
                <w:szCs w:val="22"/>
              </w:rPr>
              <w:t xml:space="preserve"> Defective LRU Description</w:t>
            </w:r>
          </w:p>
        </w:tc>
        <w:tc>
          <w:tcPr>
            <w:tcW w:w="2066" w:type="dxa"/>
          </w:tcPr>
          <w:p w14:paraId="09F760FE"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7250A445"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51B11E72" w14:textId="77777777" w:rsidTr="005D59E6">
        <w:tc>
          <w:tcPr>
            <w:tcW w:w="603" w:type="dxa"/>
          </w:tcPr>
          <w:p w14:paraId="1036C3F0"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0077FA4" w14:textId="77777777" w:rsidR="000B7F04" w:rsidRPr="00B1613D" w:rsidRDefault="000B7F04" w:rsidP="005D59E6">
            <w:pPr>
              <w:pStyle w:val="ListParagraph"/>
              <w:ind w:left="7"/>
              <w:rPr>
                <w:rFonts w:cs="Arial"/>
                <w:sz w:val="22"/>
                <w:szCs w:val="22"/>
              </w:rPr>
            </w:pPr>
            <w:r w:rsidRPr="00B1613D">
              <w:rPr>
                <w:rFonts w:cs="Arial"/>
                <w:sz w:val="22"/>
                <w:szCs w:val="22"/>
              </w:rPr>
              <w:t xml:space="preserve"> Defective LRU Part no</w:t>
            </w:r>
          </w:p>
        </w:tc>
        <w:tc>
          <w:tcPr>
            <w:tcW w:w="2066" w:type="dxa"/>
          </w:tcPr>
          <w:p w14:paraId="5AB88BEC"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74DCB24D"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07195B2B" w14:textId="77777777" w:rsidTr="005D59E6">
        <w:tc>
          <w:tcPr>
            <w:tcW w:w="603" w:type="dxa"/>
          </w:tcPr>
          <w:p w14:paraId="12E9D99A"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04DA8C9" w14:textId="77777777" w:rsidR="000B7F04" w:rsidRPr="00B1613D" w:rsidRDefault="000B7F04" w:rsidP="005D59E6">
            <w:pPr>
              <w:pStyle w:val="ListParagraph"/>
              <w:ind w:left="7"/>
              <w:rPr>
                <w:rFonts w:cs="Arial"/>
                <w:sz w:val="22"/>
                <w:szCs w:val="22"/>
              </w:rPr>
            </w:pPr>
            <w:r w:rsidRPr="00B1613D">
              <w:rPr>
                <w:rFonts w:cs="Arial"/>
                <w:sz w:val="22"/>
                <w:szCs w:val="22"/>
              </w:rPr>
              <w:t xml:space="preserve"> Defective LRU Serial no</w:t>
            </w:r>
          </w:p>
        </w:tc>
        <w:tc>
          <w:tcPr>
            <w:tcW w:w="2066" w:type="dxa"/>
          </w:tcPr>
          <w:p w14:paraId="2E50F792"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733659A1"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7AE51839" w14:textId="77777777" w:rsidTr="005D59E6">
        <w:tc>
          <w:tcPr>
            <w:tcW w:w="603" w:type="dxa"/>
          </w:tcPr>
          <w:p w14:paraId="72CB46D3"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7B69146B" w14:textId="77777777" w:rsidR="000B7F04" w:rsidRPr="00B1613D" w:rsidRDefault="000B7F04" w:rsidP="005D59E6">
            <w:pPr>
              <w:pStyle w:val="ListParagraph"/>
              <w:ind w:left="7"/>
              <w:rPr>
                <w:rFonts w:cs="Arial"/>
                <w:sz w:val="22"/>
                <w:szCs w:val="22"/>
              </w:rPr>
            </w:pPr>
            <w:r w:rsidRPr="00B1613D">
              <w:rPr>
                <w:rFonts w:cs="Arial"/>
                <w:sz w:val="22"/>
                <w:szCs w:val="22"/>
              </w:rPr>
              <w:t>Spare LRU Description</w:t>
            </w:r>
          </w:p>
        </w:tc>
        <w:tc>
          <w:tcPr>
            <w:tcW w:w="2066" w:type="dxa"/>
          </w:tcPr>
          <w:p w14:paraId="0941522C"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29FA1ADB"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461F5C18" w14:textId="77777777" w:rsidTr="005D59E6">
        <w:tc>
          <w:tcPr>
            <w:tcW w:w="603" w:type="dxa"/>
          </w:tcPr>
          <w:p w14:paraId="41DF4CA6"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E8C6595" w14:textId="77777777" w:rsidR="000B7F04" w:rsidRPr="00B1613D" w:rsidRDefault="000B7F04" w:rsidP="005D59E6">
            <w:pPr>
              <w:pStyle w:val="ListParagraph"/>
              <w:ind w:left="7"/>
              <w:rPr>
                <w:rFonts w:cs="Arial"/>
                <w:sz w:val="22"/>
                <w:szCs w:val="22"/>
              </w:rPr>
            </w:pPr>
            <w:r w:rsidRPr="00B1613D">
              <w:rPr>
                <w:rFonts w:cs="Arial"/>
                <w:sz w:val="22"/>
                <w:szCs w:val="22"/>
              </w:rPr>
              <w:t xml:space="preserve"> Spare LRU Part no</w:t>
            </w:r>
          </w:p>
        </w:tc>
        <w:tc>
          <w:tcPr>
            <w:tcW w:w="2066" w:type="dxa"/>
          </w:tcPr>
          <w:p w14:paraId="5B21C079"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38E1B667"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259A140C" w14:textId="77777777" w:rsidTr="005D59E6">
        <w:tc>
          <w:tcPr>
            <w:tcW w:w="603" w:type="dxa"/>
          </w:tcPr>
          <w:p w14:paraId="3C1CD3EB"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8FAB7FC" w14:textId="77777777" w:rsidR="000B7F04" w:rsidRPr="00B1613D" w:rsidRDefault="000B7F04" w:rsidP="005D59E6">
            <w:pPr>
              <w:pStyle w:val="ListParagraph"/>
              <w:ind w:left="7"/>
              <w:rPr>
                <w:rFonts w:cs="Arial"/>
                <w:sz w:val="22"/>
                <w:szCs w:val="22"/>
              </w:rPr>
            </w:pPr>
            <w:r w:rsidRPr="00B1613D">
              <w:rPr>
                <w:rFonts w:cs="Arial"/>
                <w:sz w:val="22"/>
                <w:szCs w:val="22"/>
              </w:rPr>
              <w:t xml:space="preserve"> Spare LRU Serial no</w:t>
            </w:r>
          </w:p>
        </w:tc>
        <w:tc>
          <w:tcPr>
            <w:tcW w:w="2066" w:type="dxa"/>
          </w:tcPr>
          <w:p w14:paraId="057121AE"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6025CF99"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1AD57CFF" w14:textId="77777777" w:rsidTr="005D59E6">
        <w:tc>
          <w:tcPr>
            <w:tcW w:w="603" w:type="dxa"/>
          </w:tcPr>
          <w:p w14:paraId="22FFE6AE"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4E415E47" w14:textId="77777777" w:rsidR="000B7F04" w:rsidRPr="00B1613D" w:rsidRDefault="000B7F04" w:rsidP="005D59E6">
            <w:pPr>
              <w:pStyle w:val="ListParagraph"/>
              <w:ind w:left="7"/>
              <w:rPr>
                <w:rFonts w:cs="Arial"/>
                <w:sz w:val="22"/>
                <w:szCs w:val="22"/>
              </w:rPr>
            </w:pPr>
            <w:r w:rsidRPr="00B1613D">
              <w:rPr>
                <w:rFonts w:cs="Arial"/>
                <w:sz w:val="22"/>
                <w:szCs w:val="22"/>
              </w:rPr>
              <w:t xml:space="preserve"> Defective LRU Running hours</w:t>
            </w:r>
          </w:p>
        </w:tc>
        <w:tc>
          <w:tcPr>
            <w:tcW w:w="2066" w:type="dxa"/>
          </w:tcPr>
          <w:p w14:paraId="3CCAA50E"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452AED11"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34386D3C" w14:textId="77777777" w:rsidTr="005D59E6">
        <w:tc>
          <w:tcPr>
            <w:tcW w:w="603" w:type="dxa"/>
          </w:tcPr>
          <w:p w14:paraId="0B28F19F"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3CCA0FF8" w14:textId="77777777" w:rsidR="000B7F04" w:rsidRPr="00B1613D" w:rsidRDefault="000B7F04" w:rsidP="005D59E6">
            <w:pPr>
              <w:pStyle w:val="ListParagraph"/>
              <w:ind w:left="7"/>
              <w:rPr>
                <w:rFonts w:cs="Arial"/>
                <w:sz w:val="22"/>
                <w:szCs w:val="22"/>
              </w:rPr>
            </w:pPr>
            <w:r w:rsidRPr="00B1613D">
              <w:rPr>
                <w:rFonts w:cs="Arial"/>
                <w:sz w:val="22"/>
                <w:szCs w:val="22"/>
              </w:rPr>
              <w:t xml:space="preserve"> Spare LRU Running hours</w:t>
            </w:r>
          </w:p>
        </w:tc>
        <w:tc>
          <w:tcPr>
            <w:tcW w:w="2066" w:type="dxa"/>
          </w:tcPr>
          <w:p w14:paraId="2ED36134"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7E44E5FF" w14:textId="77777777" w:rsidR="000B7F04" w:rsidRPr="00B1613D" w:rsidRDefault="000B7F04" w:rsidP="005D59E6">
            <w:pPr>
              <w:pStyle w:val="ListParagraph"/>
              <w:ind w:left="0"/>
              <w:rPr>
                <w:rFonts w:cs="Arial"/>
                <w:sz w:val="22"/>
                <w:szCs w:val="22"/>
              </w:rPr>
            </w:pPr>
            <w:r w:rsidRPr="00B1613D">
              <w:rPr>
                <w:rFonts w:cs="Arial"/>
                <w:sz w:val="22"/>
                <w:szCs w:val="22"/>
              </w:rPr>
              <w:t>Yes. (system interface/ capability based)</w:t>
            </w:r>
          </w:p>
        </w:tc>
      </w:tr>
      <w:tr w:rsidR="000B7F04" w:rsidRPr="00B1613D" w14:paraId="0CE8779D" w14:textId="77777777" w:rsidTr="005D59E6">
        <w:tc>
          <w:tcPr>
            <w:tcW w:w="603" w:type="dxa"/>
          </w:tcPr>
          <w:p w14:paraId="73C36B8A"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B0177AF" w14:textId="77777777" w:rsidR="000B7F04" w:rsidRPr="00B1613D" w:rsidRDefault="000B7F04" w:rsidP="005D59E6">
            <w:pPr>
              <w:pStyle w:val="ListParagraph"/>
              <w:ind w:left="7"/>
              <w:rPr>
                <w:rFonts w:cs="Arial"/>
                <w:sz w:val="22"/>
                <w:szCs w:val="22"/>
              </w:rPr>
            </w:pPr>
            <w:r w:rsidRPr="00B1613D">
              <w:rPr>
                <w:rFonts w:cs="Arial"/>
                <w:sz w:val="22"/>
                <w:szCs w:val="22"/>
              </w:rPr>
              <w:t xml:space="preserve">Usage in </w:t>
            </w:r>
            <w:proofErr w:type="spellStart"/>
            <w:r w:rsidRPr="00B1613D">
              <w:rPr>
                <w:rFonts w:cs="Arial"/>
                <w:sz w:val="22"/>
                <w:szCs w:val="22"/>
              </w:rPr>
              <w:t>Hrs</w:t>
            </w:r>
            <w:proofErr w:type="spellEnd"/>
            <w:r w:rsidRPr="00B1613D">
              <w:rPr>
                <w:rFonts w:cs="Arial"/>
                <w:sz w:val="22"/>
                <w:szCs w:val="22"/>
              </w:rPr>
              <w:t xml:space="preserve"> since last fault in Ops Deployment</w:t>
            </w:r>
          </w:p>
        </w:tc>
        <w:tc>
          <w:tcPr>
            <w:tcW w:w="2066" w:type="dxa"/>
          </w:tcPr>
          <w:p w14:paraId="72593370"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631738BC"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7C37AB98" w14:textId="77777777" w:rsidTr="005D59E6">
        <w:tc>
          <w:tcPr>
            <w:tcW w:w="603" w:type="dxa"/>
          </w:tcPr>
          <w:p w14:paraId="4D418A6A"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6667F02E" w14:textId="77777777" w:rsidR="000B7F04" w:rsidRPr="00B1613D" w:rsidRDefault="000B7F04" w:rsidP="005D59E6">
            <w:pPr>
              <w:pStyle w:val="ListParagraph"/>
              <w:ind w:left="7"/>
              <w:rPr>
                <w:rFonts w:cs="Arial"/>
                <w:sz w:val="22"/>
                <w:szCs w:val="22"/>
              </w:rPr>
            </w:pPr>
            <w:r w:rsidRPr="00B1613D">
              <w:rPr>
                <w:rFonts w:cs="Arial"/>
                <w:sz w:val="22"/>
                <w:szCs w:val="22"/>
              </w:rPr>
              <w:t xml:space="preserve">Usage in </w:t>
            </w:r>
            <w:proofErr w:type="spellStart"/>
            <w:r w:rsidRPr="00B1613D">
              <w:rPr>
                <w:rFonts w:cs="Arial"/>
                <w:sz w:val="22"/>
                <w:szCs w:val="22"/>
              </w:rPr>
              <w:t>Hrs</w:t>
            </w:r>
            <w:proofErr w:type="spellEnd"/>
            <w:r w:rsidRPr="00B1613D">
              <w:rPr>
                <w:rFonts w:cs="Arial"/>
                <w:sz w:val="22"/>
                <w:szCs w:val="22"/>
              </w:rPr>
              <w:t xml:space="preserve"> since last fault during maintenance</w:t>
            </w:r>
          </w:p>
        </w:tc>
        <w:tc>
          <w:tcPr>
            <w:tcW w:w="2066" w:type="dxa"/>
          </w:tcPr>
          <w:p w14:paraId="3C75EF3A" w14:textId="77777777" w:rsidR="000B7F04" w:rsidRPr="00B1613D" w:rsidRDefault="000B7F04" w:rsidP="005D59E6">
            <w:pPr>
              <w:pStyle w:val="ListParagraph"/>
              <w:ind w:left="0"/>
              <w:rPr>
                <w:rFonts w:cs="Arial"/>
                <w:sz w:val="22"/>
                <w:szCs w:val="22"/>
              </w:rPr>
            </w:pPr>
            <w:r w:rsidRPr="00B1613D">
              <w:rPr>
                <w:rFonts w:cs="Arial"/>
                <w:sz w:val="22"/>
                <w:szCs w:val="22"/>
              </w:rPr>
              <w:t>Description</w:t>
            </w:r>
          </w:p>
        </w:tc>
        <w:tc>
          <w:tcPr>
            <w:tcW w:w="2693" w:type="dxa"/>
          </w:tcPr>
          <w:p w14:paraId="136747BC" w14:textId="77777777" w:rsidR="000B7F04" w:rsidRPr="00B1613D" w:rsidRDefault="000B7F04" w:rsidP="005D59E6">
            <w:pPr>
              <w:rPr>
                <w:rFonts w:cs="Arial"/>
                <w:sz w:val="22"/>
                <w:szCs w:val="22"/>
              </w:rPr>
            </w:pPr>
            <w:r w:rsidRPr="00B1613D">
              <w:rPr>
                <w:rFonts w:cs="Arial"/>
                <w:sz w:val="22"/>
                <w:szCs w:val="22"/>
              </w:rPr>
              <w:t>No</w:t>
            </w:r>
          </w:p>
        </w:tc>
      </w:tr>
      <w:tr w:rsidR="000B7F04" w:rsidRPr="00B1613D" w14:paraId="25A6AF40" w14:textId="77777777" w:rsidTr="005D59E6">
        <w:tc>
          <w:tcPr>
            <w:tcW w:w="603" w:type="dxa"/>
          </w:tcPr>
          <w:p w14:paraId="7EBEDE2D"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7B5E5D34" w14:textId="77777777" w:rsidR="000B7F04" w:rsidRPr="00B1613D" w:rsidRDefault="000B7F04" w:rsidP="005D59E6">
            <w:pPr>
              <w:pStyle w:val="ListParagraph"/>
              <w:ind w:left="7"/>
              <w:rPr>
                <w:rFonts w:cs="Arial"/>
                <w:sz w:val="22"/>
                <w:szCs w:val="22"/>
              </w:rPr>
            </w:pPr>
            <w:r w:rsidRPr="00B1613D">
              <w:rPr>
                <w:rFonts w:cs="Arial"/>
                <w:sz w:val="22"/>
                <w:szCs w:val="22"/>
              </w:rPr>
              <w:t>Fault occurred During</w:t>
            </w:r>
          </w:p>
          <w:p w14:paraId="6E2A93A4" w14:textId="77777777" w:rsidR="000B7F04" w:rsidRPr="00B1613D" w:rsidRDefault="000B7F04" w:rsidP="005D59E6">
            <w:pPr>
              <w:pStyle w:val="ListParagraph"/>
              <w:ind w:left="7"/>
              <w:rPr>
                <w:rFonts w:cs="Arial"/>
                <w:sz w:val="22"/>
                <w:szCs w:val="22"/>
              </w:rPr>
            </w:pPr>
            <w:r w:rsidRPr="00B1613D">
              <w:rPr>
                <w:rFonts w:cs="Arial"/>
                <w:sz w:val="22"/>
                <w:szCs w:val="22"/>
              </w:rPr>
              <w:t xml:space="preserve">(a) Ops Deployment </w:t>
            </w:r>
          </w:p>
          <w:p w14:paraId="726EEF3D" w14:textId="77777777" w:rsidR="000B7F04" w:rsidRPr="00B1613D" w:rsidRDefault="000B7F04" w:rsidP="005D59E6">
            <w:pPr>
              <w:pStyle w:val="ListParagraph"/>
              <w:ind w:left="7"/>
              <w:rPr>
                <w:rFonts w:cs="Arial"/>
                <w:sz w:val="22"/>
                <w:szCs w:val="22"/>
              </w:rPr>
            </w:pPr>
            <w:r w:rsidRPr="00B1613D">
              <w:rPr>
                <w:rFonts w:cs="Arial"/>
                <w:sz w:val="22"/>
                <w:szCs w:val="22"/>
              </w:rPr>
              <w:t xml:space="preserve">(b) Trials </w:t>
            </w:r>
          </w:p>
          <w:p w14:paraId="24DCF052" w14:textId="77777777" w:rsidR="000B7F04" w:rsidRPr="00B1613D" w:rsidRDefault="000B7F04" w:rsidP="005D59E6">
            <w:pPr>
              <w:pStyle w:val="ListParagraph"/>
              <w:ind w:left="7"/>
              <w:rPr>
                <w:rFonts w:cs="Arial"/>
                <w:sz w:val="22"/>
                <w:szCs w:val="22"/>
              </w:rPr>
            </w:pPr>
            <w:r w:rsidRPr="00B1613D">
              <w:rPr>
                <w:rFonts w:cs="Arial"/>
                <w:sz w:val="22"/>
                <w:szCs w:val="22"/>
              </w:rPr>
              <w:t>(c) Scheduled Maintenance</w:t>
            </w:r>
          </w:p>
        </w:tc>
        <w:tc>
          <w:tcPr>
            <w:tcW w:w="2066" w:type="dxa"/>
          </w:tcPr>
          <w:p w14:paraId="4AFC48B0"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4B7D6C0B"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2A492632" w14:textId="77777777" w:rsidTr="005D59E6">
        <w:tc>
          <w:tcPr>
            <w:tcW w:w="603" w:type="dxa"/>
          </w:tcPr>
          <w:p w14:paraId="069DE825"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72DF8843" w14:textId="77777777" w:rsidR="000B7F04" w:rsidRPr="00B1613D" w:rsidRDefault="000B7F04" w:rsidP="005D59E6">
            <w:pPr>
              <w:pStyle w:val="ListParagraph"/>
              <w:ind w:left="7"/>
              <w:rPr>
                <w:rFonts w:cs="Arial"/>
                <w:sz w:val="22"/>
                <w:szCs w:val="22"/>
              </w:rPr>
            </w:pPr>
            <w:r w:rsidRPr="00B1613D">
              <w:rPr>
                <w:rFonts w:cs="Arial"/>
                <w:sz w:val="22"/>
                <w:szCs w:val="22"/>
              </w:rPr>
              <w:t>Fault Detection method</w:t>
            </w:r>
          </w:p>
          <w:p w14:paraId="047B74B8" w14:textId="77777777" w:rsidR="000B7F04" w:rsidRPr="00B1613D" w:rsidRDefault="000B7F04" w:rsidP="005D59E6">
            <w:pPr>
              <w:pStyle w:val="ListParagraph"/>
              <w:ind w:left="7"/>
              <w:rPr>
                <w:rFonts w:cs="Arial"/>
                <w:sz w:val="22"/>
                <w:szCs w:val="22"/>
              </w:rPr>
            </w:pPr>
            <w:r w:rsidRPr="00B1613D">
              <w:rPr>
                <w:rFonts w:cs="Arial"/>
                <w:sz w:val="22"/>
                <w:szCs w:val="22"/>
              </w:rPr>
              <w:t>(a) self-diagnostics (b) manual (c) combination of both.</w:t>
            </w:r>
          </w:p>
        </w:tc>
        <w:tc>
          <w:tcPr>
            <w:tcW w:w="2066" w:type="dxa"/>
          </w:tcPr>
          <w:p w14:paraId="0F396C6C"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290119D7"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0186F457" w14:textId="77777777" w:rsidTr="005D59E6">
        <w:tc>
          <w:tcPr>
            <w:tcW w:w="603" w:type="dxa"/>
          </w:tcPr>
          <w:p w14:paraId="534B24E1"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04D2A7FB" w14:textId="77777777" w:rsidR="000B7F04" w:rsidRPr="00B1613D" w:rsidRDefault="000B7F04" w:rsidP="005D59E6">
            <w:pPr>
              <w:pStyle w:val="ListParagraph"/>
              <w:ind w:left="7"/>
              <w:rPr>
                <w:rFonts w:cs="Arial"/>
                <w:sz w:val="22"/>
                <w:szCs w:val="22"/>
              </w:rPr>
            </w:pPr>
            <w:r w:rsidRPr="00B1613D">
              <w:rPr>
                <w:rFonts w:cs="Arial"/>
                <w:sz w:val="22"/>
                <w:szCs w:val="22"/>
              </w:rPr>
              <w:t>Fault category</w:t>
            </w:r>
          </w:p>
          <w:p w14:paraId="2082EC4D" w14:textId="77777777" w:rsidR="000B7F04" w:rsidRPr="00B1613D" w:rsidRDefault="000B7F04" w:rsidP="005D59E6">
            <w:pPr>
              <w:pStyle w:val="ListParagraph"/>
              <w:ind w:left="7"/>
              <w:rPr>
                <w:rFonts w:cs="Arial"/>
                <w:sz w:val="22"/>
                <w:szCs w:val="22"/>
              </w:rPr>
            </w:pPr>
            <w:r w:rsidRPr="00B1613D">
              <w:rPr>
                <w:rFonts w:cs="Arial"/>
                <w:sz w:val="22"/>
                <w:szCs w:val="22"/>
              </w:rPr>
              <w:t>(a) hardware (b) software (c) both</w:t>
            </w:r>
          </w:p>
        </w:tc>
        <w:tc>
          <w:tcPr>
            <w:tcW w:w="2066" w:type="dxa"/>
          </w:tcPr>
          <w:p w14:paraId="59B00E94"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522C1DFA"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06C1E7D4" w14:textId="77777777" w:rsidTr="005D59E6">
        <w:tc>
          <w:tcPr>
            <w:tcW w:w="603" w:type="dxa"/>
          </w:tcPr>
          <w:p w14:paraId="31584C07" w14:textId="77777777" w:rsidR="000B7F04" w:rsidRPr="00B1613D" w:rsidRDefault="000B7F04" w:rsidP="005B2094">
            <w:pPr>
              <w:pStyle w:val="ListParagraph"/>
              <w:numPr>
                <w:ilvl w:val="0"/>
                <w:numId w:val="3"/>
              </w:numPr>
              <w:contextualSpacing/>
              <w:rPr>
                <w:rFonts w:cs="Arial"/>
                <w:sz w:val="22"/>
                <w:szCs w:val="22"/>
              </w:rPr>
            </w:pPr>
          </w:p>
        </w:tc>
        <w:tc>
          <w:tcPr>
            <w:tcW w:w="3847" w:type="dxa"/>
          </w:tcPr>
          <w:p w14:paraId="236978A5" w14:textId="77777777" w:rsidR="000B7F04" w:rsidRPr="00B1613D" w:rsidRDefault="000B7F04" w:rsidP="005D59E6">
            <w:pPr>
              <w:pStyle w:val="ListParagraph"/>
              <w:ind w:left="7"/>
              <w:rPr>
                <w:rFonts w:cs="Arial"/>
                <w:sz w:val="22"/>
                <w:szCs w:val="22"/>
              </w:rPr>
            </w:pPr>
            <w:r w:rsidRPr="00B1613D">
              <w:rPr>
                <w:rFonts w:cs="Arial"/>
                <w:sz w:val="22"/>
                <w:szCs w:val="22"/>
              </w:rPr>
              <w:t>Self-diagnostics</w:t>
            </w:r>
          </w:p>
          <w:p w14:paraId="20461797" w14:textId="77777777" w:rsidR="000B7F04" w:rsidRPr="00B1613D" w:rsidRDefault="000B7F04" w:rsidP="005D59E6">
            <w:pPr>
              <w:pStyle w:val="ListParagraph"/>
              <w:ind w:left="7"/>
              <w:rPr>
                <w:rFonts w:cs="Arial"/>
                <w:sz w:val="22"/>
                <w:szCs w:val="22"/>
              </w:rPr>
            </w:pPr>
            <w:r w:rsidRPr="00B1613D">
              <w:rPr>
                <w:rFonts w:cs="Arial"/>
                <w:sz w:val="22"/>
                <w:szCs w:val="22"/>
              </w:rPr>
              <w:t xml:space="preserve">(a) correct (b) partly correct (c) wrong (d) </w:t>
            </w:r>
            <w:r>
              <w:rPr>
                <w:rFonts w:cs="Arial"/>
                <w:sz w:val="22"/>
                <w:szCs w:val="22"/>
              </w:rPr>
              <w:t>NA</w:t>
            </w:r>
          </w:p>
        </w:tc>
        <w:tc>
          <w:tcPr>
            <w:tcW w:w="2066" w:type="dxa"/>
          </w:tcPr>
          <w:p w14:paraId="3C03BC2F" w14:textId="77777777" w:rsidR="000B7F04" w:rsidRPr="00B1613D" w:rsidRDefault="000B7F04" w:rsidP="005D59E6">
            <w:pPr>
              <w:pStyle w:val="ListParagraph"/>
              <w:ind w:left="0"/>
              <w:rPr>
                <w:rFonts w:cs="Arial"/>
                <w:sz w:val="22"/>
                <w:szCs w:val="22"/>
              </w:rPr>
            </w:pPr>
            <w:r w:rsidRPr="00B1613D">
              <w:rPr>
                <w:rFonts w:cs="Arial"/>
                <w:sz w:val="22"/>
                <w:szCs w:val="22"/>
              </w:rPr>
              <w:t>Drop down list</w:t>
            </w:r>
          </w:p>
        </w:tc>
        <w:tc>
          <w:tcPr>
            <w:tcW w:w="2693" w:type="dxa"/>
          </w:tcPr>
          <w:p w14:paraId="76571B5E"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1C8A5322" w14:textId="77777777" w:rsidTr="005D59E6">
        <w:tc>
          <w:tcPr>
            <w:tcW w:w="603" w:type="dxa"/>
          </w:tcPr>
          <w:p w14:paraId="57E75B19" w14:textId="77777777" w:rsidR="000B7F04" w:rsidRPr="00B1613D" w:rsidRDefault="000B7F04" w:rsidP="005B2094">
            <w:pPr>
              <w:pStyle w:val="ListParagraph"/>
              <w:numPr>
                <w:ilvl w:val="0"/>
                <w:numId w:val="3"/>
              </w:numPr>
              <w:contextualSpacing/>
              <w:jc w:val="both"/>
              <w:rPr>
                <w:rFonts w:cs="Arial"/>
                <w:bCs/>
                <w:sz w:val="22"/>
                <w:szCs w:val="22"/>
              </w:rPr>
            </w:pPr>
          </w:p>
        </w:tc>
        <w:tc>
          <w:tcPr>
            <w:tcW w:w="3847" w:type="dxa"/>
          </w:tcPr>
          <w:p w14:paraId="619EB8EE" w14:textId="77777777" w:rsidR="000B7F04" w:rsidRPr="00B1613D" w:rsidRDefault="000B7F04" w:rsidP="005D59E6">
            <w:pPr>
              <w:pStyle w:val="ListParagraph"/>
              <w:ind w:left="7"/>
              <w:rPr>
                <w:rFonts w:cs="Arial"/>
                <w:sz w:val="22"/>
                <w:szCs w:val="22"/>
              </w:rPr>
            </w:pPr>
            <w:r w:rsidRPr="00B1613D">
              <w:rPr>
                <w:rFonts w:cs="Arial"/>
                <w:sz w:val="22"/>
                <w:szCs w:val="22"/>
              </w:rPr>
              <w:t>Cause of Failure</w:t>
            </w:r>
          </w:p>
          <w:p w14:paraId="21295D0D" w14:textId="77777777" w:rsidR="000B7F04" w:rsidRPr="00B1613D" w:rsidRDefault="000B7F04" w:rsidP="005D59E6">
            <w:pPr>
              <w:pStyle w:val="ListParagraph"/>
              <w:ind w:left="7"/>
              <w:rPr>
                <w:rFonts w:cs="Arial"/>
                <w:sz w:val="22"/>
                <w:szCs w:val="22"/>
              </w:rPr>
            </w:pPr>
            <w:r w:rsidRPr="00B1613D">
              <w:rPr>
                <w:rFonts w:cs="Arial"/>
                <w:sz w:val="22"/>
                <w:szCs w:val="22"/>
              </w:rPr>
              <w:t xml:space="preserve">(a) random (b) over </w:t>
            </w:r>
            <w:proofErr w:type="gramStart"/>
            <w:r w:rsidRPr="00B1613D">
              <w:rPr>
                <w:rFonts w:cs="Arial"/>
                <w:sz w:val="22"/>
                <w:szCs w:val="22"/>
              </w:rPr>
              <w:t>stress  (</w:t>
            </w:r>
            <w:proofErr w:type="gramEnd"/>
            <w:r w:rsidRPr="00B1613D">
              <w:rPr>
                <w:rFonts w:cs="Arial"/>
                <w:sz w:val="22"/>
                <w:szCs w:val="22"/>
              </w:rPr>
              <w:t>c) during repair (d) design (e) other</w:t>
            </w:r>
          </w:p>
        </w:tc>
        <w:tc>
          <w:tcPr>
            <w:tcW w:w="2066" w:type="dxa"/>
          </w:tcPr>
          <w:p w14:paraId="4AE3865A" w14:textId="77777777" w:rsidR="000B7F04" w:rsidRPr="00B1613D" w:rsidRDefault="000B7F04" w:rsidP="005D59E6">
            <w:pPr>
              <w:pStyle w:val="ListParagraph"/>
              <w:ind w:left="0"/>
              <w:rPr>
                <w:rFonts w:cs="Arial"/>
                <w:bCs/>
                <w:sz w:val="22"/>
                <w:szCs w:val="22"/>
              </w:rPr>
            </w:pPr>
            <w:r w:rsidRPr="00B1613D">
              <w:rPr>
                <w:rFonts w:cs="Arial"/>
                <w:sz w:val="22"/>
                <w:szCs w:val="22"/>
              </w:rPr>
              <w:t>Drop down list</w:t>
            </w:r>
          </w:p>
        </w:tc>
        <w:tc>
          <w:tcPr>
            <w:tcW w:w="2693" w:type="dxa"/>
          </w:tcPr>
          <w:p w14:paraId="15A6013E"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49FB9948" w14:textId="77777777" w:rsidTr="005D59E6">
        <w:tc>
          <w:tcPr>
            <w:tcW w:w="603" w:type="dxa"/>
          </w:tcPr>
          <w:p w14:paraId="01A40E41" w14:textId="77777777" w:rsidR="000B7F04" w:rsidRPr="00B1613D" w:rsidRDefault="000B7F04" w:rsidP="005B2094">
            <w:pPr>
              <w:pStyle w:val="ListParagraph"/>
              <w:numPr>
                <w:ilvl w:val="0"/>
                <w:numId w:val="3"/>
              </w:numPr>
              <w:contextualSpacing/>
              <w:jc w:val="both"/>
              <w:rPr>
                <w:rFonts w:cs="Arial"/>
                <w:bCs/>
                <w:sz w:val="22"/>
                <w:szCs w:val="22"/>
              </w:rPr>
            </w:pPr>
          </w:p>
        </w:tc>
        <w:tc>
          <w:tcPr>
            <w:tcW w:w="3847" w:type="dxa"/>
          </w:tcPr>
          <w:p w14:paraId="0DC3915C" w14:textId="77777777" w:rsidR="000B7F04" w:rsidRPr="00B1613D" w:rsidRDefault="000B7F04" w:rsidP="005D59E6">
            <w:pPr>
              <w:pStyle w:val="ListParagraph"/>
              <w:ind w:left="7"/>
              <w:rPr>
                <w:rFonts w:cs="Arial"/>
                <w:sz w:val="22"/>
                <w:szCs w:val="22"/>
              </w:rPr>
            </w:pPr>
            <w:r w:rsidRPr="00B1613D">
              <w:rPr>
                <w:rFonts w:cs="Arial"/>
                <w:sz w:val="22"/>
                <w:szCs w:val="22"/>
              </w:rPr>
              <w:t>Environmental condition around failed unit</w:t>
            </w:r>
          </w:p>
          <w:p w14:paraId="22AC1D50" w14:textId="77777777" w:rsidR="000B7F04" w:rsidRPr="00B1613D" w:rsidRDefault="000B7F04" w:rsidP="005D59E6">
            <w:pPr>
              <w:pStyle w:val="ListParagraph"/>
              <w:ind w:left="7"/>
              <w:rPr>
                <w:rFonts w:cs="Arial"/>
                <w:sz w:val="22"/>
                <w:szCs w:val="22"/>
              </w:rPr>
            </w:pPr>
            <w:r w:rsidRPr="00B1613D">
              <w:rPr>
                <w:rFonts w:cs="Arial"/>
                <w:sz w:val="22"/>
                <w:szCs w:val="22"/>
              </w:rPr>
              <w:t>(a) temp. (b) humidity</w:t>
            </w:r>
          </w:p>
        </w:tc>
        <w:tc>
          <w:tcPr>
            <w:tcW w:w="2066" w:type="dxa"/>
          </w:tcPr>
          <w:p w14:paraId="3FED4F75" w14:textId="77777777" w:rsidR="000B7F04" w:rsidRPr="00B1613D" w:rsidRDefault="000B7F04" w:rsidP="005D59E6">
            <w:pPr>
              <w:pStyle w:val="ListParagraph"/>
              <w:ind w:left="0"/>
              <w:rPr>
                <w:rFonts w:cs="Arial"/>
                <w:bCs/>
                <w:sz w:val="22"/>
                <w:szCs w:val="22"/>
              </w:rPr>
            </w:pPr>
            <w:r w:rsidRPr="00B1613D">
              <w:rPr>
                <w:rFonts w:cs="Arial"/>
                <w:sz w:val="22"/>
                <w:szCs w:val="22"/>
              </w:rPr>
              <w:t>Description</w:t>
            </w:r>
          </w:p>
        </w:tc>
        <w:tc>
          <w:tcPr>
            <w:tcW w:w="2693" w:type="dxa"/>
          </w:tcPr>
          <w:p w14:paraId="0E0DFEFB"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53C6910F" w14:textId="77777777" w:rsidTr="005D59E6">
        <w:tc>
          <w:tcPr>
            <w:tcW w:w="603" w:type="dxa"/>
          </w:tcPr>
          <w:p w14:paraId="54343E8A" w14:textId="77777777" w:rsidR="000B7F04" w:rsidRPr="00B1613D" w:rsidRDefault="000B7F04" w:rsidP="005B2094">
            <w:pPr>
              <w:pStyle w:val="ListParagraph"/>
              <w:numPr>
                <w:ilvl w:val="0"/>
                <w:numId w:val="3"/>
              </w:numPr>
              <w:contextualSpacing/>
              <w:jc w:val="both"/>
              <w:rPr>
                <w:rFonts w:cs="Arial"/>
                <w:bCs/>
                <w:sz w:val="22"/>
                <w:szCs w:val="22"/>
              </w:rPr>
            </w:pPr>
          </w:p>
        </w:tc>
        <w:tc>
          <w:tcPr>
            <w:tcW w:w="3847" w:type="dxa"/>
          </w:tcPr>
          <w:p w14:paraId="735016BC" w14:textId="77777777" w:rsidR="000B7F04" w:rsidRPr="00B1613D" w:rsidRDefault="000B7F04" w:rsidP="005D59E6">
            <w:pPr>
              <w:pStyle w:val="ListParagraph"/>
              <w:ind w:left="7"/>
              <w:rPr>
                <w:rFonts w:cs="Arial"/>
                <w:sz w:val="22"/>
                <w:szCs w:val="22"/>
              </w:rPr>
            </w:pPr>
            <w:r w:rsidRPr="00B1613D">
              <w:rPr>
                <w:rFonts w:cs="Arial"/>
                <w:sz w:val="22"/>
                <w:szCs w:val="22"/>
              </w:rPr>
              <w:t>Symptoms observed</w:t>
            </w:r>
          </w:p>
        </w:tc>
        <w:tc>
          <w:tcPr>
            <w:tcW w:w="2066" w:type="dxa"/>
          </w:tcPr>
          <w:p w14:paraId="62852BFF" w14:textId="77777777" w:rsidR="000B7F04" w:rsidRPr="00B1613D" w:rsidRDefault="000B7F04" w:rsidP="005D59E6">
            <w:pPr>
              <w:pStyle w:val="ListParagraph"/>
              <w:ind w:left="0"/>
              <w:rPr>
                <w:rFonts w:cs="Arial"/>
                <w:bCs/>
                <w:sz w:val="22"/>
                <w:szCs w:val="22"/>
              </w:rPr>
            </w:pPr>
            <w:r w:rsidRPr="00B1613D">
              <w:rPr>
                <w:rFonts w:cs="Arial"/>
                <w:sz w:val="22"/>
                <w:szCs w:val="22"/>
              </w:rPr>
              <w:t>Description</w:t>
            </w:r>
          </w:p>
        </w:tc>
        <w:tc>
          <w:tcPr>
            <w:tcW w:w="2693" w:type="dxa"/>
          </w:tcPr>
          <w:p w14:paraId="29F5BFA9"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387DDF9F" w14:textId="77777777" w:rsidTr="005D59E6">
        <w:tc>
          <w:tcPr>
            <w:tcW w:w="603" w:type="dxa"/>
          </w:tcPr>
          <w:p w14:paraId="03B7BE0D" w14:textId="77777777" w:rsidR="000B7F04" w:rsidRPr="00B1613D" w:rsidRDefault="000B7F04" w:rsidP="005B2094">
            <w:pPr>
              <w:pStyle w:val="ListParagraph"/>
              <w:numPr>
                <w:ilvl w:val="0"/>
                <w:numId w:val="3"/>
              </w:numPr>
              <w:contextualSpacing/>
              <w:jc w:val="both"/>
              <w:rPr>
                <w:rFonts w:cs="Arial"/>
                <w:bCs/>
                <w:sz w:val="22"/>
                <w:szCs w:val="22"/>
              </w:rPr>
            </w:pPr>
          </w:p>
        </w:tc>
        <w:tc>
          <w:tcPr>
            <w:tcW w:w="3847" w:type="dxa"/>
          </w:tcPr>
          <w:p w14:paraId="3B02A4C8" w14:textId="77777777" w:rsidR="000B7F04" w:rsidRPr="00B1613D" w:rsidRDefault="000B7F04" w:rsidP="005D59E6">
            <w:pPr>
              <w:pStyle w:val="ListParagraph"/>
              <w:ind w:left="7"/>
              <w:rPr>
                <w:rFonts w:cs="Arial"/>
                <w:sz w:val="22"/>
                <w:szCs w:val="22"/>
              </w:rPr>
            </w:pPr>
            <w:r w:rsidRPr="00B1613D">
              <w:rPr>
                <w:rFonts w:cs="Arial"/>
                <w:sz w:val="22"/>
                <w:szCs w:val="22"/>
              </w:rPr>
              <w:t xml:space="preserve">Effect on ops status </w:t>
            </w:r>
          </w:p>
          <w:p w14:paraId="6F785F00" w14:textId="77777777" w:rsidR="000B7F04" w:rsidRPr="00B1613D" w:rsidRDefault="000B7F04" w:rsidP="005D59E6">
            <w:pPr>
              <w:pStyle w:val="ListParagraph"/>
              <w:ind w:left="7"/>
              <w:rPr>
                <w:rFonts w:cs="Arial"/>
                <w:sz w:val="22"/>
                <w:szCs w:val="22"/>
              </w:rPr>
            </w:pPr>
            <w:r w:rsidRPr="00B1613D">
              <w:rPr>
                <w:rFonts w:cs="Arial"/>
                <w:sz w:val="22"/>
                <w:szCs w:val="22"/>
              </w:rPr>
              <w:t>(a) fully operational (b) partially ops (c) non ops</w:t>
            </w:r>
          </w:p>
        </w:tc>
        <w:tc>
          <w:tcPr>
            <w:tcW w:w="2066" w:type="dxa"/>
          </w:tcPr>
          <w:p w14:paraId="77E174BD" w14:textId="77777777" w:rsidR="000B7F04" w:rsidRPr="00B1613D" w:rsidRDefault="000B7F04" w:rsidP="005D59E6">
            <w:pPr>
              <w:pStyle w:val="ListParagraph"/>
              <w:ind w:left="0"/>
              <w:rPr>
                <w:rFonts w:cs="Arial"/>
                <w:bCs/>
                <w:sz w:val="22"/>
                <w:szCs w:val="22"/>
              </w:rPr>
            </w:pPr>
            <w:r w:rsidRPr="00B1613D">
              <w:rPr>
                <w:rFonts w:cs="Arial"/>
                <w:sz w:val="22"/>
                <w:szCs w:val="22"/>
              </w:rPr>
              <w:t>Drop down list</w:t>
            </w:r>
          </w:p>
        </w:tc>
        <w:tc>
          <w:tcPr>
            <w:tcW w:w="2693" w:type="dxa"/>
          </w:tcPr>
          <w:p w14:paraId="1F486CAD"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2CE77F7F" w14:textId="77777777" w:rsidTr="005D59E6">
        <w:tc>
          <w:tcPr>
            <w:tcW w:w="603" w:type="dxa"/>
          </w:tcPr>
          <w:p w14:paraId="4FF8A822"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1157043C" w14:textId="77777777" w:rsidR="000B7F04" w:rsidRPr="00B1613D" w:rsidRDefault="000B7F04" w:rsidP="005D59E6">
            <w:pPr>
              <w:pStyle w:val="ListParagraph"/>
              <w:ind w:left="7"/>
              <w:rPr>
                <w:rFonts w:cs="Arial"/>
                <w:sz w:val="22"/>
                <w:szCs w:val="22"/>
              </w:rPr>
            </w:pPr>
            <w:r w:rsidRPr="00B1613D">
              <w:rPr>
                <w:rFonts w:cs="Arial"/>
                <w:sz w:val="22"/>
                <w:szCs w:val="22"/>
              </w:rPr>
              <w:t>Component of down time</w:t>
            </w:r>
          </w:p>
          <w:p w14:paraId="524A2A24" w14:textId="77777777" w:rsidR="000B7F04" w:rsidRPr="00B1613D" w:rsidRDefault="000B7F04" w:rsidP="005D59E6">
            <w:pPr>
              <w:pStyle w:val="ListParagraph"/>
              <w:ind w:left="7"/>
              <w:rPr>
                <w:rFonts w:cs="Arial"/>
                <w:sz w:val="22"/>
                <w:szCs w:val="22"/>
              </w:rPr>
            </w:pPr>
            <w:r w:rsidRPr="00B1613D">
              <w:rPr>
                <w:rFonts w:cs="Arial"/>
                <w:sz w:val="22"/>
                <w:szCs w:val="22"/>
              </w:rPr>
              <w:t xml:space="preserve">(a) Fault </w:t>
            </w:r>
            <w:proofErr w:type="spellStart"/>
            <w:r w:rsidRPr="00B1613D">
              <w:rPr>
                <w:rFonts w:cs="Arial"/>
                <w:sz w:val="22"/>
                <w:szCs w:val="22"/>
              </w:rPr>
              <w:t>Localisation</w:t>
            </w:r>
            <w:proofErr w:type="spellEnd"/>
            <w:r w:rsidRPr="00B1613D">
              <w:rPr>
                <w:rFonts w:cs="Arial"/>
                <w:sz w:val="22"/>
                <w:szCs w:val="22"/>
              </w:rPr>
              <w:t xml:space="preserve"> Time Taken </w:t>
            </w:r>
          </w:p>
          <w:p w14:paraId="023F97B3" w14:textId="77777777" w:rsidR="000B7F04" w:rsidRPr="00B1613D" w:rsidRDefault="000B7F04" w:rsidP="005D59E6">
            <w:pPr>
              <w:pStyle w:val="ListParagraph"/>
              <w:ind w:left="7"/>
              <w:rPr>
                <w:rFonts w:cs="Arial"/>
                <w:sz w:val="22"/>
                <w:szCs w:val="22"/>
              </w:rPr>
            </w:pPr>
            <w:r w:rsidRPr="00B1613D">
              <w:rPr>
                <w:rFonts w:cs="Arial"/>
                <w:sz w:val="22"/>
                <w:szCs w:val="22"/>
              </w:rPr>
              <w:t xml:space="preserve">(b) Repair Validation Time Taken </w:t>
            </w:r>
          </w:p>
          <w:p w14:paraId="5CAB61BA" w14:textId="77777777" w:rsidR="000B7F04" w:rsidRPr="00B1613D" w:rsidRDefault="000B7F04" w:rsidP="005D59E6">
            <w:pPr>
              <w:pStyle w:val="ListParagraph"/>
              <w:ind w:left="7"/>
              <w:rPr>
                <w:rFonts w:cs="Arial"/>
                <w:sz w:val="22"/>
                <w:szCs w:val="22"/>
              </w:rPr>
            </w:pPr>
            <w:r w:rsidRPr="00B1613D">
              <w:rPr>
                <w:rFonts w:cs="Arial"/>
                <w:sz w:val="22"/>
                <w:szCs w:val="22"/>
              </w:rPr>
              <w:t xml:space="preserve">(c) Logistics Access Time </w:t>
            </w:r>
          </w:p>
          <w:p w14:paraId="35D10327" w14:textId="77777777" w:rsidR="000B7F04" w:rsidRPr="00B1613D" w:rsidRDefault="000B7F04" w:rsidP="005D59E6">
            <w:pPr>
              <w:pStyle w:val="ListParagraph"/>
              <w:ind w:left="7"/>
              <w:rPr>
                <w:rFonts w:cs="Arial"/>
                <w:sz w:val="22"/>
                <w:szCs w:val="22"/>
              </w:rPr>
            </w:pPr>
            <w:r w:rsidRPr="00B1613D">
              <w:rPr>
                <w:rFonts w:cs="Arial"/>
                <w:sz w:val="22"/>
                <w:szCs w:val="22"/>
              </w:rPr>
              <w:t>(D) Total Down Time</w:t>
            </w:r>
          </w:p>
        </w:tc>
        <w:tc>
          <w:tcPr>
            <w:tcW w:w="2066" w:type="dxa"/>
          </w:tcPr>
          <w:p w14:paraId="2E72ACD6" w14:textId="77777777" w:rsidR="000B7F04" w:rsidRPr="00B1613D" w:rsidRDefault="000B7F04" w:rsidP="005D59E6">
            <w:pPr>
              <w:pStyle w:val="ListParagraph"/>
              <w:tabs>
                <w:tab w:val="left" w:pos="9360"/>
              </w:tabs>
              <w:ind w:left="0"/>
              <w:rPr>
                <w:rFonts w:cs="Arial"/>
                <w:bCs/>
                <w:sz w:val="22"/>
                <w:szCs w:val="22"/>
              </w:rPr>
            </w:pPr>
          </w:p>
          <w:p w14:paraId="005D5407" w14:textId="77777777" w:rsidR="000B7F04" w:rsidRPr="00B1613D" w:rsidRDefault="000B7F04" w:rsidP="005D59E6">
            <w:pPr>
              <w:pStyle w:val="ListParagraph"/>
              <w:tabs>
                <w:tab w:val="left" w:pos="9360"/>
              </w:tabs>
              <w:ind w:left="0"/>
              <w:rPr>
                <w:rFonts w:cs="Arial"/>
                <w:sz w:val="22"/>
                <w:szCs w:val="22"/>
              </w:rPr>
            </w:pPr>
            <w:r w:rsidRPr="00B1613D">
              <w:rPr>
                <w:rFonts w:cs="Arial"/>
                <w:sz w:val="22"/>
                <w:szCs w:val="22"/>
              </w:rPr>
              <w:t>Description</w:t>
            </w:r>
          </w:p>
          <w:p w14:paraId="176D528F" w14:textId="77777777" w:rsidR="000B7F04" w:rsidRPr="00B1613D" w:rsidRDefault="000B7F04" w:rsidP="005D59E6">
            <w:pPr>
              <w:pStyle w:val="ListParagraph"/>
              <w:tabs>
                <w:tab w:val="left" w:pos="9360"/>
              </w:tabs>
              <w:ind w:left="0"/>
              <w:rPr>
                <w:rFonts w:cs="Arial"/>
                <w:sz w:val="22"/>
                <w:szCs w:val="22"/>
              </w:rPr>
            </w:pPr>
          </w:p>
          <w:p w14:paraId="5804EC66" w14:textId="77777777" w:rsidR="000B7F04" w:rsidRPr="00B1613D" w:rsidRDefault="000B7F04" w:rsidP="005D59E6">
            <w:pPr>
              <w:pStyle w:val="ListParagraph"/>
              <w:tabs>
                <w:tab w:val="left" w:pos="9360"/>
              </w:tabs>
              <w:ind w:left="0"/>
              <w:rPr>
                <w:rFonts w:cs="Arial"/>
                <w:sz w:val="22"/>
                <w:szCs w:val="22"/>
              </w:rPr>
            </w:pPr>
            <w:r w:rsidRPr="00B1613D">
              <w:rPr>
                <w:rFonts w:cs="Arial"/>
                <w:sz w:val="22"/>
                <w:szCs w:val="22"/>
              </w:rPr>
              <w:t>Description</w:t>
            </w:r>
          </w:p>
          <w:p w14:paraId="4FEDF2F5" w14:textId="77777777" w:rsidR="000B7F04" w:rsidRPr="00B1613D" w:rsidRDefault="000B7F04" w:rsidP="005D59E6">
            <w:pPr>
              <w:pStyle w:val="ListParagraph"/>
              <w:tabs>
                <w:tab w:val="left" w:pos="9360"/>
              </w:tabs>
              <w:ind w:left="0"/>
              <w:rPr>
                <w:rFonts w:cs="Arial"/>
                <w:sz w:val="22"/>
                <w:szCs w:val="22"/>
              </w:rPr>
            </w:pPr>
          </w:p>
          <w:p w14:paraId="768E6E41" w14:textId="77777777" w:rsidR="000B7F04" w:rsidRPr="00B1613D" w:rsidRDefault="000B7F04" w:rsidP="005D59E6">
            <w:pPr>
              <w:pStyle w:val="ListParagraph"/>
              <w:tabs>
                <w:tab w:val="left" w:pos="9360"/>
              </w:tabs>
              <w:ind w:left="0"/>
              <w:rPr>
                <w:rFonts w:cs="Arial"/>
                <w:sz w:val="22"/>
                <w:szCs w:val="22"/>
              </w:rPr>
            </w:pPr>
            <w:r w:rsidRPr="00B1613D">
              <w:rPr>
                <w:rFonts w:cs="Arial"/>
                <w:sz w:val="22"/>
                <w:szCs w:val="22"/>
              </w:rPr>
              <w:t>Description</w:t>
            </w:r>
          </w:p>
          <w:p w14:paraId="512897DE" w14:textId="77777777" w:rsidR="000B7F04" w:rsidRPr="00B1613D" w:rsidRDefault="000B7F04" w:rsidP="005D59E6">
            <w:pPr>
              <w:pStyle w:val="ListParagraph"/>
              <w:tabs>
                <w:tab w:val="left" w:pos="9360"/>
              </w:tabs>
              <w:ind w:left="0"/>
              <w:rPr>
                <w:rFonts w:cs="Arial"/>
                <w:bCs/>
                <w:sz w:val="22"/>
                <w:szCs w:val="22"/>
              </w:rPr>
            </w:pPr>
            <w:r w:rsidRPr="00B1613D">
              <w:rPr>
                <w:rFonts w:cs="Arial"/>
                <w:sz w:val="22"/>
                <w:szCs w:val="22"/>
              </w:rPr>
              <w:t>Description</w:t>
            </w:r>
          </w:p>
        </w:tc>
        <w:tc>
          <w:tcPr>
            <w:tcW w:w="2693" w:type="dxa"/>
          </w:tcPr>
          <w:p w14:paraId="1D56FAFD" w14:textId="77777777" w:rsidR="000B7F04" w:rsidRPr="00B1613D" w:rsidRDefault="000B7F04" w:rsidP="005D59E6">
            <w:pPr>
              <w:pStyle w:val="ListParagraph"/>
              <w:ind w:left="0"/>
              <w:rPr>
                <w:rFonts w:cs="Arial"/>
                <w:sz w:val="22"/>
                <w:szCs w:val="22"/>
              </w:rPr>
            </w:pPr>
            <w:r w:rsidRPr="00B1613D">
              <w:rPr>
                <w:rFonts w:cs="Arial"/>
                <w:sz w:val="22"/>
                <w:szCs w:val="22"/>
              </w:rPr>
              <w:t xml:space="preserve">No </w:t>
            </w:r>
          </w:p>
        </w:tc>
      </w:tr>
      <w:tr w:rsidR="000B7F04" w:rsidRPr="00B1613D" w14:paraId="39C9BA1F" w14:textId="77777777" w:rsidTr="005D59E6">
        <w:tc>
          <w:tcPr>
            <w:tcW w:w="603" w:type="dxa"/>
          </w:tcPr>
          <w:p w14:paraId="4812FED5"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1BC70719" w14:textId="77777777" w:rsidR="000B7F04" w:rsidRPr="00B1613D" w:rsidRDefault="000B7F04" w:rsidP="005D59E6">
            <w:pPr>
              <w:pStyle w:val="ListParagraph"/>
              <w:ind w:left="7"/>
              <w:rPr>
                <w:rFonts w:cs="Arial"/>
                <w:sz w:val="22"/>
                <w:szCs w:val="22"/>
              </w:rPr>
            </w:pPr>
            <w:r w:rsidRPr="00B1613D">
              <w:rPr>
                <w:rFonts w:cs="Arial"/>
                <w:sz w:val="22"/>
                <w:szCs w:val="22"/>
              </w:rPr>
              <w:t>Repair agency</w:t>
            </w:r>
          </w:p>
          <w:p w14:paraId="3D681C21" w14:textId="77777777" w:rsidR="000B7F04" w:rsidRPr="00B1613D" w:rsidRDefault="000B7F04" w:rsidP="005D59E6">
            <w:pPr>
              <w:pStyle w:val="ListParagraph"/>
              <w:ind w:left="7"/>
              <w:rPr>
                <w:rFonts w:cs="Arial"/>
                <w:sz w:val="22"/>
                <w:szCs w:val="22"/>
              </w:rPr>
            </w:pPr>
            <w:r w:rsidRPr="00B1613D">
              <w:rPr>
                <w:rFonts w:cs="Arial"/>
                <w:sz w:val="22"/>
                <w:szCs w:val="22"/>
              </w:rPr>
              <w:t>(a) Ship Staff (b) Dockyard (c) OEM (d) System itself</w:t>
            </w:r>
          </w:p>
        </w:tc>
        <w:tc>
          <w:tcPr>
            <w:tcW w:w="2066" w:type="dxa"/>
          </w:tcPr>
          <w:p w14:paraId="5E0BF3DB" w14:textId="77777777" w:rsidR="000B7F04" w:rsidRPr="00B1613D" w:rsidRDefault="000B7F04" w:rsidP="005D59E6">
            <w:pPr>
              <w:pStyle w:val="ListParagraph"/>
              <w:tabs>
                <w:tab w:val="left" w:pos="9360"/>
              </w:tabs>
              <w:ind w:left="0"/>
              <w:rPr>
                <w:rFonts w:cs="Arial"/>
                <w:bCs/>
                <w:sz w:val="22"/>
                <w:szCs w:val="22"/>
              </w:rPr>
            </w:pPr>
            <w:r w:rsidRPr="00B1613D">
              <w:rPr>
                <w:rFonts w:cs="Arial"/>
                <w:sz w:val="22"/>
                <w:szCs w:val="22"/>
              </w:rPr>
              <w:t>Drop down list</w:t>
            </w:r>
          </w:p>
        </w:tc>
        <w:tc>
          <w:tcPr>
            <w:tcW w:w="2693" w:type="dxa"/>
          </w:tcPr>
          <w:p w14:paraId="0B96F88C"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7624F8EE" w14:textId="77777777" w:rsidTr="005D59E6">
        <w:tc>
          <w:tcPr>
            <w:tcW w:w="603" w:type="dxa"/>
          </w:tcPr>
          <w:p w14:paraId="0AF617FF"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1E035839" w14:textId="77777777" w:rsidR="000B7F04" w:rsidRPr="00B1613D" w:rsidRDefault="000B7F04" w:rsidP="005D59E6">
            <w:pPr>
              <w:pStyle w:val="ListParagraph"/>
              <w:ind w:left="7"/>
              <w:rPr>
                <w:rFonts w:cs="Arial"/>
                <w:sz w:val="22"/>
                <w:szCs w:val="22"/>
              </w:rPr>
            </w:pPr>
            <w:r w:rsidRPr="00B1613D">
              <w:rPr>
                <w:rFonts w:cs="Arial"/>
                <w:sz w:val="22"/>
                <w:szCs w:val="22"/>
              </w:rPr>
              <w:t>Spare replaced from</w:t>
            </w:r>
          </w:p>
          <w:p w14:paraId="015C3A3C" w14:textId="77777777" w:rsidR="000B7F04" w:rsidRPr="00B1613D" w:rsidRDefault="000B7F04" w:rsidP="005D59E6">
            <w:pPr>
              <w:pStyle w:val="ListParagraph"/>
              <w:ind w:left="7"/>
              <w:rPr>
                <w:rFonts w:cs="Arial"/>
                <w:sz w:val="22"/>
                <w:szCs w:val="22"/>
              </w:rPr>
            </w:pPr>
            <w:r w:rsidRPr="00B1613D">
              <w:rPr>
                <w:rFonts w:cs="Arial"/>
                <w:sz w:val="22"/>
                <w:szCs w:val="22"/>
              </w:rPr>
              <w:t>(a) OBS (b) B&amp;D spares (c) T&amp;T spares (d) NIL spare used (e) Others</w:t>
            </w:r>
          </w:p>
        </w:tc>
        <w:tc>
          <w:tcPr>
            <w:tcW w:w="2066" w:type="dxa"/>
          </w:tcPr>
          <w:p w14:paraId="4A32B3C3" w14:textId="77777777" w:rsidR="000B7F04" w:rsidRPr="00B1613D" w:rsidRDefault="000B7F04" w:rsidP="005D59E6">
            <w:pPr>
              <w:pStyle w:val="ListParagraph"/>
              <w:tabs>
                <w:tab w:val="left" w:pos="9360"/>
              </w:tabs>
              <w:ind w:left="0"/>
              <w:rPr>
                <w:rFonts w:cs="Arial"/>
                <w:bCs/>
                <w:sz w:val="22"/>
                <w:szCs w:val="22"/>
              </w:rPr>
            </w:pPr>
            <w:r w:rsidRPr="00B1613D">
              <w:rPr>
                <w:rFonts w:cs="Arial"/>
                <w:sz w:val="22"/>
                <w:szCs w:val="22"/>
              </w:rPr>
              <w:t>Drop down list</w:t>
            </w:r>
          </w:p>
        </w:tc>
        <w:tc>
          <w:tcPr>
            <w:tcW w:w="2693" w:type="dxa"/>
          </w:tcPr>
          <w:p w14:paraId="162720E0"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339B59AB" w14:textId="77777777" w:rsidTr="005D59E6">
        <w:tc>
          <w:tcPr>
            <w:tcW w:w="603" w:type="dxa"/>
          </w:tcPr>
          <w:p w14:paraId="036EAE36"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481E08E3" w14:textId="77777777" w:rsidR="000B7F04" w:rsidRPr="00B1613D" w:rsidRDefault="000B7F04" w:rsidP="005D59E6">
            <w:pPr>
              <w:pStyle w:val="ListParagraph"/>
              <w:ind w:left="7"/>
              <w:rPr>
                <w:rFonts w:cs="Arial"/>
                <w:sz w:val="22"/>
                <w:szCs w:val="22"/>
              </w:rPr>
            </w:pPr>
            <w:r w:rsidRPr="00B1613D">
              <w:rPr>
                <w:rFonts w:cs="Arial"/>
                <w:sz w:val="22"/>
                <w:szCs w:val="22"/>
              </w:rPr>
              <w:t>Test Equipment</w:t>
            </w:r>
          </w:p>
          <w:p w14:paraId="4347B9F1" w14:textId="77777777" w:rsidR="000B7F04" w:rsidRPr="00B1613D" w:rsidRDefault="000B7F04" w:rsidP="005D59E6">
            <w:pPr>
              <w:pStyle w:val="ListParagraph"/>
              <w:ind w:left="7"/>
              <w:rPr>
                <w:rFonts w:cs="Arial"/>
                <w:sz w:val="22"/>
                <w:szCs w:val="22"/>
              </w:rPr>
            </w:pPr>
            <w:r w:rsidRPr="00B1613D">
              <w:rPr>
                <w:rFonts w:cs="Arial"/>
                <w:sz w:val="22"/>
                <w:szCs w:val="22"/>
              </w:rPr>
              <w:t>(a) BITE (b) On Board Test equipment (c) other</w:t>
            </w:r>
          </w:p>
        </w:tc>
        <w:tc>
          <w:tcPr>
            <w:tcW w:w="2066" w:type="dxa"/>
          </w:tcPr>
          <w:p w14:paraId="31B52559" w14:textId="77777777" w:rsidR="000B7F04" w:rsidRPr="00B1613D" w:rsidRDefault="000B7F04" w:rsidP="005D59E6">
            <w:pPr>
              <w:pStyle w:val="ListParagraph"/>
              <w:tabs>
                <w:tab w:val="left" w:pos="9360"/>
              </w:tabs>
              <w:ind w:left="0"/>
              <w:rPr>
                <w:rFonts w:cs="Arial"/>
                <w:bCs/>
                <w:sz w:val="22"/>
                <w:szCs w:val="22"/>
              </w:rPr>
            </w:pPr>
            <w:r w:rsidRPr="00B1613D">
              <w:rPr>
                <w:rFonts w:cs="Arial"/>
                <w:sz w:val="22"/>
                <w:szCs w:val="22"/>
              </w:rPr>
              <w:t>Drop down list</w:t>
            </w:r>
          </w:p>
        </w:tc>
        <w:tc>
          <w:tcPr>
            <w:tcW w:w="2693" w:type="dxa"/>
          </w:tcPr>
          <w:p w14:paraId="0D669629"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2717AE52" w14:textId="77777777" w:rsidTr="005D59E6">
        <w:tc>
          <w:tcPr>
            <w:tcW w:w="603" w:type="dxa"/>
          </w:tcPr>
          <w:p w14:paraId="69CBC67E"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498AB3A7" w14:textId="77777777" w:rsidR="000B7F04" w:rsidRPr="00B1613D" w:rsidRDefault="000B7F04" w:rsidP="005D59E6">
            <w:pPr>
              <w:pStyle w:val="ListParagraph"/>
              <w:ind w:left="7"/>
              <w:rPr>
                <w:rFonts w:cs="Arial"/>
                <w:sz w:val="22"/>
                <w:szCs w:val="22"/>
              </w:rPr>
            </w:pPr>
            <w:r w:rsidRPr="00B1613D">
              <w:rPr>
                <w:rFonts w:cs="Arial"/>
                <w:sz w:val="22"/>
                <w:szCs w:val="22"/>
              </w:rPr>
              <w:t>Documentation</w:t>
            </w:r>
          </w:p>
          <w:p w14:paraId="691AEC60" w14:textId="77777777" w:rsidR="000B7F04" w:rsidRPr="00B1613D" w:rsidRDefault="000B7F04" w:rsidP="005D59E6">
            <w:pPr>
              <w:pStyle w:val="ListParagraph"/>
              <w:ind w:left="7"/>
              <w:rPr>
                <w:rFonts w:cs="Arial"/>
                <w:sz w:val="22"/>
                <w:szCs w:val="22"/>
              </w:rPr>
            </w:pPr>
            <w:r w:rsidRPr="00B1613D">
              <w:rPr>
                <w:rFonts w:cs="Arial"/>
                <w:sz w:val="22"/>
                <w:szCs w:val="22"/>
              </w:rPr>
              <w:t>(a) Onboard Manuals (b) Dockyard Manuals (c) IETM (d) Other</w:t>
            </w:r>
          </w:p>
        </w:tc>
        <w:tc>
          <w:tcPr>
            <w:tcW w:w="2066" w:type="dxa"/>
          </w:tcPr>
          <w:p w14:paraId="48EB0F7E" w14:textId="77777777" w:rsidR="000B7F04" w:rsidRPr="00B1613D" w:rsidRDefault="000B7F04" w:rsidP="005D59E6">
            <w:pPr>
              <w:pStyle w:val="ListParagraph"/>
              <w:tabs>
                <w:tab w:val="left" w:pos="9360"/>
              </w:tabs>
              <w:ind w:left="0"/>
              <w:rPr>
                <w:rFonts w:cs="Arial"/>
                <w:bCs/>
                <w:sz w:val="22"/>
                <w:szCs w:val="22"/>
              </w:rPr>
            </w:pPr>
            <w:r w:rsidRPr="00B1613D">
              <w:rPr>
                <w:rFonts w:cs="Arial"/>
                <w:sz w:val="22"/>
                <w:szCs w:val="22"/>
              </w:rPr>
              <w:t>Drop down list</w:t>
            </w:r>
          </w:p>
        </w:tc>
        <w:tc>
          <w:tcPr>
            <w:tcW w:w="2693" w:type="dxa"/>
          </w:tcPr>
          <w:p w14:paraId="7CBE2ED5"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2BB53D69" w14:textId="77777777" w:rsidTr="005D59E6">
        <w:tc>
          <w:tcPr>
            <w:tcW w:w="603" w:type="dxa"/>
          </w:tcPr>
          <w:p w14:paraId="52874CE4"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2B9D9D26" w14:textId="77777777" w:rsidR="000B7F04" w:rsidRPr="00B1613D" w:rsidRDefault="000B7F04" w:rsidP="005D59E6">
            <w:pPr>
              <w:pStyle w:val="ListParagraph"/>
              <w:ind w:left="7"/>
              <w:rPr>
                <w:rFonts w:cs="Arial"/>
                <w:sz w:val="22"/>
                <w:szCs w:val="22"/>
              </w:rPr>
            </w:pPr>
            <w:r w:rsidRPr="00B1613D">
              <w:rPr>
                <w:rFonts w:cs="Arial"/>
                <w:sz w:val="22"/>
                <w:szCs w:val="22"/>
              </w:rPr>
              <w:t>Voice of the Customer(ship)</w:t>
            </w:r>
          </w:p>
        </w:tc>
        <w:tc>
          <w:tcPr>
            <w:tcW w:w="2066" w:type="dxa"/>
          </w:tcPr>
          <w:p w14:paraId="58A277DF"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6BDD8146"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r w:rsidR="000B7F04" w:rsidRPr="00B1613D" w14:paraId="79C2BED6" w14:textId="77777777" w:rsidTr="005D59E6">
        <w:tc>
          <w:tcPr>
            <w:tcW w:w="603" w:type="dxa"/>
          </w:tcPr>
          <w:p w14:paraId="6301BD09" w14:textId="77777777" w:rsidR="000B7F04" w:rsidRPr="00B1613D" w:rsidRDefault="000B7F04" w:rsidP="005B2094">
            <w:pPr>
              <w:pStyle w:val="ListParagraph"/>
              <w:numPr>
                <w:ilvl w:val="0"/>
                <w:numId w:val="3"/>
              </w:numPr>
              <w:tabs>
                <w:tab w:val="left" w:pos="9360"/>
              </w:tabs>
              <w:contextualSpacing/>
              <w:rPr>
                <w:rFonts w:cs="Arial"/>
                <w:bCs/>
                <w:sz w:val="22"/>
                <w:szCs w:val="22"/>
              </w:rPr>
            </w:pPr>
          </w:p>
        </w:tc>
        <w:tc>
          <w:tcPr>
            <w:tcW w:w="3847" w:type="dxa"/>
          </w:tcPr>
          <w:p w14:paraId="54BDDE95" w14:textId="77777777" w:rsidR="000B7F04" w:rsidRPr="00B1613D" w:rsidRDefault="000B7F04" w:rsidP="005D59E6">
            <w:pPr>
              <w:pStyle w:val="ListParagraph"/>
              <w:ind w:left="7"/>
              <w:rPr>
                <w:rFonts w:cs="Arial"/>
                <w:sz w:val="22"/>
                <w:szCs w:val="22"/>
              </w:rPr>
            </w:pPr>
            <w:r w:rsidRPr="00B1613D">
              <w:rPr>
                <w:rFonts w:cs="Arial"/>
                <w:sz w:val="22"/>
                <w:szCs w:val="22"/>
              </w:rPr>
              <w:t xml:space="preserve">Defect /Repair reported by (name of the associated maintainer) </w:t>
            </w:r>
          </w:p>
        </w:tc>
        <w:tc>
          <w:tcPr>
            <w:tcW w:w="2066" w:type="dxa"/>
          </w:tcPr>
          <w:p w14:paraId="1310CB94" w14:textId="77777777" w:rsidR="000B7F04" w:rsidRPr="00B1613D" w:rsidRDefault="000B7F04" w:rsidP="005D59E6">
            <w:pPr>
              <w:rPr>
                <w:rFonts w:cs="Arial"/>
                <w:sz w:val="22"/>
                <w:szCs w:val="22"/>
              </w:rPr>
            </w:pPr>
            <w:r w:rsidRPr="00B1613D">
              <w:rPr>
                <w:rFonts w:cs="Arial"/>
                <w:sz w:val="22"/>
                <w:szCs w:val="22"/>
              </w:rPr>
              <w:t>Description</w:t>
            </w:r>
          </w:p>
        </w:tc>
        <w:tc>
          <w:tcPr>
            <w:tcW w:w="2693" w:type="dxa"/>
          </w:tcPr>
          <w:p w14:paraId="065EB141" w14:textId="77777777" w:rsidR="000B7F04" w:rsidRPr="00B1613D" w:rsidRDefault="000B7F04" w:rsidP="005D59E6">
            <w:pPr>
              <w:pStyle w:val="ListParagraph"/>
              <w:ind w:left="0"/>
              <w:rPr>
                <w:rFonts w:cs="Arial"/>
                <w:sz w:val="22"/>
                <w:szCs w:val="22"/>
              </w:rPr>
            </w:pPr>
            <w:r w:rsidRPr="00B1613D">
              <w:rPr>
                <w:rFonts w:cs="Arial"/>
                <w:sz w:val="22"/>
                <w:szCs w:val="22"/>
              </w:rPr>
              <w:t>No</w:t>
            </w:r>
          </w:p>
        </w:tc>
      </w:tr>
    </w:tbl>
    <w:p w14:paraId="3F2008BC" w14:textId="77777777" w:rsidR="000B7F04" w:rsidRDefault="000B7F04" w:rsidP="000B7F04">
      <w:pPr>
        <w:jc w:val="center"/>
        <w:rPr>
          <w:rFonts w:cs="Arial"/>
          <w:b/>
          <w:u w:val="single"/>
        </w:rPr>
      </w:pPr>
    </w:p>
    <w:p w14:paraId="4AFBEAD7" w14:textId="77777777" w:rsidR="00EF4C1D" w:rsidRDefault="000B7F04" w:rsidP="005B2094">
      <w:pPr>
        <w:pStyle w:val="ListParagraph"/>
        <w:numPr>
          <w:ilvl w:val="0"/>
          <w:numId w:val="30"/>
        </w:numPr>
        <w:contextualSpacing/>
        <w:jc w:val="both"/>
        <w:rPr>
          <w:rFonts w:cs="Arial"/>
          <w:sz w:val="22"/>
          <w:szCs w:val="22"/>
        </w:rPr>
      </w:pPr>
      <w:r w:rsidRPr="00EF4C1D">
        <w:rPr>
          <w:rFonts w:cs="Arial"/>
          <w:sz w:val="22"/>
          <w:szCs w:val="22"/>
        </w:rPr>
        <w:t>Once all fields have been filled, the Repair activity is to be stored with a unique identifier.</w:t>
      </w:r>
    </w:p>
    <w:p w14:paraId="3D6D0C14" w14:textId="77777777" w:rsidR="008F1084" w:rsidRDefault="008F1084" w:rsidP="008F1084">
      <w:pPr>
        <w:pStyle w:val="ListParagraph"/>
        <w:contextualSpacing/>
        <w:jc w:val="both"/>
        <w:rPr>
          <w:rFonts w:cs="Arial"/>
          <w:sz w:val="22"/>
          <w:szCs w:val="22"/>
        </w:rPr>
      </w:pPr>
    </w:p>
    <w:p w14:paraId="1B752A2B" w14:textId="77777777" w:rsidR="00EF4C1D" w:rsidRDefault="000B7F04" w:rsidP="005B2094">
      <w:pPr>
        <w:pStyle w:val="ListParagraph"/>
        <w:numPr>
          <w:ilvl w:val="0"/>
          <w:numId w:val="30"/>
        </w:numPr>
        <w:contextualSpacing/>
        <w:jc w:val="both"/>
        <w:rPr>
          <w:rFonts w:cs="Arial"/>
          <w:sz w:val="22"/>
          <w:szCs w:val="22"/>
        </w:rPr>
      </w:pPr>
      <w:r w:rsidRPr="00EF4C1D">
        <w:rPr>
          <w:rFonts w:cs="Arial"/>
          <w:sz w:val="22"/>
          <w:szCs w:val="22"/>
        </w:rPr>
        <w:t>If the defect is not resolved using the flow chart the user should be directed to the main page of repair module where he can try different procedure or attempt repair through own knowledge/ experience.</w:t>
      </w:r>
    </w:p>
    <w:p w14:paraId="78DF715C" w14:textId="77777777" w:rsidR="008F1084" w:rsidRPr="008F1084" w:rsidRDefault="008F1084" w:rsidP="008F1084">
      <w:pPr>
        <w:contextualSpacing/>
        <w:jc w:val="both"/>
        <w:rPr>
          <w:rFonts w:cs="Arial"/>
          <w:sz w:val="22"/>
          <w:szCs w:val="22"/>
        </w:rPr>
      </w:pPr>
    </w:p>
    <w:p w14:paraId="2F0CCA0A" w14:textId="77777777" w:rsidR="000B7F04" w:rsidRDefault="000B7F04" w:rsidP="005B2094">
      <w:pPr>
        <w:pStyle w:val="ListParagraph"/>
        <w:numPr>
          <w:ilvl w:val="0"/>
          <w:numId w:val="30"/>
        </w:numPr>
        <w:contextualSpacing/>
        <w:jc w:val="both"/>
        <w:rPr>
          <w:rFonts w:cs="Arial"/>
          <w:sz w:val="22"/>
          <w:szCs w:val="22"/>
        </w:rPr>
      </w:pPr>
      <w:proofErr w:type="gramStart"/>
      <w:r w:rsidRPr="00EF4C1D">
        <w:rPr>
          <w:rFonts w:cs="Arial"/>
          <w:sz w:val="22"/>
          <w:szCs w:val="22"/>
        </w:rPr>
        <w:t>If</w:t>
      </w:r>
      <w:r w:rsidR="00627BAB">
        <w:rPr>
          <w:rFonts w:cs="Arial"/>
          <w:sz w:val="22"/>
          <w:szCs w:val="22"/>
        </w:rPr>
        <w:t xml:space="preserve"> </w:t>
      </w:r>
      <w:r w:rsidRPr="00EF4C1D">
        <w:rPr>
          <w:rFonts w:cs="Arial"/>
          <w:sz w:val="22"/>
          <w:szCs w:val="22"/>
        </w:rPr>
        <w:t xml:space="preserve"> repair</w:t>
      </w:r>
      <w:proofErr w:type="gramEnd"/>
      <w:r w:rsidRPr="00EF4C1D">
        <w:rPr>
          <w:rFonts w:cs="Arial"/>
          <w:sz w:val="22"/>
          <w:szCs w:val="22"/>
        </w:rPr>
        <w:t xml:space="preserve"> is carried out using own methods, the maintainer should be able to open the defect log and enter the defect deta</w:t>
      </w:r>
      <w:r w:rsidR="008F1084">
        <w:rPr>
          <w:rFonts w:cs="Arial"/>
          <w:sz w:val="22"/>
          <w:szCs w:val="22"/>
        </w:rPr>
        <w:t>ils as brought out in step no 7.</w:t>
      </w:r>
    </w:p>
    <w:p w14:paraId="18AF9F9A" w14:textId="77777777" w:rsidR="008F1084" w:rsidRPr="008F1084" w:rsidRDefault="008F1084" w:rsidP="008F1084">
      <w:pPr>
        <w:contextualSpacing/>
        <w:jc w:val="both"/>
        <w:rPr>
          <w:rFonts w:cs="Arial"/>
          <w:sz w:val="22"/>
          <w:szCs w:val="22"/>
        </w:rPr>
      </w:pPr>
    </w:p>
    <w:p w14:paraId="248A92BD" w14:textId="77777777" w:rsidR="00EF4C1D" w:rsidRDefault="000B7F04" w:rsidP="005B2094">
      <w:pPr>
        <w:pStyle w:val="Text"/>
        <w:numPr>
          <w:ilvl w:val="0"/>
          <w:numId w:val="30"/>
        </w:numPr>
        <w:tabs>
          <w:tab w:val="left" w:pos="1985"/>
        </w:tabs>
        <w:ind w:right="562"/>
        <w:jc w:val="both"/>
        <w:rPr>
          <w:rFonts w:ascii="Times New Roman" w:hAnsi="Times New Roman" w:cs="Arial"/>
          <w:sz w:val="22"/>
          <w:szCs w:val="22"/>
          <w:lang w:val="en-US"/>
        </w:rPr>
      </w:pPr>
      <w:r w:rsidRPr="000B7F04">
        <w:rPr>
          <w:rFonts w:ascii="Times New Roman" w:hAnsi="Times New Roman" w:cs="Arial"/>
          <w:sz w:val="22"/>
          <w:szCs w:val="22"/>
          <w:lang w:val="en-US"/>
        </w:rPr>
        <w:t xml:space="preserve">Click on the Functional defects Button. </w:t>
      </w:r>
    </w:p>
    <w:p w14:paraId="732C348C" w14:textId="77777777" w:rsidR="00EF4C1D" w:rsidRDefault="000B7F04" w:rsidP="005B2094">
      <w:pPr>
        <w:pStyle w:val="Text"/>
        <w:numPr>
          <w:ilvl w:val="0"/>
          <w:numId w:val="30"/>
        </w:numPr>
        <w:tabs>
          <w:tab w:val="left" w:pos="1985"/>
        </w:tabs>
        <w:ind w:right="562"/>
        <w:jc w:val="both"/>
        <w:rPr>
          <w:rFonts w:ascii="Times New Roman" w:hAnsi="Times New Roman" w:cs="Arial"/>
          <w:sz w:val="22"/>
          <w:szCs w:val="22"/>
          <w:lang w:val="en-US"/>
        </w:rPr>
      </w:pPr>
      <w:r w:rsidRPr="000B7F04">
        <w:rPr>
          <w:rFonts w:ascii="Times New Roman" w:hAnsi="Times New Roman" w:cs="Arial"/>
          <w:sz w:val="22"/>
          <w:szCs w:val="22"/>
          <w:lang w:val="en-US"/>
        </w:rPr>
        <w:t xml:space="preserve">List of functional defects will be displayed in the main menu. </w:t>
      </w:r>
    </w:p>
    <w:p w14:paraId="01E8E18A" w14:textId="77777777" w:rsidR="00EF4C1D" w:rsidRDefault="000B7F04" w:rsidP="005B2094">
      <w:pPr>
        <w:pStyle w:val="Text"/>
        <w:numPr>
          <w:ilvl w:val="0"/>
          <w:numId w:val="30"/>
        </w:numPr>
        <w:tabs>
          <w:tab w:val="left" w:pos="1985"/>
        </w:tabs>
        <w:ind w:right="562"/>
        <w:jc w:val="both"/>
        <w:rPr>
          <w:rFonts w:ascii="Times New Roman" w:hAnsi="Times New Roman" w:cs="Arial"/>
          <w:sz w:val="22"/>
          <w:szCs w:val="22"/>
          <w:lang w:val="en-US"/>
        </w:rPr>
      </w:pPr>
      <w:r w:rsidRPr="000B7F04">
        <w:rPr>
          <w:rFonts w:ascii="Times New Roman" w:hAnsi="Times New Roman" w:cs="Arial"/>
          <w:sz w:val="22"/>
          <w:szCs w:val="22"/>
          <w:lang w:val="en-US"/>
        </w:rPr>
        <w:t xml:space="preserve">Click on the defects (Procedures &amp; Interactive defect rectification) will open. </w:t>
      </w:r>
    </w:p>
    <w:p w14:paraId="5E211637" w14:textId="77777777" w:rsidR="00971D9B" w:rsidRPr="00EF4C1D" w:rsidRDefault="000B7F04" w:rsidP="005B2094">
      <w:pPr>
        <w:pStyle w:val="Text"/>
        <w:numPr>
          <w:ilvl w:val="0"/>
          <w:numId w:val="30"/>
        </w:numPr>
        <w:tabs>
          <w:tab w:val="left" w:pos="1985"/>
        </w:tabs>
        <w:ind w:right="562"/>
        <w:jc w:val="both"/>
        <w:rPr>
          <w:rFonts w:ascii="Times New Roman" w:hAnsi="Times New Roman" w:cs="Arial"/>
          <w:sz w:val="22"/>
          <w:szCs w:val="22"/>
          <w:lang w:val="en-US"/>
        </w:rPr>
      </w:pPr>
      <w:r w:rsidRPr="000B7F04">
        <w:rPr>
          <w:rFonts w:ascii="Times New Roman" w:hAnsi="Times New Roman" w:cs="Arial"/>
          <w:sz w:val="22"/>
          <w:szCs w:val="22"/>
          <w:lang w:val="en-US"/>
        </w:rPr>
        <w:t xml:space="preserve">Click on the Interactive defective rectification, </w:t>
      </w:r>
      <w:proofErr w:type="gramStart"/>
      <w:r w:rsidRPr="000B7F04">
        <w:rPr>
          <w:rFonts w:ascii="Times New Roman" w:hAnsi="Times New Roman" w:cs="Arial"/>
          <w:sz w:val="22"/>
          <w:szCs w:val="22"/>
          <w:lang w:val="en-US"/>
        </w:rPr>
        <w:t>It</w:t>
      </w:r>
      <w:proofErr w:type="gramEnd"/>
      <w:r w:rsidRPr="000B7F04">
        <w:rPr>
          <w:rFonts w:ascii="Times New Roman" w:hAnsi="Times New Roman" w:cs="Arial"/>
          <w:sz w:val="22"/>
          <w:szCs w:val="22"/>
          <w:lang w:val="en-US"/>
        </w:rPr>
        <w:t xml:space="preserve"> will open Repeat for the same for other defects</w:t>
      </w:r>
      <w:r>
        <w:rPr>
          <w:rFonts w:ascii="Times New Roman" w:hAnsi="Times New Roman" w:cs="Arial"/>
          <w:sz w:val="22"/>
          <w:szCs w:val="22"/>
          <w:lang w:val="en-US"/>
        </w:rPr>
        <w:t>.</w:t>
      </w:r>
    </w:p>
    <w:p w14:paraId="365E26D5" w14:textId="77777777" w:rsidR="004955DD" w:rsidRPr="007A0496" w:rsidRDefault="004955DD" w:rsidP="00AB715A">
      <w:pPr>
        <w:pStyle w:val="Heading5"/>
        <w:jc w:val="left"/>
        <w:rPr>
          <w:sz w:val="20"/>
          <w:szCs w:val="20"/>
          <w:u w:val="none"/>
        </w:rPr>
      </w:pPr>
      <w:bookmarkStart w:id="51" w:name="_Toc131149890"/>
      <w:r w:rsidRPr="007A0496">
        <w:rPr>
          <w:sz w:val="20"/>
          <w:szCs w:val="20"/>
          <w:u w:val="none"/>
        </w:rPr>
        <w:t>BITES REPORTED DEFECTS</w:t>
      </w:r>
      <w:bookmarkEnd w:id="51"/>
      <w:r w:rsidRPr="007A0496">
        <w:rPr>
          <w:sz w:val="20"/>
          <w:szCs w:val="20"/>
          <w:u w:val="none"/>
        </w:rPr>
        <w:t xml:space="preserve"> </w:t>
      </w:r>
    </w:p>
    <w:p w14:paraId="5504849B" w14:textId="77777777" w:rsidR="004955DD" w:rsidRDefault="004955DD" w:rsidP="004955DD"/>
    <w:p w14:paraId="2960163C" w14:textId="77777777" w:rsidR="004955DD" w:rsidRPr="004955DD" w:rsidRDefault="004955DD" w:rsidP="004955DD">
      <w:pPr>
        <w:pStyle w:val="Text"/>
        <w:tabs>
          <w:tab w:val="left" w:pos="1843"/>
          <w:tab w:val="left" w:pos="2268"/>
        </w:tabs>
        <w:ind w:left="0"/>
        <w:jc w:val="both"/>
        <w:rPr>
          <w:rFonts w:ascii="Times New Roman" w:hAnsi="Times New Roman" w:cs="Arial"/>
          <w:b/>
          <w:color w:val="E36C0A"/>
          <w:sz w:val="24"/>
          <w:szCs w:val="24"/>
          <w:lang w:val="en-US"/>
        </w:rPr>
      </w:pPr>
      <w:r w:rsidRPr="004955DD">
        <w:rPr>
          <w:rFonts w:ascii="Times New Roman" w:hAnsi="Times New Roman" w:cs="Arial"/>
          <w:b/>
          <w:color w:val="E36C0A"/>
          <w:sz w:val="24"/>
          <w:szCs w:val="24"/>
          <w:lang w:val="en-US"/>
        </w:rPr>
        <w:t>Bites Reported Defects:</w:t>
      </w:r>
    </w:p>
    <w:p w14:paraId="6641D329" w14:textId="77777777" w:rsidR="007C38D1" w:rsidRDefault="004955DD" w:rsidP="0017670F">
      <w:pPr>
        <w:pStyle w:val="Text"/>
        <w:tabs>
          <w:tab w:val="left" w:pos="1985"/>
        </w:tabs>
        <w:ind w:left="0" w:right="562"/>
        <w:jc w:val="both"/>
        <w:rPr>
          <w:sz w:val="22"/>
          <w:szCs w:val="22"/>
        </w:rPr>
      </w:pPr>
      <w:r>
        <w:rPr>
          <w:rFonts w:cs="Arial"/>
          <w:b/>
          <w:sz w:val="22"/>
          <w:szCs w:val="18"/>
        </w:rPr>
        <w:t>REQ_2:</w:t>
      </w:r>
      <w:r w:rsidR="0017670F" w:rsidRPr="0017670F">
        <w:rPr>
          <w:sz w:val="22"/>
          <w:szCs w:val="22"/>
        </w:rPr>
        <w:t xml:space="preserve"> </w:t>
      </w:r>
    </w:p>
    <w:p w14:paraId="064EC429" w14:textId="77777777" w:rsidR="007C38D1" w:rsidRPr="007C38D1" w:rsidRDefault="0017670F" w:rsidP="005B2094">
      <w:pPr>
        <w:pStyle w:val="Text"/>
        <w:numPr>
          <w:ilvl w:val="0"/>
          <w:numId w:val="24"/>
        </w:numPr>
        <w:tabs>
          <w:tab w:val="left" w:pos="1985"/>
        </w:tabs>
        <w:ind w:right="562"/>
        <w:jc w:val="both"/>
        <w:rPr>
          <w:rFonts w:ascii="Times New Roman" w:hAnsi="Times New Roman" w:cs="Arial"/>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17670F">
        <w:rPr>
          <w:rFonts w:ascii="Times New Roman" w:hAnsi="Times New Roman" w:cs="Arial"/>
          <w:color w:val="000000"/>
          <w:sz w:val="22"/>
          <w:szCs w:val="22"/>
          <w:lang w:val="en-US"/>
        </w:rPr>
        <w:t>Bites Reported Defects</w:t>
      </w:r>
      <w:r>
        <w:rPr>
          <w:rFonts w:ascii="Times New Roman" w:hAnsi="Times New Roman" w:cs="Arial"/>
          <w:color w:val="000000"/>
          <w:sz w:val="22"/>
          <w:szCs w:val="22"/>
          <w:lang w:val="en-US"/>
        </w:rPr>
        <w:t xml:space="preserve"> details”.</w:t>
      </w:r>
      <w:r w:rsidRPr="00FE2880">
        <w:rPr>
          <w:rFonts w:ascii="Times New Roman" w:hAnsi="Times New Roman" w:cs="Arial"/>
          <w:color w:val="000000"/>
          <w:sz w:val="22"/>
          <w:szCs w:val="22"/>
          <w:lang w:val="en-US"/>
        </w:rPr>
        <w:t xml:space="preserve"> </w:t>
      </w:r>
    </w:p>
    <w:p w14:paraId="16C7FA77" w14:textId="77777777" w:rsidR="007C38D1" w:rsidRDefault="0017670F" w:rsidP="005B2094">
      <w:pPr>
        <w:pStyle w:val="Text"/>
        <w:numPr>
          <w:ilvl w:val="0"/>
          <w:numId w:val="24"/>
        </w:numPr>
        <w:tabs>
          <w:tab w:val="left" w:pos="1985"/>
        </w:tabs>
        <w:ind w:right="562"/>
        <w:jc w:val="both"/>
        <w:rPr>
          <w:rFonts w:ascii="Times New Roman" w:hAnsi="Times New Roman" w:cs="Arial"/>
          <w:sz w:val="22"/>
          <w:szCs w:val="22"/>
          <w:lang w:val="en-US"/>
        </w:rPr>
      </w:pPr>
      <w:r w:rsidRPr="0017670F">
        <w:rPr>
          <w:rFonts w:ascii="Times New Roman" w:hAnsi="Times New Roman" w:cs="Arial"/>
          <w:sz w:val="22"/>
          <w:szCs w:val="22"/>
          <w:lang w:val="en-US"/>
        </w:rPr>
        <w:t xml:space="preserve">Click on the Bits Reported Defects Button. Please refer the functional defects step 1 to 9(with flow chart). </w:t>
      </w:r>
    </w:p>
    <w:p w14:paraId="10E06918" w14:textId="77777777" w:rsidR="007C38D1" w:rsidRDefault="0017670F" w:rsidP="005B2094">
      <w:pPr>
        <w:pStyle w:val="Text"/>
        <w:numPr>
          <w:ilvl w:val="0"/>
          <w:numId w:val="24"/>
        </w:numPr>
        <w:tabs>
          <w:tab w:val="left" w:pos="1985"/>
        </w:tabs>
        <w:ind w:right="562"/>
        <w:jc w:val="both"/>
        <w:rPr>
          <w:rFonts w:ascii="Times New Roman" w:hAnsi="Times New Roman" w:cs="Arial"/>
          <w:sz w:val="22"/>
          <w:szCs w:val="22"/>
          <w:lang w:val="en-US"/>
        </w:rPr>
      </w:pPr>
      <w:r w:rsidRPr="0017670F">
        <w:rPr>
          <w:rFonts w:ascii="Times New Roman" w:hAnsi="Times New Roman" w:cs="Arial"/>
          <w:sz w:val="22"/>
          <w:szCs w:val="22"/>
          <w:lang w:val="en-US"/>
        </w:rPr>
        <w:t>List of tabs (Tracker Control, Weapon Control etc.) will be displayed in the main menu as per appendix B1.</w:t>
      </w:r>
    </w:p>
    <w:p w14:paraId="0C2C8A99" w14:textId="77777777" w:rsidR="007C38D1" w:rsidRDefault="0017670F" w:rsidP="005B2094">
      <w:pPr>
        <w:pStyle w:val="Text"/>
        <w:numPr>
          <w:ilvl w:val="0"/>
          <w:numId w:val="24"/>
        </w:numPr>
        <w:tabs>
          <w:tab w:val="left" w:pos="1985"/>
        </w:tabs>
        <w:ind w:right="562"/>
        <w:jc w:val="both"/>
        <w:rPr>
          <w:rFonts w:ascii="Times New Roman" w:hAnsi="Times New Roman" w:cs="Arial"/>
          <w:sz w:val="22"/>
          <w:szCs w:val="22"/>
          <w:lang w:val="en-US"/>
        </w:rPr>
      </w:pPr>
      <w:r w:rsidRPr="0017670F">
        <w:rPr>
          <w:rFonts w:ascii="Times New Roman" w:hAnsi="Times New Roman" w:cs="Arial"/>
          <w:sz w:val="22"/>
          <w:szCs w:val="22"/>
          <w:lang w:val="en-US"/>
        </w:rPr>
        <w:t xml:space="preserve">Click on the Tracker Control, List of defects will open as similar to functional defects. </w:t>
      </w:r>
    </w:p>
    <w:p w14:paraId="23CDD0FF" w14:textId="77777777" w:rsidR="0017670F" w:rsidRDefault="0017670F" w:rsidP="005B2094">
      <w:pPr>
        <w:pStyle w:val="Text"/>
        <w:numPr>
          <w:ilvl w:val="0"/>
          <w:numId w:val="24"/>
        </w:numPr>
        <w:tabs>
          <w:tab w:val="left" w:pos="1985"/>
        </w:tabs>
        <w:ind w:right="562"/>
        <w:jc w:val="both"/>
        <w:rPr>
          <w:rFonts w:ascii="Times New Roman" w:hAnsi="Times New Roman" w:cs="Arial"/>
          <w:sz w:val="22"/>
          <w:szCs w:val="22"/>
          <w:lang w:val="en-US"/>
        </w:rPr>
      </w:pPr>
      <w:r w:rsidRPr="0017670F">
        <w:rPr>
          <w:rFonts w:ascii="Times New Roman" w:hAnsi="Times New Roman" w:cs="Arial"/>
          <w:sz w:val="22"/>
          <w:szCs w:val="22"/>
          <w:lang w:val="en-US"/>
        </w:rPr>
        <w:t xml:space="preserve">Repeat for the same for other tabs (As- ECS, Sight Control </w:t>
      </w:r>
      <w:r w:rsidR="0031090B" w:rsidRPr="0017670F">
        <w:rPr>
          <w:rFonts w:ascii="Times New Roman" w:hAnsi="Times New Roman" w:cs="Arial"/>
          <w:sz w:val="22"/>
          <w:szCs w:val="22"/>
          <w:lang w:val="en-US"/>
        </w:rPr>
        <w:t>etc.</w:t>
      </w:r>
      <w:r w:rsidRPr="0017670F">
        <w:rPr>
          <w:rFonts w:ascii="Times New Roman" w:hAnsi="Times New Roman" w:cs="Arial"/>
          <w:sz w:val="22"/>
          <w:szCs w:val="22"/>
          <w:lang w:val="en-US"/>
        </w:rPr>
        <w:t>).</w:t>
      </w:r>
    </w:p>
    <w:p w14:paraId="29D79011" w14:textId="77777777" w:rsidR="005D59E6" w:rsidRDefault="005D59E6" w:rsidP="0017670F">
      <w:pPr>
        <w:pStyle w:val="Text"/>
        <w:tabs>
          <w:tab w:val="left" w:pos="1985"/>
        </w:tabs>
        <w:ind w:left="0" w:right="562"/>
        <w:jc w:val="both"/>
        <w:rPr>
          <w:rFonts w:ascii="Times New Roman" w:hAnsi="Times New Roman" w:cs="Arial"/>
          <w:sz w:val="22"/>
          <w:szCs w:val="22"/>
          <w:lang w:val="en-US"/>
        </w:rPr>
      </w:pPr>
    </w:p>
    <w:p w14:paraId="4DBEB650" w14:textId="77777777" w:rsidR="005D59E6" w:rsidRPr="007A0496" w:rsidRDefault="005D59E6" w:rsidP="00AB715A">
      <w:pPr>
        <w:pStyle w:val="Heading5"/>
        <w:jc w:val="left"/>
        <w:rPr>
          <w:sz w:val="20"/>
          <w:szCs w:val="20"/>
          <w:u w:val="none"/>
        </w:rPr>
      </w:pPr>
      <w:bookmarkStart w:id="52" w:name="_Toc131149891"/>
      <w:r w:rsidRPr="007A0496">
        <w:rPr>
          <w:sz w:val="20"/>
          <w:szCs w:val="20"/>
          <w:u w:val="none"/>
        </w:rPr>
        <w:t>ONBOARD PROGRAMMING</w:t>
      </w:r>
      <w:bookmarkEnd w:id="52"/>
      <w:r w:rsidRPr="007A0496">
        <w:rPr>
          <w:sz w:val="20"/>
          <w:szCs w:val="20"/>
          <w:u w:val="none"/>
        </w:rPr>
        <w:t xml:space="preserve"> </w:t>
      </w:r>
    </w:p>
    <w:p w14:paraId="2865089C" w14:textId="77777777" w:rsidR="005D59E6" w:rsidRDefault="005D59E6" w:rsidP="0017670F">
      <w:pPr>
        <w:pStyle w:val="Text"/>
        <w:tabs>
          <w:tab w:val="left" w:pos="1985"/>
        </w:tabs>
        <w:ind w:left="0" w:right="562"/>
        <w:jc w:val="both"/>
        <w:rPr>
          <w:rFonts w:cs="Arial"/>
          <w:sz w:val="22"/>
          <w:szCs w:val="22"/>
        </w:rPr>
      </w:pPr>
    </w:p>
    <w:p w14:paraId="47081194" w14:textId="77777777" w:rsidR="005D59E6" w:rsidRDefault="005D59E6" w:rsidP="005D59E6">
      <w:pPr>
        <w:pStyle w:val="Text"/>
        <w:tabs>
          <w:tab w:val="left" w:pos="1843"/>
          <w:tab w:val="left" w:pos="2268"/>
        </w:tabs>
        <w:ind w:left="0"/>
        <w:jc w:val="both"/>
        <w:rPr>
          <w:rFonts w:ascii="Times New Roman" w:hAnsi="Times New Roman" w:cs="Arial"/>
          <w:b/>
          <w:color w:val="E36C0A"/>
          <w:sz w:val="24"/>
          <w:szCs w:val="24"/>
          <w:lang w:val="en-US"/>
        </w:rPr>
      </w:pPr>
      <w:r w:rsidRPr="005D59E6">
        <w:rPr>
          <w:rFonts w:ascii="Times New Roman" w:hAnsi="Times New Roman" w:cs="Arial"/>
          <w:b/>
          <w:color w:val="E36C0A"/>
          <w:sz w:val="24"/>
          <w:szCs w:val="24"/>
          <w:lang w:val="en-US"/>
        </w:rPr>
        <w:t>Onboard Programming</w:t>
      </w:r>
      <w:r>
        <w:rPr>
          <w:rFonts w:ascii="Times New Roman" w:hAnsi="Times New Roman" w:cs="Arial"/>
          <w:b/>
          <w:color w:val="E36C0A"/>
          <w:sz w:val="24"/>
          <w:szCs w:val="24"/>
          <w:lang w:val="en-US"/>
        </w:rPr>
        <w:t>:</w:t>
      </w:r>
    </w:p>
    <w:p w14:paraId="1B972A7E" w14:textId="77777777" w:rsidR="007C38D1" w:rsidRDefault="005D59E6" w:rsidP="005D59E6">
      <w:pPr>
        <w:pStyle w:val="Text"/>
        <w:tabs>
          <w:tab w:val="left" w:pos="1985"/>
        </w:tabs>
        <w:ind w:left="0" w:right="562"/>
        <w:jc w:val="both"/>
        <w:rPr>
          <w:rFonts w:ascii="Times New Roman" w:hAnsi="Times New Roman" w:cs="Arial"/>
          <w:color w:val="000000"/>
          <w:sz w:val="22"/>
          <w:szCs w:val="22"/>
          <w:lang w:val="en-US"/>
        </w:rPr>
      </w:pPr>
      <w:r>
        <w:rPr>
          <w:rFonts w:cs="Arial"/>
          <w:b/>
          <w:sz w:val="22"/>
          <w:szCs w:val="18"/>
        </w:rPr>
        <w:t>REQ_3:</w:t>
      </w:r>
      <w:r w:rsidRPr="005D59E6">
        <w:rPr>
          <w:rFonts w:ascii="Times New Roman" w:hAnsi="Times New Roman" w:cs="Arial"/>
          <w:color w:val="000000"/>
          <w:sz w:val="22"/>
          <w:szCs w:val="22"/>
          <w:lang w:val="en-US"/>
        </w:rPr>
        <w:t xml:space="preserve"> </w:t>
      </w:r>
    </w:p>
    <w:p w14:paraId="1145E171" w14:textId="77777777" w:rsidR="007C38D1"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5D59E6">
        <w:rPr>
          <w:rFonts w:ascii="Times New Roman" w:hAnsi="Times New Roman" w:cs="Arial"/>
          <w:color w:val="000000"/>
          <w:sz w:val="22"/>
          <w:szCs w:val="22"/>
          <w:lang w:val="en-US"/>
        </w:rPr>
        <w:t>Onboard Programming</w:t>
      </w:r>
      <w:r>
        <w:rPr>
          <w:rFonts w:ascii="Times New Roman" w:hAnsi="Times New Roman" w:cs="Arial"/>
          <w:color w:val="000000"/>
          <w:sz w:val="22"/>
          <w:szCs w:val="22"/>
          <w:lang w:val="en-US"/>
        </w:rPr>
        <w:t xml:space="preserve"> details”.</w:t>
      </w:r>
      <w:r w:rsidRPr="005D59E6">
        <w:rPr>
          <w:rFonts w:ascii="Times New Roman" w:hAnsi="Times New Roman" w:cs="Arial"/>
          <w:color w:val="000000"/>
          <w:sz w:val="22"/>
          <w:szCs w:val="22"/>
          <w:lang w:val="en-US"/>
        </w:rPr>
        <w:t xml:space="preserve"> </w:t>
      </w:r>
    </w:p>
    <w:p w14:paraId="40E67255" w14:textId="77777777" w:rsidR="007C38D1"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5D59E6">
        <w:rPr>
          <w:rFonts w:ascii="Times New Roman" w:hAnsi="Times New Roman" w:cs="Arial"/>
          <w:color w:val="000000"/>
          <w:sz w:val="22"/>
          <w:szCs w:val="22"/>
          <w:lang w:val="en-US"/>
        </w:rPr>
        <w:t>Click on the Onboard programming Button.</w:t>
      </w:r>
      <w:r w:rsidR="00B10025">
        <w:rPr>
          <w:rFonts w:ascii="Times New Roman" w:hAnsi="Times New Roman" w:cs="Arial"/>
          <w:color w:val="000000"/>
          <w:sz w:val="22"/>
          <w:szCs w:val="22"/>
          <w:lang w:val="en-US"/>
        </w:rPr>
        <w:t xml:space="preserve"> </w:t>
      </w:r>
      <w:r w:rsidRPr="005D59E6">
        <w:rPr>
          <w:rFonts w:ascii="Times New Roman" w:hAnsi="Times New Roman" w:cs="Arial"/>
          <w:color w:val="000000"/>
          <w:sz w:val="22"/>
          <w:szCs w:val="22"/>
          <w:lang w:val="en-US"/>
        </w:rPr>
        <w:t>List of tabs (System Controller, TID etc.) will be displayed in the main menu as per appendix B1.</w:t>
      </w:r>
    </w:p>
    <w:p w14:paraId="63BD0F41" w14:textId="77777777" w:rsidR="007C38D1"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5D59E6">
        <w:rPr>
          <w:rFonts w:ascii="Times New Roman" w:hAnsi="Times New Roman" w:cs="Arial"/>
          <w:color w:val="000000"/>
          <w:sz w:val="22"/>
          <w:szCs w:val="22"/>
          <w:lang w:val="en-US"/>
        </w:rPr>
        <w:t xml:space="preserve">Click on the any tabs, </w:t>
      </w:r>
      <w:r w:rsidR="00DD3119" w:rsidRPr="005D59E6">
        <w:rPr>
          <w:rFonts w:ascii="Times New Roman" w:hAnsi="Times New Roman" w:cs="Arial"/>
          <w:color w:val="000000"/>
          <w:sz w:val="22"/>
          <w:szCs w:val="22"/>
          <w:lang w:val="en-US"/>
        </w:rPr>
        <w:t>List (</w:t>
      </w:r>
      <w:r w:rsidRPr="005D59E6">
        <w:rPr>
          <w:rFonts w:ascii="Times New Roman" w:hAnsi="Times New Roman" w:cs="Arial"/>
          <w:color w:val="000000"/>
          <w:sz w:val="22"/>
          <w:szCs w:val="22"/>
          <w:lang w:val="en-US"/>
        </w:rPr>
        <w:t>Procedures &amp; Video) will open in new window.</w:t>
      </w:r>
    </w:p>
    <w:p w14:paraId="66FF0B6D" w14:textId="77777777" w:rsidR="007C38D1"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5D59E6">
        <w:rPr>
          <w:rFonts w:ascii="Times New Roman" w:hAnsi="Times New Roman" w:cs="Arial"/>
          <w:color w:val="000000"/>
          <w:sz w:val="22"/>
          <w:szCs w:val="22"/>
          <w:lang w:val="en-US"/>
        </w:rPr>
        <w:t xml:space="preserve">Click on the Procedures, </w:t>
      </w:r>
      <w:proofErr w:type="gramStart"/>
      <w:r w:rsidRPr="005D59E6">
        <w:rPr>
          <w:rFonts w:ascii="Times New Roman" w:hAnsi="Times New Roman" w:cs="Arial"/>
          <w:color w:val="000000"/>
          <w:sz w:val="22"/>
          <w:szCs w:val="22"/>
          <w:lang w:val="en-US"/>
        </w:rPr>
        <w:t>It</w:t>
      </w:r>
      <w:proofErr w:type="gramEnd"/>
      <w:r w:rsidRPr="005D59E6">
        <w:rPr>
          <w:rFonts w:ascii="Times New Roman" w:hAnsi="Times New Roman" w:cs="Arial"/>
          <w:color w:val="000000"/>
          <w:sz w:val="22"/>
          <w:szCs w:val="22"/>
          <w:lang w:val="en-US"/>
        </w:rPr>
        <w:t xml:space="preserve"> will open with new window in PDF format.</w:t>
      </w:r>
      <w:r w:rsidR="00B10025">
        <w:rPr>
          <w:rFonts w:ascii="Times New Roman" w:hAnsi="Times New Roman" w:cs="Arial"/>
          <w:color w:val="000000"/>
          <w:sz w:val="22"/>
          <w:szCs w:val="22"/>
          <w:lang w:val="en-US"/>
        </w:rPr>
        <w:t xml:space="preserve"> </w:t>
      </w:r>
      <w:r w:rsidR="006054EC">
        <w:rPr>
          <w:rFonts w:ascii="Times New Roman" w:hAnsi="Times New Roman" w:cs="Arial"/>
          <w:color w:val="000000"/>
          <w:sz w:val="22"/>
          <w:szCs w:val="22"/>
          <w:lang w:val="en-US"/>
        </w:rPr>
        <w:t>Closure of the PDF</w:t>
      </w:r>
      <w:r w:rsidRPr="005D59E6">
        <w:rPr>
          <w:rFonts w:ascii="Times New Roman" w:hAnsi="Times New Roman" w:cs="Arial"/>
          <w:color w:val="000000"/>
          <w:sz w:val="22"/>
          <w:szCs w:val="22"/>
          <w:lang w:val="en-US"/>
        </w:rPr>
        <w:t>, facilitates navigation to the previous menu.</w:t>
      </w:r>
    </w:p>
    <w:p w14:paraId="61663421" w14:textId="77777777" w:rsidR="007C38D1"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5D59E6">
        <w:rPr>
          <w:rFonts w:ascii="Times New Roman" w:hAnsi="Times New Roman" w:cs="Arial"/>
          <w:color w:val="000000"/>
          <w:sz w:val="22"/>
          <w:szCs w:val="22"/>
          <w:lang w:val="en-US"/>
        </w:rPr>
        <w:t xml:space="preserve">Click on the Video, </w:t>
      </w:r>
      <w:proofErr w:type="gramStart"/>
      <w:r w:rsidRPr="005D59E6">
        <w:rPr>
          <w:rFonts w:ascii="Times New Roman" w:hAnsi="Times New Roman" w:cs="Arial"/>
          <w:color w:val="000000"/>
          <w:sz w:val="22"/>
          <w:szCs w:val="22"/>
          <w:lang w:val="en-US"/>
        </w:rPr>
        <w:t>It</w:t>
      </w:r>
      <w:proofErr w:type="gramEnd"/>
      <w:r w:rsidRPr="005D59E6">
        <w:rPr>
          <w:rFonts w:ascii="Times New Roman" w:hAnsi="Times New Roman" w:cs="Arial"/>
          <w:color w:val="000000"/>
          <w:sz w:val="22"/>
          <w:szCs w:val="22"/>
          <w:lang w:val="en-US"/>
        </w:rPr>
        <w:t xml:space="preserve"> will open with new window in Video mp4 format.</w:t>
      </w:r>
    </w:p>
    <w:p w14:paraId="28EAC688" w14:textId="77777777" w:rsidR="005D59E6" w:rsidRDefault="005D59E6" w:rsidP="005B2094">
      <w:pPr>
        <w:pStyle w:val="Text"/>
        <w:numPr>
          <w:ilvl w:val="0"/>
          <w:numId w:val="25"/>
        </w:numPr>
        <w:tabs>
          <w:tab w:val="left" w:pos="1985"/>
        </w:tabs>
        <w:ind w:right="562"/>
        <w:jc w:val="both"/>
        <w:rPr>
          <w:rFonts w:ascii="Times New Roman" w:hAnsi="Times New Roman" w:cs="Arial"/>
          <w:color w:val="000000"/>
          <w:sz w:val="22"/>
          <w:szCs w:val="22"/>
          <w:lang w:val="en-US"/>
        </w:rPr>
      </w:pPr>
      <w:r w:rsidRPr="005D59E6">
        <w:rPr>
          <w:rFonts w:ascii="Times New Roman" w:hAnsi="Times New Roman" w:cs="Arial"/>
          <w:color w:val="000000"/>
          <w:sz w:val="22"/>
          <w:szCs w:val="22"/>
          <w:lang w:val="en-US"/>
        </w:rPr>
        <w:t>Closure of the Video, facilitates navigation to the previous menu.</w:t>
      </w:r>
      <w:r w:rsidR="00B10025">
        <w:rPr>
          <w:rFonts w:ascii="Times New Roman" w:hAnsi="Times New Roman" w:cs="Arial"/>
          <w:color w:val="000000"/>
          <w:sz w:val="22"/>
          <w:szCs w:val="22"/>
          <w:lang w:val="en-US"/>
        </w:rPr>
        <w:t xml:space="preserve"> </w:t>
      </w:r>
      <w:r w:rsidRPr="005D59E6">
        <w:rPr>
          <w:rFonts w:ascii="Times New Roman" w:hAnsi="Times New Roman" w:cs="Arial"/>
          <w:color w:val="000000"/>
          <w:sz w:val="22"/>
          <w:szCs w:val="22"/>
          <w:lang w:val="en-US"/>
        </w:rPr>
        <w:t xml:space="preserve">Repeat for </w:t>
      </w:r>
      <w:proofErr w:type="gramStart"/>
      <w:r w:rsidRPr="005D59E6">
        <w:rPr>
          <w:rFonts w:ascii="Times New Roman" w:hAnsi="Times New Roman" w:cs="Arial"/>
          <w:color w:val="000000"/>
          <w:sz w:val="22"/>
          <w:szCs w:val="22"/>
          <w:lang w:val="en-US"/>
        </w:rPr>
        <w:t>other</w:t>
      </w:r>
      <w:proofErr w:type="gramEnd"/>
      <w:r w:rsidRPr="005D59E6">
        <w:rPr>
          <w:rFonts w:ascii="Times New Roman" w:hAnsi="Times New Roman" w:cs="Arial"/>
          <w:color w:val="000000"/>
          <w:sz w:val="22"/>
          <w:szCs w:val="22"/>
          <w:lang w:val="en-US"/>
        </w:rPr>
        <w:t xml:space="preserve"> module.</w:t>
      </w:r>
    </w:p>
    <w:p w14:paraId="51CF2280" w14:textId="77777777" w:rsidR="00E92C58" w:rsidRDefault="00E92C58" w:rsidP="00E92C58">
      <w:pPr>
        <w:pStyle w:val="Text"/>
        <w:tabs>
          <w:tab w:val="left" w:pos="1985"/>
        </w:tabs>
        <w:ind w:left="720" w:right="562"/>
        <w:jc w:val="both"/>
        <w:rPr>
          <w:rFonts w:ascii="Times New Roman" w:hAnsi="Times New Roman" w:cs="Arial"/>
          <w:color w:val="000000"/>
          <w:sz w:val="22"/>
          <w:szCs w:val="22"/>
          <w:lang w:val="en-US"/>
        </w:rPr>
      </w:pPr>
    </w:p>
    <w:p w14:paraId="126B7333" w14:textId="77777777" w:rsidR="005D59E6" w:rsidRDefault="005D59E6" w:rsidP="005D59E6">
      <w:pPr>
        <w:pStyle w:val="Text"/>
        <w:tabs>
          <w:tab w:val="left" w:pos="1985"/>
        </w:tabs>
        <w:ind w:left="0" w:right="562"/>
        <w:jc w:val="both"/>
        <w:rPr>
          <w:rFonts w:cs="Arial"/>
          <w:sz w:val="22"/>
          <w:szCs w:val="22"/>
        </w:rPr>
      </w:pPr>
    </w:p>
    <w:p w14:paraId="3F2F382E" w14:textId="77777777" w:rsidR="005D59E6" w:rsidRPr="007A0496" w:rsidRDefault="005D59E6" w:rsidP="00AB715A">
      <w:pPr>
        <w:pStyle w:val="Heading5"/>
        <w:jc w:val="left"/>
        <w:rPr>
          <w:sz w:val="20"/>
          <w:szCs w:val="20"/>
          <w:u w:val="none"/>
        </w:rPr>
      </w:pPr>
      <w:bookmarkStart w:id="53" w:name="_Toc131149892"/>
      <w:r w:rsidRPr="007A0496">
        <w:rPr>
          <w:sz w:val="20"/>
          <w:szCs w:val="20"/>
          <w:u w:val="none"/>
        </w:rPr>
        <w:lastRenderedPageBreak/>
        <w:t>FIRE FORMS</w:t>
      </w:r>
      <w:bookmarkEnd w:id="53"/>
    </w:p>
    <w:p w14:paraId="118B0F96" w14:textId="77777777" w:rsidR="005D59E6" w:rsidRDefault="005D59E6" w:rsidP="005D59E6"/>
    <w:p w14:paraId="1EE19CED" w14:textId="77777777" w:rsidR="005D59E6" w:rsidRDefault="005D59E6" w:rsidP="005D59E6">
      <w:pPr>
        <w:pStyle w:val="Text"/>
        <w:tabs>
          <w:tab w:val="left" w:pos="1843"/>
          <w:tab w:val="left" w:pos="2268"/>
        </w:tabs>
        <w:ind w:left="0"/>
        <w:jc w:val="both"/>
        <w:rPr>
          <w:rFonts w:ascii="Times New Roman" w:hAnsi="Times New Roman" w:cs="Arial"/>
          <w:b/>
          <w:color w:val="E36C0A"/>
          <w:sz w:val="24"/>
          <w:szCs w:val="24"/>
          <w:lang w:val="en-US"/>
        </w:rPr>
      </w:pPr>
      <w:r w:rsidRPr="005D59E6">
        <w:rPr>
          <w:rFonts w:ascii="Times New Roman" w:hAnsi="Times New Roman" w:cs="Arial"/>
          <w:b/>
          <w:color w:val="E36C0A"/>
          <w:sz w:val="24"/>
          <w:szCs w:val="24"/>
          <w:lang w:val="en-US"/>
        </w:rPr>
        <w:t>Fire forms</w:t>
      </w:r>
      <w:r>
        <w:rPr>
          <w:rFonts w:ascii="Times New Roman" w:hAnsi="Times New Roman" w:cs="Arial"/>
          <w:b/>
          <w:color w:val="E36C0A"/>
          <w:sz w:val="24"/>
          <w:szCs w:val="24"/>
          <w:lang w:val="en-US"/>
        </w:rPr>
        <w:t>:</w:t>
      </w:r>
    </w:p>
    <w:p w14:paraId="504DE2C0" w14:textId="77777777" w:rsidR="007C38D1" w:rsidRDefault="005D59E6" w:rsidP="005D59E6">
      <w:pPr>
        <w:pStyle w:val="Text"/>
        <w:tabs>
          <w:tab w:val="left" w:pos="1985"/>
        </w:tabs>
        <w:ind w:left="0" w:right="562"/>
        <w:jc w:val="both"/>
        <w:rPr>
          <w:rFonts w:ascii="Times New Roman" w:hAnsi="Times New Roman" w:cs="Arial"/>
          <w:color w:val="000000"/>
          <w:sz w:val="22"/>
          <w:szCs w:val="22"/>
          <w:lang w:val="en-US"/>
        </w:rPr>
      </w:pPr>
      <w:r>
        <w:rPr>
          <w:rFonts w:cs="Arial"/>
          <w:b/>
          <w:sz w:val="22"/>
          <w:szCs w:val="18"/>
        </w:rPr>
        <w:t>REQ_4:</w:t>
      </w:r>
      <w:r w:rsidRPr="005D59E6">
        <w:rPr>
          <w:rFonts w:ascii="Times New Roman" w:hAnsi="Times New Roman" w:cs="Arial"/>
          <w:color w:val="000000"/>
          <w:sz w:val="22"/>
          <w:szCs w:val="22"/>
          <w:lang w:val="en-US"/>
        </w:rPr>
        <w:t xml:space="preserve"> </w:t>
      </w:r>
    </w:p>
    <w:p w14:paraId="5700B17F" w14:textId="77777777" w:rsidR="00A2388B" w:rsidRPr="001A2BE1" w:rsidRDefault="005D59E6" w:rsidP="005B2094">
      <w:pPr>
        <w:pStyle w:val="Text"/>
        <w:numPr>
          <w:ilvl w:val="0"/>
          <w:numId w:val="26"/>
        </w:numPr>
        <w:tabs>
          <w:tab w:val="left" w:pos="1985"/>
        </w:tabs>
        <w:ind w:right="562"/>
        <w:jc w:val="both"/>
        <w:rPr>
          <w:rFonts w:cs="Arial"/>
          <w:sz w:val="22"/>
          <w:szCs w:val="22"/>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00B3597E" w:rsidRPr="00B3597E">
        <w:rPr>
          <w:rFonts w:ascii="Times New Roman" w:hAnsi="Times New Roman" w:cs="Arial"/>
          <w:color w:val="000000"/>
          <w:sz w:val="22"/>
          <w:szCs w:val="22"/>
          <w:lang w:val="en-US"/>
        </w:rPr>
        <w:t>Fire forms</w:t>
      </w:r>
      <w:r w:rsidR="00B3597E">
        <w:rPr>
          <w:rFonts w:ascii="Times New Roman" w:hAnsi="Times New Roman" w:cs="Arial"/>
          <w:color w:val="000000"/>
          <w:sz w:val="22"/>
          <w:szCs w:val="22"/>
          <w:lang w:val="en-US"/>
        </w:rPr>
        <w:t xml:space="preserve"> </w:t>
      </w:r>
      <w:proofErr w:type="spellStart"/>
      <w:r>
        <w:rPr>
          <w:rFonts w:ascii="Times New Roman" w:hAnsi="Times New Roman" w:cs="Arial"/>
          <w:color w:val="000000"/>
          <w:sz w:val="22"/>
          <w:szCs w:val="22"/>
          <w:lang w:val="en-US"/>
        </w:rPr>
        <w:t>details</w:t>
      </w:r>
      <w:proofErr w:type="gramStart"/>
      <w:r>
        <w:rPr>
          <w:rFonts w:ascii="Times New Roman" w:hAnsi="Times New Roman" w:cs="Arial"/>
          <w:color w:val="000000"/>
          <w:sz w:val="22"/>
          <w:szCs w:val="22"/>
          <w:lang w:val="en-US"/>
        </w:rPr>
        <w:t>”.</w:t>
      </w:r>
      <w:r w:rsidR="00B3597E" w:rsidRPr="00B3597E">
        <w:rPr>
          <w:rFonts w:ascii="Times New Roman" w:hAnsi="Times New Roman" w:cs="Arial"/>
          <w:color w:val="000000"/>
          <w:sz w:val="22"/>
          <w:szCs w:val="22"/>
          <w:lang w:val="en-US"/>
        </w:rPr>
        <w:t>F</w:t>
      </w:r>
      <w:r w:rsidRPr="00B3597E">
        <w:rPr>
          <w:rFonts w:ascii="Times New Roman" w:hAnsi="Times New Roman" w:cs="Arial"/>
          <w:color w:val="000000"/>
          <w:sz w:val="22"/>
          <w:szCs w:val="22"/>
          <w:lang w:val="en-US"/>
        </w:rPr>
        <w:t>ire</w:t>
      </w:r>
      <w:proofErr w:type="spellEnd"/>
      <w:proofErr w:type="gramEnd"/>
      <w:r w:rsidRPr="00B3597E">
        <w:rPr>
          <w:rFonts w:ascii="Times New Roman" w:hAnsi="Times New Roman" w:cs="Arial"/>
          <w:color w:val="000000"/>
          <w:sz w:val="22"/>
          <w:szCs w:val="22"/>
          <w:lang w:val="en-US"/>
        </w:rPr>
        <w:t xml:space="preserve"> form is under software development.</w:t>
      </w:r>
    </w:p>
    <w:p w14:paraId="50A6357E" w14:textId="77777777" w:rsidR="00AC1ADC" w:rsidRPr="00866AC3" w:rsidRDefault="00160BB0" w:rsidP="00570FC4">
      <w:pPr>
        <w:pStyle w:val="Heading3"/>
        <w:rPr>
          <w:sz w:val="24"/>
          <w:szCs w:val="24"/>
        </w:rPr>
      </w:pPr>
      <w:bookmarkStart w:id="54" w:name="_Toc159247830"/>
      <w:r w:rsidRPr="00866AC3">
        <w:rPr>
          <w:sz w:val="24"/>
          <w:szCs w:val="24"/>
        </w:rPr>
        <w:t>OPERATION</w:t>
      </w:r>
      <w:bookmarkEnd w:id="54"/>
    </w:p>
    <w:p w14:paraId="135F133E" w14:textId="77777777" w:rsidR="00501874" w:rsidRDefault="00501874" w:rsidP="00501874"/>
    <w:p w14:paraId="4171FDA7" w14:textId="77777777" w:rsidR="00A910A6" w:rsidRPr="00866AC3" w:rsidRDefault="00A910A6" w:rsidP="00570FC4">
      <w:pPr>
        <w:pStyle w:val="Heading4"/>
        <w:rPr>
          <w:sz w:val="22"/>
          <w:szCs w:val="22"/>
        </w:rPr>
      </w:pPr>
      <w:r w:rsidRPr="00866AC3">
        <w:rPr>
          <w:sz w:val="22"/>
          <w:szCs w:val="22"/>
        </w:rPr>
        <w:t>TCC REQUIREMENTS</w:t>
      </w:r>
    </w:p>
    <w:p w14:paraId="4D1CB820" w14:textId="77777777" w:rsidR="00A910A6" w:rsidRDefault="00A910A6" w:rsidP="00501874"/>
    <w:p w14:paraId="61D06FE6"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REQ_01:</w:t>
      </w:r>
    </w:p>
    <w:p w14:paraId="1461C750" w14:textId="77777777" w:rsidR="00A910A6" w:rsidRPr="00DB5658" w:rsidRDefault="00A910A6" w:rsidP="005B2094">
      <w:pPr>
        <w:pStyle w:val="ListParagraph"/>
        <w:numPr>
          <w:ilvl w:val="0"/>
          <w:numId w:val="40"/>
        </w:numPr>
        <w:spacing w:before="60" w:after="60" w:line="360" w:lineRule="auto"/>
        <w:jc w:val="both"/>
        <w:rPr>
          <w:rFonts w:cs="Arial"/>
          <w:color w:val="000000"/>
          <w:sz w:val="22"/>
          <w:szCs w:val="22"/>
        </w:rPr>
      </w:pPr>
      <w:r w:rsidRPr="00DB5658">
        <w:rPr>
          <w:rFonts w:cs="Arial"/>
          <w:color w:val="000000"/>
          <w:sz w:val="22"/>
          <w:szCs w:val="22"/>
        </w:rPr>
        <w:t>Operator shall have the provision to change the settings of displayed selected raw video. This scan control settings have parameters like gain, offset, fade, Bearing correction and Range Correction. Video presentation can be displayed as raw video or Process video.</w:t>
      </w:r>
    </w:p>
    <w:p w14:paraId="06280C1A" w14:textId="77777777" w:rsidR="00A910A6" w:rsidRPr="00DB5658" w:rsidRDefault="00A910A6" w:rsidP="005B2094">
      <w:pPr>
        <w:pStyle w:val="ListParagraph"/>
        <w:numPr>
          <w:ilvl w:val="0"/>
          <w:numId w:val="40"/>
        </w:numPr>
        <w:spacing w:before="60" w:after="60" w:line="360" w:lineRule="auto"/>
        <w:jc w:val="both"/>
        <w:rPr>
          <w:rFonts w:cs="Arial"/>
          <w:color w:val="000000"/>
          <w:sz w:val="22"/>
          <w:szCs w:val="22"/>
        </w:rPr>
      </w:pPr>
      <w:r w:rsidRPr="00DB5658">
        <w:rPr>
          <w:rFonts w:cs="Arial"/>
          <w:color w:val="000000"/>
          <w:sz w:val="22"/>
          <w:szCs w:val="22"/>
        </w:rPr>
        <w:t>Operator shall be provided with the facility to set the video gain and video offset of raw video.</w:t>
      </w:r>
    </w:p>
    <w:p w14:paraId="4964F239" w14:textId="77777777" w:rsidR="00A910A6" w:rsidRPr="00DB5658" w:rsidRDefault="00A910A6" w:rsidP="005B2094">
      <w:pPr>
        <w:pStyle w:val="ListParagraph"/>
        <w:numPr>
          <w:ilvl w:val="0"/>
          <w:numId w:val="40"/>
        </w:numPr>
        <w:spacing w:before="60" w:after="60" w:line="360" w:lineRule="auto"/>
        <w:jc w:val="both"/>
        <w:rPr>
          <w:rFonts w:cs="Arial"/>
          <w:color w:val="000000"/>
          <w:sz w:val="22"/>
          <w:szCs w:val="22"/>
        </w:rPr>
      </w:pPr>
      <w:r w:rsidRPr="00DB5658">
        <w:rPr>
          <w:rFonts w:cs="Arial"/>
          <w:color w:val="000000"/>
          <w:sz w:val="22"/>
          <w:szCs w:val="22"/>
        </w:rPr>
        <w:t>Gain (-4.00 to +4.00 Volts), Offset (-8.00 to +8.00 Volts).</w:t>
      </w:r>
    </w:p>
    <w:p w14:paraId="40AD5810" w14:textId="77777777" w:rsidR="00A910A6" w:rsidRPr="00182CC7" w:rsidRDefault="00A910A6" w:rsidP="005B2094">
      <w:pPr>
        <w:pStyle w:val="ListParagraph"/>
        <w:numPr>
          <w:ilvl w:val="0"/>
          <w:numId w:val="40"/>
        </w:numPr>
        <w:spacing w:before="60" w:after="60" w:line="360" w:lineRule="auto"/>
        <w:jc w:val="both"/>
        <w:rPr>
          <w:rFonts w:cs="Arial"/>
          <w:color w:val="000000"/>
          <w:sz w:val="22"/>
          <w:szCs w:val="22"/>
        </w:rPr>
      </w:pPr>
      <w:r w:rsidRPr="00DB5658">
        <w:rPr>
          <w:rFonts w:cs="Arial"/>
          <w:color w:val="000000"/>
          <w:sz w:val="22"/>
          <w:szCs w:val="22"/>
        </w:rPr>
        <w:t xml:space="preserve">Operator shall be provided with the facility to set the fade time of raw video in the range of 1 to 100 seconds in steps of 1 second. The default FADE time of raw video is 15 seconds. </w:t>
      </w:r>
    </w:p>
    <w:p w14:paraId="5518321B"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REQ_02:</w:t>
      </w:r>
    </w:p>
    <w:p w14:paraId="1C471CEA" w14:textId="77777777" w:rsidR="002A641A" w:rsidRPr="00D4624D"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 xml:space="preserve">Radar Search </w:t>
      </w:r>
      <w:proofErr w:type="gramStart"/>
      <w:r w:rsidRPr="00D4624D">
        <w:rPr>
          <w:rFonts w:cs="Arial"/>
          <w:color w:val="000000"/>
          <w:sz w:val="22"/>
          <w:szCs w:val="22"/>
        </w:rPr>
        <w:t>Data :</w:t>
      </w:r>
      <w:proofErr w:type="gramEnd"/>
      <w:r w:rsidRPr="00D4624D">
        <w:rPr>
          <w:rFonts w:cs="Arial"/>
          <w:color w:val="000000"/>
          <w:sz w:val="22"/>
          <w:szCs w:val="22"/>
        </w:rPr>
        <w:t xml:space="preserve"> Operator shall be provided radar search data window to modify/enter the values which are related to Radar search operation like range, bearing, elevation etc. </w:t>
      </w:r>
    </w:p>
    <w:p w14:paraId="6F2CEE15" w14:textId="77777777" w:rsidR="00A910A6" w:rsidRPr="00182CC7"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After setting and updating all the search data will go to T</w:t>
      </w:r>
      <w:r w:rsidR="009A766F">
        <w:rPr>
          <w:rFonts w:cs="Arial"/>
          <w:color w:val="000000"/>
          <w:sz w:val="22"/>
          <w:szCs w:val="22"/>
        </w:rPr>
        <w:t>CC simulator</w:t>
      </w:r>
      <w:r w:rsidRPr="00D4624D">
        <w:rPr>
          <w:rFonts w:cs="Arial"/>
          <w:color w:val="000000"/>
          <w:sz w:val="22"/>
          <w:szCs w:val="22"/>
        </w:rPr>
        <w:t xml:space="preserve"> to perform search to get some tracks which shall be presented as plots in PPI. Once tracker shall go for search, all the set parameters shall be displayed as display status area.</w:t>
      </w:r>
    </w:p>
    <w:p w14:paraId="29B69ADC"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 xml:space="preserve">REQ_03: </w:t>
      </w:r>
    </w:p>
    <w:p w14:paraId="5D5FADE1" w14:textId="77777777" w:rsidR="00A910A6" w:rsidRPr="00D4624D"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 xml:space="preserve">Operator shall be provided with the facility to display and designate COTS </w:t>
      </w:r>
      <w:proofErr w:type="gramStart"/>
      <w:r w:rsidRPr="00D4624D">
        <w:rPr>
          <w:rFonts w:cs="Arial"/>
          <w:color w:val="000000"/>
          <w:sz w:val="22"/>
          <w:szCs w:val="22"/>
        </w:rPr>
        <w:t>( for</w:t>
      </w:r>
      <w:proofErr w:type="gramEnd"/>
      <w:r w:rsidRPr="00D4624D">
        <w:rPr>
          <w:rFonts w:cs="Arial"/>
          <w:color w:val="000000"/>
          <w:sz w:val="22"/>
          <w:szCs w:val="22"/>
        </w:rPr>
        <w:t xml:space="preserve"> TEG and TALWAR class of ships) or COTS-1, COTS-2, COTS-3 </w:t>
      </w:r>
      <w:proofErr w:type="gramStart"/>
      <w:r w:rsidRPr="00D4624D">
        <w:rPr>
          <w:rFonts w:cs="Arial"/>
          <w:color w:val="000000"/>
          <w:sz w:val="22"/>
          <w:szCs w:val="22"/>
        </w:rPr>
        <w:t>( for</w:t>
      </w:r>
      <w:proofErr w:type="gramEnd"/>
      <w:r w:rsidRPr="00D4624D">
        <w:rPr>
          <w:rFonts w:cs="Arial"/>
          <w:color w:val="000000"/>
          <w:sz w:val="22"/>
          <w:szCs w:val="22"/>
        </w:rPr>
        <w:t xml:space="preserve"> NOPV class of </w:t>
      </w:r>
      <w:proofErr w:type="gramStart"/>
      <w:r w:rsidRPr="00D4624D">
        <w:rPr>
          <w:rFonts w:cs="Arial"/>
          <w:color w:val="000000"/>
          <w:sz w:val="22"/>
          <w:szCs w:val="22"/>
        </w:rPr>
        <w:t>ships )</w:t>
      </w:r>
      <w:proofErr w:type="gramEnd"/>
      <w:r w:rsidRPr="00D4624D">
        <w:rPr>
          <w:rFonts w:cs="Arial"/>
          <w:color w:val="000000"/>
          <w:sz w:val="22"/>
          <w:szCs w:val="22"/>
        </w:rPr>
        <w:t xml:space="preserve"> under F2: DESIG-&gt; COTS display window. The following Parameters are displayed in the COTS dialog box.</w:t>
      </w:r>
    </w:p>
    <w:p w14:paraId="3A9E8747"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ECS Track Number</w:t>
      </w:r>
    </w:p>
    <w:p w14:paraId="6EB86FE7"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Source Track Number</w:t>
      </w:r>
    </w:p>
    <w:p w14:paraId="34A9EB34"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Time Stamp</w:t>
      </w:r>
    </w:p>
    <w:p w14:paraId="75B0EE26"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 xml:space="preserve">Range     -   XXXX </w:t>
      </w:r>
      <w:proofErr w:type="spellStart"/>
      <w:r w:rsidRPr="00D4624D">
        <w:rPr>
          <w:rFonts w:cs="Arial"/>
          <w:color w:val="000000"/>
          <w:sz w:val="22"/>
          <w:szCs w:val="22"/>
        </w:rPr>
        <w:t>Mtr</w:t>
      </w:r>
      <w:proofErr w:type="spellEnd"/>
    </w:p>
    <w:p w14:paraId="1FAD13DB"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 xml:space="preserve">Bearing   </w:t>
      </w:r>
      <w:proofErr w:type="gramStart"/>
      <w:r w:rsidRPr="00D4624D">
        <w:rPr>
          <w:rFonts w:cs="Arial"/>
          <w:color w:val="000000"/>
          <w:sz w:val="22"/>
          <w:szCs w:val="22"/>
        </w:rPr>
        <w:t>-  XXX.XX</w:t>
      </w:r>
      <w:proofErr w:type="gramEnd"/>
      <w:r w:rsidRPr="00D4624D">
        <w:rPr>
          <w:rFonts w:cs="Arial"/>
          <w:color w:val="000000"/>
          <w:sz w:val="22"/>
          <w:szCs w:val="22"/>
        </w:rPr>
        <w:t xml:space="preserve"> (0-359.99) deg</w:t>
      </w:r>
    </w:p>
    <w:p w14:paraId="4DDF6956"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lastRenderedPageBreak/>
        <w:t xml:space="preserve">Elevation   </w:t>
      </w:r>
      <w:proofErr w:type="gramStart"/>
      <w:r w:rsidRPr="00D4624D">
        <w:rPr>
          <w:rFonts w:cs="Arial"/>
          <w:color w:val="000000"/>
          <w:sz w:val="22"/>
          <w:szCs w:val="22"/>
        </w:rPr>
        <w:t>-  XX.XX</w:t>
      </w:r>
      <w:proofErr w:type="gramEnd"/>
      <w:r w:rsidRPr="00D4624D">
        <w:rPr>
          <w:rFonts w:cs="Arial"/>
          <w:color w:val="000000"/>
          <w:sz w:val="22"/>
          <w:szCs w:val="22"/>
        </w:rPr>
        <w:t xml:space="preserve"> deg</w:t>
      </w:r>
    </w:p>
    <w:p w14:paraId="0ED8EB9A"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 xml:space="preserve">Height       -   XXXX </w:t>
      </w:r>
      <w:proofErr w:type="spellStart"/>
      <w:r w:rsidRPr="00D4624D">
        <w:rPr>
          <w:rFonts w:cs="Arial"/>
          <w:color w:val="000000"/>
          <w:sz w:val="22"/>
          <w:szCs w:val="22"/>
        </w:rPr>
        <w:t>Mtr</w:t>
      </w:r>
      <w:proofErr w:type="spellEnd"/>
    </w:p>
    <w:p w14:paraId="32D320E1"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 xml:space="preserve">Speed      -   XX.X </w:t>
      </w:r>
      <w:proofErr w:type="spellStart"/>
      <w:r w:rsidRPr="00D4624D">
        <w:rPr>
          <w:rFonts w:cs="Arial"/>
          <w:color w:val="000000"/>
          <w:sz w:val="22"/>
          <w:szCs w:val="22"/>
        </w:rPr>
        <w:t>XXknots</w:t>
      </w:r>
      <w:proofErr w:type="spellEnd"/>
    </w:p>
    <w:p w14:paraId="68A11879"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Course     -   XXX.XX (0-359.99) deg</w:t>
      </w:r>
    </w:p>
    <w:p w14:paraId="0734D7C4" w14:textId="77777777" w:rsidR="00A910A6" w:rsidRPr="00D4624D"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Type   -   Air or Surface or Missile</w:t>
      </w:r>
    </w:p>
    <w:p w14:paraId="11462CB5" w14:textId="77777777" w:rsidR="00A910A6" w:rsidRPr="00182CC7" w:rsidRDefault="00A910A6" w:rsidP="005B2094">
      <w:pPr>
        <w:pStyle w:val="ListParagraph"/>
        <w:numPr>
          <w:ilvl w:val="0"/>
          <w:numId w:val="59"/>
        </w:numPr>
        <w:spacing w:before="60" w:after="60" w:line="360" w:lineRule="auto"/>
        <w:jc w:val="both"/>
        <w:rPr>
          <w:rFonts w:cs="Arial"/>
          <w:color w:val="000000"/>
          <w:sz w:val="22"/>
          <w:szCs w:val="22"/>
        </w:rPr>
      </w:pPr>
      <w:r w:rsidRPr="00D4624D">
        <w:rPr>
          <w:rFonts w:cs="Arial"/>
          <w:color w:val="000000"/>
          <w:sz w:val="22"/>
          <w:szCs w:val="22"/>
        </w:rPr>
        <w:t>Status - Confirm or Lost</w:t>
      </w:r>
    </w:p>
    <w:p w14:paraId="4C2DDF90"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w:t>
      </w:r>
      <w:r>
        <w:rPr>
          <w:rFonts w:cs="Arial"/>
          <w:b/>
          <w:sz w:val="22"/>
          <w:szCs w:val="18"/>
        </w:rPr>
        <w:t>4</w:t>
      </w:r>
      <w:r w:rsidRPr="00A910A6">
        <w:rPr>
          <w:rFonts w:cs="Arial"/>
          <w:b/>
          <w:sz w:val="22"/>
          <w:szCs w:val="18"/>
        </w:rPr>
        <w:t xml:space="preserve">: </w:t>
      </w:r>
    </w:p>
    <w:p w14:paraId="16E67FEA" w14:textId="77777777" w:rsidR="00A910A6" w:rsidRPr="00A00E13"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 xml:space="preserve">Operator shall be provided with the facility to view SINGLE TRACK TABLE. This table describes about history of selected target which contains following information TRACK NO, SOURCE, RANGE, BEARING, SPEED, COURSE etc. </w:t>
      </w:r>
    </w:p>
    <w:p w14:paraId="23C5FD5D"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t>REQ_05</w:t>
      </w:r>
      <w:r w:rsidRPr="00A910A6">
        <w:rPr>
          <w:rFonts w:cs="Arial"/>
          <w:b/>
          <w:sz w:val="22"/>
          <w:szCs w:val="18"/>
        </w:rPr>
        <w:t xml:space="preserve">: </w:t>
      </w:r>
    </w:p>
    <w:p w14:paraId="7D95ABF4" w14:textId="77777777" w:rsidR="009F30D3" w:rsidRPr="00D4624D"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 xml:space="preserve">Operator shall be provided with the facility to view MULTI TRACK TABLE. </w:t>
      </w:r>
    </w:p>
    <w:p w14:paraId="71F2A14E" w14:textId="77777777" w:rsidR="00A910A6" w:rsidRPr="00D4624D" w:rsidRDefault="00A910A6" w:rsidP="005B2094">
      <w:pPr>
        <w:pStyle w:val="ListParagraph"/>
        <w:numPr>
          <w:ilvl w:val="0"/>
          <w:numId w:val="40"/>
        </w:numPr>
        <w:spacing w:before="60" w:after="60" w:line="360" w:lineRule="auto"/>
        <w:jc w:val="both"/>
        <w:rPr>
          <w:rFonts w:cs="Arial"/>
          <w:color w:val="000000"/>
          <w:sz w:val="22"/>
          <w:szCs w:val="22"/>
        </w:rPr>
      </w:pPr>
      <w:r w:rsidRPr="00D4624D">
        <w:rPr>
          <w:rFonts w:cs="Arial"/>
          <w:color w:val="000000"/>
          <w:sz w:val="22"/>
          <w:szCs w:val="22"/>
        </w:rPr>
        <w:t xml:space="preserve">This table describes about information of all source targets which contains following information ECS Track </w:t>
      </w:r>
      <w:proofErr w:type="gramStart"/>
      <w:r w:rsidRPr="00D4624D">
        <w:rPr>
          <w:rFonts w:cs="Arial"/>
          <w:color w:val="000000"/>
          <w:sz w:val="22"/>
          <w:szCs w:val="22"/>
        </w:rPr>
        <w:t>Number ,Source</w:t>
      </w:r>
      <w:proofErr w:type="gramEnd"/>
      <w:r w:rsidRPr="00D4624D">
        <w:rPr>
          <w:rFonts w:cs="Arial"/>
          <w:color w:val="000000"/>
          <w:sz w:val="22"/>
          <w:szCs w:val="22"/>
        </w:rPr>
        <w:t xml:space="preserve"> Track </w:t>
      </w:r>
      <w:proofErr w:type="gramStart"/>
      <w:r w:rsidRPr="00D4624D">
        <w:rPr>
          <w:rFonts w:cs="Arial"/>
          <w:color w:val="000000"/>
          <w:sz w:val="22"/>
          <w:szCs w:val="22"/>
        </w:rPr>
        <w:t>Number ,Range</w:t>
      </w:r>
      <w:proofErr w:type="gramEnd"/>
      <w:r w:rsidRPr="00D4624D">
        <w:rPr>
          <w:rFonts w:cs="Arial"/>
          <w:color w:val="000000"/>
          <w:sz w:val="22"/>
          <w:szCs w:val="22"/>
        </w:rPr>
        <w:t xml:space="preserve">, Bearing, Speed, </w:t>
      </w:r>
      <w:proofErr w:type="gramStart"/>
      <w:r w:rsidRPr="00D4624D">
        <w:rPr>
          <w:rFonts w:cs="Arial"/>
          <w:color w:val="000000"/>
          <w:sz w:val="22"/>
          <w:szCs w:val="22"/>
        </w:rPr>
        <w:t xml:space="preserve">Course  </w:t>
      </w:r>
      <w:proofErr w:type="spellStart"/>
      <w:r w:rsidRPr="00D4624D">
        <w:rPr>
          <w:rFonts w:cs="Arial"/>
          <w:color w:val="000000"/>
          <w:sz w:val="22"/>
          <w:szCs w:val="22"/>
        </w:rPr>
        <w:t>etc</w:t>
      </w:r>
      <w:proofErr w:type="spellEnd"/>
      <w:proofErr w:type="gramEnd"/>
      <w:r w:rsidRPr="00D4624D">
        <w:rPr>
          <w:rFonts w:cs="Arial"/>
          <w:color w:val="000000"/>
          <w:sz w:val="22"/>
          <w:szCs w:val="22"/>
        </w:rPr>
        <w:t xml:space="preserve">  with additional search filters features like range setting </w:t>
      </w:r>
      <w:proofErr w:type="gramStart"/>
      <w:r w:rsidRPr="00D4624D">
        <w:rPr>
          <w:rFonts w:cs="Arial"/>
          <w:color w:val="000000"/>
          <w:sz w:val="22"/>
          <w:szCs w:val="22"/>
        </w:rPr>
        <w:t>parameters ,units ,bearing</w:t>
      </w:r>
      <w:proofErr w:type="gramEnd"/>
      <w:r w:rsidRPr="00D4624D">
        <w:rPr>
          <w:rFonts w:cs="Arial"/>
          <w:color w:val="000000"/>
          <w:sz w:val="22"/>
          <w:szCs w:val="22"/>
        </w:rPr>
        <w:t xml:space="preserve"> begin-end, target type, source, speed with these above filtered are provided with the multitrack table search filters. This table maintains latest Targets of all present sources. </w:t>
      </w:r>
    </w:p>
    <w:p w14:paraId="04231C4F"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t>REQ_06</w:t>
      </w:r>
      <w:r w:rsidRPr="00A910A6">
        <w:rPr>
          <w:rFonts w:cs="Arial"/>
          <w:b/>
          <w:sz w:val="22"/>
          <w:szCs w:val="18"/>
        </w:rPr>
        <w:t xml:space="preserve">: </w:t>
      </w:r>
    </w:p>
    <w:p w14:paraId="5201B6A0" w14:textId="77777777" w:rsidR="00A910A6" w:rsidRPr="00896919" w:rsidRDefault="00A910A6" w:rsidP="005B2094">
      <w:pPr>
        <w:pStyle w:val="ListParagraph"/>
        <w:numPr>
          <w:ilvl w:val="0"/>
          <w:numId w:val="40"/>
        </w:numPr>
        <w:spacing w:before="60" w:after="60" w:line="360" w:lineRule="auto"/>
        <w:jc w:val="both"/>
        <w:rPr>
          <w:rFonts w:cs="Arial"/>
          <w:color w:val="000000"/>
          <w:sz w:val="22"/>
          <w:szCs w:val="22"/>
        </w:rPr>
      </w:pPr>
      <w:r w:rsidRPr="00896919">
        <w:rPr>
          <w:rFonts w:cs="Arial"/>
          <w:color w:val="000000"/>
          <w:sz w:val="22"/>
          <w:szCs w:val="22"/>
        </w:rPr>
        <w:t>Operator shall be provided with the facility to display and designate SSR under F2: DESIG-&gt; SSR display window. The following Parameters are displayed in the SSR dialog box.</w:t>
      </w:r>
    </w:p>
    <w:p w14:paraId="26C7ED3F"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ECS Track Number</w:t>
      </w:r>
    </w:p>
    <w:p w14:paraId="5EE54A8C"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Source Track Number</w:t>
      </w:r>
    </w:p>
    <w:p w14:paraId="1D69D3B3"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Time Stamp</w:t>
      </w:r>
    </w:p>
    <w:p w14:paraId="7FEB30A6"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 xml:space="preserve">Bearing   </w:t>
      </w:r>
      <w:proofErr w:type="gramStart"/>
      <w:r w:rsidRPr="00896919">
        <w:rPr>
          <w:rFonts w:cs="Arial"/>
          <w:color w:val="000000"/>
          <w:sz w:val="22"/>
          <w:szCs w:val="22"/>
        </w:rPr>
        <w:t>-  XXX.XX</w:t>
      </w:r>
      <w:proofErr w:type="gramEnd"/>
      <w:r w:rsidRPr="00896919">
        <w:rPr>
          <w:rFonts w:cs="Arial"/>
          <w:color w:val="000000"/>
          <w:sz w:val="22"/>
          <w:szCs w:val="22"/>
        </w:rPr>
        <w:t xml:space="preserve"> (0-359.99) deg</w:t>
      </w:r>
    </w:p>
    <w:p w14:paraId="7CB63A1A"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 xml:space="preserve">Range     -   XXXX </w:t>
      </w:r>
      <w:proofErr w:type="spellStart"/>
      <w:r w:rsidRPr="00896919">
        <w:rPr>
          <w:rFonts w:cs="Arial"/>
          <w:color w:val="000000"/>
          <w:sz w:val="22"/>
          <w:szCs w:val="22"/>
        </w:rPr>
        <w:t>Mtr</w:t>
      </w:r>
      <w:proofErr w:type="spellEnd"/>
    </w:p>
    <w:p w14:paraId="75DFE390"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Status - Confirm or Lost</w:t>
      </w:r>
    </w:p>
    <w:p w14:paraId="292A0FB6"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 xml:space="preserve">Height       -   XXXX </w:t>
      </w:r>
      <w:proofErr w:type="spellStart"/>
      <w:r w:rsidRPr="00896919">
        <w:rPr>
          <w:rFonts w:cs="Arial"/>
          <w:color w:val="000000"/>
          <w:sz w:val="22"/>
          <w:szCs w:val="22"/>
        </w:rPr>
        <w:t>Mtr</w:t>
      </w:r>
      <w:proofErr w:type="spellEnd"/>
    </w:p>
    <w:p w14:paraId="4DA99175" w14:textId="77777777" w:rsidR="00A910A6" w:rsidRPr="00896919"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 xml:space="preserve">Speed      -   XX.X </w:t>
      </w:r>
      <w:proofErr w:type="spellStart"/>
      <w:r w:rsidRPr="00896919">
        <w:rPr>
          <w:rFonts w:cs="Arial"/>
          <w:color w:val="000000"/>
          <w:sz w:val="22"/>
          <w:szCs w:val="22"/>
        </w:rPr>
        <w:t>XXknots</w:t>
      </w:r>
      <w:proofErr w:type="spellEnd"/>
    </w:p>
    <w:p w14:paraId="7D3E1542" w14:textId="77777777" w:rsidR="00A910A6" w:rsidRPr="00A00E13" w:rsidRDefault="00A910A6" w:rsidP="005B2094">
      <w:pPr>
        <w:pStyle w:val="ListParagraph"/>
        <w:numPr>
          <w:ilvl w:val="0"/>
          <w:numId w:val="58"/>
        </w:numPr>
        <w:spacing w:before="60" w:after="60" w:line="360" w:lineRule="auto"/>
        <w:jc w:val="both"/>
        <w:rPr>
          <w:rFonts w:cs="Arial"/>
          <w:color w:val="000000"/>
          <w:sz w:val="22"/>
          <w:szCs w:val="22"/>
        </w:rPr>
      </w:pPr>
      <w:r w:rsidRPr="00896919">
        <w:rPr>
          <w:rFonts w:cs="Arial"/>
          <w:color w:val="000000"/>
          <w:sz w:val="22"/>
          <w:szCs w:val="22"/>
        </w:rPr>
        <w:t>Type   -   Air or Surface or Missile</w:t>
      </w:r>
    </w:p>
    <w:p w14:paraId="51C28A6C" w14:textId="77777777" w:rsidR="00182CC7" w:rsidRDefault="00182CC7" w:rsidP="00A910A6">
      <w:pPr>
        <w:pStyle w:val="Text"/>
        <w:tabs>
          <w:tab w:val="left" w:pos="1985"/>
        </w:tabs>
        <w:ind w:left="0" w:right="562"/>
        <w:jc w:val="both"/>
        <w:rPr>
          <w:rFonts w:cs="Arial"/>
          <w:b/>
          <w:sz w:val="22"/>
          <w:szCs w:val="18"/>
        </w:rPr>
      </w:pPr>
    </w:p>
    <w:p w14:paraId="2F453E68"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lastRenderedPageBreak/>
        <w:t>REQ_07</w:t>
      </w:r>
      <w:r w:rsidRPr="00A910A6">
        <w:rPr>
          <w:rFonts w:cs="Arial"/>
          <w:b/>
          <w:sz w:val="22"/>
          <w:szCs w:val="18"/>
        </w:rPr>
        <w:t>:</w:t>
      </w:r>
    </w:p>
    <w:p w14:paraId="0E77E836" w14:textId="77777777" w:rsidR="00A910A6" w:rsidRPr="00A00E13" w:rsidRDefault="00A910A6" w:rsidP="005B2094">
      <w:pPr>
        <w:pStyle w:val="ListParagraph"/>
        <w:numPr>
          <w:ilvl w:val="0"/>
          <w:numId w:val="40"/>
        </w:numPr>
        <w:spacing w:before="60" w:after="60" w:line="360" w:lineRule="auto"/>
        <w:jc w:val="both"/>
        <w:rPr>
          <w:rFonts w:cs="Arial"/>
          <w:color w:val="000000"/>
          <w:sz w:val="22"/>
          <w:szCs w:val="22"/>
        </w:rPr>
      </w:pPr>
      <w:r w:rsidRPr="00896919">
        <w:rPr>
          <w:rFonts w:cs="Arial"/>
          <w:color w:val="000000"/>
          <w:sz w:val="22"/>
          <w:szCs w:val="22"/>
        </w:rPr>
        <w:t>Operator shall be provided with the facility to change the operation mode of tracker like Tracker Moving or Tracker Not Moving or No Sim. Operator shall be provided with provision to engage Track1 or Track2 simulated targets.</w:t>
      </w:r>
    </w:p>
    <w:p w14:paraId="29141D96"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t>REQ_08</w:t>
      </w:r>
      <w:r w:rsidRPr="00A910A6">
        <w:rPr>
          <w:rFonts w:cs="Arial"/>
          <w:b/>
          <w:sz w:val="22"/>
          <w:szCs w:val="18"/>
        </w:rPr>
        <w:t>:</w:t>
      </w:r>
    </w:p>
    <w:p w14:paraId="03BFBF4A" w14:textId="77777777" w:rsidR="00A910A6" w:rsidRPr="00896919" w:rsidRDefault="00A910A6" w:rsidP="005B2094">
      <w:pPr>
        <w:pStyle w:val="ListParagraph"/>
        <w:numPr>
          <w:ilvl w:val="0"/>
          <w:numId w:val="40"/>
        </w:numPr>
        <w:spacing w:before="60" w:after="60" w:line="360" w:lineRule="auto"/>
        <w:jc w:val="both"/>
        <w:rPr>
          <w:rFonts w:cs="Arial"/>
          <w:color w:val="000000"/>
          <w:sz w:val="22"/>
          <w:szCs w:val="22"/>
        </w:rPr>
      </w:pPr>
      <w:r w:rsidRPr="00896919">
        <w:rPr>
          <w:rFonts w:cs="Arial"/>
          <w:color w:val="000000"/>
          <w:sz w:val="22"/>
          <w:szCs w:val="22"/>
        </w:rPr>
        <w:t>Operator shall be provided to give parameters input to the simulated target1 under F3: SIM-&gt;Sim Trk1. The operator can choose the three predefined profile or customized the input data. Following controls are provided. The selected profile is displayed in the static status area.</w:t>
      </w:r>
    </w:p>
    <w:p w14:paraId="6E1A2B68" w14:textId="77777777" w:rsidR="00A910A6" w:rsidRPr="00896919" w:rsidRDefault="00A910A6" w:rsidP="005B2094">
      <w:pPr>
        <w:pStyle w:val="ListParagraph"/>
        <w:numPr>
          <w:ilvl w:val="0"/>
          <w:numId w:val="57"/>
        </w:numPr>
        <w:spacing w:before="60" w:after="60" w:line="360" w:lineRule="auto"/>
        <w:jc w:val="both"/>
        <w:rPr>
          <w:rFonts w:cs="Arial"/>
          <w:color w:val="000000"/>
          <w:sz w:val="22"/>
          <w:szCs w:val="22"/>
        </w:rPr>
      </w:pPr>
      <w:r w:rsidRPr="00896919">
        <w:rPr>
          <w:rFonts w:cs="Arial"/>
          <w:color w:val="000000"/>
          <w:sz w:val="22"/>
          <w:szCs w:val="22"/>
        </w:rPr>
        <w:t>PROFILE1</w:t>
      </w:r>
      <w:r w:rsidRPr="00896919">
        <w:rPr>
          <w:rFonts w:cs="Arial"/>
          <w:color w:val="000000"/>
          <w:sz w:val="22"/>
          <w:szCs w:val="22"/>
        </w:rPr>
        <w:tab/>
      </w:r>
      <w:r w:rsidRPr="00896919">
        <w:rPr>
          <w:rFonts w:cs="Arial"/>
          <w:color w:val="000000"/>
          <w:sz w:val="22"/>
          <w:szCs w:val="22"/>
        </w:rPr>
        <w:tab/>
        <w:t xml:space="preserve">     </w:t>
      </w:r>
      <w:r w:rsidRPr="00896919">
        <w:rPr>
          <w:rFonts w:cs="Arial"/>
          <w:color w:val="000000"/>
          <w:sz w:val="22"/>
          <w:szCs w:val="22"/>
        </w:rPr>
        <w:tab/>
        <w:t>SHOW PROFILE</w:t>
      </w:r>
    </w:p>
    <w:p w14:paraId="7D003774" w14:textId="77777777" w:rsidR="00A910A6" w:rsidRPr="00896919" w:rsidRDefault="00A910A6" w:rsidP="005B2094">
      <w:pPr>
        <w:pStyle w:val="ListParagraph"/>
        <w:numPr>
          <w:ilvl w:val="0"/>
          <w:numId w:val="57"/>
        </w:numPr>
        <w:spacing w:before="60" w:after="60" w:line="360" w:lineRule="auto"/>
        <w:jc w:val="both"/>
        <w:rPr>
          <w:rFonts w:cs="Arial"/>
          <w:color w:val="000000"/>
          <w:sz w:val="22"/>
          <w:szCs w:val="22"/>
        </w:rPr>
      </w:pPr>
      <w:r w:rsidRPr="00896919">
        <w:rPr>
          <w:rFonts w:cs="Arial"/>
          <w:color w:val="000000"/>
          <w:sz w:val="22"/>
          <w:szCs w:val="22"/>
        </w:rPr>
        <w:t>PROFILE2</w:t>
      </w:r>
      <w:r w:rsidRPr="00896919">
        <w:rPr>
          <w:rFonts w:cs="Arial"/>
          <w:color w:val="000000"/>
          <w:sz w:val="22"/>
          <w:szCs w:val="22"/>
        </w:rPr>
        <w:tab/>
      </w:r>
      <w:r w:rsidRPr="00896919">
        <w:rPr>
          <w:rFonts w:cs="Arial"/>
          <w:color w:val="000000"/>
          <w:sz w:val="22"/>
          <w:szCs w:val="22"/>
        </w:rPr>
        <w:tab/>
        <w:t xml:space="preserve">     </w:t>
      </w:r>
      <w:r w:rsidRPr="00896919">
        <w:rPr>
          <w:rFonts w:cs="Arial"/>
          <w:color w:val="000000"/>
          <w:sz w:val="22"/>
          <w:szCs w:val="22"/>
        </w:rPr>
        <w:tab/>
        <w:t>START</w:t>
      </w:r>
    </w:p>
    <w:p w14:paraId="0C5C54F4" w14:textId="77777777" w:rsidR="00A910A6" w:rsidRPr="00896919" w:rsidRDefault="00A910A6" w:rsidP="005B2094">
      <w:pPr>
        <w:pStyle w:val="ListParagraph"/>
        <w:numPr>
          <w:ilvl w:val="0"/>
          <w:numId w:val="57"/>
        </w:numPr>
        <w:spacing w:before="60" w:after="60" w:line="360" w:lineRule="auto"/>
        <w:jc w:val="both"/>
        <w:rPr>
          <w:rFonts w:cs="Arial"/>
          <w:color w:val="000000"/>
          <w:sz w:val="22"/>
          <w:szCs w:val="22"/>
        </w:rPr>
      </w:pPr>
      <w:r w:rsidRPr="00896919">
        <w:rPr>
          <w:rFonts w:cs="Arial"/>
          <w:color w:val="000000"/>
          <w:sz w:val="22"/>
          <w:szCs w:val="22"/>
        </w:rPr>
        <w:t>PROFILE3</w:t>
      </w:r>
      <w:r w:rsidRPr="00896919">
        <w:rPr>
          <w:rFonts w:cs="Arial"/>
          <w:color w:val="000000"/>
          <w:sz w:val="22"/>
          <w:szCs w:val="22"/>
        </w:rPr>
        <w:tab/>
      </w:r>
      <w:r w:rsidRPr="00896919">
        <w:rPr>
          <w:rFonts w:cs="Arial"/>
          <w:color w:val="000000"/>
          <w:sz w:val="22"/>
          <w:szCs w:val="22"/>
        </w:rPr>
        <w:tab/>
        <w:t xml:space="preserve">     </w:t>
      </w:r>
      <w:r w:rsidRPr="00896919">
        <w:rPr>
          <w:rFonts w:cs="Arial"/>
          <w:color w:val="000000"/>
          <w:sz w:val="22"/>
          <w:szCs w:val="22"/>
        </w:rPr>
        <w:tab/>
        <w:t>STOP</w:t>
      </w:r>
    </w:p>
    <w:p w14:paraId="4D33D933" w14:textId="77777777" w:rsidR="00A910A6" w:rsidRPr="00A00E13" w:rsidRDefault="00A910A6" w:rsidP="005B2094">
      <w:pPr>
        <w:pStyle w:val="ListParagraph"/>
        <w:numPr>
          <w:ilvl w:val="0"/>
          <w:numId w:val="57"/>
        </w:numPr>
        <w:spacing w:before="60" w:after="60" w:line="360" w:lineRule="auto"/>
        <w:jc w:val="both"/>
        <w:rPr>
          <w:rFonts w:cs="Arial"/>
          <w:color w:val="000000"/>
          <w:sz w:val="22"/>
          <w:szCs w:val="22"/>
        </w:rPr>
      </w:pPr>
      <w:r w:rsidRPr="00896919">
        <w:rPr>
          <w:rFonts w:cs="Arial"/>
          <w:color w:val="000000"/>
          <w:sz w:val="22"/>
          <w:szCs w:val="22"/>
        </w:rPr>
        <w:t>CUSTOM TRACK DATA</w:t>
      </w:r>
    </w:p>
    <w:p w14:paraId="59205B15"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t>REQ_09</w:t>
      </w:r>
      <w:r w:rsidRPr="00A910A6">
        <w:rPr>
          <w:rFonts w:cs="Arial"/>
          <w:b/>
          <w:sz w:val="22"/>
          <w:szCs w:val="18"/>
        </w:rPr>
        <w:t>:</w:t>
      </w:r>
    </w:p>
    <w:p w14:paraId="49532180"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 xml:space="preserve">Operator shall be provided to customize the simulated parameters input to the simulated target1 under F3: SIMU-&gt;Sim Trk1 -&gt; </w:t>
      </w:r>
      <w:proofErr w:type="spellStart"/>
      <w:r w:rsidRPr="00C30411">
        <w:rPr>
          <w:rFonts w:cs="Arial"/>
          <w:color w:val="000000"/>
          <w:sz w:val="22"/>
          <w:szCs w:val="22"/>
        </w:rPr>
        <w:t>CustomTrkData</w:t>
      </w:r>
      <w:proofErr w:type="spellEnd"/>
      <w:r w:rsidRPr="00C30411">
        <w:rPr>
          <w:rFonts w:cs="Arial"/>
          <w:color w:val="000000"/>
          <w:sz w:val="22"/>
          <w:szCs w:val="22"/>
        </w:rPr>
        <w:t xml:space="preserve"> (</w:t>
      </w:r>
      <w:hyperlink r:id="rId12" w:anchor="_Figure_7.1.7:_F4_Online Status /Sim" w:history="1">
        <w:r w:rsidRPr="00373BE2">
          <w:rPr>
            <w:rFonts w:cs="Arial"/>
            <w:color w:val="000000"/>
            <w:sz w:val="22"/>
            <w:szCs w:val="22"/>
          </w:rPr>
          <w:t>Figure 7-31</w:t>
        </w:r>
      </w:hyperlink>
      <w:r w:rsidRPr="00C30411">
        <w:rPr>
          <w:rFonts w:cs="Arial"/>
          <w:color w:val="000000"/>
          <w:sz w:val="22"/>
          <w:szCs w:val="22"/>
        </w:rPr>
        <w:t>).</w:t>
      </w:r>
    </w:p>
    <w:p w14:paraId="1539026B"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The following parameters can be given input for the factious track simulation.</w:t>
      </w:r>
    </w:p>
    <w:p w14:paraId="471E9152"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Range - 1 to 80000 m.</w:t>
      </w:r>
    </w:p>
    <w:p w14:paraId="7AB9D771"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Bearing - 0 to 359.99 deg</w:t>
      </w:r>
    </w:p>
    <w:p w14:paraId="468B1664"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Height - 1 to 20000 m</w:t>
      </w:r>
    </w:p>
    <w:p w14:paraId="60E6DC68"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Course - 0 to 359.99 deg</w:t>
      </w:r>
    </w:p>
    <w:p w14:paraId="13A27912"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Speed - 1 to 999 m/sec</w:t>
      </w:r>
    </w:p>
    <w:p w14:paraId="5B0B619B"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Acceleration/</w:t>
      </w:r>
      <w:proofErr w:type="gramStart"/>
      <w:r w:rsidRPr="00C30411">
        <w:rPr>
          <w:rFonts w:cs="Arial"/>
          <w:color w:val="000000"/>
          <w:sz w:val="22"/>
          <w:szCs w:val="22"/>
        </w:rPr>
        <w:t>Deceleration  -</w:t>
      </w:r>
      <w:proofErr w:type="gramEnd"/>
      <w:r w:rsidRPr="00C30411">
        <w:rPr>
          <w:rFonts w:cs="Arial"/>
          <w:color w:val="000000"/>
          <w:sz w:val="22"/>
          <w:szCs w:val="22"/>
        </w:rPr>
        <w:t>100 to 1000 m/s2</w:t>
      </w:r>
    </w:p>
    <w:p w14:paraId="5EAC6EBE"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 xml:space="preserve">Climb Rate </w:t>
      </w:r>
      <w:proofErr w:type="gramStart"/>
      <w:r w:rsidRPr="00C30411">
        <w:rPr>
          <w:rFonts w:cs="Arial"/>
          <w:color w:val="000000"/>
          <w:sz w:val="22"/>
          <w:szCs w:val="22"/>
        </w:rPr>
        <w:t>-  -</w:t>
      </w:r>
      <w:proofErr w:type="gramEnd"/>
      <w:r w:rsidRPr="00C30411">
        <w:rPr>
          <w:rFonts w:cs="Arial"/>
          <w:color w:val="000000"/>
          <w:sz w:val="22"/>
          <w:szCs w:val="22"/>
        </w:rPr>
        <w:t>100 to 1000 m/s2</w:t>
      </w:r>
    </w:p>
    <w:p w14:paraId="18215D65" w14:textId="77777777" w:rsidR="00A910A6" w:rsidRPr="00C30411" w:rsidRDefault="00A910A6" w:rsidP="005B2094">
      <w:pPr>
        <w:pStyle w:val="ListParagraph"/>
        <w:numPr>
          <w:ilvl w:val="0"/>
          <w:numId w:val="56"/>
        </w:numPr>
        <w:spacing w:before="60" w:after="60" w:line="360" w:lineRule="auto"/>
        <w:jc w:val="both"/>
        <w:rPr>
          <w:rFonts w:cs="Arial"/>
          <w:color w:val="000000"/>
          <w:sz w:val="22"/>
          <w:szCs w:val="22"/>
        </w:rPr>
      </w:pPr>
      <w:r w:rsidRPr="00C30411">
        <w:rPr>
          <w:rFonts w:cs="Arial"/>
          <w:color w:val="000000"/>
          <w:sz w:val="22"/>
          <w:szCs w:val="22"/>
        </w:rPr>
        <w:t xml:space="preserve">Turn Rate </w:t>
      </w:r>
      <w:proofErr w:type="gramStart"/>
      <w:r w:rsidRPr="00C30411">
        <w:rPr>
          <w:rFonts w:cs="Arial"/>
          <w:color w:val="000000"/>
          <w:sz w:val="22"/>
          <w:szCs w:val="22"/>
        </w:rPr>
        <w:t>-  -</w:t>
      </w:r>
      <w:proofErr w:type="gramEnd"/>
      <w:r w:rsidRPr="00C30411">
        <w:rPr>
          <w:rFonts w:cs="Arial"/>
          <w:color w:val="000000"/>
          <w:sz w:val="22"/>
          <w:szCs w:val="22"/>
        </w:rPr>
        <w:t>100 to 100 m/ s2 (0 to 359</w:t>
      </w:r>
      <w:r w:rsidRPr="00C30411">
        <w:rPr>
          <w:rFonts w:cs="Arial"/>
          <w:color w:val="000000"/>
          <w:sz w:val="22"/>
          <w:szCs w:val="22"/>
        </w:rPr>
        <w:sym w:font="Symbol" w:char="F0B0"/>
      </w:r>
      <w:r w:rsidRPr="00C30411">
        <w:rPr>
          <w:rFonts w:cs="Arial"/>
          <w:color w:val="000000"/>
          <w:sz w:val="22"/>
          <w:szCs w:val="22"/>
        </w:rPr>
        <w:t>, assuming circular motion, with tangential speed not to exceed 1000m/sec)</w:t>
      </w:r>
    </w:p>
    <w:p w14:paraId="5308B485" w14:textId="77777777" w:rsidR="000C0952" w:rsidRPr="0017197A" w:rsidRDefault="00A910A6" w:rsidP="005B2094">
      <w:pPr>
        <w:pStyle w:val="ListParagraph"/>
        <w:numPr>
          <w:ilvl w:val="0"/>
          <w:numId w:val="56"/>
        </w:numPr>
        <w:spacing w:before="60" w:after="60" w:line="360" w:lineRule="auto"/>
        <w:jc w:val="both"/>
        <w:rPr>
          <w:rFonts w:cs="Arial"/>
          <w:color w:val="000000"/>
          <w:sz w:val="22"/>
          <w:szCs w:val="22"/>
        </w:rPr>
      </w:pPr>
      <w:proofErr w:type="gramStart"/>
      <w:r w:rsidRPr="00C30411">
        <w:rPr>
          <w:rFonts w:cs="Arial"/>
          <w:color w:val="000000"/>
          <w:sz w:val="22"/>
          <w:szCs w:val="22"/>
        </w:rPr>
        <w:t>Duration  -</w:t>
      </w:r>
      <w:proofErr w:type="gramEnd"/>
      <w:r w:rsidRPr="00C30411">
        <w:rPr>
          <w:rFonts w:cs="Arial"/>
          <w:color w:val="000000"/>
          <w:sz w:val="22"/>
          <w:szCs w:val="22"/>
        </w:rPr>
        <w:t xml:space="preserve"> 1 to 3600 sec</w:t>
      </w:r>
    </w:p>
    <w:p w14:paraId="10024170" w14:textId="77777777" w:rsidR="00A910A6" w:rsidRPr="00A910A6" w:rsidRDefault="00A910A6" w:rsidP="00A910A6">
      <w:pPr>
        <w:pStyle w:val="Text"/>
        <w:tabs>
          <w:tab w:val="left" w:pos="1985"/>
        </w:tabs>
        <w:ind w:left="0" w:right="562"/>
        <w:jc w:val="both"/>
        <w:rPr>
          <w:rFonts w:cs="Arial"/>
          <w:b/>
          <w:sz w:val="22"/>
          <w:szCs w:val="18"/>
        </w:rPr>
      </w:pPr>
      <w:r>
        <w:rPr>
          <w:rFonts w:cs="Arial"/>
          <w:b/>
          <w:sz w:val="22"/>
          <w:szCs w:val="18"/>
        </w:rPr>
        <w:t>REQ_10</w:t>
      </w:r>
      <w:r w:rsidRPr="00A910A6">
        <w:rPr>
          <w:rFonts w:cs="Arial"/>
          <w:b/>
          <w:sz w:val="22"/>
          <w:szCs w:val="18"/>
        </w:rPr>
        <w:t>:</w:t>
      </w:r>
    </w:p>
    <w:p w14:paraId="4195277A"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Operator shall be provided the control to start or stop the simulation of the target.</w:t>
      </w:r>
    </w:p>
    <w:p w14:paraId="1218393B" w14:textId="77777777" w:rsidR="00A910A6" w:rsidRDefault="00A910A6" w:rsidP="00A910A6"/>
    <w:p w14:paraId="465851F8" w14:textId="77777777" w:rsidR="0017197A" w:rsidRDefault="0017197A" w:rsidP="00A910A6"/>
    <w:p w14:paraId="454D6026" w14:textId="77777777" w:rsidR="00A910A6" w:rsidRPr="00A910A6" w:rsidRDefault="00147192" w:rsidP="00A910A6">
      <w:pPr>
        <w:pStyle w:val="Text"/>
        <w:tabs>
          <w:tab w:val="left" w:pos="1985"/>
        </w:tabs>
        <w:ind w:left="0" w:right="562"/>
        <w:jc w:val="both"/>
        <w:rPr>
          <w:rFonts w:cs="Arial"/>
          <w:b/>
          <w:sz w:val="22"/>
          <w:szCs w:val="18"/>
        </w:rPr>
      </w:pPr>
      <w:r>
        <w:rPr>
          <w:rFonts w:cs="Arial"/>
          <w:b/>
          <w:sz w:val="22"/>
          <w:szCs w:val="18"/>
        </w:rPr>
        <w:lastRenderedPageBreak/>
        <w:t>REQ_11</w:t>
      </w:r>
      <w:r w:rsidR="00A910A6" w:rsidRPr="00A910A6">
        <w:rPr>
          <w:rFonts w:cs="Arial"/>
          <w:b/>
          <w:sz w:val="22"/>
          <w:szCs w:val="18"/>
        </w:rPr>
        <w:t>:</w:t>
      </w:r>
    </w:p>
    <w:p w14:paraId="446E6F77"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Operator shall be provided the control to show the profile of the simulated target to visualize the behavior of target before running the simulation</w:t>
      </w:r>
      <w:r w:rsidR="00101837" w:rsidRPr="00C30411">
        <w:rPr>
          <w:rFonts w:cs="Arial"/>
          <w:color w:val="000000"/>
          <w:sz w:val="22"/>
          <w:szCs w:val="22"/>
        </w:rPr>
        <w:t>.</w:t>
      </w:r>
    </w:p>
    <w:p w14:paraId="5BB70404" w14:textId="77777777" w:rsidR="00A910A6" w:rsidRPr="00A910A6" w:rsidRDefault="00147192" w:rsidP="00A910A6">
      <w:pPr>
        <w:pStyle w:val="Text"/>
        <w:tabs>
          <w:tab w:val="left" w:pos="1985"/>
        </w:tabs>
        <w:ind w:left="0" w:right="562"/>
        <w:jc w:val="both"/>
        <w:rPr>
          <w:rFonts w:cs="Arial"/>
          <w:b/>
          <w:sz w:val="22"/>
          <w:szCs w:val="18"/>
        </w:rPr>
      </w:pPr>
      <w:r>
        <w:rPr>
          <w:rFonts w:cs="Arial"/>
          <w:b/>
          <w:sz w:val="22"/>
          <w:szCs w:val="18"/>
        </w:rPr>
        <w:t>REQ_12:</w:t>
      </w:r>
    </w:p>
    <w:p w14:paraId="1721FADA" w14:textId="77777777" w:rsidR="005369FA"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 xml:space="preserve">Operator shall be provided to customize the simulated parameters input to the simulated target1 under F3: </w:t>
      </w:r>
      <w:r w:rsidR="009A766F">
        <w:rPr>
          <w:rFonts w:cs="Arial"/>
          <w:color w:val="000000"/>
          <w:sz w:val="22"/>
          <w:szCs w:val="22"/>
        </w:rPr>
        <w:t xml:space="preserve">SIM-&gt;Sim Trk2 -&gt; </w:t>
      </w:r>
      <w:proofErr w:type="spellStart"/>
      <w:r w:rsidR="009A766F">
        <w:rPr>
          <w:rFonts w:cs="Arial"/>
          <w:color w:val="000000"/>
          <w:sz w:val="22"/>
          <w:szCs w:val="22"/>
        </w:rPr>
        <w:t>CustomTrkData</w:t>
      </w:r>
      <w:proofErr w:type="spellEnd"/>
      <w:r w:rsidR="009A766F">
        <w:rPr>
          <w:rFonts w:cs="Arial"/>
          <w:color w:val="000000"/>
          <w:sz w:val="22"/>
          <w:szCs w:val="22"/>
        </w:rPr>
        <w:t>.</w:t>
      </w:r>
      <w:r w:rsidRPr="00C30411">
        <w:rPr>
          <w:rFonts w:cs="Arial"/>
          <w:color w:val="000000"/>
          <w:sz w:val="22"/>
          <w:szCs w:val="22"/>
        </w:rPr>
        <w:t xml:space="preserve"> </w:t>
      </w:r>
    </w:p>
    <w:p w14:paraId="0DA1382B"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Operator shall be provided with the option to save the customized profile with meaningful name to retrieve the profile parameters for simulation at later stage.</w:t>
      </w:r>
    </w:p>
    <w:p w14:paraId="7CF47B38"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The following parameters can be given input for the factious track simulation.</w:t>
      </w:r>
    </w:p>
    <w:p w14:paraId="4A281CFD"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Range - 1 to 80000 m.</w:t>
      </w:r>
    </w:p>
    <w:p w14:paraId="7FECE34F"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Bearing - 0 to 359.99 deg</w:t>
      </w:r>
    </w:p>
    <w:p w14:paraId="3DD93FE4"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Height - 1 to 20000 m</w:t>
      </w:r>
    </w:p>
    <w:p w14:paraId="5274E0C6"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Course - 0 to 359.99 deg</w:t>
      </w:r>
    </w:p>
    <w:p w14:paraId="68DFE8B0"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Speed - 1 to 999 m/sec</w:t>
      </w:r>
    </w:p>
    <w:p w14:paraId="70EEA331" w14:textId="77777777" w:rsidR="00A910A6" w:rsidRPr="00C30411" w:rsidRDefault="00A910A6" w:rsidP="005B2094">
      <w:pPr>
        <w:pStyle w:val="ListParagraph"/>
        <w:numPr>
          <w:ilvl w:val="0"/>
          <w:numId w:val="55"/>
        </w:numPr>
        <w:spacing w:before="60" w:after="60" w:line="360" w:lineRule="auto"/>
        <w:jc w:val="both"/>
        <w:rPr>
          <w:rFonts w:cs="Arial"/>
          <w:color w:val="000000"/>
          <w:sz w:val="22"/>
          <w:szCs w:val="22"/>
        </w:rPr>
      </w:pPr>
      <w:r w:rsidRPr="00C30411">
        <w:rPr>
          <w:rFonts w:cs="Arial"/>
          <w:color w:val="000000"/>
          <w:sz w:val="22"/>
          <w:szCs w:val="22"/>
        </w:rPr>
        <w:t>Acceleration/</w:t>
      </w:r>
      <w:proofErr w:type="gramStart"/>
      <w:r w:rsidRPr="00C30411">
        <w:rPr>
          <w:rFonts w:cs="Arial"/>
          <w:color w:val="000000"/>
          <w:sz w:val="22"/>
          <w:szCs w:val="22"/>
        </w:rPr>
        <w:t>Deceleration  -</w:t>
      </w:r>
      <w:proofErr w:type="gramEnd"/>
      <w:r w:rsidRPr="00C30411">
        <w:rPr>
          <w:rFonts w:cs="Arial"/>
          <w:color w:val="000000"/>
          <w:sz w:val="22"/>
          <w:szCs w:val="22"/>
        </w:rPr>
        <w:t>100 to 1000 m/s2</w:t>
      </w:r>
    </w:p>
    <w:p w14:paraId="0DF7874A" w14:textId="77777777" w:rsidR="00A910A6" w:rsidRPr="00C30411" w:rsidRDefault="00B0329E" w:rsidP="005B2094">
      <w:pPr>
        <w:pStyle w:val="ListParagraph"/>
        <w:numPr>
          <w:ilvl w:val="0"/>
          <w:numId w:val="55"/>
        </w:numPr>
        <w:spacing w:before="60" w:after="60" w:line="360" w:lineRule="auto"/>
        <w:jc w:val="both"/>
        <w:rPr>
          <w:rFonts w:cs="Arial"/>
          <w:color w:val="000000"/>
          <w:sz w:val="22"/>
          <w:szCs w:val="22"/>
        </w:rPr>
      </w:pPr>
      <w:r>
        <w:rPr>
          <w:rFonts w:cs="Arial"/>
          <w:color w:val="000000"/>
          <w:sz w:val="22"/>
          <w:szCs w:val="22"/>
        </w:rPr>
        <w:t xml:space="preserve">Climb Rate </w:t>
      </w:r>
      <w:proofErr w:type="gramStart"/>
      <w:r>
        <w:rPr>
          <w:rFonts w:cs="Arial"/>
          <w:color w:val="000000"/>
          <w:sz w:val="22"/>
          <w:szCs w:val="22"/>
        </w:rPr>
        <w:t xml:space="preserve">-  </w:t>
      </w:r>
      <w:r w:rsidR="00A910A6" w:rsidRPr="00C30411">
        <w:rPr>
          <w:rFonts w:cs="Arial"/>
          <w:color w:val="000000"/>
          <w:sz w:val="22"/>
          <w:szCs w:val="22"/>
        </w:rPr>
        <w:t>100</w:t>
      </w:r>
      <w:proofErr w:type="gramEnd"/>
      <w:r w:rsidR="00A910A6" w:rsidRPr="00C30411">
        <w:rPr>
          <w:rFonts w:cs="Arial"/>
          <w:color w:val="000000"/>
          <w:sz w:val="22"/>
          <w:szCs w:val="22"/>
        </w:rPr>
        <w:t xml:space="preserve"> to 1000 m/s2</w:t>
      </w:r>
    </w:p>
    <w:p w14:paraId="6C0DD85A" w14:textId="77777777" w:rsidR="00A910A6" w:rsidRPr="00C30411" w:rsidRDefault="00B0329E" w:rsidP="005B2094">
      <w:pPr>
        <w:pStyle w:val="ListParagraph"/>
        <w:numPr>
          <w:ilvl w:val="0"/>
          <w:numId w:val="55"/>
        </w:numPr>
        <w:spacing w:before="60" w:after="60" w:line="360" w:lineRule="auto"/>
        <w:jc w:val="both"/>
        <w:rPr>
          <w:rFonts w:cs="Arial"/>
          <w:color w:val="000000"/>
          <w:sz w:val="22"/>
          <w:szCs w:val="22"/>
        </w:rPr>
      </w:pPr>
      <w:r>
        <w:rPr>
          <w:rFonts w:cs="Arial"/>
          <w:color w:val="000000"/>
          <w:sz w:val="22"/>
          <w:szCs w:val="22"/>
        </w:rPr>
        <w:t xml:space="preserve">Turn Rate </w:t>
      </w:r>
      <w:proofErr w:type="gramStart"/>
      <w:r>
        <w:rPr>
          <w:rFonts w:cs="Arial"/>
          <w:color w:val="000000"/>
          <w:sz w:val="22"/>
          <w:szCs w:val="22"/>
        </w:rPr>
        <w:t xml:space="preserve">-  </w:t>
      </w:r>
      <w:r w:rsidR="0085508A">
        <w:rPr>
          <w:rFonts w:cs="Arial"/>
          <w:color w:val="000000"/>
          <w:sz w:val="22"/>
          <w:szCs w:val="22"/>
        </w:rPr>
        <w:t>100</w:t>
      </w:r>
      <w:proofErr w:type="gramEnd"/>
      <w:r w:rsidR="0085508A">
        <w:rPr>
          <w:rFonts w:cs="Arial"/>
          <w:color w:val="000000"/>
          <w:sz w:val="22"/>
          <w:szCs w:val="22"/>
        </w:rPr>
        <w:t xml:space="preserve"> to 100 m/</w:t>
      </w:r>
      <w:r w:rsidR="00A910A6" w:rsidRPr="00C30411">
        <w:rPr>
          <w:rFonts w:cs="Arial"/>
          <w:color w:val="000000"/>
          <w:sz w:val="22"/>
          <w:szCs w:val="22"/>
        </w:rPr>
        <w:t>s2 (0 to 359</w:t>
      </w:r>
      <w:r w:rsidR="00A910A6" w:rsidRPr="00C30411">
        <w:rPr>
          <w:rFonts w:cs="Arial"/>
          <w:color w:val="000000"/>
          <w:sz w:val="22"/>
          <w:szCs w:val="22"/>
        </w:rPr>
        <w:sym w:font="Symbol" w:char="F0B0"/>
      </w:r>
      <w:r w:rsidR="00A910A6" w:rsidRPr="00C30411">
        <w:rPr>
          <w:rFonts w:cs="Arial"/>
          <w:color w:val="000000"/>
          <w:sz w:val="22"/>
          <w:szCs w:val="22"/>
        </w:rPr>
        <w:t>, assuming circular motion, with tangential speed not to exceed 1000m/sec)</w:t>
      </w:r>
    </w:p>
    <w:p w14:paraId="6A31F6EB" w14:textId="77777777" w:rsidR="00A910A6" w:rsidRPr="00A00E13" w:rsidRDefault="00A910A6" w:rsidP="005B2094">
      <w:pPr>
        <w:pStyle w:val="ListParagraph"/>
        <w:numPr>
          <w:ilvl w:val="0"/>
          <w:numId w:val="55"/>
        </w:numPr>
        <w:spacing w:before="60" w:after="60" w:line="360" w:lineRule="auto"/>
        <w:jc w:val="both"/>
        <w:rPr>
          <w:rFonts w:cs="Arial"/>
          <w:color w:val="000000"/>
          <w:sz w:val="22"/>
          <w:szCs w:val="22"/>
        </w:rPr>
      </w:pPr>
      <w:proofErr w:type="gramStart"/>
      <w:r w:rsidRPr="00C30411">
        <w:rPr>
          <w:rFonts w:cs="Arial"/>
          <w:color w:val="000000"/>
          <w:sz w:val="22"/>
          <w:szCs w:val="22"/>
        </w:rPr>
        <w:t>Duration  -</w:t>
      </w:r>
      <w:proofErr w:type="gramEnd"/>
      <w:r w:rsidRPr="00C30411">
        <w:rPr>
          <w:rFonts w:cs="Arial"/>
          <w:color w:val="000000"/>
          <w:sz w:val="22"/>
          <w:szCs w:val="22"/>
        </w:rPr>
        <w:t xml:space="preserve"> 1 to 3600 sec\</w:t>
      </w:r>
    </w:p>
    <w:p w14:paraId="19DA89E3" w14:textId="77777777" w:rsidR="00A910A6" w:rsidRPr="00A910A6" w:rsidRDefault="00147192" w:rsidP="00A910A6">
      <w:pPr>
        <w:pStyle w:val="Text"/>
        <w:tabs>
          <w:tab w:val="left" w:pos="1985"/>
        </w:tabs>
        <w:ind w:left="0" w:right="562"/>
        <w:jc w:val="both"/>
        <w:rPr>
          <w:rFonts w:cs="Arial"/>
          <w:b/>
          <w:sz w:val="22"/>
          <w:szCs w:val="18"/>
        </w:rPr>
      </w:pPr>
      <w:r>
        <w:rPr>
          <w:rFonts w:cs="Arial"/>
          <w:b/>
          <w:sz w:val="22"/>
          <w:szCs w:val="18"/>
        </w:rPr>
        <w:t>REQ_13</w:t>
      </w:r>
      <w:r w:rsidR="00A910A6" w:rsidRPr="00A910A6">
        <w:rPr>
          <w:rFonts w:cs="Arial"/>
          <w:b/>
          <w:sz w:val="22"/>
          <w:szCs w:val="18"/>
        </w:rPr>
        <w:t xml:space="preserve">: </w:t>
      </w:r>
    </w:p>
    <w:p w14:paraId="6FE88E3F"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 xml:space="preserve">Operator shall be provided with the facility to view the own ship data in the dynamic data window with the following parameters: </w:t>
      </w:r>
    </w:p>
    <w:p w14:paraId="47A5FD59" w14:textId="77777777" w:rsidR="00A910A6" w:rsidRPr="00C30411" w:rsidRDefault="003D6223" w:rsidP="005B2094">
      <w:pPr>
        <w:pStyle w:val="ListParagraph"/>
        <w:numPr>
          <w:ilvl w:val="0"/>
          <w:numId w:val="54"/>
        </w:numPr>
        <w:spacing w:before="60" w:after="60" w:line="360" w:lineRule="auto"/>
        <w:jc w:val="both"/>
        <w:rPr>
          <w:rFonts w:cs="Arial"/>
          <w:color w:val="000000"/>
          <w:sz w:val="22"/>
          <w:szCs w:val="22"/>
        </w:rPr>
      </w:pPr>
      <w:r>
        <w:rPr>
          <w:rFonts w:cs="Arial"/>
          <w:color w:val="000000"/>
          <w:sz w:val="22"/>
          <w:szCs w:val="22"/>
        </w:rPr>
        <w:t xml:space="preserve">Heading-   </w:t>
      </w:r>
      <w:r w:rsidR="00A910A6" w:rsidRPr="00C30411">
        <w:rPr>
          <w:rFonts w:cs="Arial"/>
          <w:color w:val="000000"/>
          <w:sz w:val="22"/>
          <w:szCs w:val="22"/>
        </w:rPr>
        <w:t>0 to + 359.99 deg</w:t>
      </w:r>
      <w:r w:rsidR="00A910A6" w:rsidRPr="00C30411">
        <w:rPr>
          <w:rFonts w:cs="Arial"/>
          <w:color w:val="000000"/>
          <w:sz w:val="22"/>
          <w:szCs w:val="22"/>
        </w:rPr>
        <w:tab/>
      </w:r>
    </w:p>
    <w:p w14:paraId="45F51FEA" w14:textId="77777777" w:rsidR="00A910A6" w:rsidRPr="00C30411" w:rsidRDefault="00A910A6" w:rsidP="005B2094">
      <w:pPr>
        <w:pStyle w:val="ListParagraph"/>
        <w:numPr>
          <w:ilvl w:val="0"/>
          <w:numId w:val="54"/>
        </w:numPr>
        <w:spacing w:before="60" w:after="60" w:line="360" w:lineRule="auto"/>
        <w:jc w:val="both"/>
        <w:rPr>
          <w:rFonts w:cs="Arial"/>
          <w:color w:val="000000"/>
          <w:sz w:val="22"/>
          <w:szCs w:val="22"/>
        </w:rPr>
      </w:pPr>
      <w:r w:rsidRPr="00C30411">
        <w:rPr>
          <w:rFonts w:cs="Arial"/>
          <w:color w:val="000000"/>
          <w:sz w:val="22"/>
          <w:szCs w:val="22"/>
        </w:rPr>
        <w:t>Roll</w:t>
      </w:r>
    </w:p>
    <w:p w14:paraId="67D63304" w14:textId="77777777" w:rsidR="00A910A6" w:rsidRPr="00C30411" w:rsidRDefault="00A910A6" w:rsidP="005B2094">
      <w:pPr>
        <w:pStyle w:val="ListParagraph"/>
        <w:numPr>
          <w:ilvl w:val="0"/>
          <w:numId w:val="54"/>
        </w:numPr>
        <w:spacing w:before="60" w:after="60" w:line="360" w:lineRule="auto"/>
        <w:jc w:val="both"/>
        <w:rPr>
          <w:rFonts w:cs="Arial"/>
          <w:color w:val="000000"/>
          <w:sz w:val="22"/>
          <w:szCs w:val="22"/>
        </w:rPr>
      </w:pPr>
      <w:r w:rsidRPr="00C30411">
        <w:rPr>
          <w:rFonts w:cs="Arial"/>
          <w:color w:val="000000"/>
          <w:sz w:val="22"/>
          <w:szCs w:val="22"/>
        </w:rPr>
        <w:t>Pitch</w:t>
      </w:r>
    </w:p>
    <w:p w14:paraId="1F700695" w14:textId="77777777" w:rsidR="00A910A6" w:rsidRPr="00C30411" w:rsidRDefault="003D6223" w:rsidP="005B2094">
      <w:pPr>
        <w:pStyle w:val="ListParagraph"/>
        <w:numPr>
          <w:ilvl w:val="0"/>
          <w:numId w:val="54"/>
        </w:numPr>
        <w:spacing w:before="60" w:after="60" w:line="360" w:lineRule="auto"/>
        <w:jc w:val="both"/>
        <w:rPr>
          <w:rFonts w:cs="Arial"/>
          <w:color w:val="000000"/>
          <w:sz w:val="22"/>
          <w:szCs w:val="22"/>
        </w:rPr>
      </w:pPr>
      <w:r>
        <w:rPr>
          <w:rFonts w:cs="Arial"/>
          <w:color w:val="000000"/>
          <w:sz w:val="22"/>
          <w:szCs w:val="22"/>
        </w:rPr>
        <w:t xml:space="preserve">Speed </w:t>
      </w:r>
      <w:r>
        <w:rPr>
          <w:rFonts w:cs="Arial"/>
          <w:color w:val="000000"/>
          <w:sz w:val="22"/>
          <w:szCs w:val="22"/>
        </w:rPr>
        <w:tab/>
        <w:t xml:space="preserve">- </w:t>
      </w:r>
      <w:r w:rsidR="00A910A6" w:rsidRPr="00C30411">
        <w:rPr>
          <w:rFonts w:cs="Arial"/>
          <w:color w:val="000000"/>
          <w:sz w:val="22"/>
          <w:szCs w:val="22"/>
        </w:rPr>
        <w:t>0 to 30 knots</w:t>
      </w:r>
    </w:p>
    <w:p w14:paraId="27B94BB6" w14:textId="77777777" w:rsidR="00A910A6" w:rsidRPr="00C30411" w:rsidRDefault="003D6223" w:rsidP="005B2094">
      <w:pPr>
        <w:pStyle w:val="ListParagraph"/>
        <w:numPr>
          <w:ilvl w:val="0"/>
          <w:numId w:val="54"/>
        </w:numPr>
        <w:spacing w:before="60" w:after="60" w:line="360" w:lineRule="auto"/>
        <w:jc w:val="both"/>
        <w:rPr>
          <w:rFonts w:cs="Arial"/>
          <w:color w:val="000000"/>
          <w:sz w:val="22"/>
          <w:szCs w:val="22"/>
        </w:rPr>
      </w:pPr>
      <w:r>
        <w:rPr>
          <w:rFonts w:cs="Arial"/>
          <w:color w:val="000000"/>
          <w:sz w:val="22"/>
          <w:szCs w:val="22"/>
        </w:rPr>
        <w:t xml:space="preserve">Longitude </w:t>
      </w:r>
      <w:proofErr w:type="gramStart"/>
      <w:r>
        <w:rPr>
          <w:rFonts w:cs="Arial"/>
          <w:color w:val="000000"/>
          <w:sz w:val="22"/>
          <w:szCs w:val="22"/>
        </w:rPr>
        <w:t xml:space="preserve">-  </w:t>
      </w:r>
      <w:r w:rsidR="00A910A6" w:rsidRPr="00C30411">
        <w:rPr>
          <w:rFonts w:cs="Arial"/>
          <w:color w:val="000000"/>
          <w:sz w:val="22"/>
          <w:szCs w:val="22"/>
        </w:rPr>
        <w:t>0</w:t>
      </w:r>
      <w:proofErr w:type="gramEnd"/>
      <w:r w:rsidR="00A910A6" w:rsidRPr="00C30411">
        <w:rPr>
          <w:rFonts w:cs="Arial"/>
          <w:color w:val="000000"/>
          <w:sz w:val="22"/>
          <w:szCs w:val="22"/>
        </w:rPr>
        <w:t xml:space="preserve"> to +180 deg</w:t>
      </w:r>
    </w:p>
    <w:p w14:paraId="0A9A46D5" w14:textId="77777777" w:rsidR="00A910A6" w:rsidRPr="003B4FE8" w:rsidRDefault="003D6223" w:rsidP="005B2094">
      <w:pPr>
        <w:pStyle w:val="ListParagraph"/>
        <w:numPr>
          <w:ilvl w:val="0"/>
          <w:numId w:val="54"/>
        </w:numPr>
        <w:spacing w:before="60" w:after="60" w:line="360" w:lineRule="auto"/>
        <w:jc w:val="both"/>
        <w:rPr>
          <w:rFonts w:cs="Arial"/>
          <w:color w:val="000000"/>
          <w:sz w:val="22"/>
          <w:szCs w:val="22"/>
        </w:rPr>
      </w:pPr>
      <w:r>
        <w:rPr>
          <w:rFonts w:cs="Arial"/>
          <w:color w:val="000000"/>
          <w:sz w:val="22"/>
          <w:szCs w:val="22"/>
        </w:rPr>
        <w:t xml:space="preserve">Latitude -    </w:t>
      </w:r>
      <w:r w:rsidR="00A910A6" w:rsidRPr="00C30411">
        <w:rPr>
          <w:rFonts w:cs="Arial"/>
          <w:color w:val="000000"/>
          <w:sz w:val="22"/>
          <w:szCs w:val="22"/>
        </w:rPr>
        <w:t xml:space="preserve"> 0 to +90 deg</w:t>
      </w:r>
    </w:p>
    <w:p w14:paraId="5B9C1851" w14:textId="77777777" w:rsidR="00612692" w:rsidRDefault="00612692" w:rsidP="00A910A6">
      <w:pPr>
        <w:pStyle w:val="Text"/>
        <w:tabs>
          <w:tab w:val="left" w:pos="1985"/>
        </w:tabs>
        <w:ind w:left="0" w:right="562"/>
        <w:jc w:val="both"/>
        <w:rPr>
          <w:rFonts w:cs="Arial"/>
          <w:b/>
          <w:sz w:val="22"/>
          <w:szCs w:val="18"/>
        </w:rPr>
      </w:pPr>
    </w:p>
    <w:p w14:paraId="0E5DCB72" w14:textId="77777777" w:rsidR="00A910A6" w:rsidRPr="00A910A6" w:rsidRDefault="00C602D9" w:rsidP="00A910A6">
      <w:pPr>
        <w:pStyle w:val="Text"/>
        <w:tabs>
          <w:tab w:val="left" w:pos="1985"/>
        </w:tabs>
        <w:ind w:left="0" w:right="562"/>
        <w:jc w:val="both"/>
        <w:rPr>
          <w:rFonts w:cs="Arial"/>
          <w:b/>
          <w:sz w:val="22"/>
          <w:szCs w:val="18"/>
        </w:rPr>
      </w:pPr>
      <w:r>
        <w:rPr>
          <w:rFonts w:cs="Arial"/>
          <w:b/>
          <w:sz w:val="22"/>
          <w:szCs w:val="18"/>
        </w:rPr>
        <w:lastRenderedPageBreak/>
        <w:t>REQ_14</w:t>
      </w:r>
      <w:r w:rsidR="00A910A6" w:rsidRPr="00A910A6">
        <w:rPr>
          <w:rFonts w:cs="Arial"/>
          <w:b/>
          <w:sz w:val="22"/>
          <w:szCs w:val="18"/>
        </w:rPr>
        <w:t xml:space="preserve">: </w:t>
      </w:r>
    </w:p>
    <w:p w14:paraId="3F529D18"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Operator shall be provided with the facility to view the parameters of the target that is being tracked by the tracker and the designation data received from other target designation sources. Operator shall be provided with the vital data, related to the target such as</w:t>
      </w:r>
    </w:p>
    <w:p w14:paraId="5F6182E6" w14:textId="77777777" w:rsidR="00A910A6" w:rsidRPr="00C30411" w:rsidRDefault="00C30411" w:rsidP="005B2094">
      <w:pPr>
        <w:pStyle w:val="ListParagraph"/>
        <w:numPr>
          <w:ilvl w:val="0"/>
          <w:numId w:val="53"/>
        </w:numPr>
        <w:spacing w:before="60" w:after="60" w:line="360" w:lineRule="auto"/>
        <w:jc w:val="both"/>
        <w:rPr>
          <w:rFonts w:cs="Arial"/>
          <w:color w:val="000000"/>
          <w:sz w:val="22"/>
          <w:szCs w:val="22"/>
        </w:rPr>
      </w:pPr>
      <w:r>
        <w:rPr>
          <w:rFonts w:cs="Arial"/>
          <w:color w:val="000000"/>
          <w:sz w:val="22"/>
          <w:szCs w:val="22"/>
        </w:rPr>
        <w:t xml:space="preserve">Designation Type   </w:t>
      </w:r>
      <w:r w:rsidR="00A910A6" w:rsidRPr="00C30411">
        <w:rPr>
          <w:rFonts w:cs="Arial"/>
          <w:color w:val="000000"/>
          <w:sz w:val="22"/>
          <w:szCs w:val="22"/>
        </w:rPr>
        <w:t>- Air/Surface</w:t>
      </w:r>
    </w:p>
    <w:p w14:paraId="3AE7A1F3" w14:textId="77777777" w:rsidR="00A910A6" w:rsidRPr="00C30411" w:rsidRDefault="00C30411" w:rsidP="005B2094">
      <w:pPr>
        <w:pStyle w:val="ListParagraph"/>
        <w:numPr>
          <w:ilvl w:val="0"/>
          <w:numId w:val="53"/>
        </w:numPr>
        <w:spacing w:before="60" w:after="60" w:line="360" w:lineRule="auto"/>
        <w:jc w:val="both"/>
        <w:rPr>
          <w:rFonts w:cs="Arial"/>
          <w:color w:val="000000"/>
          <w:sz w:val="22"/>
          <w:szCs w:val="22"/>
        </w:rPr>
      </w:pPr>
      <w:r>
        <w:rPr>
          <w:rFonts w:cs="Arial"/>
          <w:color w:val="000000"/>
          <w:sz w:val="22"/>
          <w:szCs w:val="22"/>
        </w:rPr>
        <w:t xml:space="preserve">Bearing                   </w:t>
      </w:r>
      <w:r w:rsidR="00A910A6" w:rsidRPr="00C30411">
        <w:rPr>
          <w:rFonts w:cs="Arial"/>
          <w:color w:val="000000"/>
          <w:sz w:val="22"/>
          <w:szCs w:val="22"/>
        </w:rPr>
        <w:t>- XXX.XX (0-359.99) deg</w:t>
      </w:r>
    </w:p>
    <w:p w14:paraId="633CAC6F" w14:textId="77777777" w:rsidR="00A910A6" w:rsidRPr="00C30411" w:rsidRDefault="00A910A6" w:rsidP="005B2094">
      <w:pPr>
        <w:pStyle w:val="ListParagraph"/>
        <w:numPr>
          <w:ilvl w:val="0"/>
          <w:numId w:val="53"/>
        </w:numPr>
        <w:spacing w:before="60" w:after="60" w:line="360" w:lineRule="auto"/>
        <w:jc w:val="both"/>
        <w:rPr>
          <w:rFonts w:cs="Arial"/>
          <w:color w:val="000000"/>
          <w:sz w:val="22"/>
          <w:szCs w:val="22"/>
        </w:rPr>
      </w:pPr>
      <w:proofErr w:type="gramStart"/>
      <w:r w:rsidRPr="00C30411">
        <w:rPr>
          <w:rFonts w:cs="Arial"/>
          <w:color w:val="000000"/>
          <w:sz w:val="22"/>
          <w:szCs w:val="22"/>
        </w:rPr>
        <w:t xml:space="preserve">Range  </w:t>
      </w:r>
      <w:r w:rsidRPr="00C30411">
        <w:rPr>
          <w:rFonts w:cs="Arial"/>
          <w:color w:val="000000"/>
          <w:sz w:val="22"/>
          <w:szCs w:val="22"/>
        </w:rPr>
        <w:tab/>
      </w:r>
      <w:proofErr w:type="gramEnd"/>
      <w:r w:rsidRPr="00C30411">
        <w:rPr>
          <w:rFonts w:cs="Arial"/>
          <w:color w:val="000000"/>
          <w:sz w:val="22"/>
          <w:szCs w:val="22"/>
        </w:rPr>
        <w:t>- XXX.XX nm</w:t>
      </w:r>
      <w:r w:rsidRPr="00C30411">
        <w:rPr>
          <w:rFonts w:cs="Arial"/>
          <w:color w:val="000000"/>
          <w:sz w:val="22"/>
          <w:szCs w:val="22"/>
        </w:rPr>
        <w:tab/>
      </w:r>
    </w:p>
    <w:p w14:paraId="29B01144" w14:textId="77777777" w:rsidR="00A910A6" w:rsidRPr="00C30411" w:rsidRDefault="00A910A6" w:rsidP="005B2094">
      <w:pPr>
        <w:pStyle w:val="ListParagraph"/>
        <w:numPr>
          <w:ilvl w:val="0"/>
          <w:numId w:val="53"/>
        </w:numPr>
        <w:spacing w:before="60" w:after="60" w:line="360" w:lineRule="auto"/>
        <w:jc w:val="both"/>
        <w:rPr>
          <w:rFonts w:cs="Arial"/>
          <w:color w:val="000000"/>
          <w:sz w:val="22"/>
          <w:szCs w:val="22"/>
        </w:rPr>
      </w:pPr>
      <w:r w:rsidRPr="00C30411">
        <w:rPr>
          <w:rFonts w:cs="Arial"/>
          <w:color w:val="000000"/>
          <w:sz w:val="22"/>
          <w:szCs w:val="22"/>
        </w:rPr>
        <w:t xml:space="preserve">Elevation </w:t>
      </w:r>
      <w:r w:rsidRPr="00C30411">
        <w:rPr>
          <w:rFonts w:cs="Arial"/>
          <w:color w:val="000000"/>
          <w:sz w:val="22"/>
          <w:szCs w:val="22"/>
        </w:rPr>
        <w:tab/>
        <w:t>- XX.XX deg</w:t>
      </w:r>
    </w:p>
    <w:p w14:paraId="6293299B" w14:textId="77777777" w:rsidR="00A910A6" w:rsidRPr="00C30411" w:rsidRDefault="00A910A6" w:rsidP="005B2094">
      <w:pPr>
        <w:pStyle w:val="ListParagraph"/>
        <w:numPr>
          <w:ilvl w:val="0"/>
          <w:numId w:val="53"/>
        </w:numPr>
        <w:spacing w:before="60" w:after="60" w:line="360" w:lineRule="auto"/>
        <w:jc w:val="both"/>
        <w:rPr>
          <w:rFonts w:cs="Arial"/>
          <w:color w:val="000000"/>
          <w:sz w:val="22"/>
          <w:szCs w:val="22"/>
        </w:rPr>
      </w:pPr>
      <w:r w:rsidRPr="00C30411">
        <w:rPr>
          <w:rFonts w:cs="Arial"/>
          <w:color w:val="000000"/>
          <w:sz w:val="22"/>
          <w:szCs w:val="22"/>
        </w:rPr>
        <w:t>Height</w:t>
      </w:r>
      <w:r w:rsidRPr="00C30411">
        <w:rPr>
          <w:rFonts w:cs="Arial"/>
          <w:color w:val="000000"/>
          <w:sz w:val="22"/>
          <w:szCs w:val="22"/>
        </w:rPr>
        <w:tab/>
        <w:t xml:space="preserve">            </w:t>
      </w:r>
      <w:proofErr w:type="gramStart"/>
      <w:r w:rsidRPr="00C30411">
        <w:rPr>
          <w:rFonts w:cs="Arial"/>
          <w:color w:val="000000"/>
          <w:sz w:val="22"/>
          <w:szCs w:val="22"/>
        </w:rPr>
        <w:t>-  XXX</w:t>
      </w:r>
      <w:proofErr w:type="gramEnd"/>
      <w:r w:rsidRPr="00C30411">
        <w:rPr>
          <w:rFonts w:cs="Arial"/>
          <w:color w:val="000000"/>
          <w:sz w:val="22"/>
          <w:szCs w:val="22"/>
        </w:rPr>
        <w:t xml:space="preserve"> mts</w:t>
      </w:r>
    </w:p>
    <w:p w14:paraId="42AFF939" w14:textId="77777777" w:rsidR="00A910A6" w:rsidRPr="00C30411" w:rsidRDefault="00A910A6" w:rsidP="005B2094">
      <w:pPr>
        <w:pStyle w:val="ListParagraph"/>
        <w:numPr>
          <w:ilvl w:val="0"/>
          <w:numId w:val="53"/>
        </w:numPr>
        <w:spacing w:before="60" w:after="60" w:line="360" w:lineRule="auto"/>
        <w:jc w:val="both"/>
        <w:rPr>
          <w:rFonts w:cs="Arial"/>
          <w:color w:val="000000"/>
          <w:sz w:val="22"/>
          <w:szCs w:val="22"/>
        </w:rPr>
      </w:pPr>
      <w:r w:rsidRPr="00C30411">
        <w:rPr>
          <w:rFonts w:cs="Arial"/>
          <w:color w:val="000000"/>
          <w:sz w:val="22"/>
          <w:szCs w:val="22"/>
        </w:rPr>
        <w:t>Heading</w:t>
      </w:r>
      <w:r w:rsidRPr="00C30411">
        <w:rPr>
          <w:rFonts w:cs="Arial"/>
          <w:color w:val="000000"/>
          <w:sz w:val="22"/>
          <w:szCs w:val="22"/>
        </w:rPr>
        <w:tab/>
        <w:t>- XXX.XX (0-359.99) deg</w:t>
      </w:r>
    </w:p>
    <w:p w14:paraId="73F8D858" w14:textId="77777777" w:rsidR="00A910A6" w:rsidRPr="00A00E13" w:rsidRDefault="00A910A6" w:rsidP="005B2094">
      <w:pPr>
        <w:pStyle w:val="ListParagraph"/>
        <w:numPr>
          <w:ilvl w:val="0"/>
          <w:numId w:val="53"/>
        </w:numPr>
        <w:spacing w:before="60" w:after="60" w:line="360" w:lineRule="auto"/>
        <w:jc w:val="both"/>
        <w:rPr>
          <w:rFonts w:cs="Arial"/>
          <w:color w:val="000000"/>
          <w:sz w:val="22"/>
          <w:szCs w:val="22"/>
        </w:rPr>
      </w:pPr>
      <w:r w:rsidRPr="00C30411">
        <w:rPr>
          <w:rFonts w:cs="Arial"/>
          <w:color w:val="000000"/>
          <w:sz w:val="22"/>
          <w:szCs w:val="22"/>
        </w:rPr>
        <w:t xml:space="preserve">Speed </w:t>
      </w:r>
      <w:r w:rsidRPr="00C30411">
        <w:rPr>
          <w:rFonts w:cs="Arial"/>
          <w:color w:val="000000"/>
          <w:sz w:val="22"/>
          <w:szCs w:val="22"/>
        </w:rPr>
        <w:tab/>
        <w:t>- XX.X knots</w:t>
      </w:r>
    </w:p>
    <w:p w14:paraId="2C90A39A" w14:textId="77777777" w:rsidR="00A910A6" w:rsidRPr="00A910A6" w:rsidRDefault="00486783" w:rsidP="00A910A6">
      <w:pPr>
        <w:pStyle w:val="Text"/>
        <w:tabs>
          <w:tab w:val="left" w:pos="1985"/>
        </w:tabs>
        <w:ind w:left="0" w:right="562"/>
        <w:jc w:val="both"/>
        <w:rPr>
          <w:rFonts w:cs="Arial"/>
          <w:b/>
          <w:sz w:val="22"/>
          <w:szCs w:val="18"/>
        </w:rPr>
      </w:pPr>
      <w:r>
        <w:rPr>
          <w:rFonts w:cs="Arial"/>
          <w:b/>
          <w:sz w:val="22"/>
          <w:szCs w:val="18"/>
        </w:rPr>
        <w:t>REQ_15</w:t>
      </w:r>
      <w:r w:rsidR="00A910A6" w:rsidRPr="00A910A6">
        <w:rPr>
          <w:rFonts w:cs="Arial"/>
          <w:b/>
          <w:sz w:val="22"/>
          <w:szCs w:val="18"/>
        </w:rPr>
        <w:t>:</w:t>
      </w:r>
    </w:p>
    <w:p w14:paraId="43E119B2" w14:textId="77777777" w:rsidR="00A910A6" w:rsidRPr="00C30411" w:rsidRDefault="00A910A6" w:rsidP="005B2094">
      <w:pPr>
        <w:pStyle w:val="ListParagraph"/>
        <w:numPr>
          <w:ilvl w:val="0"/>
          <w:numId w:val="40"/>
        </w:numPr>
        <w:spacing w:before="60" w:after="60" w:line="360" w:lineRule="auto"/>
        <w:jc w:val="both"/>
        <w:rPr>
          <w:rFonts w:cs="Arial"/>
          <w:color w:val="000000"/>
          <w:sz w:val="22"/>
          <w:szCs w:val="22"/>
        </w:rPr>
      </w:pPr>
      <w:r w:rsidRPr="00C30411">
        <w:rPr>
          <w:rFonts w:cs="Arial"/>
          <w:color w:val="000000"/>
          <w:sz w:val="22"/>
          <w:szCs w:val="22"/>
        </w:rPr>
        <w:t>Operator shall have the provision to view the active (current) Tracker state is displayed in GREEN color and the possible states are mentioned below.</w:t>
      </w:r>
    </w:p>
    <w:p w14:paraId="2DA397D5"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Not ready </w:t>
      </w:r>
    </w:p>
    <w:p w14:paraId="78049BDE"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Standby </w:t>
      </w:r>
    </w:p>
    <w:p w14:paraId="63DC9D84"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Alert </w:t>
      </w:r>
    </w:p>
    <w:p w14:paraId="2193B330"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Designation </w:t>
      </w:r>
    </w:p>
    <w:p w14:paraId="3A4DF0EF"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Acquisition </w:t>
      </w:r>
    </w:p>
    <w:p w14:paraId="5B20D903"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Tracking normal </w:t>
      </w:r>
    </w:p>
    <w:p w14:paraId="16324047"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 xml:space="preserve">Tracking angular </w:t>
      </w:r>
    </w:p>
    <w:p w14:paraId="20D8A4C2"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Search</w:t>
      </w:r>
    </w:p>
    <w:p w14:paraId="32356C76" w14:textId="77777777" w:rsidR="00A910A6" w:rsidRPr="00C30411"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Ready</w:t>
      </w:r>
    </w:p>
    <w:p w14:paraId="468EB75E" w14:textId="77777777" w:rsidR="00A910A6" w:rsidRPr="00A00E13" w:rsidRDefault="00A910A6" w:rsidP="005B2094">
      <w:pPr>
        <w:pStyle w:val="ListParagraph"/>
        <w:numPr>
          <w:ilvl w:val="0"/>
          <w:numId w:val="52"/>
        </w:numPr>
        <w:spacing w:before="60" w:after="60" w:line="360" w:lineRule="auto"/>
        <w:jc w:val="both"/>
        <w:rPr>
          <w:rFonts w:cs="Arial"/>
          <w:color w:val="000000"/>
          <w:sz w:val="22"/>
          <w:szCs w:val="22"/>
        </w:rPr>
      </w:pPr>
      <w:r w:rsidRPr="00C30411">
        <w:rPr>
          <w:rFonts w:cs="Arial"/>
          <w:color w:val="000000"/>
          <w:sz w:val="22"/>
          <w:szCs w:val="22"/>
        </w:rPr>
        <w:t>Running</w:t>
      </w:r>
    </w:p>
    <w:p w14:paraId="6C1D7C72" w14:textId="77777777" w:rsidR="00A910A6" w:rsidRPr="00A910A6" w:rsidRDefault="00486783" w:rsidP="00A910A6">
      <w:pPr>
        <w:pStyle w:val="Text"/>
        <w:tabs>
          <w:tab w:val="left" w:pos="1985"/>
        </w:tabs>
        <w:ind w:left="0" w:right="562"/>
        <w:jc w:val="both"/>
        <w:rPr>
          <w:rFonts w:cs="Arial"/>
          <w:b/>
          <w:sz w:val="22"/>
          <w:szCs w:val="18"/>
        </w:rPr>
      </w:pPr>
      <w:r>
        <w:rPr>
          <w:rFonts w:cs="Arial"/>
          <w:b/>
          <w:sz w:val="22"/>
          <w:szCs w:val="18"/>
        </w:rPr>
        <w:t>REQ_16</w:t>
      </w:r>
      <w:r w:rsidR="00A910A6" w:rsidRPr="00A910A6">
        <w:rPr>
          <w:rFonts w:cs="Arial"/>
          <w:b/>
          <w:sz w:val="22"/>
          <w:szCs w:val="18"/>
        </w:rPr>
        <w:t xml:space="preserve">: </w:t>
      </w:r>
    </w:p>
    <w:p w14:paraId="423BFF73" w14:textId="77777777" w:rsidR="00A910A6" w:rsidRPr="00D57F28" w:rsidRDefault="00A910A6" w:rsidP="005B2094">
      <w:pPr>
        <w:pStyle w:val="ListParagraph"/>
        <w:numPr>
          <w:ilvl w:val="0"/>
          <w:numId w:val="40"/>
        </w:numPr>
        <w:spacing w:before="60" w:after="60" w:line="360" w:lineRule="auto"/>
        <w:jc w:val="both"/>
        <w:rPr>
          <w:rFonts w:cs="Arial"/>
          <w:color w:val="000000"/>
          <w:sz w:val="22"/>
          <w:szCs w:val="22"/>
        </w:rPr>
      </w:pPr>
      <w:r w:rsidRPr="00D57F28">
        <w:rPr>
          <w:rFonts w:cs="Arial"/>
          <w:color w:val="000000"/>
          <w:sz w:val="22"/>
          <w:szCs w:val="22"/>
        </w:rPr>
        <w:t xml:space="preserve">Operator shall be provided with the facility to view the following data related to the target being tracked currently: </w:t>
      </w:r>
    </w:p>
    <w:p w14:paraId="12C3B71F"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proofErr w:type="gramStart"/>
      <w:r>
        <w:rPr>
          <w:rFonts w:cs="Arial"/>
          <w:color w:val="000000"/>
          <w:sz w:val="22"/>
          <w:szCs w:val="22"/>
        </w:rPr>
        <w:t xml:space="preserve">Bearing  </w:t>
      </w:r>
      <w:r w:rsidR="00A910A6" w:rsidRPr="00D57F28">
        <w:rPr>
          <w:rFonts w:cs="Arial"/>
          <w:color w:val="000000"/>
          <w:sz w:val="22"/>
          <w:szCs w:val="22"/>
        </w:rPr>
        <w:t>-</w:t>
      </w:r>
      <w:proofErr w:type="gramEnd"/>
      <w:r w:rsidR="00A910A6" w:rsidRPr="00D57F28">
        <w:rPr>
          <w:rFonts w:cs="Arial"/>
          <w:color w:val="000000"/>
          <w:sz w:val="22"/>
          <w:szCs w:val="22"/>
        </w:rPr>
        <w:t xml:space="preserve"> XXX.XX (0-359.99) deg</w:t>
      </w:r>
    </w:p>
    <w:p w14:paraId="7954D9A7"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t>Range</w:t>
      </w:r>
      <w:r w:rsidR="00A910A6" w:rsidRPr="00D57F28">
        <w:rPr>
          <w:rFonts w:cs="Arial"/>
          <w:color w:val="000000"/>
          <w:sz w:val="22"/>
          <w:szCs w:val="22"/>
        </w:rPr>
        <w:t xml:space="preserve"> - XXX.XX nm</w:t>
      </w:r>
    </w:p>
    <w:p w14:paraId="472EE11D"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lastRenderedPageBreak/>
        <w:t xml:space="preserve">Elevation </w:t>
      </w:r>
      <w:r w:rsidR="00A910A6" w:rsidRPr="00D57F28">
        <w:rPr>
          <w:rFonts w:cs="Arial"/>
          <w:color w:val="000000"/>
          <w:sz w:val="22"/>
          <w:szCs w:val="22"/>
        </w:rPr>
        <w:t>- +/-</w:t>
      </w:r>
      <w:proofErr w:type="gramStart"/>
      <w:r w:rsidR="00A910A6" w:rsidRPr="00D57F28">
        <w:rPr>
          <w:rFonts w:cs="Arial"/>
          <w:color w:val="000000"/>
          <w:sz w:val="22"/>
          <w:szCs w:val="22"/>
        </w:rPr>
        <w:t>XX.XX</w:t>
      </w:r>
      <w:proofErr w:type="gramEnd"/>
      <w:r w:rsidR="00A910A6" w:rsidRPr="00D57F28">
        <w:rPr>
          <w:rFonts w:cs="Arial"/>
          <w:color w:val="000000"/>
          <w:sz w:val="22"/>
          <w:szCs w:val="22"/>
        </w:rPr>
        <w:t xml:space="preserve"> deg</w:t>
      </w:r>
    </w:p>
    <w:p w14:paraId="6C7F02B4"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t xml:space="preserve">Height- </w:t>
      </w:r>
      <w:r w:rsidR="00A910A6" w:rsidRPr="00D57F28">
        <w:rPr>
          <w:rFonts w:cs="Arial"/>
          <w:color w:val="000000"/>
          <w:sz w:val="22"/>
          <w:szCs w:val="22"/>
        </w:rPr>
        <w:t>XXXX mts</w:t>
      </w:r>
    </w:p>
    <w:p w14:paraId="5F97A62E"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t>Heading</w:t>
      </w:r>
      <w:r w:rsidR="00A910A6" w:rsidRPr="00D57F28">
        <w:rPr>
          <w:rFonts w:cs="Arial"/>
          <w:color w:val="000000"/>
          <w:sz w:val="22"/>
          <w:szCs w:val="22"/>
        </w:rPr>
        <w:t xml:space="preserve"> - XXX.X </w:t>
      </w:r>
      <w:proofErr w:type="gramStart"/>
      <w:r w:rsidR="00A910A6" w:rsidRPr="00D57F28">
        <w:rPr>
          <w:rFonts w:cs="Arial"/>
          <w:color w:val="000000"/>
          <w:sz w:val="22"/>
          <w:szCs w:val="22"/>
        </w:rPr>
        <w:t>X(</w:t>
      </w:r>
      <w:proofErr w:type="gramEnd"/>
      <w:r w:rsidR="00A910A6" w:rsidRPr="00D57F28">
        <w:rPr>
          <w:rFonts w:cs="Arial"/>
          <w:color w:val="000000"/>
          <w:sz w:val="22"/>
          <w:szCs w:val="22"/>
        </w:rPr>
        <w:t>0-359.99) deg</w:t>
      </w:r>
    </w:p>
    <w:p w14:paraId="57CF170A"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proofErr w:type="gramStart"/>
      <w:r>
        <w:rPr>
          <w:rFonts w:cs="Arial"/>
          <w:color w:val="000000"/>
          <w:sz w:val="22"/>
          <w:szCs w:val="22"/>
        </w:rPr>
        <w:t xml:space="preserve">Speed </w:t>
      </w:r>
      <w:r w:rsidR="00A910A6" w:rsidRPr="00D57F28">
        <w:rPr>
          <w:rFonts w:cs="Arial"/>
          <w:color w:val="000000"/>
          <w:sz w:val="22"/>
          <w:szCs w:val="22"/>
        </w:rPr>
        <w:t xml:space="preserve"> -</w:t>
      </w:r>
      <w:proofErr w:type="gramEnd"/>
      <w:r w:rsidR="00A910A6" w:rsidRPr="00D57F28">
        <w:rPr>
          <w:rFonts w:cs="Arial"/>
          <w:color w:val="000000"/>
          <w:sz w:val="22"/>
          <w:szCs w:val="22"/>
        </w:rPr>
        <w:t xml:space="preserve"> XX.XX knots</w:t>
      </w:r>
    </w:p>
    <w:p w14:paraId="3EB3BCCA"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t>CPA</w:t>
      </w:r>
      <w:r w:rsidR="00A910A6" w:rsidRPr="00D57F28">
        <w:rPr>
          <w:rFonts w:cs="Arial"/>
          <w:color w:val="000000"/>
          <w:sz w:val="22"/>
          <w:szCs w:val="22"/>
        </w:rPr>
        <w:t xml:space="preserve"> - XX nm</w:t>
      </w:r>
    </w:p>
    <w:p w14:paraId="105E6947" w14:textId="77777777" w:rsidR="00A910A6" w:rsidRPr="00D57F28" w:rsidRDefault="001E5C87" w:rsidP="005B2094">
      <w:pPr>
        <w:pStyle w:val="ListParagraph"/>
        <w:numPr>
          <w:ilvl w:val="0"/>
          <w:numId w:val="51"/>
        </w:numPr>
        <w:spacing w:before="60" w:after="60" w:line="360" w:lineRule="auto"/>
        <w:jc w:val="both"/>
        <w:rPr>
          <w:rFonts w:cs="Arial"/>
          <w:color w:val="000000"/>
          <w:sz w:val="22"/>
          <w:szCs w:val="22"/>
        </w:rPr>
      </w:pPr>
      <w:r>
        <w:rPr>
          <w:rFonts w:cs="Arial"/>
          <w:color w:val="000000"/>
          <w:sz w:val="22"/>
          <w:szCs w:val="22"/>
        </w:rPr>
        <w:t>TPCA</w:t>
      </w:r>
      <w:r w:rsidR="00A910A6" w:rsidRPr="00D57F28">
        <w:rPr>
          <w:rFonts w:cs="Arial"/>
          <w:color w:val="000000"/>
          <w:sz w:val="22"/>
          <w:szCs w:val="22"/>
        </w:rPr>
        <w:t xml:space="preserve"> - XX sec  </w:t>
      </w:r>
    </w:p>
    <w:p w14:paraId="10F97EBF" w14:textId="77777777" w:rsidR="00A910A6" w:rsidRPr="00A910A6" w:rsidRDefault="00590FC8" w:rsidP="00A910A6">
      <w:pPr>
        <w:pStyle w:val="Text"/>
        <w:tabs>
          <w:tab w:val="left" w:pos="1985"/>
        </w:tabs>
        <w:ind w:left="0" w:right="562"/>
        <w:jc w:val="both"/>
        <w:rPr>
          <w:rFonts w:cs="Arial"/>
          <w:b/>
          <w:sz w:val="22"/>
          <w:szCs w:val="18"/>
        </w:rPr>
      </w:pPr>
      <w:r>
        <w:rPr>
          <w:rFonts w:cs="Arial"/>
          <w:b/>
          <w:sz w:val="22"/>
          <w:szCs w:val="18"/>
        </w:rPr>
        <w:t>REQ_17</w:t>
      </w:r>
      <w:r w:rsidR="00A910A6" w:rsidRPr="00A910A6">
        <w:rPr>
          <w:rFonts w:cs="Arial"/>
          <w:b/>
          <w:sz w:val="22"/>
          <w:szCs w:val="18"/>
        </w:rPr>
        <w:t xml:space="preserve">: </w:t>
      </w:r>
    </w:p>
    <w:p w14:paraId="4E801078"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Operator shall be provided with the following data which would depict the validity of the following data for the target being tracked currently:</w:t>
      </w:r>
    </w:p>
    <w:p w14:paraId="2204B672"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A target shall be tracked by radar and EO both. This shows how accurately target being be tracked by Radar or EO or both.</w:t>
      </w:r>
    </w:p>
    <w:p w14:paraId="29D7E7A4"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Radar Track Data range: The status of the X-band radar range signals for the target position calculation shall be displayed as:</w:t>
      </w:r>
    </w:p>
    <w:p w14:paraId="5ADE4935" w14:textId="77777777" w:rsidR="00A910A6" w:rsidRPr="00520B4C" w:rsidRDefault="00A910A6" w:rsidP="005B2094">
      <w:pPr>
        <w:pStyle w:val="ListParagraph"/>
        <w:numPr>
          <w:ilvl w:val="0"/>
          <w:numId w:val="48"/>
        </w:numPr>
        <w:spacing w:before="60" w:after="60" w:line="360" w:lineRule="auto"/>
        <w:jc w:val="both"/>
        <w:rPr>
          <w:rFonts w:cs="Arial"/>
          <w:color w:val="000000"/>
          <w:sz w:val="22"/>
          <w:szCs w:val="22"/>
        </w:rPr>
      </w:pPr>
      <w:r w:rsidRPr="00520B4C">
        <w:rPr>
          <w:rFonts w:cs="Arial"/>
          <w:color w:val="000000"/>
          <w:sz w:val="22"/>
          <w:szCs w:val="22"/>
        </w:rPr>
        <w:t xml:space="preserve">XBR range used in % </w:t>
      </w:r>
      <w:proofErr w:type="gramStart"/>
      <w:r w:rsidRPr="00520B4C">
        <w:rPr>
          <w:rFonts w:cs="Arial"/>
          <w:color w:val="000000"/>
          <w:sz w:val="22"/>
          <w:szCs w:val="22"/>
        </w:rPr>
        <w:t>Progress  green</w:t>
      </w:r>
      <w:proofErr w:type="gramEnd"/>
    </w:p>
    <w:p w14:paraId="1CAB4CCC" w14:textId="77777777" w:rsidR="00A910A6" w:rsidRPr="00520B4C" w:rsidRDefault="00A910A6" w:rsidP="005B2094">
      <w:pPr>
        <w:pStyle w:val="ListParagraph"/>
        <w:numPr>
          <w:ilvl w:val="0"/>
          <w:numId w:val="48"/>
        </w:numPr>
        <w:spacing w:before="60" w:after="60" w:line="360" w:lineRule="auto"/>
        <w:jc w:val="both"/>
        <w:rPr>
          <w:rFonts w:cs="Arial"/>
          <w:color w:val="000000"/>
          <w:sz w:val="22"/>
          <w:szCs w:val="22"/>
        </w:rPr>
      </w:pPr>
      <w:r w:rsidRPr="00520B4C">
        <w:rPr>
          <w:rFonts w:cs="Arial"/>
          <w:color w:val="000000"/>
          <w:sz w:val="22"/>
          <w:szCs w:val="22"/>
        </w:rPr>
        <w:t>XBR range not used in % Progress white.</w:t>
      </w:r>
    </w:p>
    <w:p w14:paraId="72AE0014"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 xml:space="preserve">Radar Track Data </w:t>
      </w:r>
      <w:proofErr w:type="gramStart"/>
      <w:r w:rsidRPr="00520B4C">
        <w:rPr>
          <w:rFonts w:cs="Arial"/>
          <w:color w:val="000000"/>
          <w:sz w:val="22"/>
          <w:szCs w:val="22"/>
        </w:rPr>
        <w:t>Azimuth :</w:t>
      </w:r>
      <w:proofErr w:type="gramEnd"/>
      <w:r w:rsidRPr="00520B4C">
        <w:rPr>
          <w:rFonts w:cs="Arial"/>
          <w:color w:val="000000"/>
          <w:sz w:val="22"/>
          <w:szCs w:val="22"/>
        </w:rPr>
        <w:t xml:space="preserve"> The status of the X-band radar range signals for the target position calculation shall be displayed </w:t>
      </w:r>
      <w:proofErr w:type="gramStart"/>
      <w:r w:rsidRPr="00520B4C">
        <w:rPr>
          <w:rFonts w:cs="Arial"/>
          <w:color w:val="000000"/>
          <w:sz w:val="22"/>
          <w:szCs w:val="22"/>
        </w:rPr>
        <w:t>as :</w:t>
      </w:r>
      <w:proofErr w:type="gramEnd"/>
    </w:p>
    <w:p w14:paraId="1845F488" w14:textId="77777777" w:rsidR="00A910A6" w:rsidRPr="00520B4C" w:rsidRDefault="00A910A6" w:rsidP="005B2094">
      <w:pPr>
        <w:pStyle w:val="ListParagraph"/>
        <w:numPr>
          <w:ilvl w:val="0"/>
          <w:numId w:val="49"/>
        </w:numPr>
        <w:spacing w:before="60" w:after="60" w:line="360" w:lineRule="auto"/>
        <w:jc w:val="both"/>
        <w:rPr>
          <w:rFonts w:cs="Arial"/>
          <w:color w:val="000000"/>
          <w:sz w:val="22"/>
          <w:szCs w:val="22"/>
        </w:rPr>
      </w:pPr>
      <w:r w:rsidRPr="00520B4C">
        <w:rPr>
          <w:rFonts w:cs="Arial"/>
          <w:color w:val="000000"/>
          <w:sz w:val="22"/>
          <w:szCs w:val="22"/>
        </w:rPr>
        <w:t>XBR Azimuth used in % Progress green.</w:t>
      </w:r>
    </w:p>
    <w:p w14:paraId="4EC2C339" w14:textId="77777777" w:rsidR="00A910A6" w:rsidRPr="00520B4C" w:rsidRDefault="00A910A6" w:rsidP="005B2094">
      <w:pPr>
        <w:pStyle w:val="ListParagraph"/>
        <w:numPr>
          <w:ilvl w:val="0"/>
          <w:numId w:val="49"/>
        </w:numPr>
        <w:spacing w:before="60" w:after="60" w:line="360" w:lineRule="auto"/>
        <w:jc w:val="both"/>
        <w:rPr>
          <w:rFonts w:cs="Arial"/>
          <w:color w:val="000000"/>
          <w:sz w:val="22"/>
          <w:szCs w:val="22"/>
        </w:rPr>
      </w:pPr>
      <w:r w:rsidRPr="00520B4C">
        <w:rPr>
          <w:rFonts w:cs="Arial"/>
          <w:color w:val="000000"/>
          <w:sz w:val="22"/>
          <w:szCs w:val="22"/>
        </w:rPr>
        <w:t>XBR Azimuth not used in % Progress white.</w:t>
      </w:r>
    </w:p>
    <w:p w14:paraId="20C835EE"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 xml:space="preserve">Radar Track Data </w:t>
      </w:r>
      <w:proofErr w:type="gramStart"/>
      <w:r w:rsidRPr="00520B4C">
        <w:rPr>
          <w:rFonts w:cs="Arial"/>
          <w:color w:val="000000"/>
          <w:sz w:val="22"/>
          <w:szCs w:val="22"/>
        </w:rPr>
        <w:t>Elevation :</w:t>
      </w:r>
      <w:proofErr w:type="gramEnd"/>
      <w:r w:rsidRPr="00520B4C">
        <w:rPr>
          <w:rFonts w:cs="Arial"/>
          <w:color w:val="000000"/>
          <w:sz w:val="22"/>
          <w:szCs w:val="22"/>
        </w:rPr>
        <w:t xml:space="preserve"> The status of the X-band radar range signals for the target position calculation shall be displayed </w:t>
      </w:r>
      <w:proofErr w:type="gramStart"/>
      <w:r w:rsidRPr="00520B4C">
        <w:rPr>
          <w:rFonts w:cs="Arial"/>
          <w:color w:val="000000"/>
          <w:sz w:val="22"/>
          <w:szCs w:val="22"/>
        </w:rPr>
        <w:t>as :</w:t>
      </w:r>
      <w:proofErr w:type="gramEnd"/>
    </w:p>
    <w:p w14:paraId="3BC9A53B" w14:textId="77777777" w:rsidR="00A910A6" w:rsidRPr="00520B4C" w:rsidRDefault="00A910A6" w:rsidP="005B2094">
      <w:pPr>
        <w:pStyle w:val="ListParagraph"/>
        <w:numPr>
          <w:ilvl w:val="0"/>
          <w:numId w:val="50"/>
        </w:numPr>
        <w:spacing w:before="60" w:after="60" w:line="360" w:lineRule="auto"/>
        <w:jc w:val="both"/>
        <w:rPr>
          <w:rFonts w:cs="Arial"/>
          <w:color w:val="000000"/>
          <w:sz w:val="22"/>
          <w:szCs w:val="22"/>
        </w:rPr>
      </w:pPr>
      <w:r w:rsidRPr="00520B4C">
        <w:rPr>
          <w:rFonts w:cs="Arial"/>
          <w:color w:val="000000"/>
          <w:sz w:val="22"/>
          <w:szCs w:val="22"/>
        </w:rPr>
        <w:t>XBR Elevation used in % Progress green.</w:t>
      </w:r>
    </w:p>
    <w:p w14:paraId="41D4A3FF" w14:textId="77777777" w:rsidR="0047128C" w:rsidRPr="00A00E13" w:rsidRDefault="00A910A6" w:rsidP="005B2094">
      <w:pPr>
        <w:pStyle w:val="ListParagraph"/>
        <w:numPr>
          <w:ilvl w:val="0"/>
          <w:numId w:val="50"/>
        </w:numPr>
        <w:spacing w:before="60" w:after="60" w:line="360" w:lineRule="auto"/>
        <w:jc w:val="both"/>
        <w:rPr>
          <w:rFonts w:cs="Arial"/>
          <w:color w:val="000000"/>
          <w:sz w:val="22"/>
          <w:szCs w:val="22"/>
        </w:rPr>
      </w:pPr>
      <w:r w:rsidRPr="00520B4C">
        <w:rPr>
          <w:rFonts w:cs="Arial"/>
          <w:color w:val="000000"/>
          <w:sz w:val="22"/>
          <w:szCs w:val="22"/>
        </w:rPr>
        <w:t>XBR Elevation not used in % Progress white.</w:t>
      </w:r>
    </w:p>
    <w:p w14:paraId="15A44621" w14:textId="77777777" w:rsidR="00A910A6" w:rsidRPr="00A910A6" w:rsidRDefault="00162FC5" w:rsidP="00A910A6">
      <w:pPr>
        <w:pStyle w:val="Text"/>
        <w:tabs>
          <w:tab w:val="left" w:pos="1985"/>
        </w:tabs>
        <w:ind w:left="0" w:right="562"/>
        <w:jc w:val="both"/>
        <w:rPr>
          <w:rFonts w:cs="Arial"/>
          <w:b/>
          <w:sz w:val="22"/>
          <w:szCs w:val="18"/>
        </w:rPr>
      </w:pPr>
      <w:r>
        <w:rPr>
          <w:rFonts w:cs="Arial"/>
          <w:b/>
          <w:sz w:val="22"/>
          <w:szCs w:val="18"/>
        </w:rPr>
        <w:t>REQ_18</w:t>
      </w:r>
      <w:r w:rsidR="00A910A6" w:rsidRPr="00A910A6">
        <w:rPr>
          <w:rFonts w:cs="Arial"/>
          <w:b/>
          <w:sz w:val="22"/>
          <w:szCs w:val="18"/>
        </w:rPr>
        <w:t>:</w:t>
      </w:r>
    </w:p>
    <w:p w14:paraId="5A232752" w14:textId="77777777" w:rsidR="00101837"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Operator shall be provided with the provision to see the target position marked on the X band radar Line – Of – Sight.</w:t>
      </w:r>
    </w:p>
    <w:p w14:paraId="11A84BA2" w14:textId="77777777" w:rsidR="00101837"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 xml:space="preserve"> The baseline on which the target position is indicated shall be regarded as the A-trace line. </w:t>
      </w:r>
    </w:p>
    <w:p w14:paraId="006A4D56" w14:textId="77777777" w:rsidR="00101837"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 xml:space="preserve">Different range scale markings shall be made under the A-trace line. </w:t>
      </w:r>
    </w:p>
    <w:p w14:paraId="09259AA9" w14:textId="77777777" w:rsidR="00101837" w:rsidRPr="00A00E13"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 xml:space="preserve">A –Trace shall represent the measured slant range of the currently tracked target by the X-band radar. Operator has got Hide/Show A-R window option to show or hide A Trace Window. </w:t>
      </w:r>
    </w:p>
    <w:p w14:paraId="02AB04A4" w14:textId="77777777" w:rsidR="00A910A6" w:rsidRPr="00A910A6" w:rsidRDefault="00162FC5" w:rsidP="00A910A6">
      <w:pPr>
        <w:pStyle w:val="Text"/>
        <w:tabs>
          <w:tab w:val="left" w:pos="1985"/>
        </w:tabs>
        <w:ind w:left="0" w:right="562"/>
        <w:jc w:val="both"/>
        <w:rPr>
          <w:rFonts w:cs="Arial"/>
          <w:b/>
          <w:sz w:val="22"/>
          <w:szCs w:val="18"/>
        </w:rPr>
      </w:pPr>
      <w:r>
        <w:rPr>
          <w:rFonts w:cs="Arial"/>
          <w:b/>
          <w:sz w:val="22"/>
          <w:szCs w:val="18"/>
        </w:rPr>
        <w:lastRenderedPageBreak/>
        <w:t>REQ_19</w:t>
      </w:r>
      <w:r w:rsidR="00A910A6" w:rsidRPr="00A910A6">
        <w:rPr>
          <w:rFonts w:cs="Arial"/>
          <w:b/>
          <w:sz w:val="22"/>
          <w:szCs w:val="18"/>
        </w:rPr>
        <w:t>:</w:t>
      </w:r>
    </w:p>
    <w:p w14:paraId="75DDABE1"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The A-trace line shall have the range markings as given below.</w:t>
      </w:r>
    </w:p>
    <w:p w14:paraId="5417C3F3" w14:textId="77777777" w:rsidR="00A910A6" w:rsidRPr="00520B4C" w:rsidRDefault="00A910A6" w:rsidP="005B2094">
      <w:pPr>
        <w:pStyle w:val="ListParagraph"/>
        <w:numPr>
          <w:ilvl w:val="0"/>
          <w:numId w:val="47"/>
        </w:numPr>
        <w:spacing w:before="60" w:after="60" w:line="360" w:lineRule="auto"/>
        <w:jc w:val="both"/>
        <w:rPr>
          <w:rFonts w:cs="Arial"/>
          <w:color w:val="000000"/>
          <w:sz w:val="22"/>
          <w:szCs w:val="22"/>
        </w:rPr>
      </w:pPr>
      <w:r w:rsidRPr="00520B4C">
        <w:rPr>
          <w:rFonts w:cs="Arial"/>
          <w:color w:val="000000"/>
          <w:sz w:val="22"/>
          <w:szCs w:val="22"/>
        </w:rPr>
        <w:t>Range limit (real type</w:t>
      </w:r>
      <w:proofErr w:type="gramStart"/>
      <w:r w:rsidRPr="00520B4C">
        <w:rPr>
          <w:rFonts w:cs="Arial"/>
          <w:color w:val="000000"/>
          <w:sz w:val="22"/>
          <w:szCs w:val="22"/>
        </w:rPr>
        <w:t>) :</w:t>
      </w:r>
      <w:proofErr w:type="gramEnd"/>
      <w:r w:rsidRPr="00520B4C">
        <w:rPr>
          <w:rFonts w:cs="Arial"/>
          <w:color w:val="000000"/>
          <w:sz w:val="22"/>
          <w:szCs w:val="22"/>
        </w:rPr>
        <w:t xml:space="preserve"> 0m ... 80'000 m</w:t>
      </w:r>
    </w:p>
    <w:p w14:paraId="2EC51520" w14:textId="77777777" w:rsidR="00A910A6" w:rsidRPr="00520B4C" w:rsidRDefault="00A910A6" w:rsidP="005B2094">
      <w:pPr>
        <w:pStyle w:val="ListParagraph"/>
        <w:numPr>
          <w:ilvl w:val="0"/>
          <w:numId w:val="47"/>
        </w:numPr>
        <w:spacing w:before="60" w:after="60" w:line="360" w:lineRule="auto"/>
        <w:jc w:val="both"/>
        <w:rPr>
          <w:rFonts w:cs="Arial"/>
          <w:color w:val="000000"/>
          <w:sz w:val="22"/>
          <w:szCs w:val="22"/>
        </w:rPr>
      </w:pPr>
      <w:r w:rsidRPr="00520B4C">
        <w:rPr>
          <w:rFonts w:cs="Arial"/>
          <w:color w:val="000000"/>
          <w:sz w:val="22"/>
          <w:szCs w:val="22"/>
        </w:rPr>
        <w:t>Sign: always positive (+)</w:t>
      </w:r>
    </w:p>
    <w:p w14:paraId="59C829EA" w14:textId="77777777" w:rsidR="00A910A6" w:rsidRPr="00A910A6" w:rsidRDefault="00B334C4" w:rsidP="00A910A6">
      <w:pPr>
        <w:pStyle w:val="Text"/>
        <w:tabs>
          <w:tab w:val="left" w:pos="1985"/>
        </w:tabs>
        <w:ind w:left="0" w:right="562"/>
        <w:jc w:val="both"/>
        <w:rPr>
          <w:rFonts w:cs="Arial"/>
          <w:b/>
          <w:sz w:val="22"/>
          <w:szCs w:val="18"/>
        </w:rPr>
      </w:pPr>
      <w:r>
        <w:rPr>
          <w:rFonts w:cs="Arial"/>
          <w:b/>
          <w:sz w:val="22"/>
          <w:szCs w:val="18"/>
        </w:rPr>
        <w:t>REQ_20</w:t>
      </w:r>
      <w:r w:rsidR="00A910A6" w:rsidRPr="00A910A6">
        <w:rPr>
          <w:rFonts w:cs="Arial"/>
          <w:b/>
          <w:sz w:val="22"/>
          <w:szCs w:val="18"/>
        </w:rPr>
        <w:t>:</w:t>
      </w:r>
    </w:p>
    <w:p w14:paraId="6EFCE62C" w14:textId="77777777" w:rsidR="00A910A6" w:rsidRPr="00520B4C" w:rsidRDefault="00A910A6" w:rsidP="005B2094">
      <w:pPr>
        <w:pStyle w:val="ListParagraph"/>
        <w:numPr>
          <w:ilvl w:val="0"/>
          <w:numId w:val="40"/>
        </w:numPr>
        <w:spacing w:before="60" w:after="60" w:line="360" w:lineRule="auto"/>
        <w:jc w:val="both"/>
        <w:rPr>
          <w:rFonts w:cs="Arial"/>
          <w:color w:val="000000"/>
          <w:sz w:val="22"/>
          <w:szCs w:val="22"/>
        </w:rPr>
      </w:pPr>
      <w:r w:rsidRPr="00520B4C">
        <w:rPr>
          <w:rFonts w:cs="Arial"/>
          <w:color w:val="000000"/>
          <w:sz w:val="22"/>
          <w:szCs w:val="22"/>
        </w:rPr>
        <w:t>Operator shall have the provision to select the range scale of interest to be shown on the A-trace line. By this user can view the A-trace line distributed in the scale of his choice as selected by him. The controls for selecting the range scale on the A-trace line shall have the following entries:</w:t>
      </w:r>
    </w:p>
    <w:p w14:paraId="771722F6" w14:textId="77777777" w:rsidR="00A910A6" w:rsidRPr="00520B4C" w:rsidRDefault="00A910A6" w:rsidP="005B2094">
      <w:pPr>
        <w:pStyle w:val="ListParagraph"/>
        <w:numPr>
          <w:ilvl w:val="0"/>
          <w:numId w:val="46"/>
        </w:numPr>
        <w:spacing w:before="60" w:after="60" w:line="360" w:lineRule="auto"/>
        <w:jc w:val="both"/>
        <w:rPr>
          <w:rFonts w:cs="Arial"/>
          <w:color w:val="000000"/>
          <w:sz w:val="22"/>
          <w:szCs w:val="22"/>
        </w:rPr>
      </w:pPr>
      <w:r w:rsidRPr="00520B4C">
        <w:rPr>
          <w:rFonts w:cs="Arial"/>
          <w:color w:val="000000"/>
          <w:sz w:val="22"/>
          <w:szCs w:val="22"/>
        </w:rPr>
        <w:t>0-10 Km</w:t>
      </w:r>
    </w:p>
    <w:p w14:paraId="4DA536AB" w14:textId="77777777" w:rsidR="00A910A6" w:rsidRPr="00520B4C" w:rsidRDefault="00A910A6" w:rsidP="005B2094">
      <w:pPr>
        <w:pStyle w:val="ListParagraph"/>
        <w:numPr>
          <w:ilvl w:val="0"/>
          <w:numId w:val="46"/>
        </w:numPr>
        <w:spacing w:before="60" w:after="60" w:line="360" w:lineRule="auto"/>
        <w:jc w:val="both"/>
        <w:rPr>
          <w:rFonts w:cs="Arial"/>
          <w:color w:val="000000"/>
          <w:sz w:val="22"/>
          <w:szCs w:val="22"/>
        </w:rPr>
      </w:pPr>
      <w:r w:rsidRPr="00520B4C">
        <w:rPr>
          <w:rFonts w:cs="Arial"/>
          <w:color w:val="000000"/>
          <w:sz w:val="22"/>
          <w:szCs w:val="22"/>
        </w:rPr>
        <w:t>10-20 Km</w:t>
      </w:r>
    </w:p>
    <w:p w14:paraId="562F2F56" w14:textId="77777777" w:rsidR="00A910A6" w:rsidRPr="00520B4C" w:rsidRDefault="00A910A6" w:rsidP="005B2094">
      <w:pPr>
        <w:pStyle w:val="ListParagraph"/>
        <w:numPr>
          <w:ilvl w:val="0"/>
          <w:numId w:val="46"/>
        </w:numPr>
        <w:spacing w:before="60" w:after="60" w:line="360" w:lineRule="auto"/>
        <w:jc w:val="both"/>
        <w:rPr>
          <w:rFonts w:cs="Arial"/>
          <w:color w:val="000000"/>
          <w:sz w:val="22"/>
          <w:szCs w:val="22"/>
        </w:rPr>
      </w:pPr>
      <w:r w:rsidRPr="00520B4C">
        <w:rPr>
          <w:rFonts w:cs="Arial"/>
          <w:color w:val="000000"/>
          <w:sz w:val="22"/>
          <w:szCs w:val="22"/>
        </w:rPr>
        <w:t>20-40 Km</w:t>
      </w:r>
    </w:p>
    <w:p w14:paraId="6B37E1B0" w14:textId="77777777" w:rsidR="00A910A6" w:rsidRPr="00520B4C" w:rsidRDefault="00A910A6" w:rsidP="005B2094">
      <w:pPr>
        <w:pStyle w:val="ListParagraph"/>
        <w:numPr>
          <w:ilvl w:val="0"/>
          <w:numId w:val="46"/>
        </w:numPr>
        <w:spacing w:before="60" w:after="60" w:line="360" w:lineRule="auto"/>
        <w:jc w:val="both"/>
        <w:rPr>
          <w:rFonts w:cs="Arial"/>
          <w:color w:val="000000"/>
          <w:sz w:val="22"/>
          <w:szCs w:val="22"/>
        </w:rPr>
      </w:pPr>
      <w:r w:rsidRPr="00520B4C">
        <w:rPr>
          <w:rFonts w:cs="Arial"/>
          <w:color w:val="000000"/>
          <w:sz w:val="22"/>
          <w:szCs w:val="22"/>
        </w:rPr>
        <w:t>40-80 Km</w:t>
      </w:r>
    </w:p>
    <w:p w14:paraId="59DA08E8" w14:textId="77777777" w:rsidR="00A910A6" w:rsidRPr="00520B4C" w:rsidRDefault="00A910A6" w:rsidP="005B2094">
      <w:pPr>
        <w:pStyle w:val="ListParagraph"/>
        <w:numPr>
          <w:ilvl w:val="0"/>
          <w:numId w:val="46"/>
        </w:numPr>
        <w:spacing w:before="60" w:after="60" w:line="360" w:lineRule="auto"/>
        <w:jc w:val="both"/>
        <w:rPr>
          <w:rFonts w:cs="Arial"/>
          <w:color w:val="000000"/>
          <w:sz w:val="22"/>
          <w:szCs w:val="22"/>
        </w:rPr>
      </w:pPr>
      <w:r w:rsidRPr="00520B4C">
        <w:rPr>
          <w:rFonts w:cs="Arial"/>
          <w:color w:val="000000"/>
          <w:sz w:val="22"/>
          <w:szCs w:val="22"/>
        </w:rPr>
        <w:t>80-120 Km</w:t>
      </w:r>
    </w:p>
    <w:p w14:paraId="1C94A2BF" w14:textId="77777777" w:rsidR="00A910A6" w:rsidRPr="00A910A6" w:rsidRDefault="00B334C4" w:rsidP="00A910A6">
      <w:pPr>
        <w:pStyle w:val="Text"/>
        <w:tabs>
          <w:tab w:val="left" w:pos="1985"/>
        </w:tabs>
        <w:ind w:left="0" w:right="562"/>
        <w:jc w:val="both"/>
        <w:rPr>
          <w:rFonts w:cs="Arial"/>
          <w:b/>
          <w:sz w:val="22"/>
          <w:szCs w:val="18"/>
        </w:rPr>
      </w:pPr>
      <w:r>
        <w:rPr>
          <w:rFonts w:cs="Arial"/>
          <w:b/>
          <w:sz w:val="22"/>
          <w:szCs w:val="18"/>
        </w:rPr>
        <w:t>REQ_21</w:t>
      </w:r>
      <w:r w:rsidR="00A910A6" w:rsidRPr="00A910A6">
        <w:rPr>
          <w:rFonts w:cs="Arial"/>
          <w:b/>
          <w:sz w:val="22"/>
          <w:szCs w:val="18"/>
        </w:rPr>
        <w:t>:</w:t>
      </w:r>
    </w:p>
    <w:p w14:paraId="0D343389" w14:textId="77777777" w:rsidR="004254E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 xml:space="preserve">R – Trace will display the acquisition gate of the X band radar. The acquisition gate will be 60m wide. R-Trace shall be </w:t>
      </w:r>
      <w:r w:rsidRPr="00C34E81">
        <w:rPr>
          <w:rFonts w:cs="Arial"/>
          <w:color w:val="000000"/>
          <w:sz w:val="22"/>
          <w:szCs w:val="22"/>
        </w:rPr>
        <w:sym w:font="Symbol" w:char="F0B1"/>
      </w:r>
      <w:r w:rsidRPr="00C34E81">
        <w:rPr>
          <w:rFonts w:cs="Arial"/>
          <w:color w:val="000000"/>
          <w:sz w:val="22"/>
          <w:szCs w:val="22"/>
        </w:rPr>
        <w:t xml:space="preserve">480 m round the nominal target position. </w:t>
      </w:r>
    </w:p>
    <w:p w14:paraId="26A9C073"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The data shall be presented in 64 Range Bins starting at –480m [RangeBin01], up to +480m [RangeBin64]. Each range bin shall have an amplitude level in the range of 0 to15.</w:t>
      </w:r>
    </w:p>
    <w:p w14:paraId="5948BFA9" w14:textId="77777777" w:rsidR="00A910A6" w:rsidRPr="00A910A6" w:rsidRDefault="00B334C4" w:rsidP="00A910A6">
      <w:pPr>
        <w:pStyle w:val="Text"/>
        <w:tabs>
          <w:tab w:val="left" w:pos="1985"/>
        </w:tabs>
        <w:ind w:left="0" w:right="562"/>
        <w:jc w:val="both"/>
        <w:rPr>
          <w:rFonts w:cs="Arial"/>
          <w:b/>
          <w:sz w:val="22"/>
          <w:szCs w:val="18"/>
        </w:rPr>
      </w:pPr>
      <w:r>
        <w:rPr>
          <w:rFonts w:cs="Arial"/>
          <w:b/>
          <w:sz w:val="22"/>
          <w:szCs w:val="18"/>
        </w:rPr>
        <w:t>REQ_22</w:t>
      </w:r>
      <w:r w:rsidR="00A910A6" w:rsidRPr="00A910A6">
        <w:rPr>
          <w:rFonts w:cs="Arial"/>
          <w:b/>
          <w:sz w:val="22"/>
          <w:szCs w:val="18"/>
        </w:rPr>
        <w:t>:</w:t>
      </w:r>
    </w:p>
    <w:p w14:paraId="56EDA5F6"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 xml:space="preserve">Operator shall be provided with the provision to display the angular values of the axis of tracker mount, i.e. alpha, beta and lambda coder values. Further sensors HFOV (Horizontal Field </w:t>
      </w:r>
      <w:proofErr w:type="gramStart"/>
      <w:r w:rsidRPr="00C34E81">
        <w:rPr>
          <w:rFonts w:cs="Arial"/>
          <w:color w:val="000000"/>
          <w:sz w:val="22"/>
          <w:szCs w:val="22"/>
        </w:rPr>
        <w:t>Of</w:t>
      </w:r>
      <w:proofErr w:type="gramEnd"/>
      <w:r w:rsidRPr="00C34E81">
        <w:rPr>
          <w:rFonts w:cs="Arial"/>
          <w:color w:val="000000"/>
          <w:sz w:val="22"/>
          <w:szCs w:val="22"/>
        </w:rPr>
        <w:t xml:space="preserve"> View) and VFOV (Vertical Field </w:t>
      </w:r>
      <w:proofErr w:type="gramStart"/>
      <w:r w:rsidRPr="00C34E81">
        <w:rPr>
          <w:rFonts w:cs="Arial"/>
          <w:color w:val="000000"/>
          <w:sz w:val="22"/>
          <w:szCs w:val="22"/>
        </w:rPr>
        <w:t>Of</w:t>
      </w:r>
      <w:proofErr w:type="gramEnd"/>
      <w:r w:rsidRPr="00C34E81">
        <w:rPr>
          <w:rFonts w:cs="Arial"/>
          <w:color w:val="000000"/>
          <w:sz w:val="22"/>
          <w:szCs w:val="22"/>
        </w:rPr>
        <w:t xml:space="preserve"> View) shall be displayed in the top area of TV monitor window.</w:t>
      </w:r>
    </w:p>
    <w:p w14:paraId="7604B9F6"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 xml:space="preserve">The TV window shall display the </w:t>
      </w:r>
      <w:proofErr w:type="spellStart"/>
      <w:r w:rsidRPr="00C34E81">
        <w:rPr>
          <w:rFonts w:cs="Arial"/>
          <w:color w:val="000000"/>
          <w:sz w:val="22"/>
          <w:szCs w:val="22"/>
        </w:rPr>
        <w:t>HFov</w:t>
      </w:r>
      <w:proofErr w:type="spellEnd"/>
      <w:r w:rsidRPr="00C34E81">
        <w:rPr>
          <w:rFonts w:cs="Arial"/>
          <w:color w:val="000000"/>
          <w:sz w:val="22"/>
          <w:szCs w:val="22"/>
        </w:rPr>
        <w:t xml:space="preserve"> and </w:t>
      </w:r>
      <w:proofErr w:type="spellStart"/>
      <w:r w:rsidRPr="00C34E81">
        <w:rPr>
          <w:rFonts w:cs="Arial"/>
          <w:color w:val="000000"/>
          <w:sz w:val="22"/>
          <w:szCs w:val="22"/>
        </w:rPr>
        <w:t>VFov</w:t>
      </w:r>
      <w:proofErr w:type="spellEnd"/>
      <w:r w:rsidRPr="00C34E81">
        <w:rPr>
          <w:rFonts w:cs="Arial"/>
          <w:color w:val="000000"/>
          <w:sz w:val="22"/>
          <w:szCs w:val="22"/>
        </w:rPr>
        <w:t xml:space="preserve"> in the following </w:t>
      </w:r>
      <w:proofErr w:type="gramStart"/>
      <w:r w:rsidRPr="00C34E81">
        <w:rPr>
          <w:rFonts w:cs="Arial"/>
          <w:color w:val="000000"/>
          <w:sz w:val="22"/>
          <w:szCs w:val="22"/>
        </w:rPr>
        <w:t>format  in</w:t>
      </w:r>
      <w:proofErr w:type="gramEnd"/>
      <w:r w:rsidRPr="00C34E81">
        <w:rPr>
          <w:rFonts w:cs="Arial"/>
          <w:color w:val="000000"/>
          <w:sz w:val="22"/>
          <w:szCs w:val="22"/>
        </w:rPr>
        <w:t xml:space="preserve"> the upper portion of the TV window</w:t>
      </w:r>
    </w:p>
    <w:p w14:paraId="2E5F0C47" w14:textId="77777777" w:rsidR="00A910A6" w:rsidRPr="00C34E81" w:rsidRDefault="00A910A6" w:rsidP="005B2094">
      <w:pPr>
        <w:pStyle w:val="ListParagraph"/>
        <w:numPr>
          <w:ilvl w:val="0"/>
          <w:numId w:val="44"/>
        </w:numPr>
        <w:spacing w:before="60" w:after="60" w:line="360" w:lineRule="auto"/>
        <w:jc w:val="both"/>
        <w:rPr>
          <w:rFonts w:cs="Arial"/>
          <w:color w:val="000000"/>
          <w:sz w:val="22"/>
          <w:szCs w:val="22"/>
        </w:rPr>
      </w:pPr>
      <w:r w:rsidRPr="00C34E81">
        <w:rPr>
          <w:rFonts w:cs="Arial"/>
          <w:color w:val="000000"/>
          <w:sz w:val="22"/>
          <w:szCs w:val="22"/>
        </w:rPr>
        <w:t xml:space="preserve">Horizontal Field of View   </w:t>
      </w:r>
      <w:proofErr w:type="spellStart"/>
      <w:r w:rsidRPr="00C34E81">
        <w:rPr>
          <w:rFonts w:cs="Arial"/>
          <w:color w:val="000000"/>
          <w:sz w:val="22"/>
          <w:szCs w:val="22"/>
        </w:rPr>
        <w:t>Hfov</w:t>
      </w:r>
      <w:proofErr w:type="spellEnd"/>
      <w:r w:rsidRPr="00C34E81">
        <w:rPr>
          <w:rFonts w:cs="Arial"/>
          <w:color w:val="000000"/>
          <w:sz w:val="22"/>
          <w:szCs w:val="22"/>
        </w:rPr>
        <w:t xml:space="preserve">: XXXXXX </w:t>
      </w:r>
      <w:proofErr w:type="spellStart"/>
      <w:r w:rsidRPr="00C34E81">
        <w:rPr>
          <w:rFonts w:cs="Arial"/>
          <w:color w:val="000000"/>
          <w:sz w:val="22"/>
          <w:szCs w:val="22"/>
        </w:rPr>
        <w:t>mradians</w:t>
      </w:r>
      <w:proofErr w:type="spellEnd"/>
    </w:p>
    <w:p w14:paraId="0F66C7A7" w14:textId="77777777" w:rsidR="00A910A6" w:rsidRPr="00A00E13" w:rsidRDefault="00A910A6" w:rsidP="005B2094">
      <w:pPr>
        <w:pStyle w:val="ListParagraph"/>
        <w:numPr>
          <w:ilvl w:val="0"/>
          <w:numId w:val="44"/>
        </w:numPr>
        <w:spacing w:before="60" w:after="60" w:line="360" w:lineRule="auto"/>
        <w:jc w:val="both"/>
        <w:rPr>
          <w:rFonts w:cs="Arial"/>
          <w:color w:val="000000"/>
          <w:sz w:val="22"/>
          <w:szCs w:val="22"/>
        </w:rPr>
      </w:pPr>
      <w:r w:rsidRPr="00C34E81">
        <w:rPr>
          <w:rFonts w:cs="Arial"/>
          <w:color w:val="000000"/>
          <w:sz w:val="22"/>
          <w:szCs w:val="22"/>
        </w:rPr>
        <w:t xml:space="preserve">Vertical Field of View       </w:t>
      </w:r>
      <w:proofErr w:type="spellStart"/>
      <w:r w:rsidRPr="00C34E81">
        <w:rPr>
          <w:rFonts w:cs="Arial"/>
          <w:color w:val="000000"/>
          <w:sz w:val="22"/>
          <w:szCs w:val="22"/>
        </w:rPr>
        <w:t>Vfov</w:t>
      </w:r>
      <w:proofErr w:type="spellEnd"/>
      <w:r w:rsidRPr="00C34E81">
        <w:rPr>
          <w:rFonts w:cs="Arial"/>
          <w:color w:val="000000"/>
          <w:sz w:val="22"/>
          <w:szCs w:val="22"/>
        </w:rPr>
        <w:t xml:space="preserve">: XXXXXX </w:t>
      </w:r>
      <w:proofErr w:type="spellStart"/>
      <w:r w:rsidRPr="00C34E81">
        <w:rPr>
          <w:rFonts w:cs="Arial"/>
          <w:color w:val="000000"/>
          <w:sz w:val="22"/>
          <w:szCs w:val="22"/>
        </w:rPr>
        <w:t>mradians</w:t>
      </w:r>
      <w:proofErr w:type="spellEnd"/>
    </w:p>
    <w:p w14:paraId="75060C8F"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The TV window shall display the angular values of three axe</w:t>
      </w:r>
      <w:r w:rsidR="00101837" w:rsidRPr="00C34E81">
        <w:rPr>
          <w:rFonts w:cs="Arial"/>
          <w:color w:val="000000"/>
          <w:sz w:val="22"/>
          <w:szCs w:val="22"/>
        </w:rPr>
        <w:t xml:space="preserve">s of tracker mount, i.e. alpha, </w:t>
      </w:r>
      <w:r w:rsidRPr="00C34E81">
        <w:rPr>
          <w:rFonts w:cs="Arial"/>
          <w:color w:val="000000"/>
          <w:sz w:val="22"/>
          <w:szCs w:val="22"/>
        </w:rPr>
        <w:t xml:space="preserve">beta and lambda in the following </w:t>
      </w:r>
      <w:proofErr w:type="gramStart"/>
      <w:r w:rsidRPr="00C34E81">
        <w:rPr>
          <w:rFonts w:cs="Arial"/>
          <w:color w:val="000000"/>
          <w:sz w:val="22"/>
          <w:szCs w:val="22"/>
        </w:rPr>
        <w:t>format  in</w:t>
      </w:r>
      <w:proofErr w:type="gramEnd"/>
      <w:r w:rsidRPr="00C34E81">
        <w:rPr>
          <w:rFonts w:cs="Arial"/>
          <w:color w:val="000000"/>
          <w:sz w:val="22"/>
          <w:szCs w:val="22"/>
        </w:rPr>
        <w:t xml:space="preserve"> the upper portion of the TV window</w:t>
      </w:r>
    </w:p>
    <w:p w14:paraId="041CC150" w14:textId="77777777" w:rsidR="00A910A6" w:rsidRPr="00C34E81" w:rsidRDefault="00A910A6" w:rsidP="005B2094">
      <w:pPr>
        <w:pStyle w:val="ListParagraph"/>
        <w:numPr>
          <w:ilvl w:val="0"/>
          <w:numId w:val="45"/>
        </w:numPr>
        <w:spacing w:before="60" w:after="60" w:line="360" w:lineRule="auto"/>
        <w:jc w:val="both"/>
        <w:rPr>
          <w:rFonts w:cs="Arial"/>
          <w:color w:val="000000"/>
          <w:sz w:val="22"/>
          <w:szCs w:val="22"/>
        </w:rPr>
      </w:pPr>
      <w:r w:rsidRPr="00C34E81">
        <w:rPr>
          <w:rFonts w:cs="Arial"/>
          <w:color w:val="000000"/>
          <w:sz w:val="22"/>
          <w:szCs w:val="22"/>
        </w:rPr>
        <w:t xml:space="preserve">Azimuth      Az: XXX.XX deg                                             </w:t>
      </w:r>
    </w:p>
    <w:p w14:paraId="5E30DB2C" w14:textId="77777777" w:rsidR="00A910A6" w:rsidRPr="00C34E81" w:rsidRDefault="00A910A6" w:rsidP="005B2094">
      <w:pPr>
        <w:pStyle w:val="ListParagraph"/>
        <w:numPr>
          <w:ilvl w:val="0"/>
          <w:numId w:val="45"/>
        </w:numPr>
        <w:spacing w:before="60" w:after="60" w:line="360" w:lineRule="auto"/>
        <w:jc w:val="both"/>
        <w:rPr>
          <w:rFonts w:cs="Arial"/>
          <w:color w:val="000000"/>
          <w:sz w:val="22"/>
          <w:szCs w:val="22"/>
        </w:rPr>
      </w:pPr>
      <w:r w:rsidRPr="00C34E81">
        <w:rPr>
          <w:rFonts w:cs="Arial"/>
          <w:color w:val="000000"/>
          <w:sz w:val="22"/>
          <w:szCs w:val="22"/>
        </w:rPr>
        <w:t xml:space="preserve">Course       Cr: XXX.XX deg                                            </w:t>
      </w:r>
    </w:p>
    <w:p w14:paraId="13552145" w14:textId="77777777" w:rsidR="00A910A6" w:rsidRPr="00A00E13" w:rsidRDefault="00A910A6" w:rsidP="005B2094">
      <w:pPr>
        <w:pStyle w:val="ListParagraph"/>
        <w:numPr>
          <w:ilvl w:val="0"/>
          <w:numId w:val="45"/>
        </w:numPr>
        <w:spacing w:before="60" w:after="60" w:line="360" w:lineRule="auto"/>
        <w:jc w:val="both"/>
        <w:rPr>
          <w:rFonts w:cs="Arial"/>
          <w:color w:val="000000"/>
          <w:sz w:val="22"/>
          <w:szCs w:val="22"/>
        </w:rPr>
      </w:pPr>
      <w:r w:rsidRPr="00C34E81">
        <w:rPr>
          <w:rFonts w:cs="Arial"/>
          <w:color w:val="000000"/>
          <w:sz w:val="22"/>
          <w:szCs w:val="22"/>
        </w:rPr>
        <w:lastRenderedPageBreak/>
        <w:t xml:space="preserve">Elevation    EL: XX.XX deg             </w:t>
      </w:r>
    </w:p>
    <w:p w14:paraId="43EA1853" w14:textId="77777777" w:rsidR="00A910A6" w:rsidRPr="00A910A6" w:rsidRDefault="00B334C4" w:rsidP="00A910A6">
      <w:pPr>
        <w:pStyle w:val="Text"/>
        <w:tabs>
          <w:tab w:val="left" w:pos="1985"/>
        </w:tabs>
        <w:ind w:left="0" w:right="562"/>
        <w:jc w:val="both"/>
        <w:rPr>
          <w:rFonts w:cs="Arial"/>
          <w:b/>
          <w:sz w:val="22"/>
          <w:szCs w:val="18"/>
        </w:rPr>
      </w:pPr>
      <w:r>
        <w:rPr>
          <w:rFonts w:cs="Arial"/>
          <w:b/>
          <w:sz w:val="22"/>
          <w:szCs w:val="18"/>
        </w:rPr>
        <w:t>REQ_23</w:t>
      </w:r>
      <w:r w:rsidR="00A910A6" w:rsidRPr="00A910A6">
        <w:rPr>
          <w:rFonts w:cs="Arial"/>
          <w:b/>
          <w:sz w:val="22"/>
          <w:szCs w:val="18"/>
        </w:rPr>
        <w:t>:</w:t>
      </w:r>
    </w:p>
    <w:p w14:paraId="06B41434"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 xml:space="preserve">A status window with the static command status area shall display important parameters like </w:t>
      </w:r>
    </w:p>
    <w:p w14:paraId="4577BF85" w14:textId="77777777" w:rsidR="00A910A6" w:rsidRPr="00C34E81" w:rsidRDefault="00A910A6" w:rsidP="005B2094">
      <w:pPr>
        <w:pStyle w:val="ListParagraph"/>
        <w:numPr>
          <w:ilvl w:val="0"/>
          <w:numId w:val="43"/>
        </w:numPr>
        <w:spacing w:before="60" w:after="60" w:line="360" w:lineRule="auto"/>
        <w:jc w:val="both"/>
        <w:rPr>
          <w:rFonts w:cs="Arial"/>
          <w:color w:val="000000"/>
          <w:sz w:val="22"/>
          <w:szCs w:val="22"/>
        </w:rPr>
      </w:pPr>
      <w:r w:rsidRPr="00C34E81">
        <w:rPr>
          <w:rFonts w:cs="Arial"/>
          <w:color w:val="000000"/>
          <w:sz w:val="22"/>
          <w:szCs w:val="22"/>
        </w:rPr>
        <w:t>Current status of Tracker Mechanical Lock: ON/OFF.</w:t>
      </w:r>
    </w:p>
    <w:p w14:paraId="1DFB26BD" w14:textId="77777777" w:rsidR="00A910A6" w:rsidRPr="00C34E81" w:rsidRDefault="00A910A6" w:rsidP="005B2094">
      <w:pPr>
        <w:pStyle w:val="ListParagraph"/>
        <w:numPr>
          <w:ilvl w:val="0"/>
          <w:numId w:val="43"/>
        </w:numPr>
        <w:spacing w:before="60" w:after="60" w:line="360" w:lineRule="auto"/>
        <w:jc w:val="both"/>
        <w:rPr>
          <w:rFonts w:cs="Arial"/>
          <w:color w:val="000000"/>
          <w:sz w:val="22"/>
          <w:szCs w:val="22"/>
        </w:rPr>
      </w:pPr>
      <w:r w:rsidRPr="00C34E81">
        <w:rPr>
          <w:rFonts w:cs="Arial"/>
          <w:color w:val="000000"/>
          <w:sz w:val="22"/>
          <w:szCs w:val="22"/>
        </w:rPr>
        <w:t>Man aloft Safety switches Status: NORMAL /SAFE.</w:t>
      </w:r>
    </w:p>
    <w:p w14:paraId="4709D6D5" w14:textId="77777777" w:rsidR="00A910A6" w:rsidRPr="00C34E81" w:rsidRDefault="00A910A6" w:rsidP="005B2094">
      <w:pPr>
        <w:pStyle w:val="ListParagraph"/>
        <w:numPr>
          <w:ilvl w:val="0"/>
          <w:numId w:val="43"/>
        </w:numPr>
        <w:spacing w:before="60" w:after="60" w:line="360" w:lineRule="auto"/>
        <w:jc w:val="both"/>
        <w:rPr>
          <w:rFonts w:cs="Arial"/>
          <w:color w:val="000000"/>
          <w:sz w:val="22"/>
          <w:szCs w:val="22"/>
        </w:rPr>
      </w:pPr>
      <w:r w:rsidRPr="00C34E81">
        <w:rPr>
          <w:rFonts w:cs="Arial"/>
          <w:color w:val="000000"/>
          <w:sz w:val="22"/>
          <w:szCs w:val="22"/>
        </w:rPr>
        <w:t>TCC Mode</w:t>
      </w:r>
    </w:p>
    <w:p w14:paraId="5F838FBB" w14:textId="77777777" w:rsidR="00A910A6" w:rsidRPr="00C34E81" w:rsidRDefault="00A910A6" w:rsidP="005B2094">
      <w:pPr>
        <w:pStyle w:val="ListParagraph"/>
        <w:numPr>
          <w:ilvl w:val="0"/>
          <w:numId w:val="43"/>
        </w:numPr>
        <w:spacing w:before="60" w:after="60" w:line="360" w:lineRule="auto"/>
        <w:jc w:val="both"/>
        <w:rPr>
          <w:rFonts w:cs="Arial"/>
          <w:color w:val="000000"/>
          <w:sz w:val="22"/>
          <w:szCs w:val="22"/>
        </w:rPr>
      </w:pPr>
      <w:r w:rsidRPr="00C34E81">
        <w:rPr>
          <w:rFonts w:cs="Arial"/>
          <w:color w:val="000000"/>
          <w:sz w:val="22"/>
          <w:szCs w:val="22"/>
        </w:rPr>
        <w:t>CMU Mode</w:t>
      </w:r>
    </w:p>
    <w:p w14:paraId="552DD76B" w14:textId="77777777" w:rsidR="00A910A6" w:rsidRPr="00A00E13" w:rsidRDefault="00A910A6" w:rsidP="005B2094">
      <w:pPr>
        <w:pStyle w:val="ListParagraph"/>
        <w:numPr>
          <w:ilvl w:val="0"/>
          <w:numId w:val="43"/>
        </w:numPr>
        <w:spacing w:before="60" w:after="60" w:line="360" w:lineRule="auto"/>
        <w:jc w:val="both"/>
        <w:rPr>
          <w:rFonts w:cs="Arial"/>
          <w:color w:val="000000"/>
          <w:sz w:val="22"/>
          <w:szCs w:val="22"/>
        </w:rPr>
      </w:pPr>
      <w:r w:rsidRPr="00C34E81">
        <w:rPr>
          <w:rFonts w:cs="Arial"/>
          <w:color w:val="000000"/>
          <w:sz w:val="22"/>
          <w:szCs w:val="22"/>
        </w:rPr>
        <w:t>Availability of external system link</w:t>
      </w:r>
    </w:p>
    <w:p w14:paraId="5AADFF95" w14:textId="77777777" w:rsidR="00A910A6" w:rsidRPr="00A910A6" w:rsidRDefault="00B334C4" w:rsidP="00A910A6">
      <w:pPr>
        <w:pStyle w:val="Text"/>
        <w:tabs>
          <w:tab w:val="left" w:pos="1985"/>
        </w:tabs>
        <w:ind w:left="0" w:right="562"/>
        <w:jc w:val="both"/>
        <w:rPr>
          <w:rFonts w:cs="Arial"/>
          <w:b/>
          <w:sz w:val="22"/>
          <w:szCs w:val="18"/>
        </w:rPr>
      </w:pPr>
      <w:r>
        <w:rPr>
          <w:rFonts w:cs="Arial"/>
          <w:b/>
          <w:sz w:val="22"/>
          <w:szCs w:val="18"/>
        </w:rPr>
        <w:t>REQ_24</w:t>
      </w:r>
      <w:r w:rsidR="00A910A6" w:rsidRPr="00A910A6">
        <w:rPr>
          <w:rFonts w:cs="Arial"/>
          <w:b/>
          <w:sz w:val="22"/>
          <w:szCs w:val="18"/>
        </w:rPr>
        <w:t>:</w:t>
      </w:r>
    </w:p>
    <w:p w14:paraId="6032DD8E" w14:textId="77777777" w:rsidR="00B36425" w:rsidRPr="00CD6F90"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The engagement display shall show the link status of the subsystem in the down right corner of the window. If link is available it’s shown in green else in red: (Communication link between TCC-CMU, CMU-TPC, and TCC-TID is shown).</w:t>
      </w:r>
    </w:p>
    <w:p w14:paraId="1A6A760B" w14:textId="77777777" w:rsidR="00B36425" w:rsidRPr="00A910A6" w:rsidRDefault="00B334C4" w:rsidP="00B36425">
      <w:pPr>
        <w:pStyle w:val="Text"/>
        <w:tabs>
          <w:tab w:val="left" w:pos="1985"/>
        </w:tabs>
        <w:ind w:left="0" w:right="562"/>
        <w:jc w:val="both"/>
        <w:rPr>
          <w:rFonts w:cs="Arial"/>
          <w:b/>
          <w:sz w:val="22"/>
          <w:szCs w:val="18"/>
        </w:rPr>
      </w:pPr>
      <w:r>
        <w:rPr>
          <w:rFonts w:cs="Arial"/>
          <w:b/>
          <w:sz w:val="22"/>
          <w:szCs w:val="18"/>
        </w:rPr>
        <w:t>REQ_25</w:t>
      </w:r>
      <w:r w:rsidR="00B36425" w:rsidRPr="00A910A6">
        <w:rPr>
          <w:rFonts w:cs="Arial"/>
          <w:b/>
          <w:sz w:val="22"/>
          <w:szCs w:val="18"/>
        </w:rPr>
        <w:t>:</w:t>
      </w:r>
    </w:p>
    <w:p w14:paraId="013F353A" w14:textId="77777777" w:rsidR="00B36425" w:rsidRPr="00B36425" w:rsidRDefault="00B36425" w:rsidP="005B2094">
      <w:pPr>
        <w:pStyle w:val="ListParagraph"/>
        <w:numPr>
          <w:ilvl w:val="0"/>
          <w:numId w:val="40"/>
        </w:numPr>
        <w:spacing w:before="60" w:after="60" w:line="360" w:lineRule="auto"/>
        <w:jc w:val="both"/>
        <w:rPr>
          <w:rFonts w:cs="Arial"/>
          <w:color w:val="000000"/>
          <w:sz w:val="22"/>
          <w:szCs w:val="22"/>
        </w:rPr>
      </w:pPr>
      <w:r w:rsidRPr="00B36425">
        <w:rPr>
          <w:rFonts w:cs="Arial"/>
          <w:color w:val="000000"/>
          <w:sz w:val="22"/>
          <w:szCs w:val="22"/>
        </w:rPr>
        <w:t>TV Camera Off button shall change its legend to TV CAMERA ON and becomes GREEN color when TV CAMERA ON tell back is received. TV related buttons such ZOOM AUTO, FOCUS AUTO, ZOOM MANUAL and FOCUS MANUAL buttons shall become unblocked.</w:t>
      </w:r>
    </w:p>
    <w:p w14:paraId="70E9B282" w14:textId="77777777" w:rsidR="00B36425" w:rsidRPr="00A910A6" w:rsidRDefault="00B334C4" w:rsidP="00B36425">
      <w:pPr>
        <w:pStyle w:val="Text"/>
        <w:tabs>
          <w:tab w:val="left" w:pos="1985"/>
        </w:tabs>
        <w:ind w:left="0" w:right="562"/>
        <w:jc w:val="both"/>
        <w:rPr>
          <w:rFonts w:cs="Arial"/>
          <w:b/>
          <w:sz w:val="22"/>
          <w:szCs w:val="18"/>
        </w:rPr>
      </w:pPr>
      <w:r>
        <w:rPr>
          <w:rFonts w:cs="Arial"/>
          <w:b/>
          <w:sz w:val="22"/>
          <w:szCs w:val="18"/>
        </w:rPr>
        <w:t>REQ_26</w:t>
      </w:r>
      <w:r w:rsidR="00B36425" w:rsidRPr="00A910A6">
        <w:rPr>
          <w:rFonts w:cs="Arial"/>
          <w:b/>
          <w:sz w:val="22"/>
          <w:szCs w:val="18"/>
        </w:rPr>
        <w:t>:</w:t>
      </w:r>
    </w:p>
    <w:p w14:paraId="50720729" w14:textId="77777777" w:rsidR="00B36425" w:rsidRPr="00B36425" w:rsidRDefault="00B36425" w:rsidP="005B2094">
      <w:pPr>
        <w:pStyle w:val="ListParagraph"/>
        <w:numPr>
          <w:ilvl w:val="0"/>
          <w:numId w:val="40"/>
        </w:numPr>
        <w:spacing w:before="60" w:after="60" w:line="360" w:lineRule="auto"/>
        <w:jc w:val="both"/>
        <w:rPr>
          <w:rFonts w:cs="Arial"/>
          <w:color w:val="000000"/>
          <w:sz w:val="22"/>
          <w:szCs w:val="22"/>
        </w:rPr>
      </w:pPr>
      <w:r w:rsidRPr="00B36425">
        <w:rPr>
          <w:rFonts w:cs="Arial"/>
          <w:color w:val="000000"/>
          <w:sz w:val="22"/>
          <w:szCs w:val="22"/>
        </w:rPr>
        <w:t>TV Camera On button shall change its legend to TV CAMERA OFF and becomes WHITE color when TV CAMERA OFF tell back is received. TV related buttons such ZOOM AUTO, FOCUS AUTO, ZOOM MANUAL and FOCUS MANUAL buttons shall become blocked and restored to default state.</w:t>
      </w:r>
    </w:p>
    <w:p w14:paraId="41897E7F" w14:textId="77777777" w:rsidR="00B36425" w:rsidRPr="00A910A6" w:rsidRDefault="00B334C4" w:rsidP="00B36425">
      <w:pPr>
        <w:pStyle w:val="Text"/>
        <w:tabs>
          <w:tab w:val="left" w:pos="1985"/>
        </w:tabs>
        <w:ind w:left="0" w:right="562"/>
        <w:jc w:val="both"/>
        <w:rPr>
          <w:rFonts w:cs="Arial"/>
          <w:b/>
          <w:sz w:val="22"/>
          <w:szCs w:val="18"/>
        </w:rPr>
      </w:pPr>
      <w:r>
        <w:rPr>
          <w:rFonts w:cs="Arial"/>
          <w:b/>
          <w:sz w:val="22"/>
          <w:szCs w:val="18"/>
        </w:rPr>
        <w:t>REQ_28</w:t>
      </w:r>
      <w:r w:rsidR="00B36425" w:rsidRPr="00A910A6">
        <w:rPr>
          <w:rFonts w:cs="Arial"/>
          <w:b/>
          <w:sz w:val="22"/>
          <w:szCs w:val="18"/>
        </w:rPr>
        <w:t>:</w:t>
      </w:r>
    </w:p>
    <w:p w14:paraId="52C6965E"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the facility to Manual Zoom TV Camera. ZOOM MAN, ZOOM IN and ZOOM OUT button shall change its color to RGB (255,186,160) when Zoom Mode status is ZOOM MANUAL and shall become unblocked. ZOOM AUTO button shall become white color.</w:t>
      </w:r>
    </w:p>
    <w:p w14:paraId="278371E3" w14:textId="77777777" w:rsidR="00CD6F90" w:rsidRDefault="00CD6F90" w:rsidP="00B36425">
      <w:pPr>
        <w:pStyle w:val="Text"/>
        <w:tabs>
          <w:tab w:val="left" w:pos="1985"/>
        </w:tabs>
        <w:ind w:left="0" w:right="562"/>
        <w:jc w:val="both"/>
        <w:rPr>
          <w:rFonts w:cs="Arial"/>
          <w:b/>
          <w:sz w:val="22"/>
          <w:szCs w:val="18"/>
        </w:rPr>
      </w:pPr>
    </w:p>
    <w:p w14:paraId="78B4CDDB" w14:textId="77777777" w:rsidR="00B36425" w:rsidRPr="00A910A6" w:rsidRDefault="00B334C4" w:rsidP="00B36425">
      <w:pPr>
        <w:pStyle w:val="Text"/>
        <w:tabs>
          <w:tab w:val="left" w:pos="1985"/>
        </w:tabs>
        <w:ind w:left="0" w:right="562"/>
        <w:jc w:val="both"/>
        <w:rPr>
          <w:rFonts w:cs="Arial"/>
          <w:b/>
          <w:sz w:val="22"/>
          <w:szCs w:val="18"/>
        </w:rPr>
      </w:pPr>
      <w:r>
        <w:rPr>
          <w:rFonts w:cs="Arial"/>
          <w:b/>
          <w:sz w:val="22"/>
          <w:szCs w:val="18"/>
        </w:rPr>
        <w:t>REQ_29</w:t>
      </w:r>
      <w:r w:rsidR="00B36425" w:rsidRPr="00A910A6">
        <w:rPr>
          <w:rFonts w:cs="Arial"/>
          <w:b/>
          <w:sz w:val="22"/>
          <w:szCs w:val="18"/>
        </w:rPr>
        <w:t>:</w:t>
      </w:r>
    </w:p>
    <w:p w14:paraId="4B4A33D5"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 xml:space="preserve">Operator shall be provided with ZOOM IN Button to decrease field of view. On release of ZOOM IN button, ZOOM STOP command shall be send to </w:t>
      </w:r>
      <w:r w:rsidR="00265510">
        <w:rPr>
          <w:rFonts w:ascii="Times New Roman" w:hAnsi="Times New Roman"/>
          <w:sz w:val="22"/>
          <w:szCs w:val="22"/>
        </w:rPr>
        <w:t>TC</w:t>
      </w:r>
      <w:r w:rsidR="00265510" w:rsidRPr="00B36425">
        <w:rPr>
          <w:rFonts w:ascii="Times New Roman" w:hAnsi="Times New Roman"/>
          <w:sz w:val="22"/>
          <w:szCs w:val="22"/>
        </w:rPr>
        <w:t>C</w:t>
      </w:r>
      <w:r w:rsidR="00265510">
        <w:rPr>
          <w:rFonts w:ascii="Times New Roman" w:hAnsi="Times New Roman"/>
          <w:sz w:val="22"/>
          <w:szCs w:val="22"/>
        </w:rPr>
        <w:t xml:space="preserve"> simulator</w:t>
      </w:r>
      <w:r w:rsidRPr="00B36425">
        <w:rPr>
          <w:rFonts w:ascii="Times New Roman" w:hAnsi="Times New Roman"/>
          <w:sz w:val="22"/>
          <w:szCs w:val="22"/>
        </w:rPr>
        <w:t>.</w:t>
      </w:r>
    </w:p>
    <w:p w14:paraId="78B35428" w14:textId="77777777" w:rsidR="00B36425" w:rsidRPr="00A910A6" w:rsidRDefault="00B334C4" w:rsidP="00B36425">
      <w:pPr>
        <w:pStyle w:val="Text"/>
        <w:tabs>
          <w:tab w:val="left" w:pos="1985"/>
        </w:tabs>
        <w:ind w:left="0" w:right="562"/>
        <w:jc w:val="both"/>
        <w:rPr>
          <w:rFonts w:cs="Arial"/>
          <w:b/>
          <w:sz w:val="22"/>
          <w:szCs w:val="18"/>
        </w:rPr>
      </w:pPr>
      <w:r>
        <w:rPr>
          <w:rFonts w:cs="Arial"/>
          <w:b/>
          <w:sz w:val="22"/>
          <w:szCs w:val="18"/>
        </w:rPr>
        <w:t>REQ_30</w:t>
      </w:r>
      <w:r w:rsidR="00B36425" w:rsidRPr="00A910A6">
        <w:rPr>
          <w:rFonts w:cs="Arial"/>
          <w:b/>
          <w:sz w:val="22"/>
          <w:szCs w:val="18"/>
        </w:rPr>
        <w:t>:</w:t>
      </w:r>
    </w:p>
    <w:p w14:paraId="12B0844F"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lastRenderedPageBreak/>
        <w:t xml:space="preserve">Operator shall be provided with ZOOM OUT to increase field of view. On release of ZOOM OUT button, ZOOM STOP command shall be send to </w:t>
      </w:r>
      <w:r w:rsidR="00265510">
        <w:rPr>
          <w:rFonts w:ascii="Times New Roman" w:hAnsi="Times New Roman"/>
          <w:sz w:val="22"/>
          <w:szCs w:val="22"/>
        </w:rPr>
        <w:t>TC</w:t>
      </w:r>
      <w:r w:rsidR="00265510" w:rsidRPr="00B36425">
        <w:rPr>
          <w:rFonts w:ascii="Times New Roman" w:hAnsi="Times New Roman"/>
          <w:sz w:val="22"/>
          <w:szCs w:val="22"/>
        </w:rPr>
        <w:t>C</w:t>
      </w:r>
      <w:r w:rsidR="00265510">
        <w:rPr>
          <w:rFonts w:ascii="Times New Roman" w:hAnsi="Times New Roman"/>
          <w:sz w:val="22"/>
          <w:szCs w:val="22"/>
        </w:rPr>
        <w:t xml:space="preserve"> simulator</w:t>
      </w:r>
      <w:r w:rsidRPr="00B36425">
        <w:rPr>
          <w:rFonts w:ascii="Times New Roman" w:hAnsi="Times New Roman"/>
          <w:sz w:val="22"/>
          <w:szCs w:val="22"/>
        </w:rPr>
        <w:t>.</w:t>
      </w:r>
    </w:p>
    <w:p w14:paraId="18D09541"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REQ_31</w:t>
      </w:r>
      <w:r w:rsidR="00B36425">
        <w:rPr>
          <w:rFonts w:cs="Arial"/>
          <w:b/>
          <w:sz w:val="22"/>
          <w:szCs w:val="18"/>
        </w:rPr>
        <w:t>:</w:t>
      </w:r>
    </w:p>
    <w:p w14:paraId="14FAAE31"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 xml:space="preserve">Operator shall be provided with the facility to switch ON IR Camera. IR Camera Off button shall change its legend to IR CAMERA ON and becomes GREEN color when IR CAMERA ON tell back is received. IR related buttons ZOOM AUTO, ZOOM MANUAL, POLARITY, FOCUS +, FOCUS </w:t>
      </w:r>
      <w:proofErr w:type="gramStart"/>
      <w:r w:rsidRPr="00B36425">
        <w:rPr>
          <w:rFonts w:ascii="Times New Roman" w:hAnsi="Times New Roman"/>
          <w:sz w:val="22"/>
          <w:szCs w:val="22"/>
        </w:rPr>
        <w:t>- ,</w:t>
      </w:r>
      <w:proofErr w:type="gramEnd"/>
      <w:r w:rsidRPr="00B36425">
        <w:rPr>
          <w:rFonts w:ascii="Times New Roman" w:hAnsi="Times New Roman"/>
          <w:sz w:val="22"/>
          <w:szCs w:val="22"/>
        </w:rPr>
        <w:t xml:space="preserve"> AGC AUTO and AGC MANUAL buttons shall become unblocked.</w:t>
      </w:r>
    </w:p>
    <w:p w14:paraId="6FF93D87"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REQ_32</w:t>
      </w:r>
      <w:r w:rsidR="00B36425">
        <w:rPr>
          <w:rFonts w:cs="Arial"/>
          <w:b/>
          <w:sz w:val="22"/>
          <w:szCs w:val="18"/>
        </w:rPr>
        <w:t>:</w:t>
      </w:r>
    </w:p>
    <w:p w14:paraId="47BA58EE"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 xml:space="preserve">Operator shall be provided with the facility to switch OFF IR Camera. IR Camera On button shall change its legend to IR CAMERA OFF and becomes WHITE color when IR CAMERA OFF tell back is received. IR related buttons ZOOM AUTO, ZOOM MANUAL, POLARITY, FOCUS +, FOCUS </w:t>
      </w:r>
      <w:proofErr w:type="gramStart"/>
      <w:r w:rsidRPr="00B36425">
        <w:rPr>
          <w:rFonts w:ascii="Times New Roman" w:hAnsi="Times New Roman"/>
          <w:sz w:val="22"/>
          <w:szCs w:val="22"/>
        </w:rPr>
        <w:t>- ,</w:t>
      </w:r>
      <w:proofErr w:type="gramEnd"/>
      <w:r w:rsidRPr="00B36425">
        <w:rPr>
          <w:rFonts w:ascii="Times New Roman" w:hAnsi="Times New Roman"/>
          <w:sz w:val="22"/>
          <w:szCs w:val="22"/>
        </w:rPr>
        <w:t xml:space="preserve"> AGC AUTO and AGC MANUAL buttons shall become blocked and restored to default state.</w:t>
      </w:r>
    </w:p>
    <w:p w14:paraId="52F28A16" w14:textId="77777777" w:rsidR="00B36425" w:rsidRPr="00B36425" w:rsidRDefault="00B36425" w:rsidP="00B36425">
      <w:pPr>
        <w:pStyle w:val="Text"/>
        <w:tabs>
          <w:tab w:val="left" w:pos="1985"/>
        </w:tabs>
        <w:ind w:left="0" w:right="562"/>
        <w:jc w:val="both"/>
        <w:rPr>
          <w:rFonts w:cs="Arial"/>
          <w:b/>
          <w:sz w:val="22"/>
          <w:szCs w:val="18"/>
        </w:rPr>
      </w:pPr>
      <w:r>
        <w:rPr>
          <w:rFonts w:cs="Arial"/>
          <w:b/>
          <w:sz w:val="22"/>
          <w:szCs w:val="18"/>
        </w:rPr>
        <w:t>REQ_3</w:t>
      </w:r>
      <w:r w:rsidR="00B334C4">
        <w:rPr>
          <w:rFonts w:cs="Arial"/>
          <w:b/>
          <w:sz w:val="22"/>
          <w:szCs w:val="18"/>
        </w:rPr>
        <w:t>4</w:t>
      </w:r>
      <w:r>
        <w:rPr>
          <w:rFonts w:cs="Arial"/>
          <w:b/>
          <w:sz w:val="22"/>
          <w:szCs w:val="18"/>
        </w:rPr>
        <w:t>:</w:t>
      </w:r>
    </w:p>
    <w:p w14:paraId="3DA84FD9"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the facility to Manual Zoom IR Camera. ZOOM MAN, ZOOM IN and ZOOM OUT button shall change its color to RGB (255,186,160) when Zoom Mode status is ZOOM MANUAL and shall become unblocked. ZOOM AUTO button shall become white color.</w:t>
      </w:r>
    </w:p>
    <w:p w14:paraId="7D0C1A36"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REQ_35</w:t>
      </w:r>
      <w:r w:rsidR="00B36425">
        <w:rPr>
          <w:rFonts w:cs="Arial"/>
          <w:b/>
          <w:sz w:val="22"/>
          <w:szCs w:val="18"/>
        </w:rPr>
        <w:t>:</w:t>
      </w:r>
    </w:p>
    <w:p w14:paraId="5456766A"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ZOOM IN Button to decrease field of view. On release of ZOOM IN button, ZOOM STOP command shall be send to TCC-Controller.</w:t>
      </w:r>
    </w:p>
    <w:p w14:paraId="14099076" w14:textId="77777777" w:rsidR="00C22186" w:rsidRDefault="00C22186" w:rsidP="00B36425">
      <w:pPr>
        <w:pStyle w:val="Text"/>
        <w:tabs>
          <w:tab w:val="left" w:pos="1985"/>
        </w:tabs>
        <w:ind w:left="0" w:right="562"/>
        <w:jc w:val="both"/>
        <w:rPr>
          <w:rFonts w:cs="Arial"/>
          <w:b/>
          <w:sz w:val="22"/>
          <w:szCs w:val="18"/>
        </w:rPr>
      </w:pPr>
    </w:p>
    <w:p w14:paraId="4DF7AB13" w14:textId="77777777" w:rsidR="00C22186" w:rsidRDefault="00C22186" w:rsidP="00B36425">
      <w:pPr>
        <w:pStyle w:val="Text"/>
        <w:tabs>
          <w:tab w:val="left" w:pos="1985"/>
        </w:tabs>
        <w:ind w:left="0" w:right="562"/>
        <w:jc w:val="both"/>
        <w:rPr>
          <w:rFonts w:cs="Arial"/>
          <w:b/>
          <w:sz w:val="22"/>
          <w:szCs w:val="18"/>
        </w:rPr>
      </w:pPr>
    </w:p>
    <w:p w14:paraId="316AD830" w14:textId="77777777" w:rsidR="00C22186" w:rsidRDefault="00C22186" w:rsidP="00B36425">
      <w:pPr>
        <w:pStyle w:val="Text"/>
        <w:tabs>
          <w:tab w:val="left" w:pos="1985"/>
        </w:tabs>
        <w:ind w:left="0" w:right="562"/>
        <w:jc w:val="both"/>
        <w:rPr>
          <w:rFonts w:cs="Arial"/>
          <w:b/>
          <w:sz w:val="22"/>
          <w:szCs w:val="18"/>
        </w:rPr>
      </w:pPr>
    </w:p>
    <w:p w14:paraId="6AF46C92" w14:textId="77777777" w:rsidR="00B36425" w:rsidRPr="00B36425" w:rsidRDefault="00B36425" w:rsidP="00B36425">
      <w:pPr>
        <w:pStyle w:val="Text"/>
        <w:tabs>
          <w:tab w:val="left" w:pos="1985"/>
        </w:tabs>
        <w:ind w:left="0" w:right="562"/>
        <w:jc w:val="both"/>
        <w:rPr>
          <w:rFonts w:cs="Arial"/>
          <w:b/>
          <w:sz w:val="22"/>
          <w:szCs w:val="18"/>
        </w:rPr>
      </w:pPr>
      <w:r>
        <w:rPr>
          <w:rFonts w:cs="Arial"/>
          <w:b/>
          <w:sz w:val="22"/>
          <w:szCs w:val="18"/>
        </w:rPr>
        <w:t>REQ_3</w:t>
      </w:r>
      <w:r w:rsidR="00B334C4">
        <w:rPr>
          <w:rFonts w:cs="Arial"/>
          <w:b/>
          <w:sz w:val="22"/>
          <w:szCs w:val="18"/>
        </w:rPr>
        <w:t>6</w:t>
      </w:r>
      <w:r>
        <w:rPr>
          <w:rFonts w:cs="Arial"/>
          <w:b/>
          <w:sz w:val="22"/>
          <w:szCs w:val="18"/>
        </w:rPr>
        <w:t>:</w:t>
      </w:r>
    </w:p>
    <w:p w14:paraId="3DF613A7" w14:textId="77777777" w:rsidR="00CD6F90" w:rsidRPr="00D12360"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ZOOM OUT to increase field of view. On release of ZOOM OUT button, ZOOM STOP command shall be send to TCC-Controller.</w:t>
      </w:r>
    </w:p>
    <w:p w14:paraId="245CB5D3"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REQ_37</w:t>
      </w:r>
      <w:r w:rsidR="00B36425">
        <w:rPr>
          <w:rFonts w:cs="Arial"/>
          <w:b/>
          <w:sz w:val="22"/>
          <w:szCs w:val="18"/>
        </w:rPr>
        <w:t>:</w:t>
      </w:r>
    </w:p>
    <w:p w14:paraId="13B8366C"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 xml:space="preserve">Operator shall be provided with a facility to select PAN Radar search for search mode of operation. On press of PAN RADAR button, it shall become YELLOW in color and PAN EO, SECTOR RADAR &amp; SECTOR EO shall become WHITE color. </w:t>
      </w:r>
    </w:p>
    <w:p w14:paraId="1D0C8DC0"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REQ_38</w:t>
      </w:r>
      <w:r w:rsidR="00B36425">
        <w:rPr>
          <w:rFonts w:cs="Arial"/>
          <w:b/>
          <w:sz w:val="22"/>
          <w:szCs w:val="18"/>
        </w:rPr>
        <w:t>:</w:t>
      </w:r>
    </w:p>
    <w:p w14:paraId="05A6C14A"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lastRenderedPageBreak/>
        <w:t>Operator shall be provided with a facility to select SECTOR Radar search for search mode of operation. On press of SECTOR RADAR button, it shall become YELLOW in color and PAN EO, PAN SEARCH &amp; SECTOR EO shall become WHITE color.</w:t>
      </w:r>
    </w:p>
    <w:p w14:paraId="6951F2BF"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REQ_39</w:t>
      </w:r>
      <w:r w:rsidR="00B36425">
        <w:rPr>
          <w:rFonts w:cs="Arial"/>
          <w:b/>
          <w:sz w:val="22"/>
          <w:szCs w:val="18"/>
        </w:rPr>
        <w:t>:</w:t>
      </w:r>
    </w:p>
    <w:p w14:paraId="07DA7271"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a facility to start auto search operation. On Press of SEARCH START button, shall send START SEARCH command. START SEARCH button shall become YELLOW in color when tell back for Start Search is SWITCH ON from TPC else START SEARCH button shall be in WHITE color.</w:t>
      </w:r>
    </w:p>
    <w:p w14:paraId="6264FF7D"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REQ_40</w:t>
      </w:r>
      <w:r w:rsidR="00B36425">
        <w:rPr>
          <w:rFonts w:cs="Arial"/>
          <w:b/>
          <w:sz w:val="22"/>
          <w:szCs w:val="18"/>
        </w:rPr>
        <w:t>:</w:t>
      </w:r>
    </w:p>
    <w:p w14:paraId="57AA3F37"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a facility to switch ON Moving Target Indication (MTI) filter of the TMX/EO X-band radar. MTI button shall change its color to YELLOW and legend becomes to MTI ON when M</w:t>
      </w:r>
      <w:r w:rsidR="00265510">
        <w:rPr>
          <w:rFonts w:ascii="Times New Roman" w:hAnsi="Times New Roman"/>
          <w:sz w:val="22"/>
          <w:szCs w:val="22"/>
        </w:rPr>
        <w:t>TI tell back is received from TC</w:t>
      </w:r>
      <w:r w:rsidRPr="00B36425">
        <w:rPr>
          <w:rFonts w:ascii="Times New Roman" w:hAnsi="Times New Roman"/>
          <w:sz w:val="22"/>
          <w:szCs w:val="22"/>
        </w:rPr>
        <w:t>C</w:t>
      </w:r>
      <w:r w:rsidR="00265510">
        <w:rPr>
          <w:rFonts w:ascii="Times New Roman" w:hAnsi="Times New Roman"/>
          <w:sz w:val="22"/>
          <w:szCs w:val="22"/>
        </w:rPr>
        <w:t xml:space="preserve"> simulator</w:t>
      </w:r>
      <w:r w:rsidRPr="00B36425">
        <w:rPr>
          <w:rFonts w:ascii="Times New Roman" w:hAnsi="Times New Roman"/>
          <w:sz w:val="22"/>
          <w:szCs w:val="22"/>
        </w:rPr>
        <w:t>. MTI AUTO button shall be in WHITE color. </w:t>
      </w:r>
    </w:p>
    <w:p w14:paraId="394814E5"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REQ_41</w:t>
      </w:r>
      <w:r w:rsidR="00B36425">
        <w:rPr>
          <w:rFonts w:cs="Arial"/>
          <w:b/>
          <w:sz w:val="22"/>
          <w:szCs w:val="18"/>
        </w:rPr>
        <w:t>:</w:t>
      </w:r>
    </w:p>
    <w:p w14:paraId="1D566EF5" w14:textId="77777777" w:rsidR="00B36425" w:rsidRPr="00B36425" w:rsidRDefault="00B36425" w:rsidP="005B2094">
      <w:pPr>
        <w:pStyle w:val="BodyText"/>
        <w:numPr>
          <w:ilvl w:val="0"/>
          <w:numId w:val="69"/>
        </w:numPr>
        <w:tabs>
          <w:tab w:val="left" w:pos="0"/>
        </w:tabs>
        <w:spacing w:line="360" w:lineRule="auto"/>
        <w:rPr>
          <w:rFonts w:ascii="Times New Roman" w:hAnsi="Times New Roman"/>
          <w:sz w:val="22"/>
          <w:szCs w:val="22"/>
        </w:rPr>
      </w:pPr>
      <w:r w:rsidRPr="00B36425">
        <w:rPr>
          <w:rFonts w:ascii="Times New Roman" w:hAnsi="Times New Roman"/>
          <w:sz w:val="22"/>
          <w:szCs w:val="22"/>
        </w:rPr>
        <w:t>Operator shall be provided with a facility to switch OFF Moving Target Indication (MTI) filter of the TMX/EO X-band radar. MTI button shall change its color to WHITE and legend becomes to MTI OFF when MTI tell</w:t>
      </w:r>
      <w:r>
        <w:rPr>
          <w:rFonts w:ascii="Times New Roman" w:hAnsi="Times New Roman"/>
          <w:sz w:val="22"/>
          <w:szCs w:val="22"/>
        </w:rPr>
        <w:t xml:space="preserve"> </w:t>
      </w:r>
      <w:r w:rsidRPr="00B36425">
        <w:rPr>
          <w:rFonts w:ascii="Times New Roman" w:hAnsi="Times New Roman"/>
          <w:sz w:val="22"/>
          <w:szCs w:val="22"/>
        </w:rPr>
        <w:t xml:space="preserve">back is received from </w:t>
      </w:r>
      <w:r w:rsidR="00265510">
        <w:rPr>
          <w:rFonts w:ascii="Times New Roman" w:hAnsi="Times New Roman"/>
          <w:sz w:val="22"/>
          <w:szCs w:val="22"/>
        </w:rPr>
        <w:t>TC</w:t>
      </w:r>
      <w:r w:rsidR="00265510" w:rsidRPr="00B36425">
        <w:rPr>
          <w:rFonts w:ascii="Times New Roman" w:hAnsi="Times New Roman"/>
          <w:sz w:val="22"/>
          <w:szCs w:val="22"/>
        </w:rPr>
        <w:t>C</w:t>
      </w:r>
      <w:r w:rsidR="00265510">
        <w:rPr>
          <w:rFonts w:ascii="Times New Roman" w:hAnsi="Times New Roman"/>
          <w:sz w:val="22"/>
          <w:szCs w:val="22"/>
        </w:rPr>
        <w:t xml:space="preserve"> simulator</w:t>
      </w:r>
      <w:r w:rsidRPr="00B36425">
        <w:rPr>
          <w:rFonts w:ascii="Times New Roman" w:hAnsi="Times New Roman"/>
          <w:sz w:val="22"/>
          <w:szCs w:val="22"/>
        </w:rPr>
        <w:t>. MTI AUTO button shall be in WHITE color. </w:t>
      </w:r>
    </w:p>
    <w:p w14:paraId="17EB77B6" w14:textId="77777777" w:rsidR="00B36425" w:rsidRPr="00B36425" w:rsidRDefault="00B334C4" w:rsidP="00B36425">
      <w:pPr>
        <w:pStyle w:val="Text"/>
        <w:tabs>
          <w:tab w:val="left" w:pos="1985"/>
        </w:tabs>
        <w:ind w:left="0" w:right="562"/>
        <w:jc w:val="both"/>
        <w:rPr>
          <w:rFonts w:cs="Arial"/>
          <w:b/>
          <w:sz w:val="22"/>
          <w:szCs w:val="18"/>
        </w:rPr>
      </w:pPr>
      <w:r>
        <w:rPr>
          <w:rFonts w:cs="Arial"/>
          <w:b/>
          <w:sz w:val="22"/>
          <w:szCs w:val="18"/>
        </w:rPr>
        <w:t>REQ_42</w:t>
      </w:r>
      <w:r w:rsidR="00B36425">
        <w:rPr>
          <w:rFonts w:cs="Arial"/>
          <w:b/>
          <w:sz w:val="22"/>
          <w:szCs w:val="18"/>
        </w:rPr>
        <w:t>:</w:t>
      </w:r>
    </w:p>
    <w:p w14:paraId="3F5C3844" w14:textId="77777777" w:rsidR="00B36425" w:rsidRPr="00195BB6" w:rsidRDefault="00B36425" w:rsidP="005B2094">
      <w:pPr>
        <w:pStyle w:val="BodyText"/>
        <w:numPr>
          <w:ilvl w:val="0"/>
          <w:numId w:val="69"/>
        </w:numPr>
        <w:tabs>
          <w:tab w:val="left" w:pos="0"/>
        </w:tabs>
        <w:spacing w:line="360" w:lineRule="auto"/>
        <w:rPr>
          <w:rFonts w:ascii="Times New Roman" w:hAnsi="Times New Roman"/>
          <w:sz w:val="22"/>
          <w:szCs w:val="22"/>
        </w:rPr>
      </w:pPr>
      <w:r w:rsidRPr="00195BB6">
        <w:rPr>
          <w:rFonts w:ascii="Times New Roman" w:hAnsi="Times New Roman"/>
          <w:sz w:val="22"/>
          <w:szCs w:val="22"/>
        </w:rPr>
        <w:t>Operator shall be provided with a facility to select AUTOMATIC Moving Target Indication (MTI) filter of the TMX/EO X-band radar. MTI button shall change its color to YELLOW and legend becomes MTI ON when MTI AUTO tell</w:t>
      </w:r>
      <w:r w:rsidR="00195BB6">
        <w:rPr>
          <w:rFonts w:ascii="Times New Roman" w:hAnsi="Times New Roman"/>
          <w:sz w:val="22"/>
          <w:szCs w:val="22"/>
        </w:rPr>
        <w:t xml:space="preserve"> </w:t>
      </w:r>
      <w:r w:rsidRPr="00195BB6">
        <w:rPr>
          <w:rFonts w:ascii="Times New Roman" w:hAnsi="Times New Roman"/>
          <w:sz w:val="22"/>
          <w:szCs w:val="22"/>
        </w:rPr>
        <w:t xml:space="preserve">back is received from </w:t>
      </w:r>
      <w:r w:rsidR="00265510">
        <w:rPr>
          <w:rFonts w:ascii="Times New Roman" w:hAnsi="Times New Roman"/>
          <w:sz w:val="22"/>
          <w:szCs w:val="22"/>
        </w:rPr>
        <w:t>TC</w:t>
      </w:r>
      <w:r w:rsidR="00265510" w:rsidRPr="00B36425">
        <w:rPr>
          <w:rFonts w:ascii="Times New Roman" w:hAnsi="Times New Roman"/>
          <w:sz w:val="22"/>
          <w:szCs w:val="22"/>
        </w:rPr>
        <w:t>C</w:t>
      </w:r>
      <w:r w:rsidR="00265510">
        <w:rPr>
          <w:rFonts w:ascii="Times New Roman" w:hAnsi="Times New Roman"/>
          <w:sz w:val="22"/>
          <w:szCs w:val="22"/>
        </w:rPr>
        <w:t xml:space="preserve"> simulator</w:t>
      </w:r>
      <w:r w:rsidRPr="00195BB6">
        <w:rPr>
          <w:rFonts w:ascii="Times New Roman" w:hAnsi="Times New Roman"/>
          <w:sz w:val="22"/>
          <w:szCs w:val="22"/>
        </w:rPr>
        <w:t>. MTI AUTO button shall be in YELLOW color. </w:t>
      </w:r>
    </w:p>
    <w:p w14:paraId="4FE7568E" w14:textId="77777777" w:rsidR="00D12360" w:rsidRDefault="00D12360" w:rsidP="00195BB6">
      <w:pPr>
        <w:pStyle w:val="Text"/>
        <w:tabs>
          <w:tab w:val="left" w:pos="1985"/>
        </w:tabs>
        <w:ind w:left="0" w:right="562"/>
        <w:jc w:val="both"/>
        <w:rPr>
          <w:rFonts w:cs="Arial"/>
          <w:b/>
          <w:sz w:val="22"/>
          <w:szCs w:val="18"/>
        </w:rPr>
      </w:pPr>
    </w:p>
    <w:p w14:paraId="78F054DB" w14:textId="77777777" w:rsidR="00B36425" w:rsidRPr="00195BB6" w:rsidRDefault="00B334C4" w:rsidP="00195BB6">
      <w:pPr>
        <w:pStyle w:val="Text"/>
        <w:tabs>
          <w:tab w:val="left" w:pos="1985"/>
        </w:tabs>
        <w:ind w:left="0" w:right="562"/>
        <w:jc w:val="both"/>
        <w:rPr>
          <w:rFonts w:cs="Arial"/>
          <w:b/>
          <w:sz w:val="22"/>
          <w:szCs w:val="18"/>
        </w:rPr>
      </w:pPr>
      <w:r>
        <w:rPr>
          <w:rFonts w:cs="Arial"/>
          <w:b/>
          <w:sz w:val="22"/>
          <w:szCs w:val="18"/>
        </w:rPr>
        <w:t>REQ_43</w:t>
      </w:r>
      <w:r w:rsidR="00195BB6" w:rsidRPr="00195BB6">
        <w:rPr>
          <w:rFonts w:cs="Arial"/>
          <w:b/>
          <w:sz w:val="22"/>
          <w:szCs w:val="18"/>
        </w:rPr>
        <w:t>:</w:t>
      </w:r>
    </w:p>
    <w:p w14:paraId="36F45C81" w14:textId="77777777" w:rsidR="00B36425" w:rsidRPr="00557760" w:rsidRDefault="00B36425" w:rsidP="005B2094">
      <w:pPr>
        <w:pStyle w:val="BodyText2"/>
        <w:numPr>
          <w:ilvl w:val="0"/>
          <w:numId w:val="70"/>
        </w:numPr>
        <w:spacing w:line="360" w:lineRule="auto"/>
      </w:pPr>
      <w:r w:rsidRPr="00195BB6">
        <w:rPr>
          <w:rFonts w:ascii="Times New Roman" w:hAnsi="Times New Roman"/>
          <w:color w:val="000000"/>
          <w:sz w:val="22"/>
          <w:szCs w:val="22"/>
        </w:rPr>
        <w:t>Operator shall be provided with a facility to switch OFF Moving Target Indication (MTI) filter of the TMX/EO X-band radar. MTI button shall change its color to WHITE and legend becomes to MTI OFF when MTI tell</w:t>
      </w:r>
      <w:r w:rsidR="00195BB6">
        <w:rPr>
          <w:rFonts w:ascii="Times New Roman" w:hAnsi="Times New Roman"/>
          <w:color w:val="000000"/>
          <w:sz w:val="22"/>
          <w:szCs w:val="22"/>
        </w:rPr>
        <w:t xml:space="preserve"> </w:t>
      </w:r>
      <w:r w:rsidRPr="00195BB6">
        <w:rPr>
          <w:rFonts w:ascii="Times New Roman" w:hAnsi="Times New Roman"/>
          <w:color w:val="000000"/>
          <w:sz w:val="22"/>
          <w:szCs w:val="22"/>
        </w:rPr>
        <w:t xml:space="preserve">back is received from </w:t>
      </w:r>
      <w:r w:rsidR="00265510" w:rsidRPr="00265510">
        <w:rPr>
          <w:rFonts w:ascii="Times New Roman" w:hAnsi="Times New Roman"/>
          <w:color w:val="000000" w:themeColor="text1"/>
          <w:sz w:val="22"/>
          <w:szCs w:val="22"/>
        </w:rPr>
        <w:t>TCC simulator</w:t>
      </w:r>
      <w:r w:rsidRPr="00195BB6">
        <w:rPr>
          <w:rFonts w:ascii="Times New Roman" w:hAnsi="Times New Roman"/>
          <w:color w:val="000000"/>
          <w:sz w:val="22"/>
          <w:szCs w:val="22"/>
        </w:rPr>
        <w:t>. MTI AUTO button shall be in WHITE color</w:t>
      </w:r>
      <w:r w:rsidRPr="00557760">
        <w:t>. </w:t>
      </w:r>
    </w:p>
    <w:p w14:paraId="578D9FF2" w14:textId="77777777" w:rsidR="00B36425" w:rsidRPr="00195BB6" w:rsidRDefault="00B334C4" w:rsidP="00195BB6">
      <w:pPr>
        <w:pStyle w:val="Text"/>
        <w:tabs>
          <w:tab w:val="left" w:pos="1985"/>
        </w:tabs>
        <w:ind w:left="0" w:right="562"/>
        <w:jc w:val="both"/>
        <w:rPr>
          <w:rFonts w:cs="Arial"/>
          <w:b/>
          <w:sz w:val="22"/>
          <w:szCs w:val="18"/>
        </w:rPr>
      </w:pPr>
      <w:r>
        <w:rPr>
          <w:rFonts w:cs="Arial"/>
          <w:b/>
          <w:sz w:val="22"/>
          <w:szCs w:val="18"/>
        </w:rPr>
        <w:t>REQ_44</w:t>
      </w:r>
      <w:r w:rsidR="00195BB6" w:rsidRPr="00195BB6">
        <w:rPr>
          <w:rFonts w:cs="Arial"/>
          <w:b/>
          <w:sz w:val="22"/>
          <w:szCs w:val="18"/>
        </w:rPr>
        <w:t>:</w:t>
      </w:r>
    </w:p>
    <w:p w14:paraId="6F3DF402" w14:textId="77777777" w:rsidR="00B36425" w:rsidRPr="00195BB6" w:rsidRDefault="00B36425" w:rsidP="005B2094">
      <w:pPr>
        <w:pStyle w:val="BodyText2"/>
        <w:numPr>
          <w:ilvl w:val="0"/>
          <w:numId w:val="70"/>
        </w:numPr>
        <w:spacing w:line="360" w:lineRule="auto"/>
        <w:rPr>
          <w:rFonts w:ascii="Times New Roman" w:hAnsi="Times New Roman"/>
          <w:color w:val="000000"/>
          <w:sz w:val="22"/>
          <w:szCs w:val="22"/>
        </w:rPr>
      </w:pPr>
      <w:r w:rsidRPr="00195BB6">
        <w:rPr>
          <w:rFonts w:ascii="Times New Roman" w:hAnsi="Times New Roman"/>
          <w:color w:val="000000"/>
          <w:sz w:val="22"/>
          <w:szCs w:val="22"/>
        </w:rPr>
        <w:lastRenderedPageBreak/>
        <w:t xml:space="preserve">Operator shall select Short Range mode for search operation. On Press of </w:t>
      </w:r>
      <w:proofErr w:type="gramStart"/>
      <w:r w:rsidRPr="00195BB6">
        <w:rPr>
          <w:rFonts w:ascii="Times New Roman" w:hAnsi="Times New Roman"/>
          <w:color w:val="000000"/>
          <w:sz w:val="22"/>
          <w:szCs w:val="22"/>
        </w:rPr>
        <w:t>SHORT RANGE</w:t>
      </w:r>
      <w:proofErr w:type="gramEnd"/>
      <w:r w:rsidRPr="00195BB6">
        <w:rPr>
          <w:rFonts w:ascii="Times New Roman" w:hAnsi="Times New Roman"/>
          <w:color w:val="000000"/>
          <w:sz w:val="22"/>
          <w:szCs w:val="22"/>
        </w:rPr>
        <w:t xml:space="preserve"> Button, SHORT RANGE command shall be </w:t>
      </w:r>
      <w:proofErr w:type="gramStart"/>
      <w:r w:rsidRPr="00195BB6">
        <w:rPr>
          <w:rFonts w:ascii="Times New Roman" w:hAnsi="Times New Roman"/>
          <w:color w:val="000000"/>
          <w:sz w:val="22"/>
          <w:szCs w:val="22"/>
        </w:rPr>
        <w:t>send</w:t>
      </w:r>
      <w:proofErr w:type="gramEnd"/>
      <w:r w:rsidRPr="00195BB6">
        <w:rPr>
          <w:rFonts w:ascii="Times New Roman" w:hAnsi="Times New Roman"/>
          <w:color w:val="000000"/>
          <w:sz w:val="22"/>
          <w:szCs w:val="22"/>
        </w:rPr>
        <w:t xml:space="preserve"> to TCC-Controller. SHORT RANGE Button shall become YELLOW in color and </w:t>
      </w:r>
      <w:proofErr w:type="gramStart"/>
      <w:r w:rsidRPr="00195BB6">
        <w:rPr>
          <w:rFonts w:ascii="Times New Roman" w:hAnsi="Times New Roman"/>
          <w:color w:val="000000"/>
          <w:sz w:val="22"/>
          <w:szCs w:val="22"/>
        </w:rPr>
        <w:t>LONG RANGE</w:t>
      </w:r>
      <w:proofErr w:type="gramEnd"/>
      <w:r w:rsidRPr="00195BB6">
        <w:rPr>
          <w:rFonts w:ascii="Times New Roman" w:hAnsi="Times New Roman"/>
          <w:color w:val="000000"/>
          <w:sz w:val="22"/>
          <w:szCs w:val="22"/>
        </w:rPr>
        <w:t xml:space="preserve"> button shall become WHITE color.</w:t>
      </w:r>
    </w:p>
    <w:p w14:paraId="36C6DC8D" w14:textId="77777777" w:rsidR="00B36425" w:rsidRPr="00195BB6" w:rsidRDefault="00B334C4" w:rsidP="00195BB6">
      <w:pPr>
        <w:pStyle w:val="Text"/>
        <w:tabs>
          <w:tab w:val="left" w:pos="1985"/>
        </w:tabs>
        <w:ind w:left="0" w:right="562"/>
        <w:jc w:val="both"/>
        <w:rPr>
          <w:rFonts w:cs="Arial"/>
          <w:b/>
          <w:sz w:val="22"/>
          <w:szCs w:val="18"/>
        </w:rPr>
      </w:pPr>
      <w:r>
        <w:rPr>
          <w:rFonts w:cs="Arial"/>
          <w:b/>
          <w:sz w:val="22"/>
          <w:szCs w:val="18"/>
        </w:rPr>
        <w:t>REQ_45</w:t>
      </w:r>
      <w:r w:rsidR="00195BB6">
        <w:rPr>
          <w:rFonts w:cs="Arial"/>
          <w:b/>
          <w:sz w:val="22"/>
          <w:szCs w:val="18"/>
        </w:rPr>
        <w:t>:</w:t>
      </w:r>
    </w:p>
    <w:p w14:paraId="0607CF63" w14:textId="77777777" w:rsidR="00B36425" w:rsidRPr="00195BB6" w:rsidRDefault="00B36425" w:rsidP="005B2094">
      <w:pPr>
        <w:pStyle w:val="BodyText2"/>
        <w:numPr>
          <w:ilvl w:val="0"/>
          <w:numId w:val="70"/>
        </w:numPr>
        <w:spacing w:line="360" w:lineRule="auto"/>
        <w:rPr>
          <w:rFonts w:ascii="Times New Roman" w:hAnsi="Times New Roman"/>
          <w:color w:val="000000"/>
          <w:sz w:val="22"/>
          <w:szCs w:val="22"/>
        </w:rPr>
      </w:pPr>
      <w:r w:rsidRPr="00195BB6">
        <w:rPr>
          <w:rFonts w:ascii="Times New Roman" w:hAnsi="Times New Roman"/>
          <w:color w:val="000000"/>
          <w:sz w:val="22"/>
          <w:szCs w:val="22"/>
        </w:rPr>
        <w:t xml:space="preserve">Operator shall select Long Range mode for search operation. On Press of </w:t>
      </w:r>
      <w:proofErr w:type="gramStart"/>
      <w:r w:rsidRPr="00195BB6">
        <w:rPr>
          <w:rFonts w:ascii="Times New Roman" w:hAnsi="Times New Roman"/>
          <w:color w:val="000000"/>
          <w:sz w:val="22"/>
          <w:szCs w:val="22"/>
        </w:rPr>
        <w:t>LONG RANGE</w:t>
      </w:r>
      <w:proofErr w:type="gramEnd"/>
      <w:r w:rsidRPr="00195BB6">
        <w:rPr>
          <w:rFonts w:ascii="Times New Roman" w:hAnsi="Times New Roman"/>
          <w:color w:val="000000"/>
          <w:sz w:val="22"/>
          <w:szCs w:val="22"/>
        </w:rPr>
        <w:t xml:space="preserve"> Button, LONG RANGE command shall be </w:t>
      </w:r>
      <w:proofErr w:type="gramStart"/>
      <w:r w:rsidRPr="00195BB6">
        <w:rPr>
          <w:rFonts w:ascii="Times New Roman" w:hAnsi="Times New Roman"/>
          <w:color w:val="000000"/>
          <w:sz w:val="22"/>
          <w:szCs w:val="22"/>
        </w:rPr>
        <w:t>send</w:t>
      </w:r>
      <w:proofErr w:type="gramEnd"/>
      <w:r w:rsidRPr="00195BB6">
        <w:rPr>
          <w:rFonts w:ascii="Times New Roman" w:hAnsi="Times New Roman"/>
          <w:color w:val="000000"/>
          <w:sz w:val="22"/>
          <w:szCs w:val="22"/>
        </w:rPr>
        <w:t xml:space="preserve"> to TCC-Controller. LONG RANGE Button shall become YELLOW in color and </w:t>
      </w:r>
      <w:proofErr w:type="gramStart"/>
      <w:r w:rsidRPr="00195BB6">
        <w:rPr>
          <w:rFonts w:ascii="Times New Roman" w:hAnsi="Times New Roman"/>
          <w:color w:val="000000"/>
          <w:sz w:val="22"/>
          <w:szCs w:val="22"/>
        </w:rPr>
        <w:t>SHORT RANGE</w:t>
      </w:r>
      <w:proofErr w:type="gramEnd"/>
      <w:r w:rsidRPr="00195BB6">
        <w:rPr>
          <w:rFonts w:ascii="Times New Roman" w:hAnsi="Times New Roman"/>
          <w:color w:val="000000"/>
          <w:sz w:val="22"/>
          <w:szCs w:val="22"/>
        </w:rPr>
        <w:t xml:space="preserve"> button shall become WHITE color.</w:t>
      </w:r>
    </w:p>
    <w:p w14:paraId="74ABCB59" w14:textId="77777777" w:rsidR="00D706E8" w:rsidRPr="00D706E8" w:rsidRDefault="00D706E8" w:rsidP="00D706E8">
      <w:pPr>
        <w:pStyle w:val="BodyText2"/>
        <w:spacing w:line="360" w:lineRule="auto"/>
        <w:ind w:left="720"/>
        <w:rPr>
          <w:rFonts w:ascii="Times New Roman" w:hAnsi="Times New Roman"/>
          <w:color w:val="000000"/>
          <w:sz w:val="22"/>
          <w:szCs w:val="22"/>
        </w:rPr>
      </w:pPr>
    </w:p>
    <w:p w14:paraId="7DA512FC" w14:textId="77777777" w:rsidR="00291561" w:rsidRDefault="00291561" w:rsidP="00A00E13">
      <w:pPr>
        <w:pStyle w:val="Heading4"/>
        <w:rPr>
          <w:sz w:val="22"/>
          <w:szCs w:val="22"/>
        </w:rPr>
      </w:pPr>
      <w:r w:rsidRPr="0065209C">
        <w:rPr>
          <w:sz w:val="22"/>
          <w:szCs w:val="22"/>
        </w:rPr>
        <w:t>WCC REQUIREMENTS</w:t>
      </w:r>
    </w:p>
    <w:p w14:paraId="40D63EEA" w14:textId="77777777" w:rsidR="00A00E13" w:rsidRPr="00A00E13" w:rsidRDefault="00A00E13" w:rsidP="00A00E13"/>
    <w:p w14:paraId="76386A1A"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REQ_01</w:t>
      </w:r>
    </w:p>
    <w:p w14:paraId="6D4B5224"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 xml:space="preserve">The own ship data shall be displayed in Dynamic Data window with the following parameters. </w:t>
      </w:r>
    </w:p>
    <w:p w14:paraId="7D9B2217" w14:textId="77777777" w:rsidR="00A910A6" w:rsidRPr="00C34E81" w:rsidRDefault="00C34E81" w:rsidP="005B2094">
      <w:pPr>
        <w:pStyle w:val="ListParagraph"/>
        <w:numPr>
          <w:ilvl w:val="0"/>
          <w:numId w:val="42"/>
        </w:numPr>
        <w:spacing w:before="60" w:after="60" w:line="360" w:lineRule="auto"/>
        <w:jc w:val="both"/>
        <w:rPr>
          <w:rFonts w:cs="Arial"/>
          <w:color w:val="000000"/>
          <w:sz w:val="22"/>
          <w:szCs w:val="22"/>
        </w:rPr>
      </w:pPr>
      <w:r>
        <w:rPr>
          <w:rFonts w:cs="Arial"/>
          <w:color w:val="000000"/>
          <w:sz w:val="22"/>
          <w:szCs w:val="22"/>
        </w:rPr>
        <w:t xml:space="preserve">Roll            </w:t>
      </w:r>
      <w:r w:rsidR="00A910A6" w:rsidRPr="00C34E81">
        <w:rPr>
          <w:rFonts w:cs="Arial"/>
          <w:color w:val="000000"/>
          <w:sz w:val="22"/>
          <w:szCs w:val="22"/>
        </w:rPr>
        <w:t>-    XXX.XX degree (-90 to +90</w:t>
      </w:r>
      <w:proofErr w:type="gramStart"/>
      <w:r w:rsidR="00A910A6" w:rsidRPr="00C34E81">
        <w:rPr>
          <w:rFonts w:cs="Arial"/>
          <w:color w:val="000000"/>
          <w:sz w:val="22"/>
          <w:szCs w:val="22"/>
        </w:rPr>
        <w:t>° )</w:t>
      </w:r>
      <w:proofErr w:type="gramEnd"/>
    </w:p>
    <w:p w14:paraId="4377C5AA" w14:textId="77777777" w:rsidR="00A910A6" w:rsidRPr="00C34E81" w:rsidRDefault="00C34E81" w:rsidP="005B2094">
      <w:pPr>
        <w:pStyle w:val="ListParagraph"/>
        <w:numPr>
          <w:ilvl w:val="0"/>
          <w:numId w:val="42"/>
        </w:numPr>
        <w:spacing w:before="60" w:after="60" w:line="360" w:lineRule="auto"/>
        <w:jc w:val="both"/>
        <w:rPr>
          <w:rFonts w:cs="Arial"/>
          <w:color w:val="000000"/>
          <w:sz w:val="22"/>
          <w:szCs w:val="22"/>
        </w:rPr>
      </w:pPr>
      <w:r>
        <w:rPr>
          <w:rFonts w:cs="Arial"/>
          <w:color w:val="000000"/>
          <w:sz w:val="22"/>
          <w:szCs w:val="22"/>
        </w:rPr>
        <w:t xml:space="preserve">Pitch          </w:t>
      </w:r>
      <w:r w:rsidR="00A910A6" w:rsidRPr="00C34E81">
        <w:rPr>
          <w:rFonts w:cs="Arial"/>
          <w:color w:val="000000"/>
          <w:sz w:val="22"/>
          <w:szCs w:val="22"/>
        </w:rPr>
        <w:t xml:space="preserve"> -    XX.XX </w:t>
      </w:r>
      <w:proofErr w:type="gramStart"/>
      <w:r w:rsidR="00A910A6" w:rsidRPr="00C34E81">
        <w:rPr>
          <w:rFonts w:cs="Arial"/>
          <w:color w:val="000000"/>
          <w:sz w:val="22"/>
          <w:szCs w:val="22"/>
        </w:rPr>
        <w:t>degree(</w:t>
      </w:r>
      <w:proofErr w:type="gramEnd"/>
      <w:r w:rsidR="00A910A6" w:rsidRPr="00C34E81">
        <w:rPr>
          <w:rFonts w:cs="Arial"/>
          <w:color w:val="000000"/>
          <w:sz w:val="22"/>
          <w:szCs w:val="22"/>
        </w:rPr>
        <w:t>-90 to +90</w:t>
      </w:r>
      <w:proofErr w:type="gramStart"/>
      <w:r w:rsidR="00A910A6" w:rsidRPr="00C34E81">
        <w:rPr>
          <w:rFonts w:cs="Arial"/>
          <w:color w:val="000000"/>
          <w:sz w:val="22"/>
          <w:szCs w:val="22"/>
        </w:rPr>
        <w:t>° )</w:t>
      </w:r>
      <w:proofErr w:type="gramEnd"/>
    </w:p>
    <w:p w14:paraId="64E6E798" w14:textId="77777777" w:rsidR="00A910A6" w:rsidRPr="00C34E81" w:rsidRDefault="00C34E81" w:rsidP="005B2094">
      <w:pPr>
        <w:pStyle w:val="ListParagraph"/>
        <w:numPr>
          <w:ilvl w:val="0"/>
          <w:numId w:val="42"/>
        </w:numPr>
        <w:spacing w:before="60" w:after="60" w:line="360" w:lineRule="auto"/>
        <w:jc w:val="both"/>
        <w:rPr>
          <w:rFonts w:cs="Arial"/>
          <w:color w:val="000000"/>
          <w:sz w:val="22"/>
          <w:szCs w:val="22"/>
        </w:rPr>
      </w:pPr>
      <w:r>
        <w:rPr>
          <w:rFonts w:cs="Arial"/>
          <w:color w:val="000000"/>
          <w:sz w:val="22"/>
          <w:szCs w:val="22"/>
        </w:rPr>
        <w:t xml:space="preserve">Heading      </w:t>
      </w:r>
      <w:r w:rsidR="00A910A6" w:rsidRPr="00C34E81">
        <w:rPr>
          <w:rFonts w:cs="Arial"/>
          <w:color w:val="000000"/>
          <w:sz w:val="22"/>
          <w:szCs w:val="22"/>
        </w:rPr>
        <w:t>-    0 to 360°</w:t>
      </w:r>
    </w:p>
    <w:p w14:paraId="094F8E16" w14:textId="77777777" w:rsidR="00A910A6" w:rsidRPr="00C34E81" w:rsidRDefault="00C34E81" w:rsidP="005B2094">
      <w:pPr>
        <w:pStyle w:val="ListParagraph"/>
        <w:numPr>
          <w:ilvl w:val="0"/>
          <w:numId w:val="42"/>
        </w:numPr>
        <w:spacing w:before="60" w:after="60" w:line="360" w:lineRule="auto"/>
        <w:jc w:val="both"/>
        <w:rPr>
          <w:rFonts w:cs="Arial"/>
          <w:color w:val="000000"/>
          <w:sz w:val="22"/>
          <w:szCs w:val="22"/>
        </w:rPr>
      </w:pPr>
      <w:r>
        <w:rPr>
          <w:rFonts w:cs="Arial"/>
          <w:color w:val="000000"/>
          <w:sz w:val="22"/>
          <w:szCs w:val="22"/>
        </w:rPr>
        <w:t xml:space="preserve">Latitude      </w:t>
      </w:r>
      <w:r w:rsidR="00A910A6" w:rsidRPr="00C34E81">
        <w:rPr>
          <w:rFonts w:cs="Arial"/>
          <w:color w:val="000000"/>
          <w:sz w:val="22"/>
          <w:szCs w:val="22"/>
        </w:rPr>
        <w:t xml:space="preserve"> -   -90° to +90°</w:t>
      </w:r>
    </w:p>
    <w:p w14:paraId="4C0A89A1" w14:textId="77777777" w:rsidR="00A910A6" w:rsidRPr="00C34E81" w:rsidRDefault="00C34E81" w:rsidP="005B2094">
      <w:pPr>
        <w:pStyle w:val="ListParagraph"/>
        <w:numPr>
          <w:ilvl w:val="0"/>
          <w:numId w:val="42"/>
        </w:numPr>
        <w:spacing w:before="60" w:after="60" w:line="360" w:lineRule="auto"/>
        <w:jc w:val="both"/>
        <w:rPr>
          <w:rFonts w:cs="Arial"/>
          <w:color w:val="000000"/>
          <w:sz w:val="22"/>
          <w:szCs w:val="22"/>
        </w:rPr>
      </w:pPr>
      <w:r>
        <w:rPr>
          <w:rFonts w:cs="Arial"/>
          <w:color w:val="000000"/>
          <w:sz w:val="22"/>
          <w:szCs w:val="22"/>
        </w:rPr>
        <w:t xml:space="preserve">Longitude   </w:t>
      </w:r>
      <w:r w:rsidR="00A910A6" w:rsidRPr="00C34E81">
        <w:rPr>
          <w:rFonts w:cs="Arial"/>
          <w:color w:val="000000"/>
          <w:sz w:val="22"/>
          <w:szCs w:val="22"/>
        </w:rPr>
        <w:t xml:space="preserve"> -   -180° to +180°</w:t>
      </w:r>
    </w:p>
    <w:p w14:paraId="4B4EC2B3" w14:textId="77777777" w:rsidR="00A00E13" w:rsidRPr="00270109" w:rsidRDefault="00A910A6" w:rsidP="005B2094">
      <w:pPr>
        <w:pStyle w:val="ListParagraph"/>
        <w:numPr>
          <w:ilvl w:val="0"/>
          <w:numId w:val="42"/>
        </w:numPr>
        <w:spacing w:before="60" w:after="60" w:line="360" w:lineRule="auto"/>
        <w:jc w:val="both"/>
        <w:rPr>
          <w:rFonts w:cs="Arial"/>
          <w:color w:val="000000"/>
          <w:sz w:val="22"/>
          <w:szCs w:val="22"/>
        </w:rPr>
      </w:pPr>
      <w:r w:rsidRPr="00C34E81">
        <w:rPr>
          <w:rFonts w:cs="Arial"/>
          <w:color w:val="000000"/>
          <w:sz w:val="22"/>
          <w:szCs w:val="22"/>
        </w:rPr>
        <w:t xml:space="preserve">Speed          -    </w:t>
      </w:r>
      <w:proofErr w:type="gramStart"/>
      <w:r w:rsidRPr="00C34E81">
        <w:rPr>
          <w:rFonts w:cs="Arial"/>
          <w:color w:val="000000"/>
          <w:sz w:val="22"/>
          <w:szCs w:val="22"/>
        </w:rPr>
        <w:t>XX .XX</w:t>
      </w:r>
      <w:proofErr w:type="gramEnd"/>
      <w:r w:rsidRPr="00C34E81">
        <w:rPr>
          <w:rFonts w:cs="Arial"/>
          <w:color w:val="000000"/>
          <w:sz w:val="22"/>
          <w:szCs w:val="22"/>
        </w:rPr>
        <w:t xml:space="preserve"> Knots (1 to 40)</w:t>
      </w:r>
    </w:p>
    <w:p w14:paraId="2790255F"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REQ_02</w:t>
      </w:r>
    </w:p>
    <w:p w14:paraId="5FF666E8" w14:textId="77777777" w:rsidR="00A910A6" w:rsidRPr="00C34E81" w:rsidRDefault="00A910A6" w:rsidP="005B2094">
      <w:pPr>
        <w:pStyle w:val="ListParagraph"/>
        <w:numPr>
          <w:ilvl w:val="0"/>
          <w:numId w:val="40"/>
        </w:numPr>
        <w:spacing w:before="60" w:after="60" w:line="360" w:lineRule="auto"/>
        <w:jc w:val="both"/>
        <w:rPr>
          <w:rFonts w:cs="Arial"/>
          <w:color w:val="000000"/>
          <w:sz w:val="22"/>
          <w:szCs w:val="22"/>
        </w:rPr>
      </w:pPr>
      <w:r w:rsidRPr="00C34E81">
        <w:rPr>
          <w:rFonts w:cs="Arial"/>
          <w:color w:val="000000"/>
          <w:sz w:val="22"/>
          <w:szCs w:val="22"/>
        </w:rPr>
        <w:t>The CSCI shall display the parameters of the fire</w:t>
      </w:r>
      <w:r w:rsidR="00E84820">
        <w:rPr>
          <w:rFonts w:cs="Arial"/>
          <w:color w:val="000000"/>
          <w:sz w:val="22"/>
          <w:szCs w:val="22"/>
        </w:rPr>
        <w:t xml:space="preserve"> </w:t>
      </w:r>
      <w:r w:rsidRPr="00C34E81">
        <w:rPr>
          <w:rFonts w:cs="Arial"/>
          <w:color w:val="000000"/>
          <w:sz w:val="22"/>
          <w:szCs w:val="22"/>
        </w:rPr>
        <w:t>channel data as received from different fire</w:t>
      </w:r>
      <w:r w:rsidR="00E84820">
        <w:rPr>
          <w:rFonts w:cs="Arial"/>
          <w:color w:val="000000"/>
          <w:sz w:val="22"/>
          <w:szCs w:val="22"/>
        </w:rPr>
        <w:t xml:space="preserve"> </w:t>
      </w:r>
      <w:r w:rsidRPr="00C34E81">
        <w:rPr>
          <w:rFonts w:cs="Arial"/>
          <w:color w:val="000000"/>
          <w:sz w:val="22"/>
          <w:szCs w:val="22"/>
        </w:rPr>
        <w:t>channel sources such TMX, TDS. It shall display the vital data related to the fire</w:t>
      </w:r>
      <w:r w:rsidR="00E84820">
        <w:rPr>
          <w:rFonts w:cs="Arial"/>
          <w:color w:val="000000"/>
          <w:sz w:val="22"/>
          <w:szCs w:val="22"/>
        </w:rPr>
        <w:t xml:space="preserve"> </w:t>
      </w:r>
      <w:r w:rsidRPr="00C34E81">
        <w:rPr>
          <w:rFonts w:cs="Arial"/>
          <w:color w:val="000000"/>
          <w:sz w:val="22"/>
          <w:szCs w:val="22"/>
        </w:rPr>
        <w:t xml:space="preserve">channel such as </w:t>
      </w:r>
    </w:p>
    <w:p w14:paraId="0AD6B15E"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Type</w:t>
      </w:r>
      <w:r w:rsidRPr="00C34E81">
        <w:rPr>
          <w:rFonts w:cs="Arial"/>
          <w:color w:val="000000"/>
          <w:sz w:val="22"/>
          <w:szCs w:val="22"/>
        </w:rPr>
        <w:tab/>
      </w:r>
      <w:r w:rsidR="00C34E81">
        <w:rPr>
          <w:rFonts w:cs="Arial"/>
          <w:color w:val="000000"/>
          <w:sz w:val="22"/>
          <w:szCs w:val="22"/>
        </w:rPr>
        <w:t xml:space="preserve">       -</w:t>
      </w:r>
      <w:r w:rsidRPr="00C34E81">
        <w:rPr>
          <w:rFonts w:cs="Arial"/>
          <w:color w:val="000000"/>
          <w:sz w:val="22"/>
          <w:szCs w:val="22"/>
        </w:rPr>
        <w:tab/>
        <w:t>Air/Surface/Missile</w:t>
      </w:r>
    </w:p>
    <w:p w14:paraId="695F29E1"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 xml:space="preserve">Range  </w:t>
      </w:r>
      <w:r w:rsidR="00C34E81">
        <w:rPr>
          <w:rFonts w:cs="Arial"/>
          <w:color w:val="000000"/>
          <w:sz w:val="22"/>
          <w:szCs w:val="22"/>
        </w:rPr>
        <w:t xml:space="preserve">        -</w:t>
      </w:r>
      <w:r w:rsidRPr="00C34E81">
        <w:rPr>
          <w:rFonts w:cs="Arial"/>
          <w:color w:val="000000"/>
          <w:sz w:val="22"/>
          <w:szCs w:val="22"/>
        </w:rPr>
        <w:tab/>
        <w:t xml:space="preserve">XXX.X Nm </w:t>
      </w:r>
      <w:r w:rsidRPr="00C34E81">
        <w:rPr>
          <w:rFonts w:cs="Arial"/>
          <w:color w:val="000000"/>
          <w:sz w:val="22"/>
          <w:szCs w:val="22"/>
        </w:rPr>
        <w:tab/>
        <w:t>(0.00 to 128.00 NM)</w:t>
      </w:r>
    </w:p>
    <w:p w14:paraId="02D68890"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 xml:space="preserve">Bearing  </w:t>
      </w:r>
      <w:r w:rsidR="00C34E81">
        <w:rPr>
          <w:rFonts w:cs="Arial"/>
          <w:color w:val="000000"/>
          <w:sz w:val="22"/>
          <w:szCs w:val="22"/>
        </w:rPr>
        <w:t xml:space="preserve">     -</w:t>
      </w:r>
      <w:r w:rsidRPr="00C34E81">
        <w:rPr>
          <w:rFonts w:cs="Arial"/>
          <w:color w:val="000000"/>
          <w:sz w:val="22"/>
          <w:szCs w:val="22"/>
        </w:rPr>
        <w:tab/>
        <w:t xml:space="preserve">XXX.X deg </w:t>
      </w:r>
      <w:r w:rsidRPr="00C34E81">
        <w:rPr>
          <w:rFonts w:cs="Arial"/>
          <w:color w:val="000000"/>
          <w:sz w:val="22"/>
          <w:szCs w:val="22"/>
        </w:rPr>
        <w:tab/>
        <w:t>(0.00 to 359.99 deg)</w:t>
      </w:r>
    </w:p>
    <w:p w14:paraId="7B41BE65"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Elevation</w:t>
      </w:r>
      <w:r w:rsidR="00C34E81">
        <w:rPr>
          <w:rFonts w:cs="Arial"/>
          <w:color w:val="000000"/>
          <w:sz w:val="22"/>
          <w:szCs w:val="22"/>
        </w:rPr>
        <w:t xml:space="preserve">   </w:t>
      </w:r>
      <w:r w:rsidRPr="00C34E81">
        <w:rPr>
          <w:rFonts w:cs="Arial"/>
          <w:color w:val="000000"/>
          <w:sz w:val="22"/>
          <w:szCs w:val="22"/>
        </w:rPr>
        <w:t xml:space="preserve"> </w:t>
      </w:r>
      <w:r w:rsidR="00C34E81">
        <w:rPr>
          <w:rFonts w:cs="Arial"/>
          <w:color w:val="000000"/>
          <w:sz w:val="22"/>
          <w:szCs w:val="22"/>
        </w:rPr>
        <w:t>-</w:t>
      </w:r>
      <w:r w:rsidRPr="00C34E81">
        <w:rPr>
          <w:rFonts w:cs="Arial"/>
          <w:color w:val="000000"/>
          <w:sz w:val="22"/>
          <w:szCs w:val="22"/>
        </w:rPr>
        <w:tab/>
        <w:t xml:space="preserve">XX.X </w:t>
      </w:r>
      <w:proofErr w:type="gramStart"/>
      <w:r w:rsidRPr="00C34E81">
        <w:rPr>
          <w:rFonts w:cs="Arial"/>
          <w:color w:val="000000"/>
          <w:sz w:val="22"/>
          <w:szCs w:val="22"/>
        </w:rPr>
        <w:t xml:space="preserve">deg  </w:t>
      </w:r>
      <w:r w:rsidRPr="00C34E81">
        <w:rPr>
          <w:rFonts w:cs="Arial"/>
          <w:color w:val="000000"/>
          <w:sz w:val="22"/>
          <w:szCs w:val="22"/>
        </w:rPr>
        <w:tab/>
      </w:r>
      <w:proofErr w:type="gramEnd"/>
      <w:r w:rsidRPr="00C34E81">
        <w:rPr>
          <w:rFonts w:cs="Arial"/>
          <w:color w:val="000000"/>
          <w:sz w:val="22"/>
          <w:szCs w:val="22"/>
        </w:rPr>
        <w:t>(+/- 0.00 to 90.00 deg)</w:t>
      </w:r>
    </w:p>
    <w:p w14:paraId="243230D7"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 xml:space="preserve">Speed </w:t>
      </w:r>
      <w:r w:rsidRPr="00C34E81">
        <w:rPr>
          <w:rFonts w:cs="Arial"/>
          <w:color w:val="000000"/>
          <w:sz w:val="22"/>
          <w:szCs w:val="22"/>
        </w:rPr>
        <w:tab/>
      </w:r>
      <w:r w:rsidR="00C34E81">
        <w:rPr>
          <w:rFonts w:cs="Arial"/>
          <w:color w:val="000000"/>
          <w:sz w:val="22"/>
          <w:szCs w:val="22"/>
        </w:rPr>
        <w:t xml:space="preserve">      </w:t>
      </w:r>
      <w:r w:rsidRPr="00C34E81">
        <w:rPr>
          <w:rFonts w:cs="Arial"/>
          <w:color w:val="000000"/>
          <w:sz w:val="22"/>
          <w:szCs w:val="22"/>
        </w:rPr>
        <w:t xml:space="preserve">- </w:t>
      </w:r>
      <w:r w:rsidRPr="00C34E81">
        <w:rPr>
          <w:rFonts w:cs="Arial"/>
          <w:color w:val="000000"/>
          <w:sz w:val="22"/>
          <w:szCs w:val="22"/>
        </w:rPr>
        <w:tab/>
        <w:t xml:space="preserve">XX.X knots </w:t>
      </w:r>
      <w:r w:rsidRPr="00C34E81">
        <w:rPr>
          <w:rFonts w:cs="Arial"/>
          <w:color w:val="000000"/>
          <w:sz w:val="22"/>
          <w:szCs w:val="22"/>
        </w:rPr>
        <w:tab/>
        <w:t>(0.0 to 999.99 knots)</w:t>
      </w:r>
    </w:p>
    <w:p w14:paraId="34887429" w14:textId="77777777" w:rsidR="00A910A6" w:rsidRPr="00C34E81"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Course</w:t>
      </w:r>
      <w:r w:rsidR="00C34E81">
        <w:rPr>
          <w:rFonts w:cs="Arial"/>
          <w:color w:val="000000"/>
          <w:sz w:val="22"/>
          <w:szCs w:val="22"/>
        </w:rPr>
        <w:t xml:space="preserve">        -     </w:t>
      </w:r>
      <w:r w:rsidRPr="00C34E81">
        <w:rPr>
          <w:rFonts w:cs="Arial"/>
          <w:color w:val="000000"/>
          <w:sz w:val="22"/>
          <w:szCs w:val="22"/>
        </w:rPr>
        <w:t>XXX.X deg</w:t>
      </w:r>
      <w:r w:rsidRPr="00C34E81">
        <w:rPr>
          <w:rFonts w:cs="Arial"/>
          <w:color w:val="000000"/>
          <w:sz w:val="22"/>
          <w:szCs w:val="22"/>
        </w:rPr>
        <w:tab/>
        <w:t xml:space="preserve"> (0.0 to 359.99 deg)</w:t>
      </w:r>
    </w:p>
    <w:p w14:paraId="71DD0A61" w14:textId="77777777" w:rsidR="00A910A6" w:rsidRPr="00A00E13" w:rsidRDefault="00A910A6" w:rsidP="005B2094">
      <w:pPr>
        <w:pStyle w:val="ListParagraph"/>
        <w:numPr>
          <w:ilvl w:val="0"/>
          <w:numId w:val="41"/>
        </w:numPr>
        <w:spacing w:before="60" w:after="60" w:line="360" w:lineRule="auto"/>
        <w:jc w:val="both"/>
        <w:rPr>
          <w:rFonts w:cs="Arial"/>
          <w:color w:val="000000"/>
          <w:sz w:val="22"/>
          <w:szCs w:val="22"/>
        </w:rPr>
      </w:pPr>
      <w:r w:rsidRPr="00C34E81">
        <w:rPr>
          <w:rFonts w:cs="Arial"/>
          <w:color w:val="000000"/>
          <w:sz w:val="22"/>
          <w:szCs w:val="22"/>
        </w:rPr>
        <w:t>Height</w:t>
      </w:r>
      <w:r w:rsidRPr="00C34E81">
        <w:rPr>
          <w:rFonts w:cs="Arial"/>
          <w:color w:val="000000"/>
          <w:sz w:val="22"/>
          <w:szCs w:val="22"/>
        </w:rPr>
        <w:tab/>
      </w:r>
      <w:r w:rsidR="00C34E81">
        <w:rPr>
          <w:rFonts w:cs="Arial"/>
          <w:color w:val="000000"/>
          <w:sz w:val="22"/>
          <w:szCs w:val="22"/>
        </w:rPr>
        <w:t xml:space="preserve">     </w:t>
      </w:r>
      <w:r w:rsidRPr="00C34E81">
        <w:rPr>
          <w:rFonts w:cs="Arial"/>
          <w:color w:val="000000"/>
          <w:sz w:val="22"/>
          <w:szCs w:val="22"/>
        </w:rPr>
        <w:t xml:space="preserve"> </w:t>
      </w:r>
      <w:r w:rsidR="00C34E81">
        <w:rPr>
          <w:rFonts w:cs="Arial"/>
          <w:color w:val="000000"/>
          <w:sz w:val="22"/>
          <w:szCs w:val="22"/>
        </w:rPr>
        <w:t xml:space="preserve">-     </w:t>
      </w:r>
      <w:r w:rsidRPr="00C34E81">
        <w:rPr>
          <w:rFonts w:cs="Arial"/>
          <w:color w:val="000000"/>
          <w:sz w:val="22"/>
          <w:szCs w:val="22"/>
        </w:rPr>
        <w:t xml:space="preserve">XXXX.XX meter </w:t>
      </w:r>
      <w:r w:rsidRPr="00C34E81">
        <w:rPr>
          <w:rFonts w:cs="Arial"/>
          <w:color w:val="000000"/>
          <w:sz w:val="22"/>
          <w:szCs w:val="22"/>
        </w:rPr>
        <w:tab/>
        <w:t>(0.0 to 9999.99 meters)</w:t>
      </w:r>
    </w:p>
    <w:p w14:paraId="47E42200"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REQ_03</w:t>
      </w:r>
    </w:p>
    <w:p w14:paraId="15F93018" w14:textId="77777777" w:rsidR="00A910A6" w:rsidRPr="00316EAF"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lastRenderedPageBreak/>
        <w:t xml:space="preserve">Assignment display shall show the cumulative status of the system resources. If all the resources are available completely it’s shown green in color, if available partially) it’s shown yellow in color. i.e., </w:t>
      </w:r>
      <w:proofErr w:type="gramStart"/>
      <w:r w:rsidRPr="00316EAF">
        <w:rPr>
          <w:rFonts w:cs="Arial"/>
          <w:color w:val="000000"/>
          <w:sz w:val="22"/>
          <w:szCs w:val="22"/>
        </w:rPr>
        <w:t>( if</w:t>
      </w:r>
      <w:proofErr w:type="gramEnd"/>
      <w:r w:rsidRPr="00316EAF">
        <w:rPr>
          <w:rFonts w:cs="Arial"/>
          <w:color w:val="000000"/>
          <w:sz w:val="22"/>
          <w:szCs w:val="22"/>
        </w:rPr>
        <w:t xml:space="preserve"> any one or two guns available then weapons status can be shown in yellow color, if not available </w:t>
      </w:r>
      <w:proofErr w:type="gramStart"/>
      <w:r w:rsidRPr="00316EAF">
        <w:rPr>
          <w:rFonts w:cs="Arial"/>
          <w:color w:val="000000"/>
          <w:sz w:val="22"/>
          <w:szCs w:val="22"/>
        </w:rPr>
        <w:t>its</w:t>
      </w:r>
      <w:proofErr w:type="gramEnd"/>
      <w:r w:rsidRPr="00316EAF">
        <w:rPr>
          <w:rFonts w:cs="Arial"/>
          <w:color w:val="000000"/>
          <w:sz w:val="22"/>
          <w:szCs w:val="22"/>
        </w:rPr>
        <w:t xml:space="preserve"> shown in red.</w:t>
      </w:r>
    </w:p>
    <w:p w14:paraId="13B6D73F" w14:textId="77777777" w:rsidR="00A910A6" w:rsidRPr="00A00E13"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t>Resources are Raw Video, Fire channel, Weapons, Reference system</w:t>
      </w:r>
      <w:r w:rsidR="00316EAF">
        <w:rPr>
          <w:rFonts w:cs="Arial"/>
          <w:color w:val="000000"/>
          <w:sz w:val="22"/>
          <w:szCs w:val="22"/>
        </w:rPr>
        <w:t>.</w:t>
      </w:r>
    </w:p>
    <w:p w14:paraId="686C4D26"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REQ_04</w:t>
      </w:r>
    </w:p>
    <w:p w14:paraId="1DD88CAA" w14:textId="77777777" w:rsidR="00A910A6" w:rsidRPr="00316EAF"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t xml:space="preserve">Operator shall be provided with the following controls to simulate fictitious target 1, 2 and 3 </w:t>
      </w:r>
      <w:proofErr w:type="gramStart"/>
      <w:r w:rsidRPr="00316EAF">
        <w:rPr>
          <w:rFonts w:cs="Arial"/>
          <w:color w:val="000000"/>
          <w:sz w:val="22"/>
          <w:szCs w:val="22"/>
        </w:rPr>
        <w:t>under  F</w:t>
      </w:r>
      <w:proofErr w:type="gramEnd"/>
      <w:r w:rsidRPr="00316EAF">
        <w:rPr>
          <w:rFonts w:cs="Arial"/>
          <w:color w:val="000000"/>
          <w:sz w:val="22"/>
          <w:szCs w:val="22"/>
        </w:rPr>
        <w:t>3: SIM-&gt;</w:t>
      </w:r>
      <w:proofErr w:type="spellStart"/>
      <w:r w:rsidRPr="00316EAF">
        <w:rPr>
          <w:rFonts w:cs="Arial"/>
          <w:color w:val="000000"/>
          <w:sz w:val="22"/>
          <w:szCs w:val="22"/>
        </w:rPr>
        <w:t>Fict</w:t>
      </w:r>
      <w:proofErr w:type="spellEnd"/>
      <w:r w:rsidRPr="00316EAF">
        <w:rPr>
          <w:rFonts w:cs="Arial"/>
          <w:color w:val="000000"/>
          <w:sz w:val="22"/>
          <w:szCs w:val="22"/>
        </w:rPr>
        <w:t xml:space="preserve"> Trk1.</w:t>
      </w:r>
    </w:p>
    <w:p w14:paraId="179911C7" w14:textId="77777777" w:rsidR="00A910A6" w:rsidRPr="00316EAF" w:rsidRDefault="00A910A6" w:rsidP="005B2094">
      <w:pPr>
        <w:pStyle w:val="ListParagraph"/>
        <w:numPr>
          <w:ilvl w:val="0"/>
          <w:numId w:val="39"/>
        </w:numPr>
        <w:spacing w:before="60" w:after="60" w:line="360" w:lineRule="auto"/>
        <w:jc w:val="both"/>
        <w:rPr>
          <w:rFonts w:cs="Arial"/>
          <w:color w:val="000000"/>
          <w:sz w:val="22"/>
          <w:szCs w:val="22"/>
        </w:rPr>
      </w:pPr>
      <w:r w:rsidRPr="00316EAF">
        <w:rPr>
          <w:rFonts w:cs="Arial"/>
          <w:color w:val="000000"/>
          <w:sz w:val="22"/>
          <w:szCs w:val="22"/>
        </w:rPr>
        <w:t>Profile-1</w:t>
      </w:r>
      <w:r w:rsidRPr="00316EAF">
        <w:rPr>
          <w:rFonts w:cs="Arial"/>
          <w:color w:val="000000"/>
          <w:sz w:val="22"/>
          <w:szCs w:val="22"/>
        </w:rPr>
        <w:tab/>
        <w:t xml:space="preserve">     </w:t>
      </w:r>
      <w:r w:rsidRPr="00316EAF">
        <w:rPr>
          <w:rFonts w:cs="Arial"/>
          <w:color w:val="000000"/>
          <w:sz w:val="22"/>
          <w:szCs w:val="22"/>
        </w:rPr>
        <w:tab/>
      </w:r>
      <w:r w:rsidRPr="00316EAF">
        <w:rPr>
          <w:rFonts w:cs="Arial"/>
          <w:color w:val="000000"/>
          <w:sz w:val="22"/>
          <w:szCs w:val="22"/>
        </w:rPr>
        <w:tab/>
        <w:t>Show Profile</w:t>
      </w:r>
    </w:p>
    <w:p w14:paraId="664BC5B9" w14:textId="77777777" w:rsidR="00A910A6" w:rsidRPr="00316EAF" w:rsidRDefault="00A910A6" w:rsidP="005B2094">
      <w:pPr>
        <w:pStyle w:val="ListParagraph"/>
        <w:numPr>
          <w:ilvl w:val="0"/>
          <w:numId w:val="39"/>
        </w:numPr>
        <w:spacing w:before="60" w:after="60" w:line="360" w:lineRule="auto"/>
        <w:jc w:val="both"/>
        <w:rPr>
          <w:rFonts w:cs="Arial"/>
          <w:color w:val="000000"/>
          <w:sz w:val="22"/>
          <w:szCs w:val="22"/>
        </w:rPr>
      </w:pPr>
      <w:r w:rsidRPr="00316EAF">
        <w:rPr>
          <w:rFonts w:cs="Arial"/>
          <w:color w:val="000000"/>
          <w:sz w:val="22"/>
          <w:szCs w:val="22"/>
        </w:rPr>
        <w:t>Profile-2</w:t>
      </w:r>
      <w:r w:rsidRPr="00316EAF">
        <w:rPr>
          <w:rFonts w:cs="Arial"/>
          <w:color w:val="000000"/>
          <w:sz w:val="22"/>
          <w:szCs w:val="22"/>
        </w:rPr>
        <w:tab/>
      </w:r>
      <w:r w:rsidRPr="00316EAF">
        <w:rPr>
          <w:rFonts w:cs="Arial"/>
          <w:color w:val="000000"/>
          <w:sz w:val="22"/>
          <w:szCs w:val="22"/>
        </w:rPr>
        <w:tab/>
        <w:t xml:space="preserve">     </w:t>
      </w:r>
      <w:r w:rsidRPr="00316EAF">
        <w:rPr>
          <w:rFonts w:cs="Arial"/>
          <w:color w:val="000000"/>
          <w:sz w:val="22"/>
          <w:szCs w:val="22"/>
        </w:rPr>
        <w:tab/>
        <w:t>Start</w:t>
      </w:r>
    </w:p>
    <w:p w14:paraId="03ED4086" w14:textId="77777777" w:rsidR="00A910A6" w:rsidRPr="00316EAF" w:rsidRDefault="00A910A6" w:rsidP="005B2094">
      <w:pPr>
        <w:pStyle w:val="ListParagraph"/>
        <w:numPr>
          <w:ilvl w:val="0"/>
          <w:numId w:val="39"/>
        </w:numPr>
        <w:spacing w:before="60" w:after="60" w:line="360" w:lineRule="auto"/>
        <w:jc w:val="both"/>
        <w:rPr>
          <w:rFonts w:cs="Arial"/>
          <w:color w:val="000000"/>
          <w:sz w:val="22"/>
          <w:szCs w:val="22"/>
        </w:rPr>
      </w:pPr>
      <w:r w:rsidRPr="00316EAF">
        <w:rPr>
          <w:rFonts w:cs="Arial"/>
          <w:color w:val="000000"/>
          <w:sz w:val="22"/>
          <w:szCs w:val="22"/>
        </w:rPr>
        <w:t>Profile-3</w:t>
      </w:r>
      <w:r w:rsidRPr="00316EAF">
        <w:rPr>
          <w:rFonts w:cs="Arial"/>
          <w:color w:val="000000"/>
          <w:sz w:val="22"/>
          <w:szCs w:val="22"/>
        </w:rPr>
        <w:tab/>
      </w:r>
      <w:r w:rsidRPr="00316EAF">
        <w:rPr>
          <w:rFonts w:cs="Arial"/>
          <w:color w:val="000000"/>
          <w:sz w:val="22"/>
          <w:szCs w:val="22"/>
        </w:rPr>
        <w:tab/>
        <w:t xml:space="preserve">     </w:t>
      </w:r>
      <w:r w:rsidRPr="00316EAF">
        <w:rPr>
          <w:rFonts w:cs="Arial"/>
          <w:color w:val="000000"/>
          <w:sz w:val="22"/>
          <w:szCs w:val="22"/>
        </w:rPr>
        <w:tab/>
        <w:t>Stop</w:t>
      </w:r>
    </w:p>
    <w:p w14:paraId="3FD100E3" w14:textId="77777777" w:rsidR="00A910A6" w:rsidRPr="00A00E13" w:rsidRDefault="00A910A6" w:rsidP="005B2094">
      <w:pPr>
        <w:pStyle w:val="ListParagraph"/>
        <w:numPr>
          <w:ilvl w:val="0"/>
          <w:numId w:val="39"/>
        </w:numPr>
        <w:spacing w:before="60" w:after="60" w:line="360" w:lineRule="auto"/>
        <w:jc w:val="both"/>
        <w:rPr>
          <w:rFonts w:cs="Arial"/>
          <w:color w:val="000000"/>
          <w:sz w:val="22"/>
          <w:szCs w:val="22"/>
        </w:rPr>
      </w:pPr>
      <w:r w:rsidRPr="00316EAF">
        <w:rPr>
          <w:rFonts w:cs="Arial"/>
          <w:color w:val="000000"/>
          <w:sz w:val="22"/>
          <w:szCs w:val="22"/>
        </w:rPr>
        <w:t>Custom Trk Data</w:t>
      </w:r>
      <w:r w:rsidRPr="00A00E13">
        <w:rPr>
          <w:b/>
          <w:bCs/>
        </w:rPr>
        <w:t xml:space="preserve">                               </w:t>
      </w:r>
      <w:r w:rsidR="00A00E13" w:rsidRPr="00A00E13">
        <w:rPr>
          <w:b/>
          <w:bCs/>
        </w:rPr>
        <w:t xml:space="preserve">             </w:t>
      </w:r>
      <w:r w:rsidRPr="00A00E13">
        <w:rPr>
          <w:b/>
          <w:bCs/>
        </w:rPr>
        <w:tab/>
      </w:r>
      <w:r w:rsidRPr="00A00E13">
        <w:rPr>
          <w:b/>
          <w:bCs/>
        </w:rPr>
        <w:tab/>
      </w:r>
      <w:r w:rsidRPr="00A00E13">
        <w:rPr>
          <w:b/>
          <w:bCs/>
        </w:rPr>
        <w:tab/>
      </w:r>
    </w:p>
    <w:p w14:paraId="501BE4BF"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REQ_05</w:t>
      </w:r>
    </w:p>
    <w:p w14:paraId="59235CE2" w14:textId="77777777" w:rsidR="00A910A6" w:rsidRPr="00A00E13"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t>Operator shall select the predefined profile for the simulated fic</w:t>
      </w:r>
      <w:r w:rsidR="006524F0">
        <w:rPr>
          <w:rFonts w:cs="Arial"/>
          <w:color w:val="000000"/>
          <w:sz w:val="22"/>
          <w:szCs w:val="22"/>
        </w:rPr>
        <w:t>titious target as Profile-1, Pr</w:t>
      </w:r>
      <w:r w:rsidRPr="00316EAF">
        <w:rPr>
          <w:rFonts w:cs="Arial"/>
          <w:color w:val="000000"/>
          <w:sz w:val="22"/>
          <w:szCs w:val="22"/>
        </w:rPr>
        <w:t>ofile-2 and Profile-3.</w:t>
      </w:r>
    </w:p>
    <w:p w14:paraId="3CAF40B7"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REQ_06</w:t>
      </w:r>
    </w:p>
    <w:p w14:paraId="2A527490" w14:textId="77777777" w:rsidR="00A910A6" w:rsidRPr="00316EAF"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t>Operator shall be provided with the option to customize the simulated fictitious profile under F</w:t>
      </w:r>
      <w:proofErr w:type="gramStart"/>
      <w:r w:rsidRPr="00316EAF">
        <w:rPr>
          <w:rFonts w:cs="Arial"/>
          <w:color w:val="000000"/>
          <w:sz w:val="22"/>
          <w:szCs w:val="22"/>
        </w:rPr>
        <w:t>3:SIM</w:t>
      </w:r>
      <w:proofErr w:type="gramEnd"/>
      <w:r w:rsidRPr="00316EAF">
        <w:rPr>
          <w:rFonts w:cs="Arial"/>
          <w:color w:val="000000"/>
          <w:sz w:val="22"/>
          <w:szCs w:val="22"/>
        </w:rPr>
        <w:t>-&gt;</w:t>
      </w:r>
      <w:proofErr w:type="spellStart"/>
      <w:r w:rsidRPr="00316EAF">
        <w:rPr>
          <w:rFonts w:cs="Arial"/>
          <w:color w:val="000000"/>
          <w:sz w:val="22"/>
          <w:szCs w:val="22"/>
        </w:rPr>
        <w:t>Fict</w:t>
      </w:r>
      <w:proofErr w:type="spellEnd"/>
      <w:r w:rsidRPr="00316EAF">
        <w:rPr>
          <w:rFonts w:cs="Arial"/>
          <w:color w:val="000000"/>
          <w:sz w:val="22"/>
          <w:szCs w:val="22"/>
        </w:rPr>
        <w:t xml:space="preserve"> Trk1</w:t>
      </w:r>
      <w:r w:rsidR="005303FF">
        <w:rPr>
          <w:rFonts w:cs="Arial"/>
          <w:color w:val="000000"/>
          <w:sz w:val="22"/>
          <w:szCs w:val="22"/>
        </w:rPr>
        <w:t>-</w:t>
      </w:r>
      <w:r w:rsidRPr="00316EAF">
        <w:rPr>
          <w:rFonts w:cs="Arial"/>
          <w:color w:val="000000"/>
          <w:sz w:val="22"/>
          <w:szCs w:val="22"/>
        </w:rPr>
        <w:t>&gt; Custom</w:t>
      </w:r>
      <w:r w:rsidR="006C53FB">
        <w:rPr>
          <w:rFonts w:cs="Arial"/>
          <w:color w:val="000000"/>
          <w:sz w:val="22"/>
          <w:szCs w:val="22"/>
        </w:rPr>
        <w:t xml:space="preserve"> </w:t>
      </w:r>
      <w:r w:rsidRPr="00316EAF">
        <w:rPr>
          <w:rFonts w:cs="Arial"/>
          <w:color w:val="000000"/>
          <w:sz w:val="22"/>
          <w:szCs w:val="22"/>
        </w:rPr>
        <w:t>Trk</w:t>
      </w:r>
      <w:r w:rsidR="006C53FB">
        <w:rPr>
          <w:rFonts w:cs="Arial"/>
          <w:color w:val="000000"/>
          <w:sz w:val="22"/>
          <w:szCs w:val="22"/>
        </w:rPr>
        <w:t xml:space="preserve"> </w:t>
      </w:r>
      <w:r w:rsidRPr="00316EAF">
        <w:rPr>
          <w:rFonts w:cs="Arial"/>
          <w:color w:val="000000"/>
          <w:sz w:val="22"/>
          <w:szCs w:val="22"/>
        </w:rPr>
        <w:t xml:space="preserve">Data </w:t>
      </w:r>
    </w:p>
    <w:p w14:paraId="384E881D" w14:textId="77777777" w:rsidR="00A910A6" w:rsidRPr="00316EAF" w:rsidRDefault="00A910A6" w:rsidP="005B2094">
      <w:pPr>
        <w:pStyle w:val="ListParagraph"/>
        <w:numPr>
          <w:ilvl w:val="0"/>
          <w:numId w:val="38"/>
        </w:numPr>
        <w:spacing w:before="60" w:after="60" w:line="360" w:lineRule="auto"/>
        <w:jc w:val="both"/>
        <w:rPr>
          <w:rFonts w:cs="Arial"/>
          <w:color w:val="000000"/>
          <w:sz w:val="22"/>
          <w:szCs w:val="22"/>
        </w:rPr>
      </w:pPr>
      <w:r w:rsidRPr="00316EAF">
        <w:rPr>
          <w:rFonts w:cs="Arial"/>
          <w:color w:val="000000"/>
          <w:sz w:val="22"/>
          <w:szCs w:val="22"/>
        </w:rPr>
        <w:t>The following parameters can be given input to the customization of fictitious track simulation.</w:t>
      </w:r>
    </w:p>
    <w:p w14:paraId="37C8852C"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Range - 1 to 80000.00 m.</w:t>
      </w:r>
    </w:p>
    <w:p w14:paraId="22A9AB26"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Bearing - 0 to 359.99 deg</w:t>
      </w:r>
    </w:p>
    <w:p w14:paraId="62179330"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Height - 1 to 20000.00 m</w:t>
      </w:r>
    </w:p>
    <w:p w14:paraId="3D769618"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Course - 0 to 359.99 deg</w:t>
      </w:r>
    </w:p>
    <w:p w14:paraId="0968E1A7"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Speed - 1 to 999 m/sec</w:t>
      </w:r>
    </w:p>
    <w:p w14:paraId="17A5695C"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Acceleration/</w:t>
      </w:r>
      <w:proofErr w:type="gramStart"/>
      <w:r w:rsidRPr="00316EAF">
        <w:rPr>
          <w:rFonts w:cs="Arial"/>
          <w:color w:val="000000"/>
          <w:sz w:val="22"/>
          <w:szCs w:val="22"/>
        </w:rPr>
        <w:t>Deceleration  -</w:t>
      </w:r>
      <w:proofErr w:type="gramEnd"/>
      <w:r w:rsidRPr="00316EAF">
        <w:rPr>
          <w:rFonts w:cs="Arial"/>
          <w:color w:val="000000"/>
          <w:sz w:val="22"/>
          <w:szCs w:val="22"/>
        </w:rPr>
        <w:t>100 to 1000 m/s2</w:t>
      </w:r>
    </w:p>
    <w:p w14:paraId="3FC7AFE9"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 xml:space="preserve">Climb Rate </w:t>
      </w:r>
      <w:proofErr w:type="gramStart"/>
      <w:r w:rsidRPr="00316EAF">
        <w:rPr>
          <w:rFonts w:cs="Arial"/>
          <w:color w:val="000000"/>
          <w:sz w:val="22"/>
          <w:szCs w:val="22"/>
        </w:rPr>
        <w:t>-  -</w:t>
      </w:r>
      <w:proofErr w:type="gramEnd"/>
      <w:r w:rsidRPr="00316EAF">
        <w:rPr>
          <w:rFonts w:cs="Arial"/>
          <w:color w:val="000000"/>
          <w:sz w:val="22"/>
          <w:szCs w:val="22"/>
        </w:rPr>
        <w:t>100 to 1000 m/s2</w:t>
      </w:r>
    </w:p>
    <w:p w14:paraId="6AB44E0A" w14:textId="77777777" w:rsidR="00A910A6" w:rsidRPr="00316EAF" w:rsidRDefault="00A910A6" w:rsidP="005B2094">
      <w:pPr>
        <w:pStyle w:val="ListParagraph"/>
        <w:numPr>
          <w:ilvl w:val="0"/>
          <w:numId w:val="37"/>
        </w:numPr>
        <w:spacing w:before="60" w:after="60" w:line="360" w:lineRule="auto"/>
        <w:jc w:val="both"/>
        <w:rPr>
          <w:rFonts w:cs="Arial"/>
          <w:color w:val="000000"/>
          <w:sz w:val="22"/>
          <w:szCs w:val="22"/>
        </w:rPr>
      </w:pPr>
      <w:r w:rsidRPr="00316EAF">
        <w:rPr>
          <w:rFonts w:cs="Arial"/>
          <w:color w:val="000000"/>
          <w:sz w:val="22"/>
          <w:szCs w:val="22"/>
        </w:rPr>
        <w:t xml:space="preserve">Turn Rate </w:t>
      </w:r>
      <w:proofErr w:type="gramStart"/>
      <w:r w:rsidRPr="00316EAF">
        <w:rPr>
          <w:rFonts w:cs="Arial"/>
          <w:color w:val="000000"/>
          <w:sz w:val="22"/>
          <w:szCs w:val="22"/>
        </w:rPr>
        <w:t>-  -</w:t>
      </w:r>
      <w:proofErr w:type="gramEnd"/>
      <w:r w:rsidRPr="00316EAF">
        <w:rPr>
          <w:rFonts w:cs="Arial"/>
          <w:color w:val="000000"/>
          <w:sz w:val="22"/>
          <w:szCs w:val="22"/>
        </w:rPr>
        <w:t>100 to 100 m/ s2 (0 to 359</w:t>
      </w:r>
      <w:r w:rsidRPr="00316EAF">
        <w:rPr>
          <w:rFonts w:cs="Arial"/>
          <w:color w:val="000000"/>
          <w:sz w:val="22"/>
          <w:szCs w:val="22"/>
        </w:rPr>
        <w:sym w:font="Symbol" w:char="F0B0"/>
      </w:r>
      <w:r w:rsidRPr="00316EAF">
        <w:rPr>
          <w:rFonts w:cs="Arial"/>
          <w:color w:val="000000"/>
          <w:sz w:val="22"/>
          <w:szCs w:val="22"/>
        </w:rPr>
        <w:t>, assuming circular motion, with tangential speed not to exceed 1000m/sec)</w:t>
      </w:r>
    </w:p>
    <w:p w14:paraId="2222D204" w14:textId="77777777" w:rsidR="00A910A6" w:rsidRPr="00A00E13" w:rsidRDefault="00A910A6" w:rsidP="005B2094">
      <w:pPr>
        <w:pStyle w:val="ListParagraph"/>
        <w:numPr>
          <w:ilvl w:val="0"/>
          <w:numId w:val="37"/>
        </w:numPr>
        <w:spacing w:before="60" w:after="60" w:line="360" w:lineRule="auto"/>
        <w:jc w:val="both"/>
        <w:rPr>
          <w:rFonts w:cs="Arial"/>
          <w:color w:val="000000"/>
          <w:sz w:val="22"/>
          <w:szCs w:val="22"/>
        </w:rPr>
      </w:pPr>
      <w:proofErr w:type="gramStart"/>
      <w:r w:rsidRPr="00316EAF">
        <w:rPr>
          <w:rFonts w:cs="Arial"/>
          <w:color w:val="000000"/>
          <w:sz w:val="22"/>
          <w:szCs w:val="22"/>
        </w:rPr>
        <w:t>Duration  -</w:t>
      </w:r>
      <w:proofErr w:type="gramEnd"/>
      <w:r w:rsidRPr="00316EAF">
        <w:rPr>
          <w:rFonts w:cs="Arial"/>
          <w:color w:val="000000"/>
          <w:sz w:val="22"/>
          <w:szCs w:val="22"/>
        </w:rPr>
        <w:t xml:space="preserve"> 1 to 360 sec</w:t>
      </w:r>
    </w:p>
    <w:p w14:paraId="2CDFAB03"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w:t>
      </w:r>
      <w:r w:rsidR="00291561">
        <w:rPr>
          <w:rFonts w:cs="Arial"/>
          <w:b/>
          <w:sz w:val="22"/>
          <w:szCs w:val="18"/>
        </w:rPr>
        <w:t>7</w:t>
      </w:r>
    </w:p>
    <w:p w14:paraId="1BB0577A" w14:textId="77777777" w:rsidR="00A910A6" w:rsidRPr="00A00E13" w:rsidRDefault="00A910A6" w:rsidP="005B2094">
      <w:pPr>
        <w:pStyle w:val="ListParagraph"/>
        <w:numPr>
          <w:ilvl w:val="0"/>
          <w:numId w:val="32"/>
        </w:numPr>
        <w:spacing w:before="60" w:after="60" w:line="360" w:lineRule="auto"/>
        <w:jc w:val="both"/>
        <w:rPr>
          <w:rFonts w:cs="Arial"/>
          <w:color w:val="000000"/>
          <w:sz w:val="22"/>
          <w:szCs w:val="22"/>
        </w:rPr>
      </w:pPr>
      <w:r w:rsidRPr="00316EAF">
        <w:rPr>
          <w:rFonts w:cs="Arial"/>
          <w:color w:val="000000"/>
          <w:sz w:val="22"/>
          <w:szCs w:val="22"/>
        </w:rPr>
        <w:lastRenderedPageBreak/>
        <w:t>Operator shall be provided with the control to start the simulation of the fictitious target.</w:t>
      </w:r>
    </w:p>
    <w:p w14:paraId="57189E70"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w:t>
      </w:r>
      <w:r w:rsidR="00291561">
        <w:rPr>
          <w:rFonts w:cs="Arial"/>
          <w:b/>
          <w:sz w:val="22"/>
          <w:szCs w:val="18"/>
        </w:rPr>
        <w:t>8</w:t>
      </w:r>
    </w:p>
    <w:p w14:paraId="66831497" w14:textId="77777777" w:rsidR="003279C4" w:rsidRPr="00A00E13" w:rsidRDefault="00A910A6" w:rsidP="005B2094">
      <w:pPr>
        <w:pStyle w:val="ListParagraph"/>
        <w:numPr>
          <w:ilvl w:val="0"/>
          <w:numId w:val="32"/>
        </w:numPr>
        <w:spacing w:before="60" w:after="60" w:line="360" w:lineRule="auto"/>
        <w:jc w:val="both"/>
        <w:rPr>
          <w:rFonts w:cs="Arial"/>
          <w:color w:val="000000"/>
          <w:sz w:val="22"/>
          <w:szCs w:val="22"/>
        </w:rPr>
      </w:pPr>
      <w:r w:rsidRPr="00316EAF">
        <w:rPr>
          <w:rFonts w:cs="Arial"/>
          <w:color w:val="000000"/>
          <w:sz w:val="22"/>
          <w:szCs w:val="22"/>
        </w:rPr>
        <w:t xml:space="preserve">Operator shall be provided with the control to stop the simulation of the fictitious target. </w:t>
      </w:r>
    </w:p>
    <w:p w14:paraId="4DB9BFE5" w14:textId="77777777" w:rsidR="00A910A6" w:rsidRPr="00A910A6" w:rsidRDefault="00A910A6" w:rsidP="00A910A6">
      <w:pPr>
        <w:pStyle w:val="Text"/>
        <w:tabs>
          <w:tab w:val="left" w:pos="1985"/>
        </w:tabs>
        <w:ind w:left="0" w:right="562"/>
        <w:jc w:val="both"/>
        <w:rPr>
          <w:rFonts w:cs="Arial"/>
          <w:b/>
          <w:sz w:val="22"/>
          <w:szCs w:val="18"/>
        </w:rPr>
      </w:pPr>
      <w:r w:rsidRPr="00A910A6">
        <w:rPr>
          <w:rFonts w:cs="Arial"/>
          <w:b/>
          <w:sz w:val="22"/>
          <w:szCs w:val="18"/>
        </w:rPr>
        <w:t>REQ_0</w:t>
      </w:r>
      <w:r w:rsidR="00291561">
        <w:rPr>
          <w:rFonts w:cs="Arial"/>
          <w:b/>
          <w:sz w:val="22"/>
          <w:szCs w:val="18"/>
        </w:rPr>
        <w:t>9</w:t>
      </w:r>
    </w:p>
    <w:p w14:paraId="6A038244" w14:textId="77777777" w:rsidR="002872F4" w:rsidRPr="00316EAF" w:rsidRDefault="00A910A6" w:rsidP="005B2094">
      <w:pPr>
        <w:pStyle w:val="ListParagraph"/>
        <w:numPr>
          <w:ilvl w:val="0"/>
          <w:numId w:val="32"/>
        </w:numPr>
        <w:spacing w:before="60" w:after="60" w:line="360" w:lineRule="auto"/>
        <w:jc w:val="both"/>
        <w:rPr>
          <w:rFonts w:cs="Arial"/>
          <w:color w:val="000000"/>
          <w:sz w:val="22"/>
          <w:szCs w:val="22"/>
        </w:rPr>
      </w:pPr>
      <w:r w:rsidRPr="00316EAF">
        <w:rPr>
          <w:rFonts w:cs="Arial"/>
          <w:color w:val="000000"/>
          <w:sz w:val="22"/>
          <w:szCs w:val="22"/>
        </w:rPr>
        <w:t xml:space="preserve">Operator shall be provided the control to show the profile of the simulated target to visualize the behavior of target before running the simulation. </w:t>
      </w:r>
    </w:p>
    <w:p w14:paraId="23A94EE2" w14:textId="77777777" w:rsidR="003279C4" w:rsidRPr="00A00E13" w:rsidRDefault="00A910A6" w:rsidP="005B2094">
      <w:pPr>
        <w:pStyle w:val="ListParagraph"/>
        <w:numPr>
          <w:ilvl w:val="0"/>
          <w:numId w:val="32"/>
        </w:numPr>
        <w:spacing w:before="60" w:after="60" w:line="360" w:lineRule="auto"/>
        <w:jc w:val="both"/>
        <w:rPr>
          <w:rFonts w:cs="Arial"/>
          <w:color w:val="000000"/>
          <w:sz w:val="22"/>
          <w:szCs w:val="22"/>
        </w:rPr>
      </w:pPr>
      <w:r w:rsidRPr="00316EAF">
        <w:rPr>
          <w:rFonts w:cs="Arial"/>
          <w:color w:val="000000"/>
          <w:sz w:val="22"/>
          <w:szCs w:val="22"/>
        </w:rPr>
        <w:t>On selection of Show Profile option simulated target profile (Path in which target moves) shall be shown on PPI.</w:t>
      </w:r>
    </w:p>
    <w:p w14:paraId="31440852" w14:textId="77777777" w:rsidR="00A910A6" w:rsidRPr="00A910A6" w:rsidRDefault="00291561" w:rsidP="00A910A6">
      <w:pPr>
        <w:pStyle w:val="Text"/>
        <w:tabs>
          <w:tab w:val="left" w:pos="1985"/>
        </w:tabs>
        <w:ind w:left="0" w:right="562"/>
        <w:jc w:val="both"/>
        <w:rPr>
          <w:rFonts w:cs="Arial"/>
          <w:b/>
          <w:sz w:val="22"/>
          <w:szCs w:val="18"/>
        </w:rPr>
      </w:pPr>
      <w:r>
        <w:rPr>
          <w:rFonts w:cs="Arial"/>
          <w:b/>
          <w:sz w:val="22"/>
          <w:szCs w:val="18"/>
        </w:rPr>
        <w:t>REQ_10</w:t>
      </w:r>
    </w:p>
    <w:p w14:paraId="1A0011ED" w14:textId="77777777" w:rsidR="00A910A6" w:rsidRPr="001C2225" w:rsidRDefault="00A910A6" w:rsidP="005B2094">
      <w:pPr>
        <w:pStyle w:val="ListParagraph"/>
        <w:numPr>
          <w:ilvl w:val="0"/>
          <w:numId w:val="32"/>
        </w:numPr>
        <w:spacing w:before="60" w:after="60" w:line="360" w:lineRule="auto"/>
        <w:jc w:val="both"/>
        <w:rPr>
          <w:rFonts w:cs="Arial"/>
          <w:color w:val="000000"/>
          <w:sz w:val="22"/>
          <w:szCs w:val="22"/>
        </w:rPr>
      </w:pPr>
      <w:r w:rsidRPr="001C2225">
        <w:rPr>
          <w:rFonts w:cs="Arial"/>
          <w:color w:val="000000"/>
          <w:sz w:val="22"/>
          <w:szCs w:val="22"/>
        </w:rPr>
        <w:t>F4 Status area shall provide tell back of the fictitious target simulated from WCC, which consists of following parameters for 3 Surface targets.</w:t>
      </w:r>
    </w:p>
    <w:p w14:paraId="0FBC664D" w14:textId="77777777" w:rsidR="00A910A6" w:rsidRPr="001C2225" w:rsidRDefault="00A910A6" w:rsidP="005B2094">
      <w:pPr>
        <w:pStyle w:val="ListParagraph"/>
        <w:numPr>
          <w:ilvl w:val="0"/>
          <w:numId w:val="32"/>
        </w:numPr>
        <w:spacing w:before="60" w:after="60" w:line="360" w:lineRule="auto"/>
        <w:jc w:val="both"/>
        <w:rPr>
          <w:rFonts w:cs="Arial"/>
          <w:color w:val="000000"/>
          <w:sz w:val="22"/>
          <w:szCs w:val="22"/>
        </w:rPr>
      </w:pPr>
      <w:proofErr w:type="gramStart"/>
      <w:r w:rsidRPr="001C2225">
        <w:rPr>
          <w:rFonts w:cs="Arial"/>
          <w:color w:val="000000"/>
          <w:sz w:val="22"/>
          <w:szCs w:val="22"/>
        </w:rPr>
        <w:t xml:space="preserve">Range  </w:t>
      </w:r>
      <w:r w:rsidRPr="001C2225">
        <w:rPr>
          <w:rFonts w:cs="Arial"/>
          <w:color w:val="000000"/>
          <w:sz w:val="22"/>
          <w:szCs w:val="22"/>
        </w:rPr>
        <w:tab/>
      </w:r>
      <w:r w:rsidRPr="001C2225">
        <w:rPr>
          <w:rFonts w:cs="Arial"/>
          <w:color w:val="000000"/>
          <w:sz w:val="22"/>
          <w:szCs w:val="22"/>
        </w:rPr>
        <w:tab/>
        <w:t>XXX.X</w:t>
      </w:r>
      <w:proofErr w:type="gramEnd"/>
      <w:r w:rsidRPr="001C2225">
        <w:rPr>
          <w:rFonts w:cs="Arial"/>
          <w:color w:val="000000"/>
          <w:sz w:val="22"/>
          <w:szCs w:val="22"/>
        </w:rPr>
        <w:t xml:space="preserve"> Nm (0.00 to 128.00 NM)</w:t>
      </w:r>
    </w:p>
    <w:p w14:paraId="49AD4A19" w14:textId="77777777" w:rsidR="00A910A6" w:rsidRPr="001C2225" w:rsidRDefault="001C2225" w:rsidP="005B2094">
      <w:pPr>
        <w:pStyle w:val="ListParagraph"/>
        <w:numPr>
          <w:ilvl w:val="0"/>
          <w:numId w:val="32"/>
        </w:numPr>
        <w:spacing w:before="60" w:after="60" w:line="360" w:lineRule="auto"/>
        <w:jc w:val="both"/>
        <w:rPr>
          <w:rFonts w:cs="Arial"/>
          <w:color w:val="000000"/>
          <w:sz w:val="22"/>
          <w:szCs w:val="22"/>
        </w:rPr>
      </w:pPr>
      <w:proofErr w:type="gramStart"/>
      <w:r>
        <w:rPr>
          <w:rFonts w:cs="Arial"/>
          <w:color w:val="000000"/>
          <w:sz w:val="22"/>
          <w:szCs w:val="22"/>
        </w:rPr>
        <w:t xml:space="preserve">Bearing  </w:t>
      </w:r>
      <w:r>
        <w:rPr>
          <w:rFonts w:cs="Arial"/>
          <w:color w:val="000000"/>
          <w:sz w:val="22"/>
          <w:szCs w:val="22"/>
        </w:rPr>
        <w:tab/>
      </w:r>
      <w:r w:rsidR="00A910A6" w:rsidRPr="001C2225">
        <w:rPr>
          <w:rFonts w:cs="Arial"/>
          <w:color w:val="000000"/>
          <w:sz w:val="22"/>
          <w:szCs w:val="22"/>
        </w:rPr>
        <w:t>XXX.XX</w:t>
      </w:r>
      <w:proofErr w:type="gramEnd"/>
      <w:r w:rsidR="00A910A6" w:rsidRPr="001C2225">
        <w:rPr>
          <w:rFonts w:cs="Arial"/>
          <w:color w:val="000000"/>
          <w:sz w:val="22"/>
          <w:szCs w:val="22"/>
        </w:rPr>
        <w:t>° (0.00 to 359.99°)</w:t>
      </w:r>
    </w:p>
    <w:p w14:paraId="18008EC8" w14:textId="77777777" w:rsidR="00A910A6" w:rsidRPr="001C2225" w:rsidRDefault="001C2225" w:rsidP="005B2094">
      <w:pPr>
        <w:pStyle w:val="ListParagraph"/>
        <w:numPr>
          <w:ilvl w:val="0"/>
          <w:numId w:val="32"/>
        </w:numPr>
        <w:spacing w:before="60" w:after="60" w:line="360" w:lineRule="auto"/>
        <w:jc w:val="both"/>
        <w:rPr>
          <w:rFonts w:cs="Arial"/>
          <w:color w:val="000000"/>
          <w:sz w:val="22"/>
          <w:szCs w:val="22"/>
        </w:rPr>
      </w:pPr>
      <w:r>
        <w:rPr>
          <w:rFonts w:cs="Arial"/>
          <w:color w:val="000000"/>
          <w:sz w:val="22"/>
          <w:szCs w:val="22"/>
        </w:rPr>
        <w:t xml:space="preserve">Elevation </w:t>
      </w:r>
      <w:r>
        <w:rPr>
          <w:rFonts w:cs="Arial"/>
          <w:color w:val="000000"/>
          <w:sz w:val="22"/>
          <w:szCs w:val="22"/>
        </w:rPr>
        <w:tab/>
      </w:r>
      <w:r w:rsidR="00A910A6" w:rsidRPr="001C2225">
        <w:rPr>
          <w:rFonts w:cs="Arial"/>
          <w:color w:val="000000"/>
          <w:sz w:val="22"/>
          <w:szCs w:val="22"/>
        </w:rPr>
        <w:t>XX.XX</w:t>
      </w:r>
      <w:proofErr w:type="gramStart"/>
      <w:r w:rsidR="00A910A6" w:rsidRPr="001C2225">
        <w:rPr>
          <w:rFonts w:cs="Arial"/>
          <w:color w:val="000000"/>
          <w:sz w:val="22"/>
          <w:szCs w:val="22"/>
        </w:rPr>
        <w:t>°  (</w:t>
      </w:r>
      <w:proofErr w:type="gramEnd"/>
      <w:r w:rsidR="00A910A6" w:rsidRPr="001C2225">
        <w:rPr>
          <w:rFonts w:cs="Arial"/>
          <w:color w:val="000000"/>
          <w:sz w:val="22"/>
          <w:szCs w:val="22"/>
        </w:rPr>
        <w:t>+/- 0.00 to 90.00°)</w:t>
      </w:r>
    </w:p>
    <w:p w14:paraId="68723F22" w14:textId="77777777" w:rsidR="00A910A6" w:rsidRPr="001C2225" w:rsidRDefault="00A910A6" w:rsidP="005B2094">
      <w:pPr>
        <w:pStyle w:val="ListParagraph"/>
        <w:numPr>
          <w:ilvl w:val="0"/>
          <w:numId w:val="32"/>
        </w:numPr>
        <w:spacing w:before="60" w:after="60" w:line="360" w:lineRule="auto"/>
        <w:jc w:val="both"/>
        <w:rPr>
          <w:rFonts w:cs="Arial"/>
          <w:color w:val="000000"/>
          <w:sz w:val="22"/>
          <w:szCs w:val="22"/>
        </w:rPr>
      </w:pPr>
      <w:r w:rsidRPr="001C2225">
        <w:rPr>
          <w:rFonts w:cs="Arial"/>
          <w:color w:val="000000"/>
          <w:sz w:val="22"/>
          <w:szCs w:val="22"/>
        </w:rPr>
        <w:t xml:space="preserve">Speed </w:t>
      </w:r>
      <w:r w:rsidRPr="001C2225">
        <w:rPr>
          <w:rFonts w:cs="Arial"/>
          <w:color w:val="000000"/>
          <w:sz w:val="22"/>
          <w:szCs w:val="22"/>
        </w:rPr>
        <w:tab/>
      </w:r>
      <w:r w:rsidRPr="001C2225">
        <w:rPr>
          <w:rFonts w:cs="Arial"/>
          <w:color w:val="000000"/>
          <w:sz w:val="22"/>
          <w:szCs w:val="22"/>
        </w:rPr>
        <w:tab/>
        <w:t>XX.XX knots (0.00 to 999.99 knots)</w:t>
      </w:r>
    </w:p>
    <w:p w14:paraId="01ECE933" w14:textId="77777777" w:rsidR="00A910A6" w:rsidRPr="001C2225" w:rsidRDefault="00A910A6" w:rsidP="005B2094">
      <w:pPr>
        <w:pStyle w:val="ListParagraph"/>
        <w:numPr>
          <w:ilvl w:val="0"/>
          <w:numId w:val="32"/>
        </w:numPr>
        <w:spacing w:before="60" w:after="60" w:line="360" w:lineRule="auto"/>
        <w:jc w:val="both"/>
        <w:rPr>
          <w:rFonts w:cs="Arial"/>
          <w:color w:val="000000"/>
          <w:sz w:val="22"/>
          <w:szCs w:val="22"/>
        </w:rPr>
      </w:pPr>
      <w:r w:rsidRPr="001C2225">
        <w:rPr>
          <w:rFonts w:cs="Arial"/>
          <w:color w:val="000000"/>
          <w:sz w:val="22"/>
          <w:szCs w:val="22"/>
        </w:rPr>
        <w:t>Course</w:t>
      </w:r>
      <w:r w:rsidRPr="001C2225">
        <w:rPr>
          <w:rFonts w:cs="Arial"/>
          <w:color w:val="000000"/>
          <w:sz w:val="22"/>
          <w:szCs w:val="22"/>
        </w:rPr>
        <w:tab/>
      </w:r>
      <w:r w:rsidRPr="001C2225">
        <w:rPr>
          <w:rFonts w:cs="Arial"/>
          <w:color w:val="000000"/>
          <w:sz w:val="22"/>
          <w:szCs w:val="22"/>
        </w:rPr>
        <w:tab/>
        <w:t>XXX.XX° (0.00 to 359.99°)</w:t>
      </w:r>
    </w:p>
    <w:p w14:paraId="78BB07F1" w14:textId="77777777" w:rsidR="00A910A6" w:rsidRPr="00270109" w:rsidRDefault="00A910A6" w:rsidP="005B2094">
      <w:pPr>
        <w:pStyle w:val="ListParagraph"/>
        <w:numPr>
          <w:ilvl w:val="0"/>
          <w:numId w:val="32"/>
        </w:numPr>
        <w:spacing w:before="60" w:after="60" w:line="360" w:lineRule="auto"/>
        <w:jc w:val="both"/>
        <w:rPr>
          <w:rFonts w:cs="Arial"/>
          <w:color w:val="000000"/>
          <w:sz w:val="22"/>
          <w:szCs w:val="22"/>
        </w:rPr>
      </w:pPr>
      <w:r w:rsidRPr="001C2225">
        <w:rPr>
          <w:rFonts w:cs="Arial"/>
          <w:color w:val="000000"/>
          <w:sz w:val="22"/>
          <w:szCs w:val="22"/>
        </w:rPr>
        <w:t>Height</w:t>
      </w:r>
      <w:r w:rsidRPr="001C2225">
        <w:rPr>
          <w:rFonts w:cs="Arial"/>
          <w:color w:val="000000"/>
          <w:sz w:val="22"/>
          <w:szCs w:val="22"/>
        </w:rPr>
        <w:tab/>
      </w:r>
      <w:r w:rsidRPr="001C2225">
        <w:rPr>
          <w:rFonts w:cs="Arial"/>
          <w:color w:val="000000"/>
          <w:sz w:val="22"/>
          <w:szCs w:val="22"/>
        </w:rPr>
        <w:tab/>
        <w:t>XXXX.XX mts (0.0 to 9999.99 meters)</w:t>
      </w:r>
    </w:p>
    <w:p w14:paraId="3A2C8E28" w14:textId="77777777" w:rsidR="003279C4" w:rsidRDefault="00291561" w:rsidP="003279C4">
      <w:pPr>
        <w:pStyle w:val="Text"/>
        <w:tabs>
          <w:tab w:val="left" w:pos="1985"/>
        </w:tabs>
        <w:ind w:left="0" w:right="562"/>
        <w:jc w:val="both"/>
        <w:rPr>
          <w:rFonts w:cs="Arial"/>
          <w:b/>
          <w:sz w:val="22"/>
          <w:szCs w:val="18"/>
        </w:rPr>
      </w:pPr>
      <w:r>
        <w:rPr>
          <w:rFonts w:cs="Arial"/>
          <w:b/>
          <w:sz w:val="22"/>
          <w:szCs w:val="18"/>
        </w:rPr>
        <w:t>REQ_11</w:t>
      </w:r>
    </w:p>
    <w:p w14:paraId="5A566AC6" w14:textId="77777777" w:rsidR="00A910A6" w:rsidRPr="001C2225" w:rsidRDefault="00A910A6" w:rsidP="005B2094">
      <w:pPr>
        <w:pStyle w:val="ListParagraph"/>
        <w:numPr>
          <w:ilvl w:val="0"/>
          <w:numId w:val="32"/>
        </w:numPr>
        <w:spacing w:before="60" w:after="60" w:line="360" w:lineRule="auto"/>
        <w:jc w:val="both"/>
        <w:rPr>
          <w:rFonts w:cs="Arial"/>
          <w:color w:val="000000"/>
          <w:sz w:val="22"/>
          <w:szCs w:val="22"/>
        </w:rPr>
      </w:pPr>
      <w:r w:rsidRPr="001C2225">
        <w:rPr>
          <w:rFonts w:cs="Arial"/>
          <w:color w:val="000000"/>
          <w:sz w:val="22"/>
          <w:szCs w:val="22"/>
        </w:rPr>
        <w:t>The Operator shall be provided with the provision to view the Range of the target/</w:t>
      </w:r>
      <w:r w:rsidR="00373BE2" w:rsidRPr="001C2225">
        <w:rPr>
          <w:rFonts w:cs="Arial"/>
          <w:color w:val="000000"/>
          <w:sz w:val="22"/>
          <w:szCs w:val="22"/>
        </w:rPr>
        <w:t>fire channel</w:t>
      </w:r>
      <w:r w:rsidRPr="001C2225">
        <w:rPr>
          <w:rFonts w:cs="Arial"/>
          <w:color w:val="000000"/>
          <w:sz w:val="22"/>
          <w:szCs w:val="22"/>
        </w:rPr>
        <w:t xml:space="preserve"> being assigned to gun, Bearing and Elevation for each of the guns in RBE display. In the RBE display the following information shall be presented graphically.</w:t>
      </w:r>
    </w:p>
    <w:p w14:paraId="404B0A64" w14:textId="77777777" w:rsidR="00A910A6" w:rsidRPr="001C2225" w:rsidRDefault="00A910A6" w:rsidP="005B2094">
      <w:pPr>
        <w:numPr>
          <w:ilvl w:val="0"/>
          <w:numId w:val="36"/>
        </w:numPr>
        <w:spacing w:before="60" w:after="60" w:line="360" w:lineRule="auto"/>
        <w:jc w:val="both"/>
        <w:rPr>
          <w:rFonts w:cs="Arial"/>
          <w:color w:val="000000"/>
          <w:sz w:val="22"/>
          <w:szCs w:val="22"/>
        </w:rPr>
      </w:pPr>
      <w:r w:rsidRPr="001C2225">
        <w:rPr>
          <w:rFonts w:cs="Arial"/>
          <w:color w:val="000000"/>
          <w:sz w:val="22"/>
          <w:szCs w:val="22"/>
        </w:rPr>
        <w:t xml:space="preserve">Target Point </w:t>
      </w:r>
      <w:proofErr w:type="gramStart"/>
      <w:r w:rsidRPr="001C2225">
        <w:rPr>
          <w:rFonts w:cs="Arial"/>
          <w:color w:val="000000"/>
          <w:sz w:val="22"/>
          <w:szCs w:val="22"/>
        </w:rPr>
        <w:t>( Target</w:t>
      </w:r>
      <w:proofErr w:type="gramEnd"/>
      <w:r w:rsidRPr="001C2225">
        <w:rPr>
          <w:rFonts w:cs="Arial"/>
          <w:color w:val="000000"/>
          <w:sz w:val="22"/>
          <w:szCs w:val="22"/>
        </w:rPr>
        <w:t xml:space="preserve"> current position shown as filled circle in blue in color)</w:t>
      </w:r>
    </w:p>
    <w:p w14:paraId="19DA7DB7" w14:textId="77777777" w:rsidR="00A910A6" w:rsidRPr="001C2225" w:rsidRDefault="00A910A6" w:rsidP="005B2094">
      <w:pPr>
        <w:numPr>
          <w:ilvl w:val="0"/>
          <w:numId w:val="36"/>
        </w:numPr>
        <w:spacing w:before="60" w:after="60" w:line="360" w:lineRule="auto"/>
        <w:jc w:val="both"/>
        <w:rPr>
          <w:rFonts w:cs="Arial"/>
          <w:color w:val="000000"/>
          <w:sz w:val="22"/>
          <w:szCs w:val="22"/>
        </w:rPr>
      </w:pPr>
      <w:r w:rsidRPr="001C2225">
        <w:rPr>
          <w:rFonts w:cs="Arial"/>
          <w:color w:val="000000"/>
          <w:sz w:val="22"/>
          <w:szCs w:val="22"/>
        </w:rPr>
        <w:t>Impact Point (After ballistic calculation the location where gun is pointed to fire. Shown as cross mark with blue color)</w:t>
      </w:r>
    </w:p>
    <w:p w14:paraId="6E1591B8" w14:textId="77777777" w:rsidR="00A910A6" w:rsidRPr="001C2225" w:rsidRDefault="00A910A6" w:rsidP="005B2094">
      <w:pPr>
        <w:numPr>
          <w:ilvl w:val="0"/>
          <w:numId w:val="36"/>
        </w:numPr>
        <w:spacing w:before="60" w:after="60" w:line="360" w:lineRule="auto"/>
        <w:jc w:val="both"/>
        <w:rPr>
          <w:rFonts w:cs="Arial"/>
          <w:color w:val="000000"/>
          <w:sz w:val="22"/>
          <w:szCs w:val="22"/>
        </w:rPr>
      </w:pPr>
      <w:r w:rsidRPr="001C2225">
        <w:rPr>
          <w:rFonts w:cs="Arial"/>
          <w:color w:val="000000"/>
          <w:sz w:val="22"/>
          <w:szCs w:val="22"/>
        </w:rPr>
        <w:t>Tell</w:t>
      </w:r>
      <w:r w:rsidR="00C94449">
        <w:rPr>
          <w:rFonts w:cs="Arial"/>
          <w:color w:val="000000"/>
          <w:sz w:val="22"/>
          <w:szCs w:val="22"/>
        </w:rPr>
        <w:t xml:space="preserve"> </w:t>
      </w:r>
      <w:r w:rsidRPr="001C2225">
        <w:rPr>
          <w:rFonts w:cs="Arial"/>
          <w:color w:val="000000"/>
          <w:sz w:val="22"/>
          <w:szCs w:val="22"/>
        </w:rPr>
        <w:t>back Bearing Angle (Tell</w:t>
      </w:r>
      <w:r w:rsidR="00C94449">
        <w:rPr>
          <w:rFonts w:cs="Arial"/>
          <w:color w:val="000000"/>
          <w:sz w:val="22"/>
          <w:szCs w:val="22"/>
        </w:rPr>
        <w:t xml:space="preserve"> </w:t>
      </w:r>
      <w:r w:rsidRPr="001C2225">
        <w:rPr>
          <w:rFonts w:cs="Arial"/>
          <w:color w:val="000000"/>
          <w:sz w:val="22"/>
          <w:szCs w:val="22"/>
        </w:rPr>
        <w:t xml:space="preserve">back bearing angle of gun as measured by CWCM shown as bearing marker with </w:t>
      </w:r>
      <w:proofErr w:type="gramStart"/>
      <w:r w:rsidRPr="001C2225">
        <w:rPr>
          <w:rFonts w:cs="Arial"/>
          <w:color w:val="000000"/>
          <w:sz w:val="22"/>
          <w:szCs w:val="22"/>
        </w:rPr>
        <w:t>Green</w:t>
      </w:r>
      <w:proofErr w:type="gramEnd"/>
      <w:r w:rsidRPr="001C2225">
        <w:rPr>
          <w:rFonts w:cs="Arial"/>
          <w:color w:val="000000"/>
          <w:sz w:val="22"/>
          <w:szCs w:val="22"/>
        </w:rPr>
        <w:t xml:space="preserve"> color for 0°to 180° and with </w:t>
      </w:r>
      <w:proofErr w:type="gramStart"/>
      <w:r w:rsidRPr="001C2225">
        <w:rPr>
          <w:rFonts w:cs="Arial"/>
          <w:color w:val="000000"/>
          <w:sz w:val="22"/>
          <w:szCs w:val="22"/>
        </w:rPr>
        <w:t>Red</w:t>
      </w:r>
      <w:proofErr w:type="gramEnd"/>
      <w:r w:rsidRPr="001C2225">
        <w:rPr>
          <w:rFonts w:cs="Arial"/>
          <w:color w:val="000000"/>
          <w:sz w:val="22"/>
          <w:szCs w:val="22"/>
        </w:rPr>
        <w:t xml:space="preserve"> color for &lt;0° and -179.99°)</w:t>
      </w:r>
    </w:p>
    <w:p w14:paraId="4C84418B" w14:textId="77777777" w:rsidR="00A910A6" w:rsidRPr="001C2225" w:rsidRDefault="00A910A6" w:rsidP="005B2094">
      <w:pPr>
        <w:numPr>
          <w:ilvl w:val="0"/>
          <w:numId w:val="36"/>
        </w:numPr>
        <w:spacing w:before="60" w:after="60" w:line="360" w:lineRule="auto"/>
        <w:jc w:val="both"/>
        <w:rPr>
          <w:rFonts w:cs="Arial"/>
          <w:color w:val="000000"/>
          <w:sz w:val="22"/>
          <w:szCs w:val="22"/>
        </w:rPr>
      </w:pPr>
      <w:r w:rsidRPr="001C2225">
        <w:rPr>
          <w:rFonts w:cs="Arial"/>
          <w:color w:val="000000"/>
          <w:sz w:val="22"/>
          <w:szCs w:val="22"/>
        </w:rPr>
        <w:t xml:space="preserve">Elevation </w:t>
      </w:r>
      <w:proofErr w:type="gramStart"/>
      <w:r w:rsidRPr="001C2225">
        <w:rPr>
          <w:rFonts w:cs="Arial"/>
          <w:color w:val="000000"/>
          <w:sz w:val="22"/>
          <w:szCs w:val="22"/>
        </w:rPr>
        <w:t xml:space="preserve">Angle(  </w:t>
      </w:r>
      <w:proofErr w:type="gramEnd"/>
      <w:r w:rsidRPr="001C2225">
        <w:rPr>
          <w:rFonts w:cs="Arial"/>
          <w:color w:val="000000"/>
          <w:sz w:val="22"/>
          <w:szCs w:val="22"/>
        </w:rPr>
        <w:t>Tell</w:t>
      </w:r>
      <w:r w:rsidR="00C94449">
        <w:rPr>
          <w:rFonts w:cs="Arial"/>
          <w:color w:val="000000"/>
          <w:sz w:val="22"/>
          <w:szCs w:val="22"/>
        </w:rPr>
        <w:t xml:space="preserve"> </w:t>
      </w:r>
      <w:r w:rsidRPr="001C2225">
        <w:rPr>
          <w:rFonts w:cs="Arial"/>
          <w:color w:val="000000"/>
          <w:sz w:val="22"/>
          <w:szCs w:val="22"/>
        </w:rPr>
        <w:t>back elevation used for SRGM gun, Commanded elevation used for AK-630 gun. It shall be shown in elevation marker.)</w:t>
      </w:r>
    </w:p>
    <w:p w14:paraId="08D35B86" w14:textId="77777777" w:rsidR="00A910A6" w:rsidRPr="00A00E13" w:rsidRDefault="00A910A6" w:rsidP="005B2094">
      <w:pPr>
        <w:numPr>
          <w:ilvl w:val="0"/>
          <w:numId w:val="36"/>
        </w:numPr>
        <w:spacing w:before="60" w:after="60" w:line="360" w:lineRule="auto"/>
        <w:jc w:val="both"/>
        <w:rPr>
          <w:rFonts w:cs="Arial"/>
          <w:color w:val="000000"/>
          <w:sz w:val="22"/>
          <w:szCs w:val="22"/>
        </w:rPr>
      </w:pPr>
      <w:r w:rsidRPr="001C2225">
        <w:rPr>
          <w:rFonts w:cs="Arial"/>
          <w:color w:val="000000"/>
          <w:sz w:val="22"/>
          <w:szCs w:val="22"/>
        </w:rPr>
        <w:t>Gun Firing Arc (Arc in which gun is allowed to fire)</w:t>
      </w:r>
    </w:p>
    <w:p w14:paraId="2F6AD7FB" w14:textId="77777777" w:rsidR="00E75084" w:rsidRDefault="00291561" w:rsidP="00E75084">
      <w:pPr>
        <w:pStyle w:val="Text"/>
        <w:tabs>
          <w:tab w:val="left" w:pos="1985"/>
        </w:tabs>
        <w:ind w:left="0" w:right="562"/>
        <w:jc w:val="both"/>
        <w:rPr>
          <w:rFonts w:cs="Arial"/>
          <w:b/>
          <w:sz w:val="22"/>
          <w:szCs w:val="18"/>
        </w:rPr>
      </w:pPr>
      <w:r>
        <w:rPr>
          <w:rFonts w:cs="Arial"/>
          <w:b/>
          <w:sz w:val="22"/>
          <w:szCs w:val="18"/>
        </w:rPr>
        <w:t>REQ_12</w:t>
      </w:r>
    </w:p>
    <w:p w14:paraId="30EC89C8" w14:textId="77777777" w:rsidR="00A910A6" w:rsidRPr="001C2225" w:rsidRDefault="00A910A6" w:rsidP="005B2094">
      <w:pPr>
        <w:numPr>
          <w:ilvl w:val="0"/>
          <w:numId w:val="31"/>
        </w:numPr>
        <w:spacing w:before="60" w:after="60" w:line="360" w:lineRule="auto"/>
        <w:jc w:val="both"/>
        <w:rPr>
          <w:rFonts w:cs="Arial"/>
          <w:color w:val="000000"/>
          <w:sz w:val="22"/>
          <w:szCs w:val="22"/>
        </w:rPr>
      </w:pPr>
      <w:r w:rsidRPr="001C2225">
        <w:rPr>
          <w:rFonts w:cs="Arial"/>
          <w:color w:val="000000"/>
          <w:sz w:val="22"/>
          <w:szCs w:val="22"/>
        </w:rPr>
        <w:lastRenderedPageBreak/>
        <w:t xml:space="preserve">In RBE-display the following information shall be presented for the Selected Gun. </w:t>
      </w:r>
    </w:p>
    <w:p w14:paraId="7D6E9013" w14:textId="77777777" w:rsidR="00A910A6" w:rsidRPr="00E75084" w:rsidRDefault="00A910A6" w:rsidP="005B2094">
      <w:pPr>
        <w:numPr>
          <w:ilvl w:val="0"/>
          <w:numId w:val="35"/>
        </w:numPr>
        <w:spacing w:before="60" w:after="60" w:line="360" w:lineRule="auto"/>
        <w:jc w:val="both"/>
        <w:rPr>
          <w:rFonts w:cs="Arial"/>
          <w:color w:val="000000"/>
          <w:sz w:val="22"/>
          <w:szCs w:val="22"/>
        </w:rPr>
      </w:pPr>
      <w:r w:rsidRPr="00E75084">
        <w:rPr>
          <w:rFonts w:cs="Arial"/>
          <w:color w:val="000000"/>
          <w:sz w:val="22"/>
          <w:szCs w:val="22"/>
        </w:rPr>
        <w:t>Command Bearing in degrees.</w:t>
      </w:r>
    </w:p>
    <w:p w14:paraId="159A219D" w14:textId="77777777" w:rsidR="00A910A6" w:rsidRPr="00A00E13" w:rsidRDefault="00A910A6" w:rsidP="005B2094">
      <w:pPr>
        <w:numPr>
          <w:ilvl w:val="0"/>
          <w:numId w:val="35"/>
        </w:numPr>
        <w:spacing w:before="60" w:after="60" w:line="360" w:lineRule="auto"/>
        <w:jc w:val="both"/>
        <w:rPr>
          <w:rFonts w:cs="Arial"/>
          <w:color w:val="000000"/>
          <w:sz w:val="22"/>
          <w:szCs w:val="22"/>
        </w:rPr>
      </w:pPr>
      <w:r w:rsidRPr="00E75084">
        <w:rPr>
          <w:rFonts w:cs="Arial"/>
          <w:color w:val="000000"/>
          <w:sz w:val="22"/>
          <w:szCs w:val="22"/>
        </w:rPr>
        <w:t xml:space="preserve">Commanded Elevation in degrees. </w:t>
      </w:r>
    </w:p>
    <w:p w14:paraId="55084F7D" w14:textId="77777777" w:rsidR="00A910A6" w:rsidRPr="00A910A6" w:rsidRDefault="00485A2A" w:rsidP="00A910A6">
      <w:pPr>
        <w:pStyle w:val="Text"/>
        <w:tabs>
          <w:tab w:val="left" w:pos="1985"/>
        </w:tabs>
        <w:ind w:left="0" w:right="562"/>
        <w:jc w:val="both"/>
        <w:rPr>
          <w:rFonts w:cs="Arial"/>
          <w:b/>
          <w:sz w:val="22"/>
          <w:szCs w:val="18"/>
        </w:rPr>
      </w:pPr>
      <w:r>
        <w:rPr>
          <w:rFonts w:cs="Arial"/>
          <w:b/>
          <w:sz w:val="22"/>
          <w:szCs w:val="18"/>
        </w:rPr>
        <w:t>REQ_13</w:t>
      </w:r>
    </w:p>
    <w:p w14:paraId="3ADE44E1" w14:textId="77777777" w:rsidR="002D37BE"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Operator shall also be provided with a provision to view the RBE display for each of the guns separately or as combined for all the guns. </w:t>
      </w:r>
    </w:p>
    <w:p w14:paraId="7C0536BD" w14:textId="77777777" w:rsidR="005B4CAA" w:rsidRPr="00A00E13"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The option for selection shall be</w:t>
      </w:r>
      <w:r w:rsidR="005B4CAA" w:rsidRPr="00E75084">
        <w:rPr>
          <w:rFonts w:cs="Arial"/>
          <w:color w:val="000000"/>
          <w:sz w:val="22"/>
          <w:szCs w:val="22"/>
        </w:rPr>
        <w:t xml:space="preserve"> </w:t>
      </w:r>
      <w:r w:rsidRPr="00E75084">
        <w:rPr>
          <w:rFonts w:cs="Arial"/>
          <w:color w:val="000000"/>
          <w:sz w:val="22"/>
          <w:szCs w:val="22"/>
        </w:rPr>
        <w:t xml:space="preserve">GM-A1/GM-A190, GM-M1, GM-M2 and GM-ALL </w:t>
      </w:r>
    </w:p>
    <w:p w14:paraId="6F11EA0B" w14:textId="77777777" w:rsidR="00A910A6" w:rsidRPr="00A910A6" w:rsidRDefault="00485A2A" w:rsidP="00A910A6">
      <w:pPr>
        <w:pStyle w:val="Text"/>
        <w:tabs>
          <w:tab w:val="left" w:pos="1985"/>
        </w:tabs>
        <w:ind w:left="0" w:right="562"/>
        <w:jc w:val="both"/>
        <w:rPr>
          <w:rFonts w:cs="Arial"/>
          <w:b/>
          <w:sz w:val="22"/>
          <w:szCs w:val="18"/>
        </w:rPr>
      </w:pPr>
      <w:r>
        <w:rPr>
          <w:rFonts w:cs="Arial"/>
          <w:b/>
          <w:sz w:val="22"/>
          <w:szCs w:val="18"/>
        </w:rPr>
        <w:t>REQ_14</w:t>
      </w:r>
    </w:p>
    <w:p w14:paraId="1D4C8BBA" w14:textId="77777777" w:rsidR="002872F4" w:rsidRPr="00A00E13"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In RBE display assigned fire</w:t>
      </w:r>
      <w:r w:rsidR="007E37D5">
        <w:rPr>
          <w:rFonts w:cs="Arial"/>
          <w:color w:val="000000"/>
          <w:sz w:val="22"/>
          <w:szCs w:val="22"/>
        </w:rPr>
        <w:t xml:space="preserve"> </w:t>
      </w:r>
      <w:r w:rsidRPr="00E75084">
        <w:rPr>
          <w:rFonts w:cs="Arial"/>
          <w:color w:val="000000"/>
          <w:sz w:val="22"/>
          <w:szCs w:val="22"/>
        </w:rPr>
        <w:t>channel to gun can be viewed in different range scale. Operator shall be provided with option to change the range scale as follows:</w:t>
      </w:r>
      <w:r w:rsidR="00E75084">
        <w:rPr>
          <w:rFonts w:cs="Arial"/>
          <w:color w:val="000000"/>
          <w:sz w:val="22"/>
          <w:szCs w:val="22"/>
        </w:rPr>
        <w:t xml:space="preserve"> </w:t>
      </w:r>
      <w:r w:rsidRPr="00E75084">
        <w:rPr>
          <w:rFonts w:cs="Arial"/>
          <w:color w:val="000000"/>
          <w:sz w:val="22"/>
          <w:szCs w:val="22"/>
        </w:rPr>
        <w:t>4KM, 8KM, and 16KM</w:t>
      </w:r>
      <w:r w:rsidR="002872F4">
        <w:rPr>
          <w:rFonts w:cs="Arial"/>
          <w:color w:val="000000"/>
          <w:sz w:val="22"/>
          <w:szCs w:val="22"/>
        </w:rPr>
        <w:t>.</w:t>
      </w:r>
    </w:p>
    <w:p w14:paraId="1C992F6C" w14:textId="77777777" w:rsidR="00A910A6" w:rsidRPr="00A910A6" w:rsidRDefault="00485A2A" w:rsidP="00A910A6">
      <w:pPr>
        <w:pStyle w:val="Text"/>
        <w:tabs>
          <w:tab w:val="left" w:pos="1985"/>
        </w:tabs>
        <w:ind w:left="0" w:right="562"/>
        <w:jc w:val="both"/>
        <w:rPr>
          <w:rFonts w:cs="Arial"/>
          <w:b/>
          <w:sz w:val="22"/>
          <w:szCs w:val="18"/>
        </w:rPr>
      </w:pPr>
      <w:r>
        <w:rPr>
          <w:rFonts w:cs="Arial"/>
          <w:b/>
          <w:sz w:val="22"/>
          <w:szCs w:val="18"/>
        </w:rPr>
        <w:t>REQ_15</w:t>
      </w:r>
    </w:p>
    <w:p w14:paraId="3BBCF556"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display dynamic area shall indicate the following information for all the CWCM’s (M1, M2 and A1) The fields with the probable states to be indicated are as given below: </w:t>
      </w:r>
    </w:p>
    <w:p w14:paraId="5B1CB96F" w14:textId="77777777" w:rsidR="00A910A6" w:rsidRPr="00E75084" w:rsidRDefault="00A910A6" w:rsidP="005B2094">
      <w:pPr>
        <w:numPr>
          <w:ilvl w:val="0"/>
          <w:numId w:val="68"/>
        </w:numPr>
        <w:spacing w:before="60" w:after="60" w:line="360" w:lineRule="auto"/>
        <w:jc w:val="both"/>
        <w:rPr>
          <w:rFonts w:cs="Arial"/>
          <w:color w:val="000000"/>
          <w:sz w:val="22"/>
          <w:szCs w:val="22"/>
        </w:rPr>
      </w:pPr>
      <w:r w:rsidRPr="00E75084">
        <w:rPr>
          <w:rFonts w:cs="Arial"/>
          <w:color w:val="000000"/>
          <w:sz w:val="22"/>
          <w:szCs w:val="22"/>
        </w:rPr>
        <w:t>Fire Enable: Veto, No Veto</w:t>
      </w:r>
    </w:p>
    <w:p w14:paraId="7802C551" w14:textId="77777777" w:rsidR="00A910A6" w:rsidRPr="00E75084" w:rsidRDefault="00A910A6" w:rsidP="005B2094">
      <w:pPr>
        <w:numPr>
          <w:ilvl w:val="0"/>
          <w:numId w:val="68"/>
        </w:numPr>
        <w:spacing w:before="60" w:after="60" w:line="360" w:lineRule="auto"/>
        <w:jc w:val="both"/>
        <w:rPr>
          <w:rFonts w:cs="Arial"/>
          <w:color w:val="000000"/>
          <w:sz w:val="22"/>
          <w:szCs w:val="22"/>
        </w:rPr>
      </w:pPr>
      <w:r w:rsidRPr="00E75084">
        <w:rPr>
          <w:rFonts w:cs="Arial"/>
          <w:color w:val="000000"/>
          <w:sz w:val="22"/>
          <w:szCs w:val="22"/>
        </w:rPr>
        <w:t>CWCM operational Mode: Tactical, Maintenance</w:t>
      </w:r>
    </w:p>
    <w:p w14:paraId="1D58A725" w14:textId="77777777" w:rsidR="00A910A6" w:rsidRPr="00E75084" w:rsidRDefault="00A910A6" w:rsidP="005B2094">
      <w:pPr>
        <w:numPr>
          <w:ilvl w:val="0"/>
          <w:numId w:val="68"/>
        </w:numPr>
        <w:spacing w:before="60" w:after="60" w:line="360" w:lineRule="auto"/>
        <w:jc w:val="both"/>
        <w:rPr>
          <w:rFonts w:cs="Arial"/>
          <w:color w:val="000000"/>
          <w:sz w:val="22"/>
          <w:szCs w:val="22"/>
        </w:rPr>
      </w:pPr>
      <w:r w:rsidRPr="00E75084">
        <w:rPr>
          <w:rFonts w:cs="Arial"/>
          <w:color w:val="000000"/>
          <w:sz w:val="22"/>
          <w:szCs w:val="22"/>
        </w:rPr>
        <w:t xml:space="preserve">CWCM operational </w:t>
      </w:r>
      <w:r w:rsidR="007E37D5" w:rsidRPr="00E75084">
        <w:rPr>
          <w:rFonts w:cs="Arial"/>
          <w:color w:val="000000"/>
          <w:sz w:val="22"/>
          <w:szCs w:val="22"/>
        </w:rPr>
        <w:t>Sub Mode</w:t>
      </w:r>
      <w:r w:rsidRPr="00E75084">
        <w:rPr>
          <w:rFonts w:cs="Arial"/>
          <w:color w:val="000000"/>
          <w:sz w:val="22"/>
          <w:szCs w:val="22"/>
        </w:rPr>
        <w:t xml:space="preserve">: Normal, GM TM Alignment, </w:t>
      </w:r>
      <w:proofErr w:type="spellStart"/>
      <w:proofErr w:type="gramStart"/>
      <w:r w:rsidRPr="00E75084">
        <w:rPr>
          <w:rFonts w:cs="Arial"/>
          <w:color w:val="000000"/>
          <w:sz w:val="22"/>
          <w:szCs w:val="22"/>
        </w:rPr>
        <w:t>Benchmark,etc</w:t>
      </w:r>
      <w:proofErr w:type="spellEnd"/>
      <w:proofErr w:type="gramEnd"/>
    </w:p>
    <w:p w14:paraId="6D10ED83" w14:textId="77777777" w:rsidR="009070CE" w:rsidRPr="00A00E13" w:rsidRDefault="00A910A6" w:rsidP="005B2094">
      <w:pPr>
        <w:numPr>
          <w:ilvl w:val="0"/>
          <w:numId w:val="68"/>
        </w:numPr>
        <w:spacing w:before="60" w:after="60" w:line="360" w:lineRule="auto"/>
        <w:jc w:val="both"/>
        <w:rPr>
          <w:rFonts w:cs="Arial"/>
          <w:color w:val="000000"/>
          <w:sz w:val="22"/>
          <w:szCs w:val="22"/>
        </w:rPr>
      </w:pPr>
      <w:r w:rsidRPr="00E75084">
        <w:rPr>
          <w:rFonts w:cs="Arial"/>
          <w:color w:val="000000"/>
          <w:sz w:val="22"/>
          <w:szCs w:val="22"/>
        </w:rPr>
        <w:t>CWCM operational State: NOT-READY, STOP, STANDBY, ALERT, WAITING, PRE-POSITION, INIT-FOLLOWING, FOLLOWING, FIRE-POSSIBLE, FIRING, READY, RUNNING</w:t>
      </w:r>
    </w:p>
    <w:p w14:paraId="3D74A7D6" w14:textId="77777777" w:rsidR="00A910A6" w:rsidRPr="00716D2C" w:rsidRDefault="00E479F4" w:rsidP="00716D2C">
      <w:pPr>
        <w:pStyle w:val="Text"/>
        <w:tabs>
          <w:tab w:val="left" w:pos="1985"/>
        </w:tabs>
        <w:ind w:left="0" w:right="562"/>
        <w:jc w:val="both"/>
        <w:rPr>
          <w:rFonts w:cs="Arial"/>
          <w:b/>
          <w:sz w:val="22"/>
          <w:szCs w:val="18"/>
        </w:rPr>
      </w:pPr>
      <w:r>
        <w:rPr>
          <w:rFonts w:cs="Arial"/>
          <w:b/>
          <w:sz w:val="22"/>
          <w:szCs w:val="18"/>
        </w:rPr>
        <w:t>REQ_16</w:t>
      </w:r>
    </w:p>
    <w:p w14:paraId="3F57904A"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display dynamic area shall show the commanded and </w:t>
      </w:r>
      <w:r w:rsidR="007162D5" w:rsidRPr="00E75084">
        <w:rPr>
          <w:rFonts w:cs="Arial"/>
          <w:color w:val="000000"/>
          <w:sz w:val="22"/>
          <w:szCs w:val="22"/>
        </w:rPr>
        <w:t>tell back</w:t>
      </w:r>
      <w:r w:rsidRPr="00E75084">
        <w:rPr>
          <w:rFonts w:cs="Arial"/>
          <w:color w:val="000000"/>
          <w:sz w:val="22"/>
          <w:szCs w:val="22"/>
        </w:rPr>
        <w:t xml:space="preserve"> bearing, </w:t>
      </w:r>
    </w:p>
    <w:p w14:paraId="1D472EAB"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Elevation for all the available CWCM’s (M1, M2, A1, A190). The fields with the probable states to be indicated are as given below: </w:t>
      </w:r>
    </w:p>
    <w:p w14:paraId="4ED60A0C"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Commanded &amp; Tell back Bearing: bearing value 0 to 180° to be shown in green, 0° to -179.99° to be shown in red color)</w:t>
      </w:r>
    </w:p>
    <w:p w14:paraId="044C437B" w14:textId="77777777" w:rsidR="00A910A6" w:rsidRPr="00E75084" w:rsidRDefault="00A910A6" w:rsidP="005B2094">
      <w:pPr>
        <w:numPr>
          <w:ilvl w:val="0"/>
          <w:numId w:val="31"/>
        </w:numPr>
        <w:spacing w:before="60" w:after="60" w:line="360" w:lineRule="auto"/>
        <w:jc w:val="both"/>
        <w:rPr>
          <w:color w:val="000000"/>
          <w:szCs w:val="22"/>
        </w:rPr>
      </w:pPr>
      <w:r w:rsidRPr="00E75084">
        <w:rPr>
          <w:rFonts w:cs="Arial"/>
          <w:color w:val="000000"/>
          <w:sz w:val="22"/>
          <w:szCs w:val="22"/>
        </w:rPr>
        <w:t xml:space="preserve">Commanded &amp; Tell back Elevation: </w:t>
      </w:r>
      <w:r w:rsidR="007162D5" w:rsidRPr="00E75084">
        <w:rPr>
          <w:rFonts w:cs="Arial"/>
          <w:color w:val="000000"/>
          <w:sz w:val="22"/>
          <w:szCs w:val="22"/>
        </w:rPr>
        <w:t>Tell back</w:t>
      </w:r>
      <w:r w:rsidRPr="00E75084">
        <w:rPr>
          <w:rFonts w:cs="Arial"/>
          <w:color w:val="000000"/>
          <w:sz w:val="22"/>
          <w:szCs w:val="22"/>
        </w:rPr>
        <w:t xml:space="preserve"> elevation field is applicable only to SRGM and A190 gun. It does not applicable to AK-630 gun.</w:t>
      </w:r>
    </w:p>
    <w:p w14:paraId="7CC58658"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REQ_17</w:t>
      </w:r>
    </w:p>
    <w:p w14:paraId="40BFD4CE"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lastRenderedPageBreak/>
        <w:t>The engagement display dynamic area shall display the target and impact point in terms of Range, Bearing and Elevation. Impact point’s value is gun firing point after the ballistic calculation.</w:t>
      </w:r>
    </w:p>
    <w:p w14:paraId="1A53BFF9" w14:textId="77777777" w:rsidR="00A910A6" w:rsidRPr="00E75084" w:rsidRDefault="00A910A6" w:rsidP="005B2094">
      <w:pPr>
        <w:numPr>
          <w:ilvl w:val="0"/>
          <w:numId w:val="60"/>
        </w:numPr>
        <w:spacing w:before="60" w:after="60" w:line="360" w:lineRule="auto"/>
        <w:jc w:val="both"/>
        <w:rPr>
          <w:rFonts w:cs="Arial"/>
          <w:color w:val="000000"/>
          <w:sz w:val="22"/>
          <w:szCs w:val="22"/>
        </w:rPr>
      </w:pPr>
      <w:r w:rsidRPr="00E75084">
        <w:rPr>
          <w:rFonts w:cs="Arial"/>
          <w:color w:val="000000"/>
          <w:sz w:val="22"/>
          <w:szCs w:val="22"/>
        </w:rPr>
        <w:t>Target &amp; Impact Point Range:</w:t>
      </w:r>
    </w:p>
    <w:p w14:paraId="19F884D5" w14:textId="77777777" w:rsidR="00A910A6" w:rsidRPr="00E75084" w:rsidRDefault="00A910A6" w:rsidP="005B2094">
      <w:pPr>
        <w:numPr>
          <w:ilvl w:val="0"/>
          <w:numId w:val="60"/>
        </w:numPr>
        <w:spacing w:before="60" w:after="60" w:line="360" w:lineRule="auto"/>
        <w:jc w:val="both"/>
        <w:rPr>
          <w:rFonts w:cs="Arial"/>
          <w:color w:val="000000"/>
          <w:sz w:val="22"/>
          <w:szCs w:val="22"/>
        </w:rPr>
      </w:pPr>
      <w:r w:rsidRPr="00E75084">
        <w:rPr>
          <w:rFonts w:cs="Arial"/>
          <w:color w:val="000000"/>
          <w:sz w:val="22"/>
          <w:szCs w:val="22"/>
        </w:rPr>
        <w:t>Target &amp; Impact Point Bearing:</w:t>
      </w:r>
    </w:p>
    <w:p w14:paraId="6E0C9CE4" w14:textId="77777777" w:rsidR="00A910A6" w:rsidRPr="00E75084" w:rsidRDefault="00A910A6" w:rsidP="005B2094">
      <w:pPr>
        <w:numPr>
          <w:ilvl w:val="0"/>
          <w:numId w:val="60"/>
        </w:numPr>
        <w:spacing w:before="60" w:after="60" w:line="360" w:lineRule="auto"/>
        <w:jc w:val="both"/>
        <w:rPr>
          <w:color w:val="000000"/>
          <w:szCs w:val="22"/>
        </w:rPr>
      </w:pPr>
      <w:r w:rsidRPr="00E75084">
        <w:rPr>
          <w:rFonts w:cs="Arial"/>
          <w:color w:val="000000"/>
          <w:sz w:val="22"/>
          <w:szCs w:val="22"/>
        </w:rPr>
        <w:t>Target &amp; Impact Point Elevation:</w:t>
      </w:r>
    </w:p>
    <w:p w14:paraId="74EBDBE6"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REQ_18</w:t>
      </w:r>
    </w:p>
    <w:p w14:paraId="175FF72D" w14:textId="77777777" w:rsidR="00A910A6" w:rsidRPr="00FF3983" w:rsidRDefault="00A910A6" w:rsidP="005B2094">
      <w:pPr>
        <w:numPr>
          <w:ilvl w:val="0"/>
          <w:numId w:val="31"/>
        </w:numPr>
        <w:spacing w:before="60" w:after="60" w:line="360" w:lineRule="auto"/>
        <w:jc w:val="both"/>
        <w:rPr>
          <w:rStyle w:val="BodyTextChar1"/>
          <w:rFonts w:ascii="Times New Roman" w:hAnsi="Times New Roman"/>
          <w:b w:val="0"/>
          <w:bCs w:val="0"/>
          <w:color w:val="000000"/>
          <w:szCs w:val="22"/>
        </w:rPr>
      </w:pPr>
      <w:r w:rsidRPr="00E75084">
        <w:rPr>
          <w:rFonts w:cs="Arial"/>
          <w:color w:val="000000"/>
          <w:sz w:val="22"/>
          <w:szCs w:val="22"/>
        </w:rPr>
        <w:t>The engagement display dynamic area shall display the shell time of flight in seconds. This value is the time shell takes to hit the target</w:t>
      </w:r>
      <w:r w:rsidR="005B4CAA" w:rsidRPr="00E75084">
        <w:rPr>
          <w:rFonts w:cs="Arial"/>
          <w:color w:val="000000"/>
          <w:sz w:val="22"/>
          <w:szCs w:val="22"/>
        </w:rPr>
        <w:t>.</w:t>
      </w:r>
    </w:p>
    <w:p w14:paraId="579A2D1F"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REQ_19</w:t>
      </w:r>
    </w:p>
    <w:p w14:paraId="50C1EBCE" w14:textId="77777777" w:rsidR="00A910A6" w:rsidRPr="00FF3983"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w:t>
      </w:r>
      <w:proofErr w:type="gramStart"/>
      <w:r w:rsidRPr="00E75084">
        <w:rPr>
          <w:rFonts w:cs="Arial"/>
          <w:color w:val="000000"/>
          <w:sz w:val="22"/>
          <w:szCs w:val="22"/>
        </w:rPr>
        <w:t>display</w:t>
      </w:r>
      <w:proofErr w:type="gramEnd"/>
      <w:r w:rsidRPr="00E75084">
        <w:rPr>
          <w:rFonts w:cs="Arial"/>
          <w:color w:val="000000"/>
          <w:sz w:val="22"/>
          <w:szCs w:val="22"/>
        </w:rPr>
        <w:t xml:space="preserve"> dynamic data area shall show the Tell backs from all Gun mounts. When the tell backs are not available its shown as Grey in color, If the tell back is critical it is shown in red in color when it is true else green in color.</w:t>
      </w:r>
    </w:p>
    <w:p w14:paraId="3A802D1B"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REQ_20</w:t>
      </w:r>
    </w:p>
    <w:p w14:paraId="624F3488" w14:textId="77777777" w:rsidR="00784466"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display shall show the link status of the subsystem in the down right corner of the window. If link is available it is shown in green else in red color. </w:t>
      </w:r>
    </w:p>
    <w:p w14:paraId="139F2970" w14:textId="77777777" w:rsidR="00A910A6"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Communication link between WCC-CMU, CMU-FCC, WCC-DISCRETE CONTROL, DISP-CTRL, WCC-PMS, CMU-DFC and CMU- TIDES shall be shown.</w:t>
      </w:r>
    </w:p>
    <w:p w14:paraId="5C0573F8"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REQ_21</w:t>
      </w:r>
    </w:p>
    <w:p w14:paraId="583ED978" w14:textId="77777777" w:rsidR="00603FD4"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The engagement display shall show the simulation status of the all the gun mount available in the system: Simulation state of CWCM shall be in Full Sim, Fire Sim and No Sim.</w:t>
      </w:r>
    </w:p>
    <w:p w14:paraId="7E29AB67"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REQ_22</w:t>
      </w:r>
    </w:p>
    <w:p w14:paraId="1FA19451" w14:textId="77777777" w:rsidR="00A910A6"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The engagement display shall show the Firing mode and rounds remaining value for the gun M1 and M2. Firing mode shall be short, long, Programmed and burst.</w:t>
      </w:r>
    </w:p>
    <w:p w14:paraId="14C3B1AF"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REQ_23</w:t>
      </w:r>
    </w:p>
    <w:p w14:paraId="32843A47" w14:textId="77777777" w:rsidR="00604B7A"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display shall show the Rate </w:t>
      </w:r>
      <w:proofErr w:type="gramStart"/>
      <w:r w:rsidRPr="00E75084">
        <w:rPr>
          <w:rFonts w:cs="Arial"/>
          <w:color w:val="000000"/>
          <w:sz w:val="22"/>
          <w:szCs w:val="22"/>
        </w:rPr>
        <w:t>Of</w:t>
      </w:r>
      <w:proofErr w:type="gramEnd"/>
      <w:r w:rsidRPr="00E75084">
        <w:rPr>
          <w:rFonts w:cs="Arial"/>
          <w:color w:val="000000"/>
          <w:sz w:val="22"/>
          <w:szCs w:val="22"/>
        </w:rPr>
        <w:t xml:space="preserve"> Fire and Rounds Fired value for the gun SRGM. Rate of fire value shall be 10Rpm, 30Rpm, 60Rpm, 90Rpm and Max Rpm.</w:t>
      </w:r>
    </w:p>
    <w:p w14:paraId="15BC7602" w14:textId="77777777" w:rsidR="00A910A6" w:rsidRPr="00A910A6" w:rsidRDefault="00603FD4" w:rsidP="00A910A6">
      <w:pPr>
        <w:pStyle w:val="Text"/>
        <w:tabs>
          <w:tab w:val="left" w:pos="1985"/>
        </w:tabs>
        <w:ind w:left="0" w:right="562"/>
        <w:jc w:val="both"/>
        <w:rPr>
          <w:rFonts w:cs="Arial"/>
          <w:b/>
          <w:sz w:val="22"/>
          <w:szCs w:val="18"/>
        </w:rPr>
      </w:pPr>
      <w:r>
        <w:rPr>
          <w:rFonts w:cs="Arial"/>
          <w:b/>
          <w:sz w:val="22"/>
          <w:szCs w:val="18"/>
        </w:rPr>
        <w:t>REQ_24</w:t>
      </w:r>
    </w:p>
    <w:p w14:paraId="7A07F7C0" w14:textId="77777777" w:rsidR="005B4CAA"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engagement display shall show the Firing mode and the Rounds Fired status of A-190 </w:t>
      </w:r>
      <w:r w:rsidR="00077AAC" w:rsidRPr="00E75084">
        <w:rPr>
          <w:rFonts w:cs="Arial"/>
          <w:color w:val="000000"/>
          <w:sz w:val="22"/>
          <w:szCs w:val="22"/>
        </w:rPr>
        <w:t>gun. Firing</w:t>
      </w:r>
      <w:r w:rsidRPr="00E75084">
        <w:rPr>
          <w:rFonts w:cs="Arial"/>
          <w:color w:val="000000"/>
          <w:sz w:val="22"/>
          <w:szCs w:val="22"/>
        </w:rPr>
        <w:t xml:space="preserve"> mode shall be Single Shot, 3-Shot, Max, Auto and burst</w:t>
      </w:r>
      <w:r w:rsidR="00604B7A" w:rsidRPr="00E75084">
        <w:rPr>
          <w:rFonts w:cs="Arial"/>
          <w:color w:val="000000"/>
          <w:sz w:val="22"/>
          <w:szCs w:val="22"/>
        </w:rPr>
        <w:t>.</w:t>
      </w:r>
    </w:p>
    <w:p w14:paraId="1EB87677" w14:textId="77777777" w:rsidR="00A910A6" w:rsidRPr="00A910A6" w:rsidRDefault="00812F63" w:rsidP="00A910A6">
      <w:pPr>
        <w:pStyle w:val="Text"/>
        <w:tabs>
          <w:tab w:val="left" w:pos="1985"/>
        </w:tabs>
        <w:ind w:left="0" w:right="562"/>
        <w:jc w:val="both"/>
        <w:rPr>
          <w:rFonts w:cs="Arial"/>
          <w:b/>
          <w:sz w:val="22"/>
          <w:szCs w:val="18"/>
        </w:rPr>
      </w:pPr>
      <w:r>
        <w:rPr>
          <w:rFonts w:cs="Arial"/>
          <w:b/>
          <w:sz w:val="22"/>
          <w:szCs w:val="18"/>
        </w:rPr>
        <w:t>REQ_25</w:t>
      </w:r>
    </w:p>
    <w:p w14:paraId="25A5747F" w14:textId="77777777" w:rsidR="00A910A6" w:rsidRPr="00E7508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lastRenderedPageBreak/>
        <w:t>The operator shall be provided with the provision to input parameters for three kinds of ammunition types (DA, TM, VT) for A-190 gun and six kinds of ammunition types (PRAC, HE-DT, HE-PF, ILLUM, CLRG, and TRACER) for SRGM and each of the AK-630 guns and SRGM gun. The parameters with their data limits are as indicated below:</w:t>
      </w:r>
    </w:p>
    <w:p w14:paraId="5772E7A1"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 xml:space="preserve">Projectile Weight </w:t>
      </w:r>
      <w:r w:rsidRPr="00E75084">
        <w:rPr>
          <w:rFonts w:cs="Arial"/>
          <w:color w:val="000000"/>
          <w:sz w:val="22"/>
          <w:szCs w:val="22"/>
        </w:rPr>
        <w:tab/>
        <w:t>- 10.0 To 25.6 Kg For A-190 gun</w:t>
      </w:r>
    </w:p>
    <w:p w14:paraId="6E2CEDDE"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 xml:space="preserve"> 0.1 To 1.4Kg </w:t>
      </w:r>
      <w:proofErr w:type="gramStart"/>
      <w:r w:rsidRPr="00E75084">
        <w:rPr>
          <w:rFonts w:cs="Arial"/>
          <w:color w:val="000000"/>
          <w:sz w:val="22"/>
          <w:szCs w:val="22"/>
        </w:rPr>
        <w:t>For</w:t>
      </w:r>
      <w:proofErr w:type="gramEnd"/>
      <w:r w:rsidRPr="00E75084">
        <w:rPr>
          <w:rFonts w:cs="Arial"/>
          <w:color w:val="000000"/>
          <w:sz w:val="22"/>
          <w:szCs w:val="22"/>
        </w:rPr>
        <w:t xml:space="preserve"> AK-630 gun</w:t>
      </w:r>
    </w:p>
    <w:p w14:paraId="4CAE4A72"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Powder Temperature - 288.15 to 308.15(K).</w:t>
      </w:r>
    </w:p>
    <w:p w14:paraId="556AC75D"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Muzzle Velocity          - 780 to 1000(m/s). For A-190 gun</w:t>
      </w:r>
    </w:p>
    <w:p w14:paraId="7C6F0D5A"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700 to 1100(m/s). For AK-630 gun</w:t>
      </w:r>
    </w:p>
    <w:p w14:paraId="4B603C57" w14:textId="77777777" w:rsidR="00A910A6" w:rsidRPr="00E75084" w:rsidRDefault="00A910A6" w:rsidP="005B2094">
      <w:pPr>
        <w:numPr>
          <w:ilvl w:val="0"/>
          <w:numId w:val="61"/>
        </w:numPr>
        <w:spacing w:before="60" w:after="60" w:line="360" w:lineRule="auto"/>
        <w:jc w:val="both"/>
        <w:rPr>
          <w:rFonts w:cs="Arial"/>
          <w:color w:val="000000"/>
          <w:sz w:val="22"/>
          <w:szCs w:val="22"/>
        </w:rPr>
      </w:pPr>
      <w:r w:rsidRPr="00E75084">
        <w:rPr>
          <w:rFonts w:cs="Arial"/>
          <w:color w:val="000000"/>
          <w:sz w:val="22"/>
          <w:szCs w:val="22"/>
        </w:rPr>
        <w:t>Air Pressure Density: -10 to 10% (Applicable only for SRGM Gun).</w:t>
      </w:r>
    </w:p>
    <w:p w14:paraId="45F7BF2E" w14:textId="77777777" w:rsidR="002872F4" w:rsidRPr="002872F4"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Tell back of these data from WCM’s shall be presented in Engagement Preset control status area.</w:t>
      </w:r>
    </w:p>
    <w:p w14:paraId="4C6E1EED" w14:textId="77777777" w:rsidR="00A910A6" w:rsidRPr="00A910A6" w:rsidRDefault="00CB5862" w:rsidP="00A910A6">
      <w:pPr>
        <w:pStyle w:val="Text"/>
        <w:tabs>
          <w:tab w:val="left" w:pos="1985"/>
        </w:tabs>
        <w:ind w:left="0" w:right="562"/>
        <w:jc w:val="both"/>
        <w:rPr>
          <w:rFonts w:cs="Arial"/>
          <w:b/>
          <w:sz w:val="22"/>
          <w:szCs w:val="18"/>
        </w:rPr>
      </w:pPr>
      <w:r>
        <w:rPr>
          <w:rFonts w:cs="Arial"/>
          <w:b/>
          <w:sz w:val="22"/>
          <w:szCs w:val="18"/>
        </w:rPr>
        <w:t>REQ_26</w:t>
      </w:r>
    </w:p>
    <w:p w14:paraId="37A5546C" w14:textId="77777777" w:rsidR="00A910A6" w:rsidRPr="00E62D09"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 xml:space="preserve">The operator shall be provided with the means to separately select the ammunition type for each of the individual guns for firing. The ammunition type may fall into any one of the following categories: </w:t>
      </w:r>
      <w:r w:rsidRPr="00E62D09">
        <w:rPr>
          <w:rFonts w:cs="Arial"/>
          <w:color w:val="000000"/>
          <w:sz w:val="22"/>
          <w:szCs w:val="22"/>
        </w:rPr>
        <w:t>DA, TM, VT, PRAC, HE-DT, HE-PF, ILLUM, CLRG, TRACER.</w:t>
      </w:r>
    </w:p>
    <w:p w14:paraId="5CA48368" w14:textId="77777777" w:rsidR="00F54F43" w:rsidRPr="00A00E13" w:rsidRDefault="00A910A6" w:rsidP="005B2094">
      <w:pPr>
        <w:numPr>
          <w:ilvl w:val="0"/>
          <w:numId w:val="31"/>
        </w:numPr>
        <w:spacing w:before="60" w:after="60" w:line="360" w:lineRule="auto"/>
        <w:jc w:val="both"/>
        <w:rPr>
          <w:rFonts w:cs="Arial"/>
          <w:color w:val="000000"/>
          <w:sz w:val="22"/>
          <w:szCs w:val="22"/>
        </w:rPr>
      </w:pPr>
      <w:r w:rsidRPr="00E75084">
        <w:rPr>
          <w:rFonts w:cs="Arial"/>
          <w:color w:val="000000"/>
          <w:sz w:val="22"/>
          <w:szCs w:val="22"/>
        </w:rPr>
        <w:t>Tell back of these ammunition types from CWCM’s shall be presented in Engagement Preset control status area.</w:t>
      </w:r>
    </w:p>
    <w:p w14:paraId="2E521442" w14:textId="77777777" w:rsidR="00A910A6" w:rsidRPr="00A910A6" w:rsidRDefault="0027104E" w:rsidP="00A910A6">
      <w:pPr>
        <w:pStyle w:val="Text"/>
        <w:tabs>
          <w:tab w:val="left" w:pos="1985"/>
        </w:tabs>
        <w:ind w:left="0" w:right="562"/>
        <w:jc w:val="both"/>
        <w:rPr>
          <w:rFonts w:cs="Arial"/>
          <w:b/>
          <w:sz w:val="22"/>
          <w:szCs w:val="18"/>
        </w:rPr>
      </w:pPr>
      <w:r>
        <w:rPr>
          <w:rFonts w:cs="Arial"/>
          <w:b/>
          <w:sz w:val="22"/>
          <w:szCs w:val="18"/>
        </w:rPr>
        <w:t>REQ_27</w:t>
      </w:r>
    </w:p>
    <w:p w14:paraId="1DDFFBE6"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The operator shall be provided with the option to enter the Rounds-Count for each of the 30mm guns (AK-630) individually. The default </w:t>
      </w:r>
      <w:proofErr w:type="gramStart"/>
      <w:r w:rsidRPr="00E75084">
        <w:rPr>
          <w:rFonts w:ascii="Times New Roman" w:hAnsi="Times New Roman" w:cs="Arial"/>
          <w:color w:val="000000"/>
          <w:sz w:val="22"/>
          <w:szCs w:val="22"/>
          <w:lang w:val="en-US"/>
        </w:rPr>
        <w:t>Rounds</w:t>
      </w:r>
      <w:proofErr w:type="gramEnd"/>
      <w:r w:rsidRPr="00E75084">
        <w:rPr>
          <w:rFonts w:ascii="Times New Roman" w:hAnsi="Times New Roman" w:cs="Arial"/>
          <w:color w:val="000000"/>
          <w:sz w:val="22"/>
          <w:szCs w:val="22"/>
          <w:lang w:val="en-US"/>
        </w:rPr>
        <w:t xml:space="preserve"> count shall be indicated as 2000. Tell back of Rounds Count data from CWCM’s is presented in Engagement display Preset control status area.</w:t>
      </w:r>
    </w:p>
    <w:p w14:paraId="34CF6AD1"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The operator shall be provided with the means to enter the manual ship data through </w:t>
      </w:r>
      <w:r w:rsidRPr="00E75084">
        <w:rPr>
          <w:rFonts w:ascii="Times New Roman" w:hAnsi="Times New Roman" w:cs="Arial"/>
          <w:b/>
          <w:color w:val="000000"/>
          <w:sz w:val="22"/>
          <w:szCs w:val="22"/>
          <w:lang w:val="en-US"/>
        </w:rPr>
        <w:t>F5</w:t>
      </w:r>
      <w:r w:rsidR="001A74AA" w:rsidRPr="00E75084">
        <w:rPr>
          <w:rFonts w:ascii="Times New Roman" w:hAnsi="Times New Roman" w:cs="Arial"/>
          <w:b/>
          <w:color w:val="000000"/>
          <w:sz w:val="22"/>
          <w:szCs w:val="22"/>
          <w:lang w:val="en-US"/>
        </w:rPr>
        <w:t>: Preset</w:t>
      </w:r>
      <w:r w:rsidRPr="00E75084">
        <w:rPr>
          <w:rFonts w:ascii="Times New Roman" w:hAnsi="Times New Roman" w:cs="Arial"/>
          <w:b/>
          <w:color w:val="000000"/>
          <w:sz w:val="22"/>
          <w:szCs w:val="22"/>
          <w:lang w:val="en-US"/>
        </w:rPr>
        <w:t>-&gt;</w:t>
      </w:r>
      <w:r w:rsidRPr="00E75084">
        <w:rPr>
          <w:rFonts w:ascii="Times New Roman" w:hAnsi="Times New Roman" w:cs="Arial"/>
          <w:color w:val="000000"/>
          <w:sz w:val="22"/>
          <w:szCs w:val="22"/>
          <w:lang w:val="en-US"/>
        </w:rPr>
        <w:t xml:space="preserve"> Ship Data control. </w:t>
      </w:r>
    </w:p>
    <w:p w14:paraId="1441999D"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Course: 0° to 360° </w:t>
      </w:r>
    </w:p>
    <w:p w14:paraId="33AECCAA"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Speed: 0 to 60 Knots</w:t>
      </w:r>
    </w:p>
    <w:p w14:paraId="53EE6B2D"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Latitude: -90° to +90° (‘N’ represents +</w:t>
      </w:r>
      <w:proofErr w:type="spellStart"/>
      <w:r w:rsidRPr="00E75084">
        <w:rPr>
          <w:rFonts w:ascii="Times New Roman" w:hAnsi="Times New Roman" w:cs="Arial"/>
          <w:color w:val="000000"/>
          <w:sz w:val="22"/>
          <w:szCs w:val="22"/>
          <w:lang w:val="en-US"/>
        </w:rPr>
        <w:t>ve</w:t>
      </w:r>
      <w:proofErr w:type="spellEnd"/>
      <w:r w:rsidRPr="00E75084">
        <w:rPr>
          <w:rFonts w:ascii="Times New Roman" w:hAnsi="Times New Roman" w:cs="Arial"/>
          <w:color w:val="000000"/>
          <w:sz w:val="22"/>
          <w:szCs w:val="22"/>
          <w:lang w:val="en-US"/>
        </w:rPr>
        <w:t xml:space="preserve"> value, ‘S’ represents –</w:t>
      </w:r>
      <w:proofErr w:type="spellStart"/>
      <w:r w:rsidRPr="00E75084">
        <w:rPr>
          <w:rFonts w:ascii="Times New Roman" w:hAnsi="Times New Roman" w:cs="Arial"/>
          <w:color w:val="000000"/>
          <w:sz w:val="22"/>
          <w:szCs w:val="22"/>
          <w:lang w:val="en-US"/>
        </w:rPr>
        <w:t>ve</w:t>
      </w:r>
      <w:proofErr w:type="spellEnd"/>
      <w:r w:rsidRPr="00E75084">
        <w:rPr>
          <w:rFonts w:ascii="Times New Roman" w:hAnsi="Times New Roman" w:cs="Arial"/>
          <w:color w:val="000000"/>
          <w:sz w:val="22"/>
          <w:szCs w:val="22"/>
          <w:lang w:val="en-US"/>
        </w:rPr>
        <w:t xml:space="preserve"> value)</w:t>
      </w:r>
    </w:p>
    <w:p w14:paraId="7C9279E1"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Longitude: -180° to 180° (‘E’ represents +</w:t>
      </w:r>
      <w:proofErr w:type="spellStart"/>
      <w:r w:rsidRPr="00E75084">
        <w:rPr>
          <w:rFonts w:ascii="Times New Roman" w:hAnsi="Times New Roman" w:cs="Arial"/>
          <w:color w:val="000000"/>
          <w:sz w:val="22"/>
          <w:szCs w:val="22"/>
          <w:lang w:val="en-US"/>
        </w:rPr>
        <w:t>ve</w:t>
      </w:r>
      <w:proofErr w:type="spellEnd"/>
      <w:r w:rsidRPr="00E75084">
        <w:rPr>
          <w:rFonts w:ascii="Times New Roman" w:hAnsi="Times New Roman" w:cs="Arial"/>
          <w:color w:val="000000"/>
          <w:sz w:val="22"/>
          <w:szCs w:val="22"/>
          <w:lang w:val="en-US"/>
        </w:rPr>
        <w:t xml:space="preserve"> value, ‘W’ represents –</w:t>
      </w:r>
      <w:proofErr w:type="spellStart"/>
      <w:r w:rsidRPr="00E75084">
        <w:rPr>
          <w:rFonts w:ascii="Times New Roman" w:hAnsi="Times New Roman" w:cs="Arial"/>
          <w:color w:val="000000"/>
          <w:sz w:val="22"/>
          <w:szCs w:val="22"/>
          <w:lang w:val="en-US"/>
        </w:rPr>
        <w:t>ve</w:t>
      </w:r>
      <w:proofErr w:type="spellEnd"/>
      <w:r w:rsidRPr="00E75084">
        <w:rPr>
          <w:rFonts w:ascii="Times New Roman" w:hAnsi="Times New Roman" w:cs="Arial"/>
          <w:color w:val="000000"/>
          <w:sz w:val="22"/>
          <w:szCs w:val="22"/>
          <w:lang w:val="en-US"/>
        </w:rPr>
        <w:t xml:space="preserve"> value)</w:t>
      </w:r>
    </w:p>
    <w:p w14:paraId="1A5AB975"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bookmarkStart w:id="55" w:name="_Toc150595092"/>
      <w:r w:rsidRPr="00E75084">
        <w:rPr>
          <w:rFonts w:ascii="Times New Roman" w:hAnsi="Times New Roman" w:cs="Arial"/>
          <w:color w:val="000000"/>
          <w:sz w:val="22"/>
          <w:szCs w:val="22"/>
          <w:lang w:val="en-US"/>
        </w:rPr>
        <w:t xml:space="preserve">Figure </w:t>
      </w:r>
      <w:r w:rsidRPr="00E75084">
        <w:rPr>
          <w:rFonts w:ascii="Times New Roman" w:hAnsi="Times New Roman" w:cs="Arial"/>
          <w:color w:val="000000"/>
          <w:sz w:val="22"/>
          <w:szCs w:val="22"/>
          <w:lang w:val="en-US"/>
        </w:rPr>
        <w:fldChar w:fldCharType="begin"/>
      </w:r>
      <w:r w:rsidRPr="00E75084">
        <w:rPr>
          <w:rFonts w:ascii="Times New Roman" w:hAnsi="Times New Roman" w:cs="Arial"/>
          <w:color w:val="000000"/>
          <w:sz w:val="22"/>
          <w:szCs w:val="22"/>
          <w:lang w:val="en-US"/>
        </w:rPr>
        <w:instrText xml:space="preserve"> SEQ Figure \* ARABIC </w:instrText>
      </w:r>
      <w:r w:rsidRPr="00E75084">
        <w:rPr>
          <w:rFonts w:ascii="Times New Roman" w:hAnsi="Times New Roman" w:cs="Arial"/>
          <w:color w:val="000000"/>
          <w:sz w:val="22"/>
          <w:szCs w:val="22"/>
          <w:lang w:val="en-US"/>
        </w:rPr>
        <w:fldChar w:fldCharType="separate"/>
      </w:r>
      <w:r w:rsidRPr="00E75084">
        <w:rPr>
          <w:rFonts w:ascii="Times New Roman" w:hAnsi="Times New Roman" w:cs="Arial"/>
          <w:color w:val="000000"/>
          <w:sz w:val="22"/>
          <w:szCs w:val="22"/>
          <w:lang w:val="en-US"/>
        </w:rPr>
        <w:t>69</w:t>
      </w:r>
      <w:r w:rsidRPr="00E75084">
        <w:rPr>
          <w:rFonts w:ascii="Times New Roman" w:hAnsi="Times New Roman" w:cs="Arial"/>
          <w:color w:val="000000"/>
          <w:sz w:val="22"/>
          <w:szCs w:val="22"/>
          <w:lang w:val="en-US"/>
        </w:rPr>
        <w:fldChar w:fldCharType="end"/>
      </w:r>
      <w:r w:rsidRPr="00E75084">
        <w:rPr>
          <w:rFonts w:ascii="Times New Roman" w:hAnsi="Times New Roman" w:cs="Arial"/>
          <w:color w:val="000000"/>
          <w:sz w:val="22"/>
          <w:szCs w:val="22"/>
          <w:lang w:val="en-US"/>
        </w:rPr>
        <w:t>: Offset Tab</w:t>
      </w:r>
      <w:bookmarkEnd w:id="55"/>
    </w:p>
    <w:p w14:paraId="258975C7" w14:textId="77777777" w:rsidR="00A910A6" w:rsidRPr="00B54FF5" w:rsidRDefault="00A910A6" w:rsidP="00B54FF5">
      <w:pPr>
        <w:rPr>
          <w:rFonts w:ascii="Arial" w:hAnsi="Arial" w:cs="Arial"/>
          <w:b/>
          <w:bCs/>
          <w:kern w:val="32"/>
          <w:sz w:val="22"/>
          <w:szCs w:val="22"/>
        </w:rPr>
      </w:pPr>
    </w:p>
    <w:p w14:paraId="25781695" w14:textId="77777777" w:rsidR="00A910A6" w:rsidRPr="00A910A6" w:rsidRDefault="0095582F" w:rsidP="00A910A6">
      <w:pPr>
        <w:pStyle w:val="Text"/>
        <w:tabs>
          <w:tab w:val="left" w:pos="1985"/>
        </w:tabs>
        <w:ind w:left="0" w:right="562"/>
        <w:jc w:val="both"/>
        <w:rPr>
          <w:rFonts w:cs="Arial"/>
          <w:b/>
          <w:sz w:val="22"/>
          <w:szCs w:val="18"/>
        </w:rPr>
      </w:pPr>
      <w:r>
        <w:rPr>
          <w:rFonts w:cs="Arial"/>
          <w:b/>
          <w:sz w:val="22"/>
          <w:szCs w:val="18"/>
        </w:rPr>
        <w:t>REQ_28</w:t>
      </w:r>
    </w:p>
    <w:p w14:paraId="0B0709F4"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lastRenderedPageBreak/>
        <w:t xml:space="preserve">The operator shall have the option to select one of the following modes of fire for the A-190 gun: </w:t>
      </w:r>
    </w:p>
    <w:p w14:paraId="2815957B"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b/>
          <w:color w:val="000000"/>
          <w:sz w:val="22"/>
          <w:szCs w:val="22"/>
          <w:lang w:val="en-US"/>
        </w:rPr>
      </w:pPr>
      <w:r w:rsidRPr="00E75084">
        <w:rPr>
          <w:rFonts w:ascii="Times New Roman" w:hAnsi="Times New Roman" w:cs="Arial"/>
          <w:b/>
          <w:color w:val="000000"/>
          <w:sz w:val="22"/>
          <w:szCs w:val="22"/>
          <w:lang w:val="en-US"/>
        </w:rPr>
        <w:t xml:space="preserve">3-Shot, Auto, Max, </w:t>
      </w:r>
      <w:proofErr w:type="spellStart"/>
      <w:r w:rsidRPr="00E75084">
        <w:rPr>
          <w:rFonts w:ascii="Times New Roman" w:hAnsi="Times New Roman" w:cs="Arial"/>
          <w:b/>
          <w:color w:val="000000"/>
          <w:sz w:val="22"/>
          <w:szCs w:val="22"/>
          <w:lang w:val="en-US"/>
        </w:rPr>
        <w:t>BurstBrk</w:t>
      </w:r>
      <w:proofErr w:type="spellEnd"/>
      <w:r w:rsidRPr="00E75084">
        <w:rPr>
          <w:rFonts w:ascii="Times New Roman" w:hAnsi="Times New Roman" w:cs="Arial"/>
          <w:b/>
          <w:color w:val="000000"/>
          <w:sz w:val="22"/>
          <w:szCs w:val="22"/>
          <w:lang w:val="en-US"/>
        </w:rPr>
        <w:t>, Single Shot</w:t>
      </w:r>
    </w:p>
    <w:p w14:paraId="5F14603B" w14:textId="77777777" w:rsidR="00A910A6" w:rsidRPr="00A910A6" w:rsidRDefault="0095582F" w:rsidP="00A910A6">
      <w:pPr>
        <w:pStyle w:val="Text"/>
        <w:tabs>
          <w:tab w:val="left" w:pos="1985"/>
        </w:tabs>
        <w:ind w:left="0" w:right="562"/>
        <w:jc w:val="both"/>
        <w:rPr>
          <w:rFonts w:cs="Arial"/>
          <w:b/>
          <w:sz w:val="22"/>
          <w:szCs w:val="18"/>
        </w:rPr>
      </w:pPr>
      <w:r>
        <w:rPr>
          <w:rFonts w:cs="Arial"/>
          <w:b/>
          <w:sz w:val="22"/>
          <w:szCs w:val="18"/>
        </w:rPr>
        <w:t>REQ_29</w:t>
      </w:r>
    </w:p>
    <w:p w14:paraId="2BBC9B64" w14:textId="77777777" w:rsidR="002872F4" w:rsidRPr="00FF3983"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The operator shall have the option to select one of the following firing rates for the SRGM gun: </w:t>
      </w:r>
      <w:r w:rsidRPr="00E75084">
        <w:rPr>
          <w:rFonts w:ascii="Times New Roman" w:hAnsi="Times New Roman" w:cs="Arial"/>
          <w:b/>
          <w:color w:val="000000"/>
          <w:sz w:val="22"/>
          <w:szCs w:val="22"/>
          <w:lang w:val="en-US"/>
        </w:rPr>
        <w:t>Anti-Ship, 10 rpm, 30 rpm, 60 rpm, 90 rpm and Max rpm</w:t>
      </w:r>
      <w:r w:rsidR="002872F4">
        <w:rPr>
          <w:rFonts w:ascii="Times New Roman" w:hAnsi="Times New Roman" w:cs="Arial"/>
          <w:color w:val="000000"/>
          <w:sz w:val="22"/>
          <w:szCs w:val="22"/>
          <w:lang w:val="en-US"/>
        </w:rPr>
        <w:t>.</w:t>
      </w:r>
    </w:p>
    <w:p w14:paraId="7DA20AA4" w14:textId="77777777" w:rsidR="00A910A6" w:rsidRPr="00A910A6" w:rsidRDefault="0095582F" w:rsidP="00A910A6">
      <w:pPr>
        <w:pStyle w:val="Text"/>
        <w:tabs>
          <w:tab w:val="left" w:pos="1985"/>
        </w:tabs>
        <w:ind w:left="0" w:right="562"/>
        <w:jc w:val="both"/>
        <w:rPr>
          <w:rFonts w:cs="Arial"/>
          <w:b/>
          <w:sz w:val="22"/>
          <w:szCs w:val="18"/>
        </w:rPr>
      </w:pPr>
      <w:r>
        <w:rPr>
          <w:rFonts w:cs="Arial"/>
          <w:b/>
          <w:sz w:val="22"/>
          <w:szCs w:val="18"/>
        </w:rPr>
        <w:t>REQ_30</w:t>
      </w:r>
    </w:p>
    <w:p w14:paraId="4C7F2213"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The operator shall have the option to select one of the following modes of firing for each of the AK-630 guns</w:t>
      </w:r>
    </w:p>
    <w:p w14:paraId="444B0D57"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Short </w:t>
      </w:r>
    </w:p>
    <w:p w14:paraId="0E4BA5AA"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Programmed</w:t>
      </w:r>
    </w:p>
    <w:p w14:paraId="071F232F"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Long </w:t>
      </w:r>
    </w:p>
    <w:p w14:paraId="50956CEF" w14:textId="77777777" w:rsidR="00D15EF3" w:rsidRPr="00FF3983"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proofErr w:type="spellStart"/>
      <w:r w:rsidRPr="00E75084">
        <w:rPr>
          <w:rFonts w:ascii="Times New Roman" w:hAnsi="Times New Roman" w:cs="Arial"/>
          <w:color w:val="000000"/>
          <w:sz w:val="22"/>
          <w:szCs w:val="22"/>
          <w:lang w:val="en-US"/>
        </w:rPr>
        <w:t>BurstBrk</w:t>
      </w:r>
      <w:proofErr w:type="spellEnd"/>
      <w:r w:rsidRPr="00FF3983">
        <w:rPr>
          <w:rFonts w:ascii="Times New Roman" w:hAnsi="Times New Roman" w:cs="Arial"/>
          <w:color w:val="000000"/>
          <w:sz w:val="22"/>
          <w:szCs w:val="22"/>
          <w:lang w:val="en-US"/>
        </w:rPr>
        <w:t xml:space="preserve">                           </w:t>
      </w:r>
    </w:p>
    <w:p w14:paraId="0F80E2C5" w14:textId="77777777" w:rsidR="00D15EF3" w:rsidRDefault="005D0B72" w:rsidP="00D15EF3">
      <w:pPr>
        <w:pStyle w:val="Text"/>
        <w:tabs>
          <w:tab w:val="left" w:pos="1985"/>
        </w:tabs>
        <w:ind w:left="0" w:right="562"/>
        <w:jc w:val="both"/>
        <w:rPr>
          <w:rFonts w:cs="Arial"/>
          <w:b/>
          <w:sz w:val="22"/>
          <w:szCs w:val="18"/>
        </w:rPr>
      </w:pPr>
      <w:r>
        <w:rPr>
          <w:rFonts w:cs="Arial"/>
          <w:b/>
          <w:sz w:val="22"/>
          <w:szCs w:val="18"/>
        </w:rPr>
        <w:t>REQ_31</w:t>
      </w:r>
    </w:p>
    <w:p w14:paraId="5E886027" w14:textId="77777777" w:rsidR="00784466"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The operator shall be provided with the facility to enter Burst length and Break-Length value for Program mode and </w:t>
      </w:r>
      <w:proofErr w:type="gramStart"/>
      <w:r w:rsidRPr="00E75084">
        <w:rPr>
          <w:rFonts w:ascii="Times New Roman" w:hAnsi="Times New Roman" w:cs="Arial"/>
          <w:color w:val="000000"/>
          <w:sz w:val="22"/>
          <w:szCs w:val="22"/>
          <w:lang w:val="en-US"/>
        </w:rPr>
        <w:t>Short</w:t>
      </w:r>
      <w:proofErr w:type="gramEnd"/>
      <w:r w:rsidRPr="00E75084">
        <w:rPr>
          <w:rFonts w:ascii="Times New Roman" w:hAnsi="Times New Roman" w:cs="Arial"/>
          <w:color w:val="000000"/>
          <w:sz w:val="22"/>
          <w:szCs w:val="22"/>
          <w:lang w:val="en-US"/>
        </w:rPr>
        <w:t xml:space="preserve"> burst mode. </w:t>
      </w:r>
    </w:p>
    <w:p w14:paraId="30DDA80A"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The parameters for Break/Burst-length shall have the following field limits:</w:t>
      </w:r>
    </w:p>
    <w:p w14:paraId="42844260" w14:textId="77777777" w:rsidR="00A910A6" w:rsidRPr="00E75084" w:rsidRDefault="00A910A6" w:rsidP="005B2094">
      <w:pPr>
        <w:pStyle w:val="Text"/>
        <w:numPr>
          <w:ilvl w:val="0"/>
          <w:numId w:val="33"/>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Burst Length     limit:  0.2 … 1 second</w:t>
      </w:r>
    </w:p>
    <w:p w14:paraId="66F3464C" w14:textId="77777777" w:rsidR="00A910A6" w:rsidRPr="00270109" w:rsidRDefault="00A910A6" w:rsidP="005B2094">
      <w:pPr>
        <w:pStyle w:val="Text"/>
        <w:numPr>
          <w:ilvl w:val="0"/>
          <w:numId w:val="33"/>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Break Length    limit:  0.8 … 30 second</w:t>
      </w:r>
      <w:r w:rsidRPr="00A00E13">
        <w:rPr>
          <w:rFonts w:ascii="Times New Roman" w:hAnsi="Times New Roman" w:cs="Arial"/>
          <w:color w:val="000000"/>
          <w:sz w:val="22"/>
          <w:szCs w:val="22"/>
          <w:lang w:val="en-US"/>
        </w:rPr>
        <w:tab/>
      </w:r>
      <w:r w:rsidRPr="00270109">
        <w:rPr>
          <w:rFonts w:ascii="Times New Roman" w:hAnsi="Times New Roman" w:cs="Arial"/>
          <w:color w:val="000000"/>
          <w:sz w:val="22"/>
          <w:szCs w:val="22"/>
          <w:lang w:val="en-US"/>
        </w:rPr>
        <w:tab/>
      </w:r>
    </w:p>
    <w:p w14:paraId="1DDCC141" w14:textId="77777777" w:rsidR="00E84129" w:rsidRPr="00A910A6" w:rsidRDefault="00E84129" w:rsidP="00E84129">
      <w:pPr>
        <w:pStyle w:val="Text"/>
        <w:tabs>
          <w:tab w:val="left" w:pos="1985"/>
        </w:tabs>
        <w:ind w:left="0" w:right="562"/>
        <w:jc w:val="both"/>
        <w:rPr>
          <w:rFonts w:cs="Arial"/>
          <w:b/>
          <w:sz w:val="22"/>
          <w:szCs w:val="18"/>
        </w:rPr>
      </w:pPr>
      <w:r>
        <w:rPr>
          <w:rFonts w:cs="Arial"/>
          <w:b/>
          <w:sz w:val="22"/>
          <w:szCs w:val="18"/>
        </w:rPr>
        <w:t>REQ_32</w:t>
      </w:r>
    </w:p>
    <w:p w14:paraId="38EEA6D1" w14:textId="77777777" w:rsidR="00A910A6" w:rsidRPr="00E75084" w:rsidRDefault="00A910A6"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 xml:space="preserve">The operator shall be provided with the provision to enable the following simulation </w:t>
      </w:r>
      <w:proofErr w:type="spellStart"/>
      <w:r w:rsidRPr="00E75084">
        <w:rPr>
          <w:rFonts w:ascii="Times New Roman" w:hAnsi="Times New Roman" w:cs="Arial"/>
          <w:color w:val="000000"/>
          <w:sz w:val="22"/>
          <w:szCs w:val="22"/>
          <w:lang w:val="en-US"/>
        </w:rPr>
        <w:t>modes</w:t>
      </w:r>
      <w:proofErr w:type="spellEnd"/>
      <w:r w:rsidRPr="00E75084">
        <w:rPr>
          <w:rFonts w:ascii="Times New Roman" w:hAnsi="Times New Roman" w:cs="Arial"/>
          <w:color w:val="000000"/>
          <w:sz w:val="22"/>
          <w:szCs w:val="22"/>
          <w:lang w:val="en-US"/>
        </w:rPr>
        <w:t xml:space="preserve"> for each of the individual WCM’s. </w:t>
      </w:r>
    </w:p>
    <w:p w14:paraId="36826F5A" w14:textId="77777777" w:rsidR="00A910A6" w:rsidRPr="00E75084" w:rsidRDefault="00A910A6" w:rsidP="005B2094">
      <w:pPr>
        <w:pStyle w:val="Text"/>
        <w:numPr>
          <w:ilvl w:val="0"/>
          <w:numId w:val="34"/>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Full Simulation</w:t>
      </w:r>
    </w:p>
    <w:p w14:paraId="44F697DA" w14:textId="77777777" w:rsidR="00A910A6" w:rsidRPr="00E75084" w:rsidRDefault="00A910A6" w:rsidP="005B2094">
      <w:pPr>
        <w:pStyle w:val="Text"/>
        <w:numPr>
          <w:ilvl w:val="0"/>
          <w:numId w:val="34"/>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Fire Simulation</w:t>
      </w:r>
    </w:p>
    <w:p w14:paraId="432C5CF6" w14:textId="77777777" w:rsidR="00EA6709" w:rsidRDefault="00A910A6" w:rsidP="005B2094">
      <w:pPr>
        <w:pStyle w:val="Text"/>
        <w:numPr>
          <w:ilvl w:val="0"/>
          <w:numId w:val="34"/>
        </w:numPr>
        <w:tabs>
          <w:tab w:val="left" w:pos="1985"/>
          <w:tab w:val="left" w:pos="2694"/>
        </w:tabs>
        <w:ind w:right="562"/>
        <w:jc w:val="both"/>
        <w:rPr>
          <w:rFonts w:ascii="Times New Roman" w:hAnsi="Times New Roman" w:cs="Arial"/>
          <w:color w:val="000000"/>
          <w:sz w:val="22"/>
          <w:szCs w:val="22"/>
          <w:lang w:val="en-US"/>
        </w:rPr>
      </w:pPr>
      <w:r w:rsidRPr="00E75084">
        <w:rPr>
          <w:rFonts w:ascii="Times New Roman" w:hAnsi="Times New Roman" w:cs="Arial"/>
          <w:color w:val="000000"/>
          <w:sz w:val="22"/>
          <w:szCs w:val="22"/>
          <w:lang w:val="en-US"/>
        </w:rPr>
        <w:t>No Simulation</w:t>
      </w:r>
    </w:p>
    <w:p w14:paraId="17F7303F" w14:textId="77777777" w:rsidR="00D67B92" w:rsidRPr="00D67B92" w:rsidRDefault="00D67B92" w:rsidP="00D67B92">
      <w:pPr>
        <w:pStyle w:val="Text"/>
        <w:tabs>
          <w:tab w:val="left" w:pos="1985"/>
        </w:tabs>
        <w:ind w:left="0" w:right="562"/>
        <w:jc w:val="both"/>
        <w:rPr>
          <w:rFonts w:cs="Arial"/>
          <w:b/>
          <w:sz w:val="22"/>
          <w:szCs w:val="18"/>
        </w:rPr>
      </w:pPr>
      <w:r>
        <w:rPr>
          <w:rFonts w:cs="Arial"/>
          <w:b/>
          <w:sz w:val="22"/>
          <w:szCs w:val="18"/>
        </w:rPr>
        <w:t>REQ_33</w:t>
      </w:r>
    </w:p>
    <w:p w14:paraId="0102A36D" w14:textId="77777777" w:rsidR="00D67B92" w:rsidRPr="00D67B92" w:rsidRDefault="00D67B92"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D67B92">
        <w:rPr>
          <w:rFonts w:ascii="Times New Roman" w:hAnsi="Times New Roman" w:cs="Arial"/>
          <w:color w:val="000000"/>
          <w:sz w:val="22"/>
          <w:szCs w:val="22"/>
          <w:lang w:val="en-US"/>
        </w:rPr>
        <w:t>Operator shall be provided with TMX, TDS-F, TDS-P, TDS-SB, FICT1, FICT2, FICT3, NGS-BLIND fire channel in WAP page.</w:t>
      </w:r>
    </w:p>
    <w:p w14:paraId="5D444B76" w14:textId="77777777" w:rsidR="00D67B92" w:rsidRPr="00D67B92" w:rsidRDefault="00D67B92" w:rsidP="00D67B92">
      <w:pPr>
        <w:pStyle w:val="Text"/>
        <w:tabs>
          <w:tab w:val="left" w:pos="1985"/>
        </w:tabs>
        <w:ind w:left="0" w:right="562"/>
        <w:jc w:val="both"/>
        <w:rPr>
          <w:rFonts w:cs="Arial"/>
          <w:b/>
          <w:sz w:val="22"/>
          <w:szCs w:val="18"/>
        </w:rPr>
      </w:pPr>
      <w:r>
        <w:rPr>
          <w:rFonts w:cs="Arial"/>
          <w:b/>
          <w:sz w:val="22"/>
          <w:szCs w:val="18"/>
        </w:rPr>
        <w:t>REQ_34</w:t>
      </w:r>
    </w:p>
    <w:p w14:paraId="200FD6EC" w14:textId="77777777" w:rsidR="00D67B92" w:rsidRPr="005D2E2B" w:rsidRDefault="00D67B92"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The Fire channel labels shall be shown in three states in color.</w:t>
      </w:r>
    </w:p>
    <w:p w14:paraId="1AB4CDA4" w14:textId="77777777" w:rsidR="00D67B92" w:rsidRPr="005D2E2B" w:rsidRDefault="00D67B92" w:rsidP="005B2094">
      <w:pPr>
        <w:pStyle w:val="Text"/>
        <w:numPr>
          <w:ilvl w:val="0"/>
          <w:numId w:val="62"/>
        </w:numPr>
        <w:tabs>
          <w:tab w:val="left" w:pos="1985"/>
          <w:tab w:val="left" w:pos="2694"/>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GREEN: when Weapon is assigned to particular Fire Channel</w:t>
      </w:r>
    </w:p>
    <w:p w14:paraId="2541BF02" w14:textId="77777777" w:rsidR="00D67B92" w:rsidRPr="005D2E2B" w:rsidRDefault="005D2E2B" w:rsidP="005B2094">
      <w:pPr>
        <w:pStyle w:val="Text"/>
        <w:numPr>
          <w:ilvl w:val="0"/>
          <w:numId w:val="62"/>
        </w:numPr>
        <w:tabs>
          <w:tab w:val="left" w:pos="1985"/>
          <w:tab w:val="left" w:pos="2694"/>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 xml:space="preserve"> </w:t>
      </w:r>
      <w:r w:rsidR="00D67B92" w:rsidRPr="005D2E2B">
        <w:rPr>
          <w:rFonts w:ascii="Times New Roman" w:hAnsi="Times New Roman" w:cs="Arial"/>
          <w:color w:val="000000"/>
          <w:sz w:val="22"/>
          <w:szCs w:val="22"/>
          <w:lang w:val="en-US"/>
        </w:rPr>
        <w:t xml:space="preserve">YELLOW: Fire channel available and not assigned to Weapon </w:t>
      </w:r>
    </w:p>
    <w:p w14:paraId="66496C91" w14:textId="77777777" w:rsidR="00D67B92" w:rsidRPr="005D2E2B" w:rsidRDefault="005D2E2B" w:rsidP="005B2094">
      <w:pPr>
        <w:pStyle w:val="Text"/>
        <w:numPr>
          <w:ilvl w:val="0"/>
          <w:numId w:val="62"/>
        </w:numPr>
        <w:tabs>
          <w:tab w:val="left" w:pos="1985"/>
          <w:tab w:val="left" w:pos="2694"/>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 xml:space="preserve"> </w:t>
      </w:r>
      <w:r w:rsidR="00D67B92" w:rsidRPr="005D2E2B">
        <w:rPr>
          <w:rFonts w:ascii="Times New Roman" w:hAnsi="Times New Roman" w:cs="Arial"/>
          <w:color w:val="000000"/>
          <w:sz w:val="22"/>
          <w:szCs w:val="22"/>
          <w:lang w:val="en-US"/>
        </w:rPr>
        <w:t xml:space="preserve">WHITE: Fire channel is not available </w:t>
      </w:r>
    </w:p>
    <w:p w14:paraId="29D6E366" w14:textId="77777777" w:rsidR="00D67B92" w:rsidRPr="005D2E2B" w:rsidRDefault="005D2E2B" w:rsidP="005D2E2B">
      <w:pPr>
        <w:pStyle w:val="Text"/>
        <w:tabs>
          <w:tab w:val="left" w:pos="1985"/>
        </w:tabs>
        <w:ind w:left="0" w:right="562"/>
        <w:jc w:val="both"/>
        <w:rPr>
          <w:rFonts w:cs="Arial"/>
          <w:b/>
          <w:sz w:val="22"/>
          <w:szCs w:val="18"/>
        </w:rPr>
      </w:pPr>
      <w:r>
        <w:rPr>
          <w:rFonts w:cs="Arial"/>
          <w:b/>
          <w:sz w:val="22"/>
          <w:szCs w:val="18"/>
        </w:rPr>
        <w:lastRenderedPageBreak/>
        <w:t>REQ_35</w:t>
      </w:r>
    </w:p>
    <w:p w14:paraId="33DE8909" w14:textId="77777777" w:rsidR="00D67B92" w:rsidRPr="005D2E2B"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Operator shall be provided with SRGM (A1)/ A190, AK630 (M1 and M2) labels as Weapons at left side of the WAP page.</w:t>
      </w:r>
    </w:p>
    <w:p w14:paraId="7B3BF4F5" w14:textId="77777777" w:rsidR="00D67B92" w:rsidRPr="005D2E2B" w:rsidRDefault="005D2E2B" w:rsidP="005D2E2B">
      <w:pPr>
        <w:pStyle w:val="Text"/>
        <w:tabs>
          <w:tab w:val="left" w:pos="1985"/>
        </w:tabs>
        <w:ind w:left="0" w:right="562"/>
        <w:jc w:val="both"/>
        <w:rPr>
          <w:rFonts w:cs="Arial"/>
          <w:b/>
          <w:sz w:val="22"/>
          <w:szCs w:val="18"/>
        </w:rPr>
      </w:pPr>
      <w:r>
        <w:rPr>
          <w:rFonts w:cs="Arial"/>
          <w:b/>
          <w:sz w:val="22"/>
          <w:szCs w:val="18"/>
        </w:rPr>
        <w:t>REQ_36</w:t>
      </w:r>
    </w:p>
    <w:p w14:paraId="46316146" w14:textId="77777777" w:rsidR="00D67B92" w:rsidRPr="005D2E2B"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The Weapon labels shall be shown in three states in color in both WAP and GM page</w:t>
      </w:r>
    </w:p>
    <w:p w14:paraId="6F6DA773" w14:textId="77777777" w:rsidR="00D67B92" w:rsidRPr="005D2E2B" w:rsidRDefault="00D67B92" w:rsidP="005B2094">
      <w:pPr>
        <w:pStyle w:val="Text"/>
        <w:numPr>
          <w:ilvl w:val="0"/>
          <w:numId w:val="64"/>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GREEN: when Weapon is assigned to particular Fire Channel.</w:t>
      </w:r>
    </w:p>
    <w:p w14:paraId="5CBDCBA1" w14:textId="77777777" w:rsidR="00D67B92" w:rsidRPr="005D2E2B" w:rsidRDefault="00D67B92" w:rsidP="005B2094">
      <w:pPr>
        <w:pStyle w:val="Text"/>
        <w:numPr>
          <w:ilvl w:val="0"/>
          <w:numId w:val="64"/>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YELLOW: Weapon is tactical available and not assigned to corresponding Fire channel.</w:t>
      </w:r>
    </w:p>
    <w:p w14:paraId="7839CC35" w14:textId="77777777" w:rsidR="00D67B92" w:rsidRPr="005D2E2B" w:rsidRDefault="00D67B92" w:rsidP="005B2094">
      <w:pPr>
        <w:pStyle w:val="Text"/>
        <w:numPr>
          <w:ilvl w:val="0"/>
          <w:numId w:val="64"/>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WHITE: Weapon is not tactical available.</w:t>
      </w:r>
    </w:p>
    <w:p w14:paraId="5C5BFC99" w14:textId="77777777" w:rsidR="00D67B92" w:rsidRPr="005D2E2B" w:rsidRDefault="005D2E2B" w:rsidP="005D2E2B">
      <w:pPr>
        <w:pStyle w:val="Text"/>
        <w:tabs>
          <w:tab w:val="left" w:pos="1985"/>
        </w:tabs>
        <w:ind w:left="0" w:right="562"/>
        <w:jc w:val="both"/>
        <w:rPr>
          <w:rFonts w:cs="Arial"/>
          <w:b/>
          <w:sz w:val="22"/>
          <w:szCs w:val="18"/>
        </w:rPr>
      </w:pPr>
      <w:r>
        <w:rPr>
          <w:rFonts w:cs="Arial"/>
          <w:b/>
          <w:sz w:val="22"/>
          <w:szCs w:val="18"/>
        </w:rPr>
        <w:t>REQ_37</w:t>
      </w:r>
    </w:p>
    <w:p w14:paraId="4FF6506C" w14:textId="77777777" w:rsidR="00D67B92" w:rsidRPr="005D2E2B"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 xml:space="preserve">The Weapon De </w:t>
      </w:r>
      <w:proofErr w:type="gramStart"/>
      <w:r w:rsidRPr="005D2E2B">
        <w:rPr>
          <w:rFonts w:ascii="Times New Roman" w:hAnsi="Times New Roman" w:cs="Arial"/>
          <w:color w:val="000000"/>
          <w:sz w:val="22"/>
          <w:szCs w:val="22"/>
          <w:lang w:val="en-US"/>
        </w:rPr>
        <w:t>assign</w:t>
      </w:r>
      <w:proofErr w:type="gramEnd"/>
      <w:r w:rsidRPr="005D2E2B">
        <w:rPr>
          <w:rFonts w:ascii="Times New Roman" w:hAnsi="Times New Roman" w:cs="Arial"/>
          <w:color w:val="000000"/>
          <w:sz w:val="22"/>
          <w:szCs w:val="22"/>
          <w:lang w:val="en-US"/>
        </w:rPr>
        <w:t xml:space="preserve"> Buttons shall be shown in two states in color.</w:t>
      </w:r>
    </w:p>
    <w:p w14:paraId="37782D15" w14:textId="77777777" w:rsidR="00D67B92" w:rsidRPr="005D2E2B" w:rsidRDefault="00D67B92" w:rsidP="005B2094">
      <w:pPr>
        <w:pStyle w:val="Text"/>
        <w:numPr>
          <w:ilvl w:val="0"/>
          <w:numId w:val="65"/>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YELLOW: Both Weapon and Fire channel is available and if Weapon is assigned to Corresponding Fire channel.</w:t>
      </w:r>
    </w:p>
    <w:p w14:paraId="18663D0C" w14:textId="77777777" w:rsidR="00D67B92" w:rsidRPr="005D2E2B" w:rsidRDefault="00D67B92" w:rsidP="005B2094">
      <w:pPr>
        <w:pStyle w:val="Text"/>
        <w:numPr>
          <w:ilvl w:val="0"/>
          <w:numId w:val="65"/>
        </w:numPr>
        <w:tabs>
          <w:tab w:val="left" w:pos="1985"/>
        </w:tabs>
        <w:ind w:right="562"/>
        <w:jc w:val="both"/>
        <w:rPr>
          <w:rFonts w:ascii="Times New Roman" w:hAnsi="Times New Roman" w:cs="Arial"/>
          <w:color w:val="000000"/>
          <w:sz w:val="22"/>
          <w:szCs w:val="22"/>
          <w:lang w:val="en-US"/>
        </w:rPr>
      </w:pPr>
      <w:r w:rsidRPr="005D2E2B">
        <w:rPr>
          <w:rFonts w:ascii="Times New Roman" w:hAnsi="Times New Roman" w:cs="Arial"/>
          <w:color w:val="000000"/>
          <w:sz w:val="22"/>
          <w:szCs w:val="22"/>
          <w:lang w:val="en-US"/>
        </w:rPr>
        <w:t>WHITE: 1. Weapon is not available OR</w:t>
      </w:r>
    </w:p>
    <w:p w14:paraId="2540B49A" w14:textId="77777777" w:rsidR="00D67B92" w:rsidRPr="00C70EE1" w:rsidRDefault="005D2E2B" w:rsidP="00C70EE1">
      <w:pPr>
        <w:pStyle w:val="Text"/>
        <w:tabs>
          <w:tab w:val="left" w:pos="1985"/>
        </w:tabs>
        <w:ind w:left="720"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 xml:space="preserve">             </w:t>
      </w:r>
      <w:r w:rsidR="00D67B92" w:rsidRPr="005D2E2B">
        <w:rPr>
          <w:rFonts w:ascii="Times New Roman" w:hAnsi="Times New Roman" w:cs="Arial"/>
          <w:color w:val="000000"/>
          <w:sz w:val="22"/>
          <w:szCs w:val="22"/>
          <w:lang w:val="en-US"/>
        </w:rPr>
        <w:t xml:space="preserve">  2. Both Weapon and Fire channel are available but Weapon is not assigned.</w:t>
      </w:r>
      <w:r w:rsidR="00C94449">
        <w:rPr>
          <w:sz w:val="22"/>
        </w:rPr>
        <w:t xml:space="preserve">           </w:t>
      </w:r>
      <w:r w:rsidR="00D67B92">
        <w:rPr>
          <w:sz w:val="22"/>
        </w:rPr>
        <w:tab/>
      </w:r>
      <w:r w:rsidR="00D67B92">
        <w:rPr>
          <w:sz w:val="22"/>
        </w:rPr>
        <w:tab/>
      </w:r>
      <w:r w:rsidR="00D67B92">
        <w:rPr>
          <w:sz w:val="22"/>
        </w:rPr>
        <w:tab/>
      </w:r>
      <w:r w:rsidR="00D67B92">
        <w:rPr>
          <w:sz w:val="22"/>
        </w:rPr>
        <w:tab/>
      </w:r>
      <w:r w:rsidR="00D67B92" w:rsidRPr="00B02269">
        <w:rPr>
          <w:sz w:val="24"/>
          <w:szCs w:val="24"/>
        </w:rPr>
        <w:t xml:space="preserve"> </w:t>
      </w:r>
    </w:p>
    <w:p w14:paraId="3E5D371C" w14:textId="77777777" w:rsidR="00D67B92" w:rsidRPr="00C70EE1" w:rsidRDefault="00C70EE1" w:rsidP="00C70EE1">
      <w:pPr>
        <w:pStyle w:val="Text"/>
        <w:tabs>
          <w:tab w:val="left" w:pos="1985"/>
        </w:tabs>
        <w:ind w:left="0" w:right="562"/>
        <w:jc w:val="both"/>
        <w:rPr>
          <w:rFonts w:cs="Arial"/>
          <w:b/>
          <w:sz w:val="22"/>
          <w:szCs w:val="18"/>
        </w:rPr>
      </w:pPr>
      <w:r>
        <w:rPr>
          <w:rFonts w:cs="Arial"/>
          <w:b/>
          <w:sz w:val="22"/>
          <w:szCs w:val="18"/>
        </w:rPr>
        <w:t>REQ_38</w:t>
      </w:r>
    </w:p>
    <w:p w14:paraId="19180BBC" w14:textId="77777777" w:rsidR="00D67B92" w:rsidRPr="00C70EE1" w:rsidRDefault="00D67B92" w:rsidP="005B2094">
      <w:pPr>
        <w:pStyle w:val="BodyText"/>
        <w:numPr>
          <w:ilvl w:val="0"/>
          <w:numId w:val="66"/>
        </w:numPr>
        <w:tabs>
          <w:tab w:val="left" w:pos="0"/>
        </w:tabs>
        <w:spacing w:line="360" w:lineRule="auto"/>
        <w:rPr>
          <w:rFonts w:ascii="Times New Roman" w:hAnsi="Times New Roman"/>
          <w:sz w:val="22"/>
          <w:szCs w:val="22"/>
        </w:rPr>
      </w:pPr>
      <w:r w:rsidRPr="00C70EE1">
        <w:rPr>
          <w:rFonts w:ascii="Times New Roman" w:hAnsi="Times New Roman"/>
          <w:sz w:val="22"/>
          <w:szCs w:val="22"/>
        </w:rPr>
        <w:t xml:space="preserve">When both Fire channels and the weapons are available (YELLOW), the operator shall be able to assign weapon [A190/A1/M1/M2] to a particular fire channel by pressing the button across the required fire channel and required weapon with valid engagement type. </w:t>
      </w:r>
    </w:p>
    <w:p w14:paraId="4A86E79D" w14:textId="77777777" w:rsidR="00D67B92" w:rsidRPr="00C70EE1" w:rsidRDefault="00C70EE1" w:rsidP="00C70EE1">
      <w:pPr>
        <w:pStyle w:val="Text"/>
        <w:tabs>
          <w:tab w:val="left" w:pos="1985"/>
        </w:tabs>
        <w:ind w:left="0" w:right="562"/>
        <w:jc w:val="both"/>
        <w:rPr>
          <w:rFonts w:cs="Arial"/>
          <w:b/>
          <w:sz w:val="22"/>
          <w:szCs w:val="18"/>
        </w:rPr>
      </w:pPr>
      <w:r>
        <w:rPr>
          <w:rFonts w:cs="Arial"/>
          <w:b/>
          <w:sz w:val="22"/>
          <w:szCs w:val="18"/>
        </w:rPr>
        <w:t>REQ_39</w:t>
      </w:r>
    </w:p>
    <w:p w14:paraId="34705458" w14:textId="77777777" w:rsidR="00D67B92" w:rsidRPr="00C70EE1" w:rsidRDefault="00D67B92" w:rsidP="005B2094">
      <w:pPr>
        <w:pStyle w:val="BodyText"/>
        <w:numPr>
          <w:ilvl w:val="0"/>
          <w:numId w:val="67"/>
        </w:numPr>
        <w:tabs>
          <w:tab w:val="left" w:pos="0"/>
        </w:tabs>
        <w:spacing w:line="360" w:lineRule="auto"/>
        <w:rPr>
          <w:rFonts w:ascii="Times New Roman" w:hAnsi="Times New Roman"/>
          <w:sz w:val="22"/>
          <w:szCs w:val="22"/>
        </w:rPr>
      </w:pPr>
      <w:r w:rsidRPr="00C70EE1">
        <w:rPr>
          <w:rFonts w:ascii="Times New Roman" w:hAnsi="Times New Roman"/>
          <w:sz w:val="22"/>
          <w:szCs w:val="22"/>
        </w:rPr>
        <w:t>During blinking all other assignment buttons in the row shall be disabled. The gun assignment for other guns is not possible.</w:t>
      </w:r>
    </w:p>
    <w:p w14:paraId="5460736F" w14:textId="77777777" w:rsidR="00D67B92" w:rsidRPr="00C70EE1" w:rsidRDefault="00C70EE1" w:rsidP="00C70EE1">
      <w:pPr>
        <w:pStyle w:val="Text"/>
        <w:tabs>
          <w:tab w:val="left" w:pos="1985"/>
        </w:tabs>
        <w:ind w:left="0" w:right="562"/>
        <w:jc w:val="both"/>
        <w:rPr>
          <w:rFonts w:cs="Arial"/>
          <w:b/>
          <w:sz w:val="22"/>
          <w:szCs w:val="18"/>
        </w:rPr>
      </w:pPr>
      <w:r>
        <w:rPr>
          <w:rFonts w:cs="Arial"/>
          <w:b/>
          <w:sz w:val="22"/>
          <w:szCs w:val="18"/>
        </w:rPr>
        <w:t>REQ_40</w:t>
      </w:r>
    </w:p>
    <w:p w14:paraId="13393D66" w14:textId="77777777" w:rsidR="00D67B92" w:rsidRPr="00C70EE1" w:rsidRDefault="00D67B92" w:rsidP="005B2094">
      <w:pPr>
        <w:pStyle w:val="BodyText"/>
        <w:numPr>
          <w:ilvl w:val="0"/>
          <w:numId w:val="67"/>
        </w:numPr>
        <w:tabs>
          <w:tab w:val="left" w:pos="0"/>
        </w:tabs>
        <w:spacing w:line="360" w:lineRule="auto"/>
        <w:rPr>
          <w:rFonts w:ascii="Times New Roman" w:hAnsi="Times New Roman"/>
          <w:sz w:val="22"/>
          <w:szCs w:val="22"/>
        </w:rPr>
      </w:pPr>
      <w:r w:rsidRPr="00C70EE1">
        <w:rPr>
          <w:rFonts w:ascii="Times New Roman" w:hAnsi="Times New Roman"/>
          <w:sz w:val="22"/>
          <w:szCs w:val="22"/>
        </w:rPr>
        <w:t>The CSCI shall send Weapon assignment command to WCC Backend.</w:t>
      </w:r>
    </w:p>
    <w:p w14:paraId="15F51DE4" w14:textId="77777777" w:rsidR="00D67B92" w:rsidRPr="00C70EE1" w:rsidRDefault="00C70EE1" w:rsidP="00C70EE1">
      <w:pPr>
        <w:pStyle w:val="Text"/>
        <w:tabs>
          <w:tab w:val="left" w:pos="1985"/>
        </w:tabs>
        <w:ind w:left="0" w:right="562"/>
        <w:jc w:val="both"/>
        <w:rPr>
          <w:rFonts w:cs="Arial"/>
          <w:b/>
          <w:sz w:val="22"/>
          <w:szCs w:val="18"/>
        </w:rPr>
      </w:pPr>
      <w:r>
        <w:rPr>
          <w:rFonts w:cs="Arial"/>
          <w:b/>
          <w:sz w:val="22"/>
          <w:szCs w:val="18"/>
        </w:rPr>
        <w:t>REQ_41</w:t>
      </w:r>
    </w:p>
    <w:p w14:paraId="77887144" w14:textId="77777777" w:rsidR="00C70EE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The CSCI shall r</w:t>
      </w:r>
      <w:r w:rsidR="00C70EE1" w:rsidRPr="006E47EA">
        <w:rPr>
          <w:rFonts w:ascii="Times New Roman" w:hAnsi="Times New Roman" w:cs="Arial"/>
          <w:color w:val="000000"/>
          <w:sz w:val="22"/>
          <w:szCs w:val="22"/>
          <w:lang w:val="en-US"/>
        </w:rPr>
        <w:t>eceive Weapon assignment Status</w:t>
      </w:r>
      <w:r w:rsidRPr="006E47EA">
        <w:rPr>
          <w:rFonts w:ascii="Times New Roman" w:hAnsi="Times New Roman" w:cs="Arial"/>
          <w:color w:val="000000"/>
          <w:sz w:val="22"/>
          <w:szCs w:val="22"/>
          <w:lang w:val="en-US"/>
        </w:rPr>
        <w:t>.</w:t>
      </w:r>
    </w:p>
    <w:p w14:paraId="486E3BCF" w14:textId="77777777" w:rsidR="00C70EE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When weapon is assigned to a fire channel, De-assign button shall become yellow and enable.</w:t>
      </w:r>
    </w:p>
    <w:p w14:paraId="47F942A6" w14:textId="77777777" w:rsidR="00C70EE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Once gun is assigned, all assignment button corresponding to weapon and fire channel shall disable, the assignment button pressed shall become red and engagement type name shall appear on corresponding button.</w:t>
      </w:r>
    </w:p>
    <w:p w14:paraId="407EBAF6" w14:textId="77777777" w:rsidR="00D67B92" w:rsidRPr="00C70EE1" w:rsidRDefault="00C70EE1" w:rsidP="00C70EE1">
      <w:pPr>
        <w:pStyle w:val="Text"/>
        <w:tabs>
          <w:tab w:val="left" w:pos="1985"/>
        </w:tabs>
        <w:ind w:left="0" w:right="562"/>
        <w:jc w:val="both"/>
        <w:rPr>
          <w:rFonts w:cs="Arial"/>
          <w:b/>
          <w:sz w:val="22"/>
          <w:szCs w:val="18"/>
        </w:rPr>
      </w:pPr>
      <w:r>
        <w:rPr>
          <w:rFonts w:cs="Arial"/>
          <w:b/>
          <w:sz w:val="22"/>
          <w:szCs w:val="18"/>
        </w:rPr>
        <w:t>REQ_42</w:t>
      </w:r>
    </w:p>
    <w:p w14:paraId="58D75558" w14:textId="77777777" w:rsidR="006767E9"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lastRenderedPageBreak/>
        <w:t xml:space="preserve">The User shall De Assign the Weapons [A190/A1/M1/M2] by selecting DEASSIGN button either in WAP/GM page then, De-assigned button shall turn to White and Disabled. </w:t>
      </w:r>
    </w:p>
    <w:p w14:paraId="57F1F2F9"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Weapon availability label shall turn to yellow from green after de-assigning. Assignment buttons shall be enabled for particular weapon. </w:t>
      </w:r>
    </w:p>
    <w:p w14:paraId="78032AC5" w14:textId="77777777" w:rsidR="00D67B92" w:rsidRPr="00E441C3" w:rsidRDefault="006767E9" w:rsidP="00E441C3">
      <w:pPr>
        <w:pStyle w:val="Text"/>
        <w:tabs>
          <w:tab w:val="left" w:pos="1985"/>
        </w:tabs>
        <w:ind w:left="0" w:right="562"/>
        <w:jc w:val="both"/>
        <w:rPr>
          <w:rFonts w:cs="Arial"/>
          <w:b/>
          <w:sz w:val="22"/>
          <w:szCs w:val="18"/>
        </w:rPr>
      </w:pPr>
      <w:r>
        <w:rPr>
          <w:rFonts w:cs="Arial"/>
          <w:b/>
          <w:sz w:val="22"/>
          <w:szCs w:val="18"/>
        </w:rPr>
        <w:t>REQ_43</w:t>
      </w:r>
    </w:p>
    <w:p w14:paraId="2C8CD27C"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A190 gun control buttons to carry out weapon operations.</w:t>
      </w:r>
    </w:p>
    <w:p w14:paraId="3173AFE5" w14:textId="77777777" w:rsidR="00D67B92"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Normal mod</w:t>
      </w:r>
      <w:r w:rsidR="0081406D">
        <w:rPr>
          <w:rFonts w:ascii="Times New Roman" w:hAnsi="Times New Roman" w:cs="Arial"/>
          <w:color w:val="000000"/>
          <w:sz w:val="22"/>
          <w:szCs w:val="22"/>
          <w:lang w:val="en-US"/>
        </w:rPr>
        <w:t>e is default mode of operation.</w:t>
      </w:r>
      <w:r w:rsidR="0081406D">
        <w:rPr>
          <w:sz w:val="22"/>
        </w:rPr>
        <w:tab/>
      </w:r>
      <w:r w:rsidR="0081406D">
        <w:rPr>
          <w:sz w:val="22"/>
        </w:rPr>
        <w:tab/>
      </w:r>
      <w:r w:rsidR="0081406D">
        <w:rPr>
          <w:sz w:val="22"/>
        </w:rPr>
        <w:tab/>
      </w:r>
      <w:r w:rsidR="0081406D">
        <w:rPr>
          <w:sz w:val="22"/>
        </w:rPr>
        <w:tab/>
      </w:r>
      <w:r w:rsidR="0081406D">
        <w:rPr>
          <w:sz w:val="22"/>
        </w:rPr>
        <w:tab/>
      </w:r>
      <w:r w:rsidRPr="0081406D">
        <w:rPr>
          <w:sz w:val="22"/>
        </w:rPr>
        <w:tab/>
      </w:r>
    </w:p>
    <w:p w14:paraId="3E2FBDA8" w14:textId="77777777" w:rsidR="00D67B92" w:rsidRPr="00E441C3" w:rsidRDefault="00E441C3" w:rsidP="00E441C3">
      <w:pPr>
        <w:pStyle w:val="Text"/>
        <w:tabs>
          <w:tab w:val="left" w:pos="1985"/>
        </w:tabs>
        <w:ind w:left="0" w:right="562"/>
        <w:jc w:val="both"/>
        <w:rPr>
          <w:rFonts w:cs="Arial"/>
          <w:b/>
          <w:sz w:val="22"/>
          <w:szCs w:val="18"/>
        </w:rPr>
      </w:pPr>
      <w:r>
        <w:rPr>
          <w:rFonts w:cs="Arial"/>
          <w:b/>
          <w:sz w:val="22"/>
          <w:szCs w:val="18"/>
        </w:rPr>
        <w:t>REQ_44</w:t>
      </w:r>
    </w:p>
    <w:p w14:paraId="488BAB39" w14:textId="77777777" w:rsidR="00E441C3"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ON the CWCM A190 using CWCM A190 OFF button. On Press of this button, ON key code will be send to WCC backend.</w:t>
      </w:r>
    </w:p>
    <w:p w14:paraId="313497B4" w14:textId="77777777" w:rsidR="00E441C3"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Not Normal (NN) i.e. when CWCM is in initialization mode, the button shall be shown in </w:t>
      </w:r>
      <w:proofErr w:type="gramStart"/>
      <w:r w:rsidRPr="006E47EA">
        <w:rPr>
          <w:rFonts w:ascii="Times New Roman" w:hAnsi="Times New Roman" w:cs="Arial"/>
          <w:color w:val="000000"/>
          <w:sz w:val="22"/>
          <w:szCs w:val="22"/>
          <w:lang w:val="en-US"/>
        </w:rPr>
        <w:t>Yellow</w:t>
      </w:r>
      <w:proofErr w:type="gramEnd"/>
      <w:r w:rsidRPr="006E47EA">
        <w:rPr>
          <w:rFonts w:ascii="Times New Roman" w:hAnsi="Times New Roman" w:cs="Arial"/>
          <w:color w:val="000000"/>
          <w:sz w:val="22"/>
          <w:szCs w:val="22"/>
          <w:lang w:val="en-US"/>
        </w:rPr>
        <w:t xml:space="preserve"> color with CWCM A190 NN text on it. </w:t>
      </w:r>
    </w:p>
    <w:p w14:paraId="49ACA0BE"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Initialization is completed and on reception of CWCM ON as tell back, the button shall be shown in Green with CWCM A190 ON text on it.</w:t>
      </w:r>
    </w:p>
    <w:p w14:paraId="7E9F7661" w14:textId="77777777" w:rsidR="00D67B92" w:rsidRPr="00A15552" w:rsidRDefault="00A15552" w:rsidP="00A15552">
      <w:pPr>
        <w:pStyle w:val="Text"/>
        <w:tabs>
          <w:tab w:val="left" w:pos="1985"/>
        </w:tabs>
        <w:ind w:left="0" w:right="562"/>
        <w:jc w:val="both"/>
        <w:rPr>
          <w:rFonts w:cs="Arial"/>
          <w:b/>
          <w:sz w:val="22"/>
          <w:szCs w:val="18"/>
        </w:rPr>
      </w:pPr>
      <w:r>
        <w:rPr>
          <w:rFonts w:cs="Arial"/>
          <w:b/>
          <w:sz w:val="22"/>
          <w:szCs w:val="18"/>
        </w:rPr>
        <w:t>REQ_45</w:t>
      </w:r>
    </w:p>
    <w:p w14:paraId="468D73E1" w14:textId="77777777" w:rsidR="009C3D06"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CWCM A190 using CWCM A190 ON button. On Press, OFF key code is sent to WCC backend. </w:t>
      </w:r>
    </w:p>
    <w:p w14:paraId="3BA35654" w14:textId="77777777" w:rsidR="0005297F"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WCM OFF, the button shall be in blue color with text CWCM A190 OFF.</w:t>
      </w:r>
    </w:p>
    <w:p w14:paraId="0433BB52" w14:textId="77777777" w:rsidR="0005297F" w:rsidRDefault="009C3D06" w:rsidP="0005297F">
      <w:pPr>
        <w:pStyle w:val="Text"/>
        <w:tabs>
          <w:tab w:val="left" w:pos="1985"/>
        </w:tabs>
        <w:ind w:left="0" w:right="562"/>
        <w:jc w:val="both"/>
        <w:rPr>
          <w:rFonts w:cs="Arial"/>
          <w:b/>
          <w:sz w:val="22"/>
          <w:szCs w:val="18"/>
        </w:rPr>
      </w:pPr>
      <w:r>
        <w:rPr>
          <w:rFonts w:cs="Arial"/>
          <w:b/>
          <w:sz w:val="22"/>
          <w:szCs w:val="18"/>
        </w:rPr>
        <w:t>REQ_46</w:t>
      </w:r>
    </w:p>
    <w:p w14:paraId="4FA5F45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INTL (Initialization Command) using INTL button. On Press, ON key code is sent to WCC backend in Normal mode. </w:t>
      </w:r>
    </w:p>
    <w:p w14:paraId="2C9C3069"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INTL ON. If the tell back is just received, the button shall be blinking in yellow color with text INTL ON.</w:t>
      </w:r>
    </w:p>
    <w:p w14:paraId="7EF9EE74"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rejected, the button shall be blinking in red color with text INTL ON.</w:t>
      </w:r>
    </w:p>
    <w:p w14:paraId="553DCED3" w14:textId="77777777" w:rsidR="00D67B92" w:rsidRPr="0005297F" w:rsidRDefault="0005297F" w:rsidP="0005297F">
      <w:pPr>
        <w:pStyle w:val="Text"/>
        <w:tabs>
          <w:tab w:val="left" w:pos="1985"/>
        </w:tabs>
        <w:ind w:left="0" w:right="562"/>
        <w:jc w:val="both"/>
        <w:rPr>
          <w:rFonts w:cs="Arial"/>
          <w:b/>
          <w:sz w:val="22"/>
          <w:szCs w:val="18"/>
        </w:rPr>
      </w:pPr>
      <w:r>
        <w:rPr>
          <w:rFonts w:cs="Arial"/>
          <w:b/>
          <w:sz w:val="22"/>
          <w:szCs w:val="18"/>
        </w:rPr>
        <w:t>REQ_47</w:t>
      </w:r>
    </w:p>
    <w:p w14:paraId="3F346A11" w14:textId="77777777" w:rsidR="00F04576"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OFF</w:t>
      </w:r>
      <w:r w:rsidR="00F04576">
        <w:rPr>
          <w:rFonts w:ascii="Times New Roman" w:hAnsi="Times New Roman" w:cs="Arial"/>
          <w:color w:val="000000"/>
          <w:sz w:val="22"/>
          <w:szCs w:val="22"/>
          <w:lang w:val="en-US"/>
        </w:rPr>
        <w:t xml:space="preserve"> the INTL using INTL ON button.</w:t>
      </w:r>
    </w:p>
    <w:p w14:paraId="58D5D9DA"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 Press, OFF key code is sent to WCC backend in Normal mode. </w:t>
      </w:r>
    </w:p>
    <w:p w14:paraId="1F136B92"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INTL, the button shall be in blue color with text INTL.</w:t>
      </w:r>
    </w:p>
    <w:p w14:paraId="47127EAE" w14:textId="77777777" w:rsidR="00D67B92" w:rsidRPr="0005297F" w:rsidRDefault="0005297F" w:rsidP="0005297F">
      <w:pPr>
        <w:pStyle w:val="Text"/>
        <w:tabs>
          <w:tab w:val="left" w:pos="1985"/>
        </w:tabs>
        <w:ind w:left="0" w:right="562"/>
        <w:jc w:val="both"/>
        <w:rPr>
          <w:rFonts w:cs="Arial"/>
          <w:b/>
          <w:sz w:val="22"/>
          <w:szCs w:val="18"/>
        </w:rPr>
      </w:pPr>
      <w:r>
        <w:rPr>
          <w:rFonts w:cs="Arial"/>
          <w:b/>
          <w:sz w:val="22"/>
          <w:szCs w:val="18"/>
        </w:rPr>
        <w:t>REQ_48</w:t>
      </w:r>
    </w:p>
    <w:p w14:paraId="2B92AD5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ON the SBR (Stand by Readiness Command) using SBR button.</w:t>
      </w:r>
    </w:p>
    <w:p w14:paraId="35115539"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lastRenderedPageBreak/>
        <w:t xml:space="preserve"> On Press, ON key code is sent to WCC backend in Normal mode. 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SBR ON.</w:t>
      </w:r>
    </w:p>
    <w:p w14:paraId="74FF4B63"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just received, the button shall be blinking in yellow color with text SBR ON. If the tell back is received as rejected, the button shall be blinking in red color with text SBR ON.</w:t>
      </w:r>
    </w:p>
    <w:p w14:paraId="00FC1373" w14:textId="77777777" w:rsidR="00D67B92" w:rsidRPr="0005297F" w:rsidRDefault="0005297F" w:rsidP="0005297F">
      <w:pPr>
        <w:pStyle w:val="Text"/>
        <w:tabs>
          <w:tab w:val="left" w:pos="1985"/>
        </w:tabs>
        <w:ind w:left="0" w:right="562"/>
        <w:jc w:val="both"/>
        <w:rPr>
          <w:rFonts w:cs="Arial"/>
          <w:b/>
          <w:sz w:val="22"/>
          <w:szCs w:val="18"/>
        </w:rPr>
      </w:pPr>
      <w:r>
        <w:rPr>
          <w:rFonts w:cs="Arial"/>
          <w:b/>
          <w:sz w:val="22"/>
          <w:szCs w:val="18"/>
        </w:rPr>
        <w:t>REQ_49</w:t>
      </w:r>
    </w:p>
    <w:p w14:paraId="6182C744"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SBR using SBR ON button. </w:t>
      </w:r>
    </w:p>
    <w:p w14:paraId="71236726"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 Press, OFF key code is sent to WCC backend in Normal mode. Once the tell back is received as SBR, the button shall be in blue color with text SBR.</w:t>
      </w:r>
    </w:p>
    <w:p w14:paraId="7639143D" w14:textId="77777777" w:rsidR="00D67B92" w:rsidRPr="0005297F" w:rsidRDefault="0005297F" w:rsidP="0005297F">
      <w:pPr>
        <w:pStyle w:val="Text"/>
        <w:tabs>
          <w:tab w:val="left" w:pos="1985"/>
        </w:tabs>
        <w:ind w:left="0" w:right="562"/>
        <w:jc w:val="both"/>
        <w:rPr>
          <w:rFonts w:cs="Arial"/>
          <w:b/>
          <w:sz w:val="22"/>
          <w:szCs w:val="18"/>
        </w:rPr>
      </w:pPr>
      <w:r w:rsidRPr="0005297F">
        <w:rPr>
          <w:rFonts w:cs="Arial"/>
          <w:b/>
          <w:sz w:val="22"/>
          <w:szCs w:val="18"/>
        </w:rPr>
        <w:t>REQ_50</w:t>
      </w:r>
    </w:p>
    <w:p w14:paraId="06CA56AF"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CR (Combat Ready Command) using CR button. On Press, ON key code is sent to WCC backend in Normal mode. </w:t>
      </w:r>
    </w:p>
    <w:p w14:paraId="1B6C280E" w14:textId="77777777" w:rsidR="007A4D1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CR ON.</w:t>
      </w:r>
    </w:p>
    <w:p w14:paraId="1F496892" w14:textId="77777777" w:rsidR="007A4D1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just received, the button shall be blinking in yellow color with text CR ON. </w:t>
      </w:r>
    </w:p>
    <w:p w14:paraId="5E3D6774" w14:textId="77777777" w:rsidR="00D67B92"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If the tell back is received as rejected, the button shall be blinking in red color with text CR ON.</w:t>
      </w:r>
    </w:p>
    <w:p w14:paraId="74B6B2BE" w14:textId="77777777" w:rsidR="00D67B92" w:rsidRPr="0005297F" w:rsidRDefault="0005297F" w:rsidP="0005297F">
      <w:pPr>
        <w:pStyle w:val="Text"/>
        <w:tabs>
          <w:tab w:val="left" w:pos="1985"/>
        </w:tabs>
        <w:ind w:left="0" w:right="562"/>
        <w:jc w:val="both"/>
        <w:rPr>
          <w:rFonts w:cs="Arial"/>
          <w:b/>
          <w:sz w:val="22"/>
          <w:szCs w:val="18"/>
        </w:rPr>
      </w:pPr>
      <w:r>
        <w:rPr>
          <w:rFonts w:cs="Arial"/>
          <w:b/>
          <w:sz w:val="22"/>
          <w:szCs w:val="18"/>
        </w:rPr>
        <w:t>REQ_51</w:t>
      </w:r>
    </w:p>
    <w:p w14:paraId="1FF4088E"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OFF the CR using CR ON button. On Press, OFF key code is sent to WCC backend in Normal mode.</w:t>
      </w:r>
    </w:p>
    <w:p w14:paraId="6FF8E7DB" w14:textId="77777777" w:rsidR="004818C1"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Once the tell back is received as CR, the button shall be in blue color with text CR.</w:t>
      </w:r>
    </w:p>
    <w:p w14:paraId="3AE3A635" w14:textId="77777777" w:rsidR="00D67B92" w:rsidRPr="0005297F" w:rsidRDefault="0005297F" w:rsidP="0005297F">
      <w:pPr>
        <w:pStyle w:val="Text"/>
        <w:tabs>
          <w:tab w:val="left" w:pos="1985"/>
        </w:tabs>
        <w:ind w:left="0" w:right="562"/>
        <w:jc w:val="both"/>
        <w:rPr>
          <w:rFonts w:cs="Arial"/>
          <w:b/>
          <w:sz w:val="22"/>
          <w:szCs w:val="18"/>
        </w:rPr>
      </w:pPr>
      <w:r>
        <w:rPr>
          <w:rFonts w:cs="Arial"/>
          <w:b/>
          <w:sz w:val="22"/>
          <w:szCs w:val="18"/>
        </w:rPr>
        <w:t>REQ_52</w:t>
      </w:r>
    </w:p>
    <w:p w14:paraId="4A6C1D97"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PD (Power Drive Command) using PD button. On Press, ON key code is sent to WCC backend in Normal mode. </w:t>
      </w:r>
    </w:p>
    <w:p w14:paraId="30B7F7A2"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PD ON. </w:t>
      </w:r>
    </w:p>
    <w:p w14:paraId="1CA3CA29"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If the tell back is just received, t</w:t>
      </w:r>
      <w:r w:rsidR="00D0363B">
        <w:rPr>
          <w:rFonts w:ascii="Times New Roman" w:hAnsi="Times New Roman" w:cs="Arial"/>
          <w:color w:val="000000"/>
          <w:sz w:val="22"/>
          <w:szCs w:val="22"/>
          <w:lang w:val="en-US"/>
        </w:rPr>
        <w:t xml:space="preserve">he button shall be blinking in </w:t>
      </w:r>
      <w:proofErr w:type="gramStart"/>
      <w:r w:rsidR="00D0363B">
        <w:rPr>
          <w:rFonts w:ascii="Times New Roman" w:hAnsi="Times New Roman" w:cs="Arial"/>
          <w:color w:val="000000"/>
          <w:sz w:val="22"/>
          <w:szCs w:val="22"/>
          <w:lang w:val="en-US"/>
        </w:rPr>
        <w:t>Y</w:t>
      </w:r>
      <w:r w:rsidRPr="006E47EA">
        <w:rPr>
          <w:rFonts w:ascii="Times New Roman" w:hAnsi="Times New Roman" w:cs="Arial"/>
          <w:color w:val="000000"/>
          <w:sz w:val="22"/>
          <w:szCs w:val="22"/>
          <w:lang w:val="en-US"/>
        </w:rPr>
        <w:t>ellow</w:t>
      </w:r>
      <w:proofErr w:type="gramEnd"/>
      <w:r w:rsidRPr="006E47EA">
        <w:rPr>
          <w:rFonts w:ascii="Times New Roman" w:hAnsi="Times New Roman" w:cs="Arial"/>
          <w:color w:val="000000"/>
          <w:sz w:val="22"/>
          <w:szCs w:val="22"/>
          <w:lang w:val="en-US"/>
        </w:rPr>
        <w:t xml:space="preserve"> color with text PD ON.</w:t>
      </w:r>
    </w:p>
    <w:p w14:paraId="528F453C"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rejected, t</w:t>
      </w:r>
      <w:r w:rsidR="00775518">
        <w:rPr>
          <w:rFonts w:ascii="Times New Roman" w:hAnsi="Times New Roman" w:cs="Arial"/>
          <w:color w:val="000000"/>
          <w:sz w:val="22"/>
          <w:szCs w:val="22"/>
          <w:lang w:val="en-US"/>
        </w:rPr>
        <w:t xml:space="preserve">he button shall be blinking in </w:t>
      </w:r>
      <w:proofErr w:type="gramStart"/>
      <w:r w:rsidR="00775518">
        <w:rPr>
          <w:rFonts w:ascii="Times New Roman" w:hAnsi="Times New Roman" w:cs="Arial"/>
          <w:color w:val="000000"/>
          <w:sz w:val="22"/>
          <w:szCs w:val="22"/>
          <w:lang w:val="en-US"/>
        </w:rPr>
        <w:t>R</w:t>
      </w:r>
      <w:r w:rsidRPr="006E47EA">
        <w:rPr>
          <w:rFonts w:ascii="Times New Roman" w:hAnsi="Times New Roman" w:cs="Arial"/>
          <w:color w:val="000000"/>
          <w:sz w:val="22"/>
          <w:szCs w:val="22"/>
          <w:lang w:val="en-US"/>
        </w:rPr>
        <w:t>ed</w:t>
      </w:r>
      <w:proofErr w:type="gramEnd"/>
      <w:r w:rsidRPr="006E47EA">
        <w:rPr>
          <w:rFonts w:ascii="Times New Roman" w:hAnsi="Times New Roman" w:cs="Arial"/>
          <w:color w:val="000000"/>
          <w:sz w:val="22"/>
          <w:szCs w:val="22"/>
          <w:lang w:val="en-US"/>
        </w:rPr>
        <w:t xml:space="preserve"> color with text PD ON.</w:t>
      </w:r>
    </w:p>
    <w:p w14:paraId="5D5FED6E" w14:textId="77777777" w:rsidR="00D67B92" w:rsidRPr="0005297F" w:rsidRDefault="00751DAB" w:rsidP="0005297F">
      <w:pPr>
        <w:pStyle w:val="Text"/>
        <w:tabs>
          <w:tab w:val="left" w:pos="1985"/>
        </w:tabs>
        <w:ind w:left="0" w:right="562"/>
        <w:jc w:val="both"/>
        <w:rPr>
          <w:rFonts w:cs="Arial"/>
          <w:b/>
          <w:sz w:val="22"/>
          <w:szCs w:val="18"/>
        </w:rPr>
      </w:pPr>
      <w:r>
        <w:rPr>
          <w:rFonts w:cs="Arial"/>
          <w:b/>
          <w:sz w:val="22"/>
          <w:szCs w:val="18"/>
        </w:rPr>
        <w:t xml:space="preserve"> </w:t>
      </w:r>
      <w:r w:rsidR="0005297F">
        <w:rPr>
          <w:rFonts w:cs="Arial"/>
          <w:b/>
          <w:sz w:val="22"/>
          <w:szCs w:val="18"/>
        </w:rPr>
        <w:t>REQ_53</w:t>
      </w:r>
    </w:p>
    <w:p w14:paraId="44247E9C"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PD using PD ON button. </w:t>
      </w:r>
    </w:p>
    <w:p w14:paraId="471A04D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 Press, OFF key code is sent to WCC backend in Normal mode. </w:t>
      </w:r>
    </w:p>
    <w:p w14:paraId="4C392BC3"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PD OFF, the button shall be in blue color with text PD OFF.</w:t>
      </w:r>
    </w:p>
    <w:p w14:paraId="4850A863" w14:textId="77777777" w:rsidR="00D67B92" w:rsidRPr="0005297F" w:rsidRDefault="00751DAB" w:rsidP="0005297F">
      <w:pPr>
        <w:pStyle w:val="Text"/>
        <w:tabs>
          <w:tab w:val="left" w:pos="1985"/>
        </w:tabs>
        <w:ind w:left="0" w:right="562"/>
        <w:jc w:val="both"/>
        <w:rPr>
          <w:rFonts w:cs="Arial"/>
          <w:b/>
          <w:sz w:val="22"/>
          <w:szCs w:val="18"/>
        </w:rPr>
      </w:pPr>
      <w:r>
        <w:rPr>
          <w:rFonts w:cs="Arial"/>
          <w:b/>
          <w:sz w:val="22"/>
          <w:szCs w:val="18"/>
        </w:rPr>
        <w:t xml:space="preserve">  </w:t>
      </w:r>
      <w:r w:rsidR="0005297F">
        <w:rPr>
          <w:rFonts w:cs="Arial"/>
          <w:b/>
          <w:sz w:val="22"/>
          <w:szCs w:val="18"/>
        </w:rPr>
        <w:t>REQ_54</w:t>
      </w:r>
    </w:p>
    <w:p w14:paraId="5958C1E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lastRenderedPageBreak/>
        <w:t xml:space="preserve">Operator shall be provided with the facility to switch ON the TRACK using TRACK button. </w:t>
      </w:r>
    </w:p>
    <w:p w14:paraId="3D143A0D"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 Press, ON key code is sent to WCC backend in Normal mode. 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TRACK ON.</w:t>
      </w:r>
    </w:p>
    <w:p w14:paraId="4C03CAD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just received, the button shall be blinking in yellow color with text TRACK ON.</w:t>
      </w:r>
    </w:p>
    <w:p w14:paraId="488A0DFF" w14:textId="77777777" w:rsidR="00D67B92"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rejected, the button shall be blinking in red color with text TRACK ON.</w:t>
      </w:r>
    </w:p>
    <w:p w14:paraId="7347D2B0" w14:textId="77777777" w:rsidR="00D67B92" w:rsidRPr="0005297F" w:rsidRDefault="00751DAB" w:rsidP="0005297F">
      <w:pPr>
        <w:pStyle w:val="Text"/>
        <w:tabs>
          <w:tab w:val="left" w:pos="1985"/>
        </w:tabs>
        <w:ind w:left="0" w:right="562"/>
        <w:jc w:val="both"/>
        <w:rPr>
          <w:rFonts w:cs="Arial"/>
          <w:b/>
          <w:sz w:val="22"/>
          <w:szCs w:val="18"/>
        </w:rPr>
      </w:pPr>
      <w:r>
        <w:rPr>
          <w:rFonts w:cs="Arial"/>
          <w:b/>
          <w:sz w:val="22"/>
          <w:szCs w:val="18"/>
        </w:rPr>
        <w:t xml:space="preserve">  </w:t>
      </w:r>
      <w:r w:rsidR="0005297F">
        <w:rPr>
          <w:rFonts w:cs="Arial"/>
          <w:b/>
          <w:sz w:val="22"/>
          <w:szCs w:val="18"/>
        </w:rPr>
        <w:t>REQ_55</w:t>
      </w:r>
    </w:p>
    <w:p w14:paraId="256AAF16"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TRACK using TRACK ON button. </w:t>
      </w:r>
    </w:p>
    <w:p w14:paraId="08CBB04B"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 Press, OFF key code is sent to WCC backend in Normal mode.</w:t>
      </w:r>
    </w:p>
    <w:p w14:paraId="0936E3CC"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Once the tell back is received as TRACK OFF, the button shall be in blue color with text TRACK OFF.        </w:t>
      </w:r>
    </w:p>
    <w:p w14:paraId="19CDC594" w14:textId="77777777" w:rsidR="00D67B92" w:rsidRPr="0005297F" w:rsidRDefault="00751DAB" w:rsidP="0005297F">
      <w:pPr>
        <w:pStyle w:val="Text"/>
        <w:tabs>
          <w:tab w:val="left" w:pos="1985"/>
        </w:tabs>
        <w:ind w:left="0" w:right="562"/>
        <w:jc w:val="both"/>
        <w:rPr>
          <w:rFonts w:cs="Arial"/>
          <w:b/>
          <w:sz w:val="22"/>
          <w:szCs w:val="18"/>
        </w:rPr>
      </w:pPr>
      <w:r>
        <w:rPr>
          <w:rFonts w:cs="Arial"/>
          <w:b/>
          <w:sz w:val="22"/>
          <w:szCs w:val="18"/>
        </w:rPr>
        <w:t xml:space="preserve">  </w:t>
      </w:r>
      <w:r w:rsidR="0005297F">
        <w:rPr>
          <w:rFonts w:cs="Arial"/>
          <w:b/>
          <w:sz w:val="22"/>
          <w:szCs w:val="18"/>
        </w:rPr>
        <w:t>REQ_56</w:t>
      </w:r>
    </w:p>
    <w:p w14:paraId="062188A6"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AFS using AFS button. </w:t>
      </w:r>
    </w:p>
    <w:p w14:paraId="4F83FF87"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 Press, ON key code is sent to WCC backend in Normal mode.</w:t>
      </w:r>
    </w:p>
    <w:p w14:paraId="15EEB2DD" w14:textId="77777777" w:rsidR="0005297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Once the tell back is received as TRUE,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AFS ON.</w:t>
      </w:r>
    </w:p>
    <w:p w14:paraId="01509371" w14:textId="77777777" w:rsidR="00D67B92" w:rsidRPr="0005297F" w:rsidRDefault="00D67B92" w:rsidP="005B2094">
      <w:pPr>
        <w:pStyle w:val="Text"/>
        <w:numPr>
          <w:ilvl w:val="0"/>
          <w:numId w:val="63"/>
        </w:numPr>
        <w:tabs>
          <w:tab w:val="left" w:pos="1985"/>
        </w:tabs>
        <w:ind w:right="562"/>
        <w:jc w:val="both"/>
        <w:rPr>
          <w:sz w:val="22"/>
          <w:szCs w:val="24"/>
        </w:rPr>
      </w:pPr>
      <w:r>
        <w:rPr>
          <w:sz w:val="22"/>
          <w:szCs w:val="24"/>
        </w:rPr>
        <w:t xml:space="preserve"> </w:t>
      </w:r>
      <w:r w:rsidRPr="006E47EA">
        <w:rPr>
          <w:rFonts w:ascii="Times New Roman" w:hAnsi="Times New Roman" w:cs="Arial"/>
          <w:color w:val="000000"/>
          <w:sz w:val="22"/>
          <w:szCs w:val="22"/>
          <w:lang w:val="en-US"/>
        </w:rPr>
        <w:t>If the tell back is received as FALSE/NO INFO, the button shall be in blue color with text AFS ON.</w:t>
      </w:r>
    </w:p>
    <w:p w14:paraId="0B3510A6" w14:textId="77777777" w:rsidR="00D67B92" w:rsidRPr="0005297F" w:rsidRDefault="00751DAB" w:rsidP="0005297F">
      <w:pPr>
        <w:pStyle w:val="Text"/>
        <w:tabs>
          <w:tab w:val="left" w:pos="1985"/>
        </w:tabs>
        <w:ind w:left="0" w:right="562"/>
        <w:jc w:val="both"/>
        <w:rPr>
          <w:rFonts w:cs="Arial"/>
          <w:b/>
          <w:sz w:val="22"/>
          <w:szCs w:val="18"/>
        </w:rPr>
      </w:pPr>
      <w:r>
        <w:rPr>
          <w:rFonts w:cs="Arial"/>
          <w:b/>
          <w:sz w:val="22"/>
          <w:szCs w:val="18"/>
        </w:rPr>
        <w:t xml:space="preserve">   </w:t>
      </w:r>
      <w:r w:rsidR="0005297F">
        <w:rPr>
          <w:rFonts w:cs="Arial"/>
          <w:b/>
          <w:sz w:val="22"/>
          <w:szCs w:val="18"/>
        </w:rPr>
        <w:t>REQ_57</w:t>
      </w:r>
    </w:p>
    <w:p w14:paraId="0DCC656F" w14:textId="77777777" w:rsidR="00A66F0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OFF the AFS using AFS ON button. On Press, OFF key code is sent to WCC backend in Normal mode.</w:t>
      </w:r>
    </w:p>
    <w:p w14:paraId="755C09FB" w14:textId="77777777" w:rsidR="0081406D" w:rsidRPr="00A13A21"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Once the tell back is received as AFS OFF, the button shall be in blue color with text AFS OFF.</w:t>
      </w:r>
    </w:p>
    <w:p w14:paraId="66F7E2A5" w14:textId="77777777" w:rsidR="00D67B92" w:rsidRPr="00A66F02" w:rsidRDefault="00A66F02" w:rsidP="00A66F02">
      <w:pPr>
        <w:pStyle w:val="Text"/>
        <w:tabs>
          <w:tab w:val="left" w:pos="1985"/>
        </w:tabs>
        <w:ind w:left="0" w:right="562"/>
        <w:jc w:val="both"/>
        <w:rPr>
          <w:rFonts w:cs="Arial"/>
          <w:b/>
          <w:sz w:val="22"/>
          <w:szCs w:val="18"/>
        </w:rPr>
      </w:pPr>
      <w:r>
        <w:rPr>
          <w:rFonts w:cs="Arial"/>
          <w:b/>
          <w:sz w:val="22"/>
          <w:szCs w:val="18"/>
        </w:rPr>
        <w:t>REQ_58</w:t>
      </w:r>
    </w:p>
    <w:p w14:paraId="4EBED14C" w14:textId="77777777" w:rsidR="007916F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4-MILLS using 4-MILLS button. On Press, ON key code is sent to WCC backend in Normal mode. </w:t>
      </w:r>
    </w:p>
    <w:p w14:paraId="09702608"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TRUE,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4-MILLS ON. If the tell back is received as FALSE/NO INFO, the button shall be in blue color with text</w:t>
      </w:r>
      <w:r w:rsidR="007916F1" w:rsidRPr="006E47EA">
        <w:rPr>
          <w:rFonts w:ascii="Times New Roman" w:hAnsi="Times New Roman" w:cs="Arial"/>
          <w:color w:val="000000"/>
          <w:sz w:val="22"/>
          <w:szCs w:val="22"/>
          <w:lang w:val="en-US"/>
        </w:rPr>
        <w:t xml:space="preserve"> 4-MILLS ON.</w:t>
      </w:r>
    </w:p>
    <w:p w14:paraId="2E6FB715" w14:textId="77777777" w:rsidR="00D67B92" w:rsidRPr="007916F1" w:rsidRDefault="007916F1" w:rsidP="007916F1">
      <w:pPr>
        <w:pStyle w:val="Text"/>
        <w:tabs>
          <w:tab w:val="left" w:pos="1985"/>
        </w:tabs>
        <w:ind w:left="0" w:right="562"/>
        <w:jc w:val="both"/>
        <w:rPr>
          <w:rFonts w:cs="Arial"/>
          <w:b/>
          <w:sz w:val="22"/>
          <w:szCs w:val="18"/>
        </w:rPr>
      </w:pPr>
      <w:r>
        <w:rPr>
          <w:rFonts w:cs="Arial"/>
          <w:b/>
          <w:sz w:val="22"/>
          <w:szCs w:val="18"/>
        </w:rPr>
        <w:t>REQ_59</w:t>
      </w:r>
    </w:p>
    <w:p w14:paraId="0ECF609F" w14:textId="77777777" w:rsidR="007916F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4-MILLS using 4-MILLS ON button. On Press, OFF key code is sent to WCC backend in Normal mode. </w:t>
      </w:r>
    </w:p>
    <w:p w14:paraId="44BA6BE2" w14:textId="77777777" w:rsidR="00D67B92"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lastRenderedPageBreak/>
        <w:t>Once the tell back is received as 4-MILLS OFF, the button shall be in blue color with text 4-MILLS OFF.</w:t>
      </w:r>
    </w:p>
    <w:p w14:paraId="3EC998D0" w14:textId="77777777" w:rsidR="00D67B92" w:rsidRPr="007916F1" w:rsidRDefault="007916F1" w:rsidP="007916F1">
      <w:pPr>
        <w:pStyle w:val="Text"/>
        <w:tabs>
          <w:tab w:val="left" w:pos="1985"/>
        </w:tabs>
        <w:ind w:left="0" w:right="562"/>
        <w:jc w:val="both"/>
        <w:rPr>
          <w:rFonts w:cs="Arial"/>
          <w:b/>
          <w:sz w:val="22"/>
          <w:szCs w:val="18"/>
        </w:rPr>
      </w:pPr>
      <w:r>
        <w:rPr>
          <w:rFonts w:cs="Arial"/>
          <w:b/>
          <w:sz w:val="22"/>
          <w:szCs w:val="18"/>
        </w:rPr>
        <w:t>REQ_60</w:t>
      </w:r>
    </w:p>
    <w:p w14:paraId="56F849FD" w14:textId="77777777" w:rsidR="007916F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RECOCK using RECOCK button. On Press, ON key code is sent to WCC backend in Normal mode. Once the tell back is received as TRUE,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RECOCK ON.</w:t>
      </w:r>
    </w:p>
    <w:p w14:paraId="0E3B545E"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FALSE/NO INFO, the button shall be in blue color with text RECOCK ON.</w:t>
      </w:r>
    </w:p>
    <w:p w14:paraId="15204B61" w14:textId="77777777" w:rsidR="00D67B92" w:rsidRPr="007916F1" w:rsidRDefault="007916F1" w:rsidP="007916F1">
      <w:pPr>
        <w:pStyle w:val="Text"/>
        <w:tabs>
          <w:tab w:val="left" w:pos="1985"/>
        </w:tabs>
        <w:ind w:left="0" w:right="562"/>
        <w:jc w:val="both"/>
        <w:rPr>
          <w:rFonts w:cs="Arial"/>
          <w:b/>
          <w:sz w:val="22"/>
          <w:szCs w:val="18"/>
        </w:rPr>
      </w:pPr>
      <w:r>
        <w:rPr>
          <w:rFonts w:cs="Arial"/>
          <w:b/>
          <w:sz w:val="22"/>
          <w:szCs w:val="18"/>
        </w:rPr>
        <w:t>REQ_61</w:t>
      </w:r>
    </w:p>
    <w:p w14:paraId="12F888AE" w14:textId="77777777" w:rsidR="007916F1"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RECOCK using RECOCK ON button. On Press, OFF key code is sent to WCC backend in Normal mode. </w:t>
      </w:r>
    </w:p>
    <w:p w14:paraId="63A036C7"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RECOCK OFF, the button shall be in blue color with text RECOCK OFF.</w:t>
      </w:r>
    </w:p>
    <w:p w14:paraId="146259A5" w14:textId="77777777" w:rsidR="00D67B92" w:rsidRPr="007916F1" w:rsidRDefault="007916F1" w:rsidP="007916F1">
      <w:pPr>
        <w:pStyle w:val="Text"/>
        <w:tabs>
          <w:tab w:val="left" w:pos="1985"/>
        </w:tabs>
        <w:ind w:left="0" w:right="562"/>
        <w:jc w:val="both"/>
        <w:rPr>
          <w:rFonts w:cs="Arial"/>
          <w:b/>
          <w:sz w:val="22"/>
          <w:szCs w:val="18"/>
        </w:rPr>
      </w:pPr>
      <w:r>
        <w:rPr>
          <w:rFonts w:cs="Arial"/>
          <w:b/>
          <w:sz w:val="22"/>
          <w:szCs w:val="18"/>
        </w:rPr>
        <w:t>REQ_62</w:t>
      </w:r>
    </w:p>
    <w:p w14:paraId="1C15D141" w14:textId="77777777" w:rsidR="0018052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BFCH using BFCH button. On Press, ON key code is sent to WCC backend in Normal mode. </w:t>
      </w:r>
    </w:p>
    <w:p w14:paraId="0C097AF1" w14:textId="77777777" w:rsidR="0018052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BFCH ON.</w:t>
      </w:r>
    </w:p>
    <w:p w14:paraId="62BE183C" w14:textId="77777777" w:rsidR="00D67B92" w:rsidRPr="00180522" w:rsidRDefault="00D67B92" w:rsidP="005B2094">
      <w:pPr>
        <w:pStyle w:val="Text"/>
        <w:numPr>
          <w:ilvl w:val="0"/>
          <w:numId w:val="63"/>
        </w:numPr>
        <w:tabs>
          <w:tab w:val="left" w:pos="1985"/>
        </w:tabs>
        <w:ind w:right="562"/>
        <w:jc w:val="both"/>
        <w:rPr>
          <w:sz w:val="22"/>
          <w:szCs w:val="24"/>
        </w:rPr>
      </w:pPr>
      <w:r>
        <w:rPr>
          <w:sz w:val="22"/>
          <w:szCs w:val="24"/>
        </w:rPr>
        <w:t xml:space="preserve"> </w:t>
      </w:r>
      <w:r w:rsidRPr="006E47EA">
        <w:rPr>
          <w:rFonts w:ascii="Times New Roman" w:hAnsi="Times New Roman" w:cs="Arial"/>
          <w:color w:val="000000"/>
          <w:sz w:val="22"/>
          <w:szCs w:val="22"/>
          <w:lang w:val="en-US"/>
        </w:rPr>
        <w:t>If the tell back is just received, the button shall be blinking in yellow color with text BFCH ON. If the tell back is received as rejected, the button shall be blinking</w:t>
      </w:r>
      <w:r w:rsidR="00180522" w:rsidRPr="006E47EA">
        <w:rPr>
          <w:rFonts w:ascii="Times New Roman" w:hAnsi="Times New Roman" w:cs="Arial"/>
          <w:color w:val="000000"/>
          <w:sz w:val="22"/>
          <w:szCs w:val="22"/>
          <w:lang w:val="en-US"/>
        </w:rPr>
        <w:t xml:space="preserve"> in red color with text BFCH ON.</w:t>
      </w:r>
    </w:p>
    <w:p w14:paraId="31B4A7D7" w14:textId="77777777" w:rsidR="007512C7" w:rsidRDefault="007512C7" w:rsidP="00180522">
      <w:pPr>
        <w:pStyle w:val="Text"/>
        <w:tabs>
          <w:tab w:val="left" w:pos="1985"/>
        </w:tabs>
        <w:ind w:left="0" w:right="562"/>
        <w:jc w:val="both"/>
        <w:rPr>
          <w:rFonts w:cs="Arial"/>
          <w:b/>
          <w:sz w:val="22"/>
          <w:szCs w:val="18"/>
        </w:rPr>
      </w:pPr>
    </w:p>
    <w:p w14:paraId="7A97A81C" w14:textId="77777777" w:rsidR="007512C7" w:rsidRDefault="007512C7" w:rsidP="00180522">
      <w:pPr>
        <w:pStyle w:val="Text"/>
        <w:tabs>
          <w:tab w:val="left" w:pos="1985"/>
        </w:tabs>
        <w:ind w:left="0" w:right="562"/>
        <w:jc w:val="both"/>
        <w:rPr>
          <w:rFonts w:cs="Arial"/>
          <w:b/>
          <w:sz w:val="22"/>
          <w:szCs w:val="18"/>
        </w:rPr>
      </w:pPr>
    </w:p>
    <w:p w14:paraId="2719458A" w14:textId="77777777" w:rsidR="00D67B92" w:rsidRPr="00180522" w:rsidRDefault="00180522" w:rsidP="00180522">
      <w:pPr>
        <w:pStyle w:val="Text"/>
        <w:tabs>
          <w:tab w:val="left" w:pos="1985"/>
        </w:tabs>
        <w:ind w:left="0" w:right="562"/>
        <w:jc w:val="both"/>
        <w:rPr>
          <w:rFonts w:cs="Arial"/>
          <w:b/>
          <w:sz w:val="22"/>
          <w:szCs w:val="18"/>
        </w:rPr>
      </w:pPr>
      <w:r>
        <w:rPr>
          <w:rFonts w:cs="Arial"/>
          <w:b/>
          <w:sz w:val="22"/>
          <w:szCs w:val="18"/>
        </w:rPr>
        <w:t>REQ_63</w:t>
      </w:r>
    </w:p>
    <w:p w14:paraId="0F8D9348" w14:textId="77777777" w:rsidR="0018052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BFCH using BFCH ON button. On Press, OFF key code is sent to WCC backend in Normal mode. </w:t>
      </w:r>
    </w:p>
    <w:p w14:paraId="4557E3F5"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BFCH OFF, the button shall be in blue color with text BFCH OFF.</w:t>
      </w:r>
    </w:p>
    <w:p w14:paraId="57D10DB0" w14:textId="77777777" w:rsidR="00D67B92" w:rsidRPr="00180522" w:rsidRDefault="00180522" w:rsidP="00180522">
      <w:pPr>
        <w:pStyle w:val="Text"/>
        <w:tabs>
          <w:tab w:val="left" w:pos="1985"/>
        </w:tabs>
        <w:ind w:left="0" w:right="562"/>
        <w:jc w:val="both"/>
        <w:rPr>
          <w:rFonts w:cs="Arial"/>
          <w:b/>
          <w:sz w:val="22"/>
          <w:szCs w:val="18"/>
        </w:rPr>
      </w:pPr>
      <w:r>
        <w:rPr>
          <w:rFonts w:cs="Arial"/>
          <w:b/>
          <w:sz w:val="22"/>
          <w:szCs w:val="18"/>
        </w:rPr>
        <w:t>REQ_64</w:t>
      </w:r>
    </w:p>
    <w:p w14:paraId="0A06F10F" w14:textId="77777777" w:rsidR="0018052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SIMUL using SIMUL button. On Press, ON key code is sent to WCC backend in Normal mode. </w:t>
      </w:r>
    </w:p>
    <w:p w14:paraId="475A70F0"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SIMUL ON. If the tell back is just received, the button shall be blinking in yellow color with </w:t>
      </w:r>
      <w:r w:rsidRPr="006E47EA">
        <w:rPr>
          <w:rFonts w:ascii="Times New Roman" w:hAnsi="Times New Roman" w:cs="Arial"/>
          <w:color w:val="000000"/>
          <w:sz w:val="22"/>
          <w:szCs w:val="22"/>
          <w:lang w:val="en-US"/>
        </w:rPr>
        <w:lastRenderedPageBreak/>
        <w:t>text SIMUL ON. If the tell back is received as rejected, the button shall be blinking in red color with text SIMUL ON.</w:t>
      </w:r>
    </w:p>
    <w:p w14:paraId="73AB92A2" w14:textId="77777777" w:rsidR="00D67B92" w:rsidRPr="00180522" w:rsidRDefault="00180522" w:rsidP="00180522">
      <w:pPr>
        <w:pStyle w:val="Text"/>
        <w:tabs>
          <w:tab w:val="left" w:pos="1985"/>
        </w:tabs>
        <w:ind w:left="0" w:right="562"/>
        <w:jc w:val="both"/>
        <w:rPr>
          <w:rFonts w:cs="Arial"/>
          <w:b/>
          <w:sz w:val="22"/>
          <w:szCs w:val="18"/>
        </w:rPr>
      </w:pPr>
      <w:r>
        <w:rPr>
          <w:rFonts w:cs="Arial"/>
          <w:b/>
          <w:sz w:val="22"/>
          <w:szCs w:val="18"/>
        </w:rPr>
        <w:t>REQ_65</w:t>
      </w:r>
    </w:p>
    <w:p w14:paraId="18253CD3" w14:textId="77777777" w:rsidR="006646DF"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Operator shall be provided with the facility to switch OFF the SIMUL using SIMUL ON button. On Press, OFF key code is sent to WCC backend in Normal mode.</w:t>
      </w:r>
    </w:p>
    <w:p w14:paraId="679B3AC0"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Once the tell back is received as SIMUL OFF, the button shall be in blue color with text SIMUL OFF.</w:t>
      </w:r>
    </w:p>
    <w:p w14:paraId="4929B842" w14:textId="77777777" w:rsidR="00D67B92" w:rsidRPr="006015D2" w:rsidRDefault="006015D2" w:rsidP="006015D2">
      <w:pPr>
        <w:pStyle w:val="Text"/>
        <w:tabs>
          <w:tab w:val="left" w:pos="1985"/>
        </w:tabs>
        <w:ind w:left="0" w:right="562"/>
        <w:jc w:val="both"/>
        <w:rPr>
          <w:rFonts w:cs="Arial"/>
          <w:b/>
          <w:sz w:val="22"/>
          <w:szCs w:val="18"/>
        </w:rPr>
      </w:pPr>
      <w:r>
        <w:rPr>
          <w:rFonts w:cs="Arial"/>
          <w:b/>
          <w:sz w:val="22"/>
          <w:szCs w:val="18"/>
        </w:rPr>
        <w:t>REQ_66</w:t>
      </w:r>
    </w:p>
    <w:p w14:paraId="608E9404"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FEED_SUPPLY_LEFT using FEED_SUPPLY_LEFT button. </w:t>
      </w:r>
    </w:p>
    <w:p w14:paraId="58D147B3"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 Press, ON key code is sent to WCC backend in Normal mode. Once the tell back is received as FEED_SUPPLY_LEFT ON,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FEED_SUPPLY_LEFT ON.</w:t>
      </w:r>
    </w:p>
    <w:p w14:paraId="6FB88D98" w14:textId="77777777" w:rsidR="00D67B92" w:rsidRPr="006015D2" w:rsidRDefault="006015D2" w:rsidP="006015D2">
      <w:pPr>
        <w:pStyle w:val="Text"/>
        <w:tabs>
          <w:tab w:val="left" w:pos="1985"/>
        </w:tabs>
        <w:ind w:left="0" w:right="562"/>
        <w:jc w:val="both"/>
        <w:rPr>
          <w:rFonts w:cs="Arial"/>
          <w:b/>
          <w:sz w:val="22"/>
          <w:szCs w:val="18"/>
        </w:rPr>
      </w:pPr>
      <w:r>
        <w:rPr>
          <w:rFonts w:cs="Arial"/>
          <w:b/>
          <w:sz w:val="22"/>
          <w:szCs w:val="18"/>
        </w:rPr>
        <w:t>REQ_67</w:t>
      </w:r>
    </w:p>
    <w:p w14:paraId="161CEBD2"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FEED_SUPPLY_LEFT using FEED_SUPPLY_LEFT ON button. </w:t>
      </w:r>
    </w:p>
    <w:p w14:paraId="6E8F8478" w14:textId="77777777" w:rsidR="001A2AEA" w:rsidRPr="0081406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 Press, OFF key code is sent to WCC backend in Normal mode. Once the tell back is received as FEED_SUPPLY_LEFT OFF, the button shall be in blue color with text FEED_SUPPLY_LEFT OFF.</w:t>
      </w:r>
    </w:p>
    <w:p w14:paraId="12D9DDBE" w14:textId="77777777" w:rsidR="00D67B92" w:rsidRPr="006015D2" w:rsidRDefault="006015D2" w:rsidP="006015D2">
      <w:pPr>
        <w:pStyle w:val="Text"/>
        <w:tabs>
          <w:tab w:val="left" w:pos="1985"/>
        </w:tabs>
        <w:ind w:left="0" w:right="562"/>
        <w:jc w:val="both"/>
        <w:rPr>
          <w:rFonts w:cs="Arial"/>
          <w:b/>
          <w:sz w:val="22"/>
          <w:szCs w:val="18"/>
        </w:rPr>
      </w:pPr>
      <w:r>
        <w:rPr>
          <w:rFonts w:cs="Arial"/>
          <w:b/>
          <w:sz w:val="22"/>
          <w:szCs w:val="18"/>
        </w:rPr>
        <w:t>REQ_68</w:t>
      </w:r>
    </w:p>
    <w:p w14:paraId="4B1C7619"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FEED_SUPPLY_RIGHT using FEED_SUPPLY_RIGHT button. </w:t>
      </w:r>
    </w:p>
    <w:p w14:paraId="1DEB8024" w14:textId="77777777" w:rsidR="0081406D" w:rsidRPr="00E75869"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On Press, ON key code is sent to WCC backend in Normal mode. Once the tell back is received as FEED_SUPPLY_RIGHT ON,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FEED_SUPPLY_RIGHT ON.</w:t>
      </w:r>
    </w:p>
    <w:p w14:paraId="6E9F9D7F" w14:textId="77777777" w:rsidR="006015D2" w:rsidRPr="006015D2" w:rsidRDefault="006015D2" w:rsidP="006015D2">
      <w:pPr>
        <w:pStyle w:val="Text"/>
        <w:tabs>
          <w:tab w:val="left" w:pos="1985"/>
        </w:tabs>
        <w:ind w:left="0" w:right="562"/>
        <w:jc w:val="both"/>
        <w:rPr>
          <w:rFonts w:cs="Arial"/>
          <w:b/>
          <w:sz w:val="22"/>
          <w:szCs w:val="18"/>
        </w:rPr>
      </w:pPr>
      <w:r>
        <w:rPr>
          <w:rFonts w:cs="Arial"/>
          <w:b/>
          <w:sz w:val="22"/>
          <w:szCs w:val="18"/>
        </w:rPr>
        <w:t>REQ_69</w:t>
      </w:r>
    </w:p>
    <w:p w14:paraId="7C6A08B8"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OFF the FEED_SUPPLY_RIGHT using FEED_SUPPLY_RIGHT ON button. </w:t>
      </w:r>
    </w:p>
    <w:p w14:paraId="0ADD7727" w14:textId="77777777" w:rsidR="00D67B92" w:rsidRPr="001A2A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On Press, OFF key code is sent to WCC backend in Normal mode. Once the tell back is received as FEED_SUPPLY_RIGHT OFF, the button shall be in blue color with text FEED_SUPPLY_RIGHT OFF.</w:t>
      </w:r>
    </w:p>
    <w:p w14:paraId="6D30D3D4" w14:textId="77777777" w:rsidR="006015D2" w:rsidRPr="006015D2" w:rsidRDefault="006015D2" w:rsidP="006015D2">
      <w:pPr>
        <w:pStyle w:val="Text"/>
        <w:tabs>
          <w:tab w:val="left" w:pos="1985"/>
        </w:tabs>
        <w:ind w:left="0" w:right="562"/>
        <w:jc w:val="both"/>
        <w:rPr>
          <w:rFonts w:cs="Arial"/>
          <w:b/>
          <w:sz w:val="22"/>
          <w:szCs w:val="18"/>
        </w:rPr>
      </w:pPr>
      <w:r>
        <w:rPr>
          <w:rFonts w:cs="Arial"/>
          <w:b/>
          <w:sz w:val="22"/>
          <w:szCs w:val="18"/>
        </w:rPr>
        <w:t>REQ_70</w:t>
      </w:r>
    </w:p>
    <w:p w14:paraId="053B62DB"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Operator shall be provided with the facility to switch ON the ELEVATION using ELEVATION button. </w:t>
      </w:r>
    </w:p>
    <w:p w14:paraId="524C2255" w14:textId="77777777" w:rsidR="006015D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lastRenderedPageBreak/>
        <w:t xml:space="preserve">On Press, ON key code is sent to WCC backend in Normal mode. Once the tell back is received as completed, the button shall be in </w:t>
      </w:r>
      <w:proofErr w:type="gramStart"/>
      <w:r w:rsidRPr="006E47EA">
        <w:rPr>
          <w:rFonts w:ascii="Times New Roman" w:hAnsi="Times New Roman" w:cs="Arial"/>
          <w:color w:val="000000"/>
          <w:sz w:val="22"/>
          <w:szCs w:val="22"/>
          <w:lang w:val="en-US"/>
        </w:rPr>
        <w:t>Green</w:t>
      </w:r>
      <w:proofErr w:type="gramEnd"/>
      <w:r w:rsidRPr="006E47EA">
        <w:rPr>
          <w:rFonts w:ascii="Times New Roman" w:hAnsi="Times New Roman" w:cs="Arial"/>
          <w:color w:val="000000"/>
          <w:sz w:val="22"/>
          <w:szCs w:val="22"/>
          <w:lang w:val="en-US"/>
        </w:rPr>
        <w:t xml:space="preserve"> color with text ELEVATION ON. If the tell back is just received, the button shall be blinking in yellow color with text ELEVATION ON.</w:t>
      </w:r>
    </w:p>
    <w:p w14:paraId="4DCDE840" w14:textId="77777777" w:rsidR="00D67B92" w:rsidRPr="006E47EA"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6E47EA">
        <w:rPr>
          <w:rFonts w:ascii="Times New Roman" w:hAnsi="Times New Roman" w:cs="Arial"/>
          <w:color w:val="000000"/>
          <w:sz w:val="22"/>
          <w:szCs w:val="22"/>
          <w:lang w:val="en-US"/>
        </w:rPr>
        <w:t xml:space="preserve"> If the tell back is received as rejected, the button shall be blinking in red color with text ELEVATION ON.</w:t>
      </w:r>
    </w:p>
    <w:p w14:paraId="6F53C320" w14:textId="77777777" w:rsidR="00D67B92" w:rsidRPr="006015D2" w:rsidRDefault="001A2AEA" w:rsidP="006015D2">
      <w:pPr>
        <w:pStyle w:val="Text"/>
        <w:tabs>
          <w:tab w:val="left" w:pos="1985"/>
        </w:tabs>
        <w:ind w:left="0" w:right="562"/>
        <w:jc w:val="both"/>
        <w:rPr>
          <w:rFonts w:cs="Arial"/>
          <w:b/>
          <w:sz w:val="22"/>
          <w:szCs w:val="18"/>
        </w:rPr>
      </w:pPr>
      <w:r>
        <w:rPr>
          <w:rFonts w:cs="Arial"/>
          <w:b/>
          <w:sz w:val="22"/>
          <w:szCs w:val="18"/>
        </w:rPr>
        <w:t xml:space="preserve"> </w:t>
      </w:r>
      <w:r w:rsidR="00D67B92" w:rsidRPr="006015D2">
        <w:rPr>
          <w:rFonts w:cs="Arial"/>
          <w:b/>
          <w:sz w:val="22"/>
          <w:szCs w:val="18"/>
        </w:rPr>
        <w:t>RE</w:t>
      </w:r>
      <w:r w:rsidR="006015D2">
        <w:rPr>
          <w:rFonts w:cs="Arial"/>
          <w:b/>
          <w:sz w:val="22"/>
          <w:szCs w:val="18"/>
        </w:rPr>
        <w:t>Q_71</w:t>
      </w:r>
    </w:p>
    <w:p w14:paraId="7B71A7B2" w14:textId="77777777" w:rsidR="006015D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switch OFF the ELEVATION using ELEVATION ON button.</w:t>
      </w:r>
    </w:p>
    <w:p w14:paraId="523B4848" w14:textId="77777777" w:rsidR="00D67B92" w:rsidRPr="00352D6E"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 Press, OFF key code is sent to WCC backend in Normal mode. Once the tell back is received as ELEVATION OFF, the button shall be in blue color with text ELEVATION OFF.</w:t>
      </w:r>
    </w:p>
    <w:p w14:paraId="4750CC4B" w14:textId="77777777" w:rsidR="00D67B92" w:rsidRPr="006015D2" w:rsidRDefault="001A2AEA" w:rsidP="006015D2">
      <w:pPr>
        <w:pStyle w:val="Text"/>
        <w:tabs>
          <w:tab w:val="left" w:pos="1985"/>
        </w:tabs>
        <w:ind w:left="0" w:right="562"/>
        <w:jc w:val="both"/>
        <w:rPr>
          <w:rFonts w:cs="Arial"/>
          <w:b/>
          <w:sz w:val="22"/>
          <w:szCs w:val="18"/>
        </w:rPr>
      </w:pPr>
      <w:r>
        <w:rPr>
          <w:rFonts w:cs="Arial"/>
          <w:b/>
          <w:sz w:val="22"/>
          <w:szCs w:val="18"/>
        </w:rPr>
        <w:t xml:space="preserve"> </w:t>
      </w:r>
      <w:r w:rsidR="006015D2">
        <w:rPr>
          <w:rFonts w:cs="Arial"/>
          <w:b/>
          <w:sz w:val="22"/>
          <w:szCs w:val="18"/>
        </w:rPr>
        <w:t>REQ_72</w:t>
      </w:r>
    </w:p>
    <w:p w14:paraId="01BA46CC" w14:textId="77777777" w:rsidR="006015D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TRAINING using TRAINING button. On Press, ON key code is sent to WCC backend in Normal mode. </w:t>
      </w:r>
    </w:p>
    <w:p w14:paraId="623AA2A6" w14:textId="77777777" w:rsidR="006015D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completed,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TRAINING ON. If the tell back is just received, the button shall be blinking in yellow color with text TRAINING ON. </w:t>
      </w:r>
    </w:p>
    <w:p w14:paraId="7E7EB064" w14:textId="77777777" w:rsidR="00E75869" w:rsidRPr="00DF5D78"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If the tell back is received as rejected, the button shall be blinking in red color with text TRAINING ON.       </w:t>
      </w:r>
    </w:p>
    <w:p w14:paraId="5D41E75C" w14:textId="77777777" w:rsidR="00D67B92" w:rsidRPr="00491180" w:rsidRDefault="006015D2" w:rsidP="00491180">
      <w:pPr>
        <w:pStyle w:val="Text"/>
        <w:tabs>
          <w:tab w:val="left" w:pos="1985"/>
        </w:tabs>
        <w:ind w:left="0" w:right="562"/>
        <w:jc w:val="both"/>
        <w:rPr>
          <w:rFonts w:ascii="Times New Roman" w:hAnsi="Times New Roman" w:cs="Arial"/>
          <w:color w:val="000000"/>
          <w:sz w:val="22"/>
          <w:szCs w:val="22"/>
          <w:lang w:val="en-US"/>
        </w:rPr>
      </w:pPr>
      <w:r w:rsidRPr="00491180">
        <w:rPr>
          <w:rFonts w:cs="Arial"/>
          <w:b/>
          <w:sz w:val="22"/>
          <w:szCs w:val="18"/>
        </w:rPr>
        <w:t>REQ_73</w:t>
      </w:r>
    </w:p>
    <w:p w14:paraId="44559827" w14:textId="77777777" w:rsidR="006015D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TRAINING using TRAINING ON button. On Press, OFF key code is sent to WCC backend in Normal mode. </w:t>
      </w:r>
    </w:p>
    <w:p w14:paraId="22BAE0F1" w14:textId="77777777" w:rsidR="00491180"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tell back is received as TRAINING OFF, the button shall be in blue color with text TRAINING OFF.</w:t>
      </w:r>
    </w:p>
    <w:p w14:paraId="7654500B" w14:textId="77777777" w:rsidR="00D67B92" w:rsidRPr="00491180" w:rsidRDefault="006015D2" w:rsidP="00491180">
      <w:pPr>
        <w:pStyle w:val="Text"/>
        <w:tabs>
          <w:tab w:val="left" w:pos="1985"/>
        </w:tabs>
        <w:ind w:left="0" w:right="562"/>
        <w:jc w:val="both"/>
        <w:rPr>
          <w:rFonts w:ascii="Times New Roman" w:hAnsi="Times New Roman" w:cs="Arial"/>
          <w:color w:val="000000"/>
          <w:sz w:val="22"/>
          <w:szCs w:val="22"/>
          <w:lang w:val="en-US"/>
        </w:rPr>
      </w:pPr>
      <w:r w:rsidRPr="00491180">
        <w:rPr>
          <w:rFonts w:cs="Arial"/>
          <w:b/>
          <w:sz w:val="22"/>
          <w:szCs w:val="18"/>
        </w:rPr>
        <w:t>REQ_74</w:t>
      </w:r>
    </w:p>
    <w:p w14:paraId="1B8FB5AD" w14:textId="77777777" w:rsidR="00392F2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FC (Fire Circuit Command) using FC button. </w:t>
      </w:r>
    </w:p>
    <w:p w14:paraId="7339751A" w14:textId="77777777" w:rsidR="00491180"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Once the tell back is received as FC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FC ON.</w:t>
      </w:r>
    </w:p>
    <w:p w14:paraId="7E4E5CAE" w14:textId="77777777" w:rsidR="00D67B92" w:rsidRPr="00491180" w:rsidRDefault="004F6B18" w:rsidP="00491180">
      <w:pPr>
        <w:pStyle w:val="Text"/>
        <w:tabs>
          <w:tab w:val="left" w:pos="1985"/>
        </w:tabs>
        <w:ind w:left="0" w:right="562"/>
        <w:jc w:val="both"/>
        <w:rPr>
          <w:rFonts w:ascii="Times New Roman" w:hAnsi="Times New Roman" w:cs="Arial"/>
          <w:color w:val="000000"/>
          <w:sz w:val="22"/>
          <w:szCs w:val="22"/>
          <w:lang w:val="en-US"/>
        </w:rPr>
      </w:pPr>
      <w:r w:rsidRPr="00491180">
        <w:rPr>
          <w:rFonts w:cs="Arial"/>
          <w:b/>
          <w:sz w:val="22"/>
          <w:szCs w:val="18"/>
        </w:rPr>
        <w:t>REQ_75</w:t>
      </w:r>
    </w:p>
    <w:p w14:paraId="1F467154" w14:textId="77777777" w:rsidR="00B759DE"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FC using FC ON button. On Press, OFF key code is sent to WCC backend in Normal mode. </w:t>
      </w:r>
    </w:p>
    <w:p w14:paraId="6C766F91"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tell back is received as FC OFF, the button shall be in blue color with text FC OFF.</w:t>
      </w:r>
    </w:p>
    <w:p w14:paraId="16A2F587" w14:textId="77777777" w:rsidR="00D67B92" w:rsidRPr="00B759DE" w:rsidRDefault="00B759DE" w:rsidP="00B759DE">
      <w:pPr>
        <w:pStyle w:val="Text"/>
        <w:tabs>
          <w:tab w:val="left" w:pos="1985"/>
        </w:tabs>
        <w:ind w:left="0" w:right="562"/>
        <w:jc w:val="both"/>
        <w:rPr>
          <w:rFonts w:cs="Arial"/>
          <w:b/>
          <w:sz w:val="22"/>
          <w:szCs w:val="18"/>
        </w:rPr>
      </w:pPr>
      <w:r>
        <w:rPr>
          <w:rFonts w:cs="Arial"/>
          <w:b/>
          <w:sz w:val="22"/>
          <w:szCs w:val="18"/>
        </w:rPr>
        <w:lastRenderedPageBreak/>
        <w:t>REQ_76</w:t>
      </w:r>
    </w:p>
    <w:p w14:paraId="04B20C98" w14:textId="77777777" w:rsidR="00B759DE"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SINGLE SHOT using SINGLE SHOT button. </w:t>
      </w:r>
    </w:p>
    <w:p w14:paraId="3D99E0CF"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Once the tell back is received as SINGLE SHOT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SINGLE SHOT ON.</w:t>
      </w:r>
    </w:p>
    <w:p w14:paraId="53524AE0" w14:textId="77777777" w:rsidR="00D67B92" w:rsidRPr="00B759DE" w:rsidRDefault="00B759DE" w:rsidP="00B759DE">
      <w:pPr>
        <w:pStyle w:val="Text"/>
        <w:tabs>
          <w:tab w:val="left" w:pos="1985"/>
        </w:tabs>
        <w:ind w:left="0" w:right="562"/>
        <w:jc w:val="both"/>
        <w:rPr>
          <w:rFonts w:cs="Arial"/>
          <w:b/>
          <w:sz w:val="22"/>
          <w:szCs w:val="18"/>
        </w:rPr>
      </w:pPr>
      <w:r>
        <w:rPr>
          <w:rFonts w:cs="Arial"/>
          <w:b/>
          <w:sz w:val="22"/>
          <w:szCs w:val="18"/>
        </w:rPr>
        <w:t>REQ_77</w:t>
      </w:r>
    </w:p>
    <w:p w14:paraId="170F5FE0" w14:textId="77777777" w:rsidR="00194E9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SINGLE SHOT using SINGLE SHOT ON button. </w:t>
      </w:r>
    </w:p>
    <w:p w14:paraId="43DDC873"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 Press, OFF key code is sent to WCC backend in Normal mode. Once the tell back is received as SINGLE SHOT OFF, the button shall be in blue color with text SINGLE SHOT OFF.</w:t>
      </w:r>
    </w:p>
    <w:p w14:paraId="2E5FC6D5" w14:textId="77777777" w:rsidR="00D67B92" w:rsidRPr="00194E9F" w:rsidRDefault="00D67B92" w:rsidP="00194E9F">
      <w:pPr>
        <w:pStyle w:val="Text"/>
        <w:tabs>
          <w:tab w:val="left" w:pos="1985"/>
        </w:tabs>
        <w:ind w:left="0" w:right="562"/>
        <w:jc w:val="both"/>
        <w:rPr>
          <w:rFonts w:cs="Arial"/>
          <w:b/>
          <w:sz w:val="22"/>
          <w:szCs w:val="18"/>
        </w:rPr>
      </w:pPr>
      <w:r w:rsidRPr="00194E9F">
        <w:rPr>
          <w:rFonts w:cs="Arial"/>
          <w:b/>
          <w:sz w:val="22"/>
          <w:szCs w:val="18"/>
        </w:rPr>
        <w:t>RE</w:t>
      </w:r>
      <w:r w:rsidR="00194E9F">
        <w:rPr>
          <w:rFonts w:cs="Arial"/>
          <w:b/>
          <w:sz w:val="22"/>
          <w:szCs w:val="18"/>
        </w:rPr>
        <w:t>Q_78</w:t>
      </w:r>
    </w:p>
    <w:p w14:paraId="2B5BB82A" w14:textId="77777777" w:rsidR="00194E9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DA using DA button. On Press, ON key code is sent to WCC backend in Normal mode. </w:t>
      </w:r>
    </w:p>
    <w:p w14:paraId="78B4F47A" w14:textId="77777777" w:rsidR="00194E9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completed,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DA.</w:t>
      </w:r>
    </w:p>
    <w:p w14:paraId="5113E8A0" w14:textId="77777777" w:rsidR="00A13A21"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just received, the button shall be blinking in yellow color with text DA.</w:t>
      </w:r>
    </w:p>
    <w:p w14:paraId="03D02928" w14:textId="77777777" w:rsidR="00D67B92" w:rsidRPr="004B5524"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received as rejected, the button shall be blinking in red color with text DA.</w:t>
      </w:r>
    </w:p>
    <w:p w14:paraId="63C78DA4" w14:textId="77777777" w:rsidR="00D67B92" w:rsidRPr="00194E9F" w:rsidRDefault="00194E9F" w:rsidP="00194E9F">
      <w:pPr>
        <w:pStyle w:val="Text"/>
        <w:tabs>
          <w:tab w:val="left" w:pos="1985"/>
        </w:tabs>
        <w:ind w:left="0" w:right="562"/>
        <w:jc w:val="both"/>
        <w:rPr>
          <w:rFonts w:cs="Arial"/>
          <w:b/>
          <w:sz w:val="22"/>
          <w:szCs w:val="18"/>
        </w:rPr>
      </w:pPr>
      <w:r>
        <w:rPr>
          <w:rFonts w:cs="Arial"/>
          <w:b/>
          <w:sz w:val="22"/>
          <w:szCs w:val="18"/>
        </w:rPr>
        <w:t>REQ_79</w:t>
      </w:r>
    </w:p>
    <w:p w14:paraId="7991A990" w14:textId="77777777" w:rsidR="009C3B7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TM using TM button. </w:t>
      </w:r>
    </w:p>
    <w:p w14:paraId="6422E31C" w14:textId="77777777" w:rsidR="009C3B7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Once the tell back is received as completed,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TM.</w:t>
      </w:r>
    </w:p>
    <w:p w14:paraId="296F954C" w14:textId="77777777" w:rsidR="009C3B7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just received, the button shall be blinking in yellow color with text TM.</w:t>
      </w:r>
    </w:p>
    <w:p w14:paraId="38BF3C35" w14:textId="77777777" w:rsidR="004B5524" w:rsidRPr="00E75869"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received as rejected, the button shall be blinking in red color with text TM.</w:t>
      </w:r>
    </w:p>
    <w:p w14:paraId="1B758E8E" w14:textId="77777777" w:rsidR="00D67B92" w:rsidRPr="009C3B7C" w:rsidRDefault="009C3B7C" w:rsidP="009C3B7C">
      <w:pPr>
        <w:pStyle w:val="Text"/>
        <w:tabs>
          <w:tab w:val="left" w:pos="1985"/>
        </w:tabs>
        <w:ind w:left="0" w:right="562"/>
        <w:jc w:val="both"/>
        <w:rPr>
          <w:rFonts w:cs="Arial"/>
          <w:b/>
          <w:sz w:val="22"/>
          <w:szCs w:val="18"/>
        </w:rPr>
      </w:pPr>
      <w:r>
        <w:rPr>
          <w:rFonts w:cs="Arial"/>
          <w:b/>
          <w:sz w:val="22"/>
          <w:szCs w:val="18"/>
        </w:rPr>
        <w:t>REQ_80</w:t>
      </w:r>
    </w:p>
    <w:p w14:paraId="07EA9423" w14:textId="77777777" w:rsidR="00DF762B"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VT using VT button. On Press, ON key code is sent to WCC backend in Normal mode. </w:t>
      </w:r>
    </w:p>
    <w:p w14:paraId="4D41BF2E" w14:textId="77777777" w:rsidR="0004585A"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completed,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VT.</w:t>
      </w:r>
    </w:p>
    <w:p w14:paraId="6E5037F3" w14:textId="77777777" w:rsidR="0004585A"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just received, the button shall be blinking in yellow color with text VT.</w:t>
      </w:r>
    </w:p>
    <w:p w14:paraId="167F693B"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received as rejected, the button shall be blinking in red color with text VT.</w:t>
      </w:r>
    </w:p>
    <w:p w14:paraId="30F4AAF7" w14:textId="77777777" w:rsidR="008023EC" w:rsidRDefault="008023EC" w:rsidP="00100458">
      <w:pPr>
        <w:pStyle w:val="Text"/>
        <w:tabs>
          <w:tab w:val="left" w:pos="1985"/>
        </w:tabs>
        <w:ind w:left="0" w:right="562"/>
        <w:jc w:val="both"/>
        <w:rPr>
          <w:rFonts w:cs="Arial"/>
          <w:b/>
          <w:sz w:val="22"/>
          <w:szCs w:val="18"/>
        </w:rPr>
      </w:pPr>
    </w:p>
    <w:p w14:paraId="354F97DA" w14:textId="77777777" w:rsidR="00D67B92" w:rsidRPr="00100458" w:rsidRDefault="00100458" w:rsidP="00100458">
      <w:pPr>
        <w:pStyle w:val="Text"/>
        <w:tabs>
          <w:tab w:val="left" w:pos="1985"/>
        </w:tabs>
        <w:ind w:left="0" w:right="562"/>
        <w:jc w:val="both"/>
        <w:rPr>
          <w:rFonts w:cs="Arial"/>
          <w:b/>
          <w:sz w:val="22"/>
          <w:szCs w:val="18"/>
        </w:rPr>
      </w:pPr>
      <w:r>
        <w:rPr>
          <w:rFonts w:cs="Arial"/>
          <w:b/>
          <w:sz w:val="22"/>
          <w:szCs w:val="18"/>
        </w:rPr>
        <w:t>REQ_81</w:t>
      </w:r>
    </w:p>
    <w:p w14:paraId="49816308"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BLOKIROVKA BYPASS Command using BLOKIROVKA BYPASS button. </w:t>
      </w:r>
    </w:p>
    <w:p w14:paraId="03C105C6"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lastRenderedPageBreak/>
        <w:t xml:space="preserve">On Press, ON key code is sent to WCC backend in Normal mode. Once the tell back is received as BLOKIROVKA BYPASS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BLOKIROVKA BYPASS ON.</w:t>
      </w:r>
    </w:p>
    <w:p w14:paraId="1F072492" w14:textId="77777777" w:rsidR="00D67B92" w:rsidRPr="00100458" w:rsidRDefault="00100458" w:rsidP="00100458">
      <w:pPr>
        <w:pStyle w:val="Text"/>
        <w:tabs>
          <w:tab w:val="left" w:pos="1985"/>
        </w:tabs>
        <w:ind w:left="0" w:right="562"/>
        <w:jc w:val="both"/>
        <w:rPr>
          <w:rFonts w:cs="Arial"/>
          <w:b/>
          <w:sz w:val="22"/>
          <w:szCs w:val="18"/>
        </w:rPr>
      </w:pPr>
      <w:r>
        <w:rPr>
          <w:rFonts w:cs="Arial"/>
          <w:b/>
          <w:bCs/>
          <w:kern w:val="32"/>
          <w:sz w:val="22"/>
          <w:szCs w:val="22"/>
        </w:rPr>
        <w:t>REQ_82</w:t>
      </w:r>
    </w:p>
    <w:p w14:paraId="7012ABE2"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BLOKIROVKA BYPASS using BLOKIROVKA BYPASS ON button. </w:t>
      </w:r>
    </w:p>
    <w:p w14:paraId="1758FBCF"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 Press, OFF key code is sent to WCC backend in Normal mode. Once the tell back is received as BLOKIROVKA BYPASS OFF, the button shall be in blue color with text BLOKIROVKA BYPASS OFF.</w:t>
      </w:r>
    </w:p>
    <w:p w14:paraId="4BC0EDAB" w14:textId="77777777" w:rsidR="00D67B92" w:rsidRPr="00100458" w:rsidRDefault="00100458" w:rsidP="00100458">
      <w:pPr>
        <w:pStyle w:val="Text"/>
        <w:tabs>
          <w:tab w:val="left" w:pos="1985"/>
        </w:tabs>
        <w:ind w:left="0" w:right="562"/>
        <w:jc w:val="both"/>
        <w:rPr>
          <w:rFonts w:cs="Arial"/>
          <w:b/>
          <w:sz w:val="22"/>
          <w:szCs w:val="18"/>
        </w:rPr>
      </w:pPr>
      <w:r>
        <w:rPr>
          <w:rFonts w:cs="Arial"/>
          <w:b/>
          <w:bCs/>
          <w:kern w:val="32"/>
          <w:sz w:val="22"/>
          <w:szCs w:val="22"/>
        </w:rPr>
        <w:t>REQ_83</w:t>
      </w:r>
    </w:p>
    <w:p w14:paraId="436A9F2C"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PD190 CHECK Command using PD190 CHECK button. </w:t>
      </w:r>
    </w:p>
    <w:p w14:paraId="6C6943F5"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Once the tell back is received as completed,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PD190 CHECK.</w:t>
      </w:r>
    </w:p>
    <w:p w14:paraId="1D60FA34"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Pr>
          <w:sz w:val="22"/>
          <w:szCs w:val="24"/>
        </w:rPr>
        <w:t xml:space="preserve"> </w:t>
      </w:r>
      <w:r w:rsidRPr="004F5FED">
        <w:rPr>
          <w:rFonts w:ascii="Times New Roman" w:hAnsi="Times New Roman" w:cs="Arial"/>
          <w:color w:val="000000"/>
          <w:sz w:val="22"/>
          <w:szCs w:val="22"/>
          <w:lang w:val="en-US"/>
        </w:rPr>
        <w:t>If the tell back is just received, the button shall be blinking in yellow color with text PD190 CHECK.</w:t>
      </w:r>
    </w:p>
    <w:p w14:paraId="2C6B5B75"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tell back is received as rejected, the button shall be blinking in red color with text PD190 CHECK.</w:t>
      </w:r>
    </w:p>
    <w:p w14:paraId="2DA064AE" w14:textId="77777777" w:rsidR="00D67B92" w:rsidRPr="00100458" w:rsidRDefault="00100458" w:rsidP="00100458">
      <w:pPr>
        <w:pStyle w:val="Text"/>
        <w:tabs>
          <w:tab w:val="left" w:pos="1985"/>
        </w:tabs>
        <w:ind w:left="0" w:right="562"/>
        <w:jc w:val="both"/>
        <w:rPr>
          <w:rFonts w:cs="Arial"/>
          <w:b/>
          <w:sz w:val="22"/>
          <w:szCs w:val="18"/>
        </w:rPr>
      </w:pPr>
      <w:r>
        <w:rPr>
          <w:rFonts w:cs="Arial"/>
          <w:b/>
          <w:bCs/>
          <w:kern w:val="32"/>
          <w:sz w:val="22"/>
          <w:szCs w:val="22"/>
        </w:rPr>
        <w:t>REQ_84</w:t>
      </w:r>
    </w:p>
    <w:p w14:paraId="7D43447E"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switch OFF the PD190 CHECK using PD190 CHECK ON button.</w:t>
      </w:r>
    </w:p>
    <w:p w14:paraId="18A79B73" w14:textId="77777777" w:rsidR="00100458"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 Press, OFF key code is sent to WCC backend in Normal mode. </w:t>
      </w:r>
    </w:p>
    <w:p w14:paraId="7103400C"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tell back is received as PD190 CHECK OFF, the button shall be in blue color with text PD190 CHECK OFF.</w:t>
      </w:r>
    </w:p>
    <w:p w14:paraId="24BD122F" w14:textId="77777777" w:rsidR="004621F7" w:rsidRDefault="004621F7" w:rsidP="00100458">
      <w:pPr>
        <w:pStyle w:val="Text"/>
        <w:tabs>
          <w:tab w:val="left" w:pos="1985"/>
        </w:tabs>
        <w:ind w:left="0" w:right="562"/>
        <w:jc w:val="both"/>
        <w:rPr>
          <w:rFonts w:cs="Arial"/>
          <w:b/>
          <w:bCs/>
          <w:kern w:val="32"/>
          <w:sz w:val="22"/>
          <w:szCs w:val="22"/>
        </w:rPr>
      </w:pPr>
    </w:p>
    <w:p w14:paraId="046F5870" w14:textId="77777777" w:rsidR="00D67B92" w:rsidRPr="00D67B92" w:rsidRDefault="008843FD" w:rsidP="00100458">
      <w:pPr>
        <w:pStyle w:val="Text"/>
        <w:tabs>
          <w:tab w:val="left" w:pos="1985"/>
        </w:tabs>
        <w:ind w:left="0" w:right="562"/>
        <w:jc w:val="both"/>
        <w:rPr>
          <w:rFonts w:cs="Arial"/>
          <w:b/>
          <w:bCs/>
          <w:kern w:val="32"/>
          <w:sz w:val="22"/>
          <w:szCs w:val="22"/>
        </w:rPr>
      </w:pPr>
      <w:r>
        <w:rPr>
          <w:rFonts w:cs="Arial"/>
          <w:b/>
          <w:bCs/>
          <w:kern w:val="32"/>
          <w:sz w:val="22"/>
          <w:szCs w:val="22"/>
        </w:rPr>
        <w:t>REQ_85</w:t>
      </w:r>
    </w:p>
    <w:p w14:paraId="3EA07F7A"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see the PD 1HOUR Signal received from the gun mount. </w:t>
      </w:r>
    </w:p>
    <w:p w14:paraId="2E474D67"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signal is received as true, PD 1HOUR button starts blinking in red color. If the signal is received as false, PD 1HOUR button shall be in blue color.</w:t>
      </w:r>
    </w:p>
    <w:p w14:paraId="00713958" w14:textId="77777777" w:rsidR="00630C58" w:rsidRDefault="00630C58" w:rsidP="00100458">
      <w:pPr>
        <w:pStyle w:val="Text"/>
        <w:tabs>
          <w:tab w:val="left" w:pos="1985"/>
        </w:tabs>
        <w:ind w:left="0" w:right="562"/>
        <w:jc w:val="both"/>
        <w:rPr>
          <w:rFonts w:cs="Arial"/>
          <w:b/>
          <w:bCs/>
          <w:kern w:val="32"/>
          <w:sz w:val="22"/>
          <w:szCs w:val="22"/>
        </w:rPr>
      </w:pPr>
    </w:p>
    <w:p w14:paraId="12B19F0B" w14:textId="77777777" w:rsidR="00630C58" w:rsidRDefault="00630C58" w:rsidP="00100458">
      <w:pPr>
        <w:pStyle w:val="Text"/>
        <w:tabs>
          <w:tab w:val="left" w:pos="1985"/>
        </w:tabs>
        <w:ind w:left="0" w:right="562"/>
        <w:jc w:val="both"/>
        <w:rPr>
          <w:rFonts w:cs="Arial"/>
          <w:b/>
          <w:bCs/>
          <w:kern w:val="32"/>
          <w:sz w:val="22"/>
          <w:szCs w:val="22"/>
        </w:rPr>
      </w:pPr>
    </w:p>
    <w:p w14:paraId="432F13B5" w14:textId="77777777" w:rsidR="00D67B92" w:rsidRPr="00D67B92" w:rsidRDefault="008843FD" w:rsidP="00100458">
      <w:pPr>
        <w:pStyle w:val="Text"/>
        <w:tabs>
          <w:tab w:val="left" w:pos="1985"/>
        </w:tabs>
        <w:ind w:left="0" w:right="562"/>
        <w:jc w:val="both"/>
        <w:rPr>
          <w:rFonts w:cs="Arial"/>
          <w:b/>
          <w:bCs/>
          <w:kern w:val="32"/>
          <w:sz w:val="22"/>
          <w:szCs w:val="22"/>
        </w:rPr>
      </w:pPr>
      <w:r>
        <w:rPr>
          <w:rFonts w:cs="Arial"/>
          <w:b/>
          <w:bCs/>
          <w:kern w:val="32"/>
          <w:sz w:val="22"/>
          <w:szCs w:val="22"/>
        </w:rPr>
        <w:t>REQ_86</w:t>
      </w:r>
    </w:p>
    <w:p w14:paraId="0013DA44"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lastRenderedPageBreak/>
        <w:t xml:space="preserve">Operator shall be provided with the facility to see the BLOKIROVKA INHIBIT Signal received from the gun mount. </w:t>
      </w:r>
    </w:p>
    <w:p w14:paraId="14A913DC"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signal is received as true, BLOKIROVKA INHIBIT button starts blinking in red color. If the signal is received as false, BLOKIROVKA INHIBIT button shall be in blue color.</w:t>
      </w:r>
    </w:p>
    <w:p w14:paraId="356B9865" w14:textId="77777777" w:rsidR="00D67B92" w:rsidRPr="00D67B92" w:rsidRDefault="008843FD" w:rsidP="00100458">
      <w:pPr>
        <w:pStyle w:val="Text"/>
        <w:tabs>
          <w:tab w:val="left" w:pos="1985"/>
        </w:tabs>
        <w:ind w:left="0" w:right="562"/>
        <w:jc w:val="both"/>
        <w:rPr>
          <w:rFonts w:cs="Arial"/>
          <w:b/>
          <w:bCs/>
          <w:kern w:val="32"/>
          <w:sz w:val="22"/>
          <w:szCs w:val="22"/>
        </w:rPr>
      </w:pPr>
      <w:r>
        <w:rPr>
          <w:rFonts w:cs="Arial"/>
          <w:b/>
          <w:bCs/>
          <w:kern w:val="32"/>
          <w:sz w:val="22"/>
          <w:szCs w:val="22"/>
        </w:rPr>
        <w:t>REQ_87</w:t>
      </w:r>
    </w:p>
    <w:p w14:paraId="7BC22808"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FIS Signal received from the gun mount. Once the signal is received as true, FIS button starts blinking in red color.</w:t>
      </w:r>
    </w:p>
    <w:p w14:paraId="6286C49F"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FIS button shall be in blue color.</w:t>
      </w:r>
    </w:p>
    <w:p w14:paraId="67320291" w14:textId="77777777" w:rsidR="00D67B92" w:rsidRPr="00D67B92" w:rsidRDefault="008843FD" w:rsidP="00100458">
      <w:pPr>
        <w:pStyle w:val="Text"/>
        <w:tabs>
          <w:tab w:val="left" w:pos="1985"/>
        </w:tabs>
        <w:ind w:left="0" w:right="562"/>
        <w:jc w:val="both"/>
        <w:rPr>
          <w:rFonts w:cs="Arial"/>
          <w:b/>
          <w:bCs/>
          <w:kern w:val="32"/>
          <w:sz w:val="22"/>
          <w:szCs w:val="22"/>
        </w:rPr>
      </w:pPr>
      <w:r>
        <w:rPr>
          <w:rFonts w:cs="Arial"/>
          <w:b/>
          <w:bCs/>
          <w:kern w:val="32"/>
          <w:sz w:val="22"/>
          <w:szCs w:val="22"/>
        </w:rPr>
        <w:t>REQ_88</w:t>
      </w:r>
    </w:p>
    <w:p w14:paraId="049969B8"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BRAKE FLUID OVER HEAT Signal received from the gun mount.</w:t>
      </w:r>
    </w:p>
    <w:p w14:paraId="0C7960AF"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Once the signal is received as true, BRAKE FLUID OVER HEAT button starts blinking in red color.</w:t>
      </w:r>
    </w:p>
    <w:p w14:paraId="277ECCD4"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BRAKE FLUID OVER HEAT button shall be in blue color.</w:t>
      </w:r>
    </w:p>
    <w:p w14:paraId="46849DC8" w14:textId="77777777" w:rsidR="00D67B92" w:rsidRPr="00D67B92" w:rsidRDefault="005463A0" w:rsidP="008843FD">
      <w:pPr>
        <w:pStyle w:val="Text"/>
        <w:tabs>
          <w:tab w:val="left" w:pos="1985"/>
        </w:tabs>
        <w:ind w:left="0" w:right="562"/>
        <w:jc w:val="both"/>
        <w:rPr>
          <w:rFonts w:cs="Arial"/>
          <w:b/>
          <w:bCs/>
          <w:kern w:val="32"/>
          <w:sz w:val="22"/>
          <w:szCs w:val="22"/>
        </w:rPr>
      </w:pPr>
      <w:r>
        <w:rPr>
          <w:rFonts w:cs="Arial"/>
          <w:b/>
          <w:bCs/>
          <w:kern w:val="32"/>
          <w:sz w:val="22"/>
          <w:szCs w:val="22"/>
        </w:rPr>
        <w:t>REQ_89</w:t>
      </w:r>
    </w:p>
    <w:p w14:paraId="68A5E768"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see the GUN OK Signal received from the gun mount. Once the signal is received as true, GUN OK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w:t>
      </w:r>
    </w:p>
    <w:p w14:paraId="3FAB743F" w14:textId="77777777" w:rsidR="008843FD"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GUN OK button shall be in Dark red color.</w:t>
      </w:r>
    </w:p>
    <w:p w14:paraId="2F976B35" w14:textId="77777777" w:rsidR="004F3A51" w:rsidRPr="00D71392"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GUN OK button shall be in blue color.</w:t>
      </w:r>
    </w:p>
    <w:p w14:paraId="5EF88D52" w14:textId="77777777" w:rsidR="00D67B92" w:rsidRPr="005463A0" w:rsidRDefault="001C64E1" w:rsidP="008843FD">
      <w:pPr>
        <w:pStyle w:val="Text"/>
        <w:tabs>
          <w:tab w:val="left" w:pos="1985"/>
        </w:tabs>
        <w:ind w:left="0" w:right="562"/>
        <w:jc w:val="both"/>
        <w:rPr>
          <w:rFonts w:cs="Arial"/>
          <w:b/>
          <w:bCs/>
          <w:kern w:val="32"/>
          <w:sz w:val="22"/>
          <w:szCs w:val="22"/>
        </w:rPr>
      </w:pPr>
      <w:r>
        <w:rPr>
          <w:rFonts w:cs="Arial"/>
          <w:b/>
          <w:bCs/>
          <w:kern w:val="32"/>
          <w:sz w:val="22"/>
          <w:szCs w:val="22"/>
        </w:rPr>
        <w:t xml:space="preserve"> </w:t>
      </w:r>
      <w:r w:rsidR="005463A0">
        <w:rPr>
          <w:rFonts w:cs="Arial"/>
          <w:b/>
          <w:bCs/>
          <w:kern w:val="32"/>
          <w:sz w:val="22"/>
          <w:szCs w:val="22"/>
        </w:rPr>
        <w:t>REQ_90</w:t>
      </w:r>
    </w:p>
    <w:p w14:paraId="00525E0E"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GUN FAULT CODE received from the gun mount.</w:t>
      </w:r>
    </w:p>
    <w:p w14:paraId="72EEFBB3"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Once the signal is received as true, GUN FAULT CODE button shall be in red color with the text of gun fault code.</w:t>
      </w:r>
    </w:p>
    <w:p w14:paraId="553B0035"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GUN FAULT CODE button shall be in </w:t>
      </w:r>
      <w:proofErr w:type="gramStart"/>
      <w:r w:rsidRPr="004F5FED">
        <w:rPr>
          <w:rFonts w:ascii="Times New Roman" w:hAnsi="Times New Roman" w:cs="Arial"/>
          <w:color w:val="000000"/>
          <w:sz w:val="22"/>
          <w:szCs w:val="22"/>
          <w:lang w:val="en-US"/>
        </w:rPr>
        <w:t>Grey</w:t>
      </w:r>
      <w:proofErr w:type="gramEnd"/>
      <w:r w:rsidRPr="004F5FED">
        <w:rPr>
          <w:rFonts w:ascii="Times New Roman" w:hAnsi="Times New Roman" w:cs="Arial"/>
          <w:color w:val="000000"/>
          <w:sz w:val="22"/>
          <w:szCs w:val="22"/>
          <w:lang w:val="en-US"/>
        </w:rPr>
        <w:t xml:space="preserve"> color.</w:t>
      </w:r>
    </w:p>
    <w:p w14:paraId="5383D4FC"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GUN FAULT CODE button shall be in blue color.</w:t>
      </w:r>
    </w:p>
    <w:p w14:paraId="038E9853"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REQ_91</w:t>
      </w:r>
    </w:p>
    <w:p w14:paraId="1076544A"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see the FCS CONSOLE Signal received from the gun mount. </w:t>
      </w:r>
    </w:p>
    <w:p w14:paraId="268C4DD6"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signal is received as true, FCS CONSOLE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w:t>
      </w:r>
    </w:p>
    <w:p w14:paraId="6F92D1FF"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FCS CONSOLE button shall be in blue color.</w:t>
      </w:r>
    </w:p>
    <w:p w14:paraId="6E8F19DF" w14:textId="77777777" w:rsidR="00C94C55" w:rsidRDefault="00C94C55" w:rsidP="005463A0">
      <w:pPr>
        <w:pStyle w:val="Text"/>
        <w:tabs>
          <w:tab w:val="left" w:pos="1985"/>
        </w:tabs>
        <w:ind w:left="0" w:right="562"/>
        <w:jc w:val="both"/>
        <w:rPr>
          <w:rFonts w:cs="Arial"/>
          <w:b/>
          <w:bCs/>
          <w:kern w:val="32"/>
          <w:sz w:val="22"/>
          <w:szCs w:val="22"/>
        </w:rPr>
      </w:pPr>
    </w:p>
    <w:p w14:paraId="02E07222"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lastRenderedPageBreak/>
        <w:t>REQ_92</w:t>
      </w:r>
    </w:p>
    <w:p w14:paraId="7787280A"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SERVICE CONSOLE Signal received from the gun mount.</w:t>
      </w:r>
    </w:p>
    <w:p w14:paraId="1717EF7D"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Once the signal is received as true, SERVICE CONSOLE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If no signal is sent by the gun mount, then SERVICE CONSOLE button shall be in blue color.</w:t>
      </w:r>
    </w:p>
    <w:p w14:paraId="0C4B4F87"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REQ_93</w:t>
      </w:r>
    </w:p>
    <w:p w14:paraId="40369B9A"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see the LOADING CONSOLE Signal received from the gun mount. Once the signal is received as true, LOADING CONSOLE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w:t>
      </w:r>
    </w:p>
    <w:p w14:paraId="09FC2735"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LOADING CONSOLE button shall be in blue color.</w:t>
      </w:r>
    </w:p>
    <w:p w14:paraId="2978E1F0"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REQ_94</w:t>
      </w:r>
    </w:p>
    <w:p w14:paraId="1D808B2F"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GUN FAILURE CODE received from the gun mount. Once the signal is received as true, GUN FAILURE CODE button shall be in red color with the text of gun fault code.</w:t>
      </w:r>
    </w:p>
    <w:p w14:paraId="67683921"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GUN FAILURE CODE button shall be in </w:t>
      </w:r>
      <w:proofErr w:type="gramStart"/>
      <w:r w:rsidRPr="004F5FED">
        <w:rPr>
          <w:rFonts w:ascii="Times New Roman" w:hAnsi="Times New Roman" w:cs="Arial"/>
          <w:color w:val="000000"/>
          <w:sz w:val="22"/>
          <w:szCs w:val="22"/>
          <w:lang w:val="en-US"/>
        </w:rPr>
        <w:t>Grey</w:t>
      </w:r>
      <w:proofErr w:type="gramEnd"/>
      <w:r w:rsidRPr="004F5FED">
        <w:rPr>
          <w:rFonts w:ascii="Times New Roman" w:hAnsi="Times New Roman" w:cs="Arial"/>
          <w:color w:val="000000"/>
          <w:sz w:val="22"/>
          <w:szCs w:val="22"/>
          <w:lang w:val="en-US"/>
        </w:rPr>
        <w:t xml:space="preserve"> color.</w:t>
      </w:r>
    </w:p>
    <w:p w14:paraId="24648387" w14:textId="77777777" w:rsidR="00FF41FF" w:rsidRPr="00522447"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GUN FAILURE CODE button shall be in blue color. </w:t>
      </w:r>
    </w:p>
    <w:p w14:paraId="3F169208"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REQ_95</w:t>
      </w:r>
    </w:p>
    <w:p w14:paraId="5FED1B64"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see the ACMS FAILURE Signal received from the gun mount. Once the signal is received as true, ACMS FAILURE button shall be in red color with the text ACMS FAILURE.</w:t>
      </w:r>
    </w:p>
    <w:p w14:paraId="2640A70B"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the signal is received as false, ACMS FAILURE button shall be in blue color.</w:t>
      </w:r>
    </w:p>
    <w:p w14:paraId="19551110"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If no signal is sent by the gun mount, then ACMS FAILURE button shall be in blue color.</w:t>
      </w:r>
    </w:p>
    <w:p w14:paraId="6F7C51E6" w14:textId="77777777" w:rsidR="00634C8D" w:rsidRDefault="00634C8D" w:rsidP="005463A0">
      <w:pPr>
        <w:pStyle w:val="Text"/>
        <w:tabs>
          <w:tab w:val="left" w:pos="1985"/>
        </w:tabs>
        <w:ind w:left="0" w:right="562"/>
        <w:jc w:val="both"/>
        <w:rPr>
          <w:rFonts w:cs="Arial"/>
          <w:b/>
          <w:bCs/>
          <w:kern w:val="32"/>
          <w:sz w:val="22"/>
          <w:szCs w:val="22"/>
        </w:rPr>
      </w:pPr>
    </w:p>
    <w:p w14:paraId="0F5EE283" w14:textId="77777777" w:rsidR="00634C8D" w:rsidRDefault="00634C8D" w:rsidP="005463A0">
      <w:pPr>
        <w:pStyle w:val="Text"/>
        <w:tabs>
          <w:tab w:val="left" w:pos="1985"/>
        </w:tabs>
        <w:ind w:left="0" w:right="562"/>
        <w:jc w:val="both"/>
        <w:rPr>
          <w:rFonts w:cs="Arial"/>
          <w:b/>
          <w:bCs/>
          <w:kern w:val="32"/>
          <w:sz w:val="22"/>
          <w:szCs w:val="22"/>
        </w:rPr>
      </w:pPr>
    </w:p>
    <w:p w14:paraId="46247C1A"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REQ_96</w:t>
      </w:r>
    </w:p>
    <w:p w14:paraId="00B9DA59"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A1 (SRGM) gun control buttons to carry out weapon operations.</w:t>
      </w:r>
    </w:p>
    <w:p w14:paraId="74FA4732" w14:textId="77777777" w:rsidR="00676104" w:rsidRPr="00CC4134" w:rsidRDefault="00D67B92" w:rsidP="005B2094">
      <w:pPr>
        <w:pStyle w:val="Text"/>
        <w:numPr>
          <w:ilvl w:val="0"/>
          <w:numId w:val="63"/>
        </w:numPr>
        <w:tabs>
          <w:tab w:val="left" w:pos="1985"/>
        </w:tabs>
        <w:ind w:right="562"/>
        <w:jc w:val="both"/>
        <w:rPr>
          <w:sz w:val="22"/>
        </w:rPr>
      </w:pPr>
      <w:r w:rsidRPr="004F5FED">
        <w:rPr>
          <w:rFonts w:ascii="Times New Roman" w:hAnsi="Times New Roman" w:cs="Arial"/>
          <w:color w:val="000000"/>
          <w:sz w:val="22"/>
          <w:szCs w:val="22"/>
          <w:lang w:val="en-US"/>
        </w:rPr>
        <w:t>Normal mode is default mode of operation.</w:t>
      </w:r>
      <w:r w:rsidRPr="004F5FED">
        <w:rPr>
          <w:rFonts w:ascii="Times New Roman" w:hAnsi="Times New Roman" w:cs="Arial"/>
          <w:color w:val="000000"/>
          <w:sz w:val="22"/>
          <w:szCs w:val="22"/>
          <w:lang w:val="en-US"/>
        </w:rPr>
        <w:tab/>
      </w:r>
      <w:r w:rsidR="00FF41FF">
        <w:rPr>
          <w:sz w:val="22"/>
        </w:rPr>
        <w:tab/>
      </w:r>
      <w:r w:rsidR="00FF41FF">
        <w:rPr>
          <w:sz w:val="22"/>
        </w:rPr>
        <w:tab/>
      </w:r>
      <w:r w:rsidR="00FF41FF">
        <w:rPr>
          <w:sz w:val="22"/>
        </w:rPr>
        <w:tab/>
      </w:r>
      <w:r>
        <w:rPr>
          <w:sz w:val="22"/>
        </w:rPr>
        <w:tab/>
      </w:r>
    </w:p>
    <w:p w14:paraId="408A3237"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REQ_97</w:t>
      </w:r>
    </w:p>
    <w:p w14:paraId="10B54053"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switch ON the CWCM 76 using CWCM 76 OFF button.</w:t>
      </w:r>
    </w:p>
    <w:p w14:paraId="1471698D"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 On Press of this button, ON key code will be send to IOC-30 controller.</w:t>
      </w:r>
    </w:p>
    <w:p w14:paraId="5DEAFEF1"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lastRenderedPageBreak/>
        <w:t xml:space="preserve"> If the tell back is received as Not Normal (NN) i.e. when CWCM is in initialization mode, the button shall be shown in </w:t>
      </w:r>
      <w:proofErr w:type="gramStart"/>
      <w:r w:rsidRPr="004F5FED">
        <w:rPr>
          <w:rFonts w:ascii="Times New Roman" w:hAnsi="Times New Roman" w:cs="Arial"/>
          <w:color w:val="000000"/>
          <w:sz w:val="22"/>
          <w:szCs w:val="22"/>
          <w:lang w:val="en-US"/>
        </w:rPr>
        <w:t>Yellow</w:t>
      </w:r>
      <w:proofErr w:type="gramEnd"/>
      <w:r w:rsidRPr="004F5FED">
        <w:rPr>
          <w:rFonts w:ascii="Times New Roman" w:hAnsi="Times New Roman" w:cs="Arial"/>
          <w:color w:val="000000"/>
          <w:sz w:val="22"/>
          <w:szCs w:val="22"/>
          <w:lang w:val="en-US"/>
        </w:rPr>
        <w:t xml:space="preserve"> color with CWCM 76 NN text on it. </w:t>
      </w:r>
    </w:p>
    <w:p w14:paraId="1B4350A6"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Initialization is completed and on reception of CWCM ON as tell back, the button shall be shown in Green with CWCM 76 ON text on it.  </w:t>
      </w:r>
    </w:p>
    <w:p w14:paraId="0079B5C4"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REQ_98</w:t>
      </w:r>
    </w:p>
    <w:p w14:paraId="583EE24A"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CWCM 76 using CWCM 76 ON button. On Press, OFF key code is sent to IOC-30 controller. </w:t>
      </w:r>
    </w:p>
    <w:p w14:paraId="7F7C12A9"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tell back is received as WCM OFF, the button shall be in blue color with text CWCM 76 OFF.</w:t>
      </w:r>
    </w:p>
    <w:p w14:paraId="55E4EAA2" w14:textId="77777777" w:rsidR="00D67B92" w:rsidRPr="00D67B92" w:rsidRDefault="005463A0" w:rsidP="005463A0">
      <w:pPr>
        <w:pStyle w:val="Text"/>
        <w:tabs>
          <w:tab w:val="left" w:pos="1985"/>
        </w:tabs>
        <w:ind w:left="0" w:right="562"/>
        <w:jc w:val="both"/>
        <w:rPr>
          <w:rFonts w:cs="Arial"/>
          <w:b/>
          <w:bCs/>
          <w:kern w:val="32"/>
          <w:sz w:val="22"/>
          <w:szCs w:val="22"/>
        </w:rPr>
      </w:pPr>
      <w:r>
        <w:rPr>
          <w:rFonts w:cs="Arial"/>
          <w:b/>
          <w:bCs/>
          <w:kern w:val="32"/>
          <w:sz w:val="22"/>
          <w:szCs w:val="22"/>
        </w:rPr>
        <w:t>REQ_99</w:t>
      </w:r>
    </w:p>
    <w:p w14:paraId="4A0A31D3" w14:textId="77777777" w:rsidR="005463A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SERVO using SERVO OFF button. On Press, ON key code is sent to WCC Backend in Normal mode. </w:t>
      </w:r>
    </w:p>
    <w:p w14:paraId="042657DA"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Once the tell back is received as SERVO ON, the button shall be in</w:t>
      </w:r>
      <w:r w:rsidR="005463A0" w:rsidRPr="004F5FED">
        <w:rPr>
          <w:rFonts w:ascii="Times New Roman" w:hAnsi="Times New Roman" w:cs="Arial"/>
          <w:color w:val="000000"/>
          <w:sz w:val="22"/>
          <w:szCs w:val="22"/>
          <w:lang w:val="en-US"/>
        </w:rPr>
        <w:t xml:space="preserve"> </w:t>
      </w:r>
      <w:proofErr w:type="gramStart"/>
      <w:r w:rsidR="005463A0" w:rsidRPr="004F5FED">
        <w:rPr>
          <w:rFonts w:ascii="Times New Roman" w:hAnsi="Times New Roman" w:cs="Arial"/>
          <w:color w:val="000000"/>
          <w:sz w:val="22"/>
          <w:szCs w:val="22"/>
          <w:lang w:val="en-US"/>
        </w:rPr>
        <w:t>Green</w:t>
      </w:r>
      <w:proofErr w:type="gramEnd"/>
      <w:r w:rsidR="005463A0" w:rsidRPr="004F5FED">
        <w:rPr>
          <w:rFonts w:ascii="Times New Roman" w:hAnsi="Times New Roman" w:cs="Arial"/>
          <w:color w:val="000000"/>
          <w:sz w:val="22"/>
          <w:szCs w:val="22"/>
          <w:lang w:val="en-US"/>
        </w:rPr>
        <w:t xml:space="preserve"> color with text SERVO ON.</w:t>
      </w:r>
      <w:r w:rsidRPr="004F5FED">
        <w:rPr>
          <w:rFonts w:ascii="Times New Roman" w:hAnsi="Times New Roman" w:cs="Arial"/>
          <w:color w:val="000000"/>
          <w:sz w:val="22"/>
          <w:szCs w:val="22"/>
          <w:lang w:val="en-US"/>
        </w:rPr>
        <w:t xml:space="preserve">  </w:t>
      </w:r>
    </w:p>
    <w:p w14:paraId="4E0504C3" w14:textId="77777777" w:rsidR="00D67B92" w:rsidRPr="007966CC" w:rsidRDefault="007966CC" w:rsidP="007966CC">
      <w:pPr>
        <w:pStyle w:val="Text"/>
        <w:tabs>
          <w:tab w:val="left" w:pos="1985"/>
        </w:tabs>
        <w:ind w:left="0" w:right="562"/>
        <w:jc w:val="both"/>
        <w:rPr>
          <w:rFonts w:cs="Arial"/>
          <w:b/>
          <w:bCs/>
          <w:kern w:val="32"/>
          <w:sz w:val="22"/>
          <w:szCs w:val="22"/>
        </w:rPr>
      </w:pPr>
      <w:r>
        <w:rPr>
          <w:rFonts w:cs="Arial"/>
          <w:b/>
          <w:bCs/>
          <w:kern w:val="32"/>
          <w:sz w:val="22"/>
          <w:szCs w:val="22"/>
        </w:rPr>
        <w:t>REQ_100</w:t>
      </w:r>
    </w:p>
    <w:p w14:paraId="31947A04" w14:textId="77777777" w:rsidR="007966C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SERVO using SERVO ON button. On Press, OFF key code is sent to WCC Backend in Normal mode. </w:t>
      </w:r>
    </w:p>
    <w:p w14:paraId="2819C8BE" w14:textId="77777777" w:rsidR="00527578" w:rsidRPr="00756172"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SERVO OFF, the button shall be in blue color with text SERVO OFF.   </w:t>
      </w:r>
    </w:p>
    <w:p w14:paraId="0036D9F9" w14:textId="77777777" w:rsidR="00D67B92" w:rsidRPr="00D67B92" w:rsidRDefault="007966CC" w:rsidP="007966CC">
      <w:pPr>
        <w:pStyle w:val="Text"/>
        <w:tabs>
          <w:tab w:val="left" w:pos="1985"/>
        </w:tabs>
        <w:ind w:left="0" w:right="562"/>
        <w:jc w:val="both"/>
        <w:rPr>
          <w:rFonts w:cs="Arial"/>
          <w:b/>
          <w:bCs/>
          <w:kern w:val="32"/>
          <w:sz w:val="22"/>
          <w:szCs w:val="22"/>
        </w:rPr>
      </w:pPr>
      <w:r>
        <w:rPr>
          <w:rFonts w:cs="Arial"/>
          <w:b/>
          <w:bCs/>
          <w:kern w:val="32"/>
          <w:sz w:val="22"/>
          <w:szCs w:val="22"/>
        </w:rPr>
        <w:t>REQ_101</w:t>
      </w:r>
    </w:p>
    <w:p w14:paraId="5354DABB" w14:textId="77777777" w:rsidR="007966C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HYDRAULIC UNIT using HYDRO OFF button. </w:t>
      </w:r>
    </w:p>
    <w:p w14:paraId="79581764"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Once the tell back is received as HYDRO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HYDRO ON.   </w:t>
      </w:r>
    </w:p>
    <w:p w14:paraId="43864F4A" w14:textId="77777777" w:rsidR="00D859F1" w:rsidRDefault="00D859F1" w:rsidP="007966CC">
      <w:pPr>
        <w:pStyle w:val="Text"/>
        <w:tabs>
          <w:tab w:val="left" w:pos="1985"/>
        </w:tabs>
        <w:ind w:left="0" w:right="562"/>
        <w:jc w:val="both"/>
        <w:rPr>
          <w:rFonts w:cs="Arial"/>
          <w:b/>
          <w:bCs/>
          <w:kern w:val="32"/>
          <w:sz w:val="22"/>
          <w:szCs w:val="22"/>
        </w:rPr>
      </w:pPr>
    </w:p>
    <w:p w14:paraId="129C9C62" w14:textId="77777777" w:rsidR="00D859F1" w:rsidRDefault="00D859F1" w:rsidP="007966CC">
      <w:pPr>
        <w:pStyle w:val="Text"/>
        <w:tabs>
          <w:tab w:val="left" w:pos="1985"/>
        </w:tabs>
        <w:ind w:left="0" w:right="562"/>
        <w:jc w:val="both"/>
        <w:rPr>
          <w:rFonts w:cs="Arial"/>
          <w:b/>
          <w:bCs/>
          <w:kern w:val="32"/>
          <w:sz w:val="22"/>
          <w:szCs w:val="22"/>
        </w:rPr>
      </w:pPr>
    </w:p>
    <w:p w14:paraId="1D280E8E" w14:textId="77777777" w:rsidR="00D67B92" w:rsidRPr="00D67B92" w:rsidRDefault="007966CC" w:rsidP="007966CC">
      <w:pPr>
        <w:pStyle w:val="Text"/>
        <w:tabs>
          <w:tab w:val="left" w:pos="1985"/>
        </w:tabs>
        <w:ind w:left="0" w:right="562"/>
        <w:jc w:val="both"/>
        <w:rPr>
          <w:rFonts w:cs="Arial"/>
          <w:b/>
          <w:bCs/>
          <w:kern w:val="32"/>
          <w:sz w:val="22"/>
          <w:szCs w:val="22"/>
        </w:rPr>
      </w:pPr>
      <w:r>
        <w:rPr>
          <w:rFonts w:cs="Arial"/>
          <w:b/>
          <w:bCs/>
          <w:kern w:val="32"/>
          <w:sz w:val="22"/>
          <w:szCs w:val="22"/>
        </w:rPr>
        <w:t>REQ_102</w:t>
      </w:r>
    </w:p>
    <w:p w14:paraId="24C324D8" w14:textId="77777777" w:rsidR="007966C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HYDRAULIC UNIT using HYDRO ON button. </w:t>
      </w:r>
    </w:p>
    <w:p w14:paraId="6D694257" w14:textId="77777777" w:rsidR="00756172" w:rsidRPr="00436976"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 Press, OFF key code is sent to WCC Backend in Normal mode. Once the tell back is received as HYDRO OFF, the button shall be in blue color with text HYDRO OFF.</w:t>
      </w:r>
    </w:p>
    <w:p w14:paraId="7A22F591" w14:textId="77777777" w:rsidR="00D67B92" w:rsidRPr="007966CC" w:rsidRDefault="007966CC" w:rsidP="007966CC">
      <w:pPr>
        <w:pStyle w:val="Text"/>
        <w:tabs>
          <w:tab w:val="left" w:pos="1985"/>
        </w:tabs>
        <w:ind w:left="0" w:right="562"/>
        <w:jc w:val="both"/>
        <w:rPr>
          <w:rFonts w:cs="Arial"/>
          <w:b/>
          <w:bCs/>
          <w:kern w:val="32"/>
          <w:sz w:val="22"/>
          <w:szCs w:val="22"/>
        </w:rPr>
      </w:pPr>
      <w:r>
        <w:rPr>
          <w:rFonts w:cs="Arial"/>
          <w:b/>
          <w:bCs/>
          <w:kern w:val="32"/>
          <w:sz w:val="22"/>
          <w:szCs w:val="22"/>
        </w:rPr>
        <w:t>REQ_103</w:t>
      </w:r>
    </w:p>
    <w:p w14:paraId="2A33C685" w14:textId="77777777" w:rsidR="007966CC"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PROXIMITY FUSE using PF CUT OUT OFF button. </w:t>
      </w:r>
    </w:p>
    <w:p w14:paraId="1F53A620" w14:textId="77777777" w:rsidR="007966CC" w:rsidRPr="002739F0"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lastRenderedPageBreak/>
        <w:t xml:space="preserve">On Press, ON key code is sent to WCC Backend in Normal mode. Once the tell back is received as PF CUT OUT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PF CUT OUT ON.</w:t>
      </w:r>
    </w:p>
    <w:p w14:paraId="6718C9E0" w14:textId="77777777" w:rsidR="00D67B92" w:rsidRPr="00D67B92" w:rsidRDefault="007966CC" w:rsidP="007966CC">
      <w:pPr>
        <w:pStyle w:val="Text"/>
        <w:tabs>
          <w:tab w:val="left" w:pos="1985"/>
        </w:tabs>
        <w:ind w:left="0" w:right="562"/>
        <w:jc w:val="both"/>
        <w:rPr>
          <w:rFonts w:cs="Arial"/>
          <w:b/>
          <w:bCs/>
          <w:kern w:val="32"/>
          <w:sz w:val="22"/>
          <w:szCs w:val="22"/>
        </w:rPr>
      </w:pPr>
      <w:r>
        <w:rPr>
          <w:rFonts w:cs="Arial"/>
          <w:b/>
          <w:bCs/>
          <w:kern w:val="32"/>
          <w:sz w:val="22"/>
          <w:szCs w:val="22"/>
        </w:rPr>
        <w:t>REQ_104</w:t>
      </w:r>
    </w:p>
    <w:p w14:paraId="3D0595AE" w14:textId="77777777" w:rsidR="00F948D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switch OFF the PROXIMITY FUSE using PF CUT OUT ON button.</w:t>
      </w:r>
    </w:p>
    <w:p w14:paraId="1A4BFEFE"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On Press, OFF key code is sent to WCC Backend in Normal mode. Once the tell back is received as PF CUT OUT OFF, the button shall be in blue color with text PF CUT OUT OFF.</w:t>
      </w:r>
    </w:p>
    <w:p w14:paraId="70821463" w14:textId="77777777" w:rsidR="00D67B92" w:rsidRPr="00D67B92"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REQ_105</w:t>
      </w:r>
    </w:p>
    <w:p w14:paraId="49550A0F"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The Discrete controls of AK630 GUN M1 and M2 are: </w:t>
      </w:r>
      <w:r w:rsidRPr="004F5FED">
        <w:rPr>
          <w:rFonts w:ascii="Times New Roman" w:hAnsi="Times New Roman" w:cs="Arial"/>
          <w:color w:val="000000"/>
          <w:sz w:val="22"/>
          <w:szCs w:val="22"/>
          <w:lang w:val="en-US"/>
        </w:rPr>
        <w:tab/>
      </w:r>
    </w:p>
    <w:p w14:paraId="5E6FB119"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Normal mode is </w:t>
      </w:r>
      <w:r w:rsidR="00C3690B">
        <w:rPr>
          <w:rFonts w:ascii="Times New Roman" w:hAnsi="Times New Roman" w:cs="Arial"/>
          <w:color w:val="000000"/>
          <w:sz w:val="22"/>
          <w:szCs w:val="22"/>
          <w:lang w:val="en-US"/>
        </w:rPr>
        <w:t>default mode of operation.</w:t>
      </w:r>
      <w:r w:rsidR="00C3690B">
        <w:rPr>
          <w:rFonts w:ascii="Times New Roman" w:hAnsi="Times New Roman" w:cs="Arial"/>
          <w:color w:val="000000"/>
          <w:sz w:val="22"/>
          <w:szCs w:val="22"/>
          <w:lang w:val="en-US"/>
        </w:rPr>
        <w:tab/>
      </w:r>
      <w:r w:rsidR="00C3690B">
        <w:rPr>
          <w:rFonts w:ascii="Times New Roman" w:hAnsi="Times New Roman" w:cs="Arial"/>
          <w:color w:val="000000"/>
          <w:sz w:val="22"/>
          <w:szCs w:val="22"/>
          <w:lang w:val="en-US"/>
        </w:rPr>
        <w:tab/>
      </w:r>
      <w:r w:rsidR="00C3690B">
        <w:rPr>
          <w:rFonts w:ascii="Times New Roman" w:hAnsi="Times New Roman" w:cs="Arial"/>
          <w:color w:val="000000"/>
          <w:sz w:val="22"/>
          <w:szCs w:val="22"/>
          <w:lang w:val="en-US"/>
        </w:rPr>
        <w:tab/>
      </w:r>
      <w:r w:rsidR="00C3690B">
        <w:rPr>
          <w:rFonts w:ascii="Times New Roman" w:hAnsi="Times New Roman" w:cs="Arial"/>
          <w:color w:val="000000"/>
          <w:sz w:val="22"/>
          <w:szCs w:val="22"/>
          <w:lang w:val="en-US"/>
        </w:rPr>
        <w:tab/>
      </w:r>
      <w:r w:rsidRPr="004F5FED">
        <w:rPr>
          <w:rFonts w:ascii="Times New Roman" w:hAnsi="Times New Roman" w:cs="Arial"/>
          <w:color w:val="000000"/>
          <w:sz w:val="22"/>
          <w:szCs w:val="22"/>
          <w:lang w:val="en-US"/>
        </w:rPr>
        <w:tab/>
      </w:r>
      <w:r w:rsidRPr="004F5FED">
        <w:rPr>
          <w:rFonts w:ascii="Times New Roman" w:hAnsi="Times New Roman" w:cs="Arial"/>
          <w:color w:val="000000"/>
          <w:sz w:val="22"/>
          <w:szCs w:val="22"/>
          <w:lang w:val="en-US"/>
        </w:rPr>
        <w:tab/>
      </w:r>
    </w:p>
    <w:p w14:paraId="7DE9E924" w14:textId="77777777" w:rsidR="00D67B92" w:rsidRPr="00D67B92"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REQ_106</w:t>
      </w:r>
    </w:p>
    <w:p w14:paraId="11A1FAD9" w14:textId="77777777" w:rsidR="00F948D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CWCM SR using CWCM SR OFF. </w:t>
      </w:r>
    </w:p>
    <w:p w14:paraId="0E21188C" w14:textId="77777777" w:rsidR="00D67B92" w:rsidRPr="009879D4" w:rsidRDefault="00D67B92" w:rsidP="005B2094">
      <w:pPr>
        <w:pStyle w:val="Text"/>
        <w:numPr>
          <w:ilvl w:val="0"/>
          <w:numId w:val="63"/>
        </w:numPr>
        <w:tabs>
          <w:tab w:val="left" w:pos="1985"/>
        </w:tabs>
        <w:ind w:right="562"/>
        <w:jc w:val="both"/>
        <w:rPr>
          <w:sz w:val="22"/>
          <w:szCs w:val="22"/>
        </w:rPr>
      </w:pPr>
      <w:r w:rsidRPr="004F5FED">
        <w:rPr>
          <w:rFonts w:ascii="Times New Roman" w:hAnsi="Times New Roman" w:cs="Arial"/>
          <w:color w:val="000000"/>
          <w:sz w:val="22"/>
          <w:szCs w:val="22"/>
          <w:lang w:val="en-US"/>
        </w:rPr>
        <w:t xml:space="preserve">On Press of this button, ON key code shall be send to IOC-30 controller. If the tell back is received as Not Normal (NN) i.e.…when CWCM is in initialization mode, the button shall be shown in </w:t>
      </w:r>
      <w:proofErr w:type="gramStart"/>
      <w:r w:rsidRPr="004F5FED">
        <w:rPr>
          <w:rFonts w:ascii="Times New Roman" w:hAnsi="Times New Roman" w:cs="Arial"/>
          <w:color w:val="000000"/>
          <w:sz w:val="22"/>
          <w:szCs w:val="22"/>
          <w:lang w:val="en-US"/>
        </w:rPr>
        <w:t>Yellow</w:t>
      </w:r>
      <w:proofErr w:type="gramEnd"/>
      <w:r w:rsidRPr="004F5FED">
        <w:rPr>
          <w:rFonts w:ascii="Times New Roman" w:hAnsi="Times New Roman" w:cs="Arial"/>
          <w:color w:val="000000"/>
          <w:sz w:val="22"/>
          <w:szCs w:val="22"/>
          <w:lang w:val="en-US"/>
        </w:rPr>
        <w:t xml:space="preserve"> color having CWCM SR NN text on it. Once the Initialization is completed and on reception of CWCM ON as tell back, the button shall be shown in Green with CWCM SR ON text on it.</w:t>
      </w:r>
      <w:r>
        <w:rPr>
          <w:sz w:val="22"/>
          <w:szCs w:val="22"/>
        </w:rPr>
        <w:t xml:space="preserve">  </w:t>
      </w:r>
      <w:r w:rsidRPr="009879D4">
        <w:rPr>
          <w:sz w:val="22"/>
          <w:szCs w:val="22"/>
        </w:rPr>
        <w:t xml:space="preserve">    </w:t>
      </w:r>
      <w:r w:rsidRPr="009879D4">
        <w:rPr>
          <w:sz w:val="22"/>
          <w:szCs w:val="22"/>
        </w:rPr>
        <w:tab/>
      </w:r>
      <w:r w:rsidRPr="009879D4">
        <w:rPr>
          <w:sz w:val="22"/>
          <w:szCs w:val="22"/>
        </w:rPr>
        <w:tab/>
      </w:r>
    </w:p>
    <w:p w14:paraId="26B771CD" w14:textId="77777777" w:rsidR="00D67B92" w:rsidRPr="00F948DF"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REQ_107</w:t>
      </w:r>
    </w:p>
    <w:p w14:paraId="66958F20"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CWCM SR using CWCM SR ON </w:t>
      </w:r>
    </w:p>
    <w:p w14:paraId="12A0ADAC" w14:textId="77777777" w:rsidR="00D67B92" w:rsidRPr="004F5FED" w:rsidRDefault="00F948DF"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button. </w:t>
      </w:r>
      <w:r w:rsidR="00D67B92" w:rsidRPr="004F5FED">
        <w:rPr>
          <w:rFonts w:ascii="Times New Roman" w:hAnsi="Times New Roman" w:cs="Arial"/>
          <w:color w:val="000000"/>
          <w:sz w:val="22"/>
          <w:szCs w:val="22"/>
          <w:lang w:val="en-US"/>
        </w:rPr>
        <w:t xml:space="preserve">On Press, OFF key code is sent to IOC-30 Controller. Once the tell back is received </w:t>
      </w:r>
      <w:proofErr w:type="gramStart"/>
      <w:r w:rsidR="00D67B92" w:rsidRPr="004F5FED">
        <w:rPr>
          <w:rFonts w:ascii="Times New Roman" w:hAnsi="Times New Roman" w:cs="Arial"/>
          <w:color w:val="000000"/>
          <w:sz w:val="22"/>
          <w:szCs w:val="22"/>
          <w:lang w:val="en-US"/>
        </w:rPr>
        <w:t>as  CWCM</w:t>
      </w:r>
      <w:proofErr w:type="gramEnd"/>
      <w:r w:rsidR="00D67B92" w:rsidRPr="004F5FED">
        <w:rPr>
          <w:rFonts w:ascii="Times New Roman" w:hAnsi="Times New Roman" w:cs="Arial"/>
          <w:color w:val="000000"/>
          <w:sz w:val="22"/>
          <w:szCs w:val="22"/>
          <w:lang w:val="en-US"/>
        </w:rPr>
        <w:t xml:space="preserve"> OFF, the button shall be in blue color with text CWCM SR OFF.</w:t>
      </w:r>
    </w:p>
    <w:p w14:paraId="39335A4E" w14:textId="77777777" w:rsidR="00AC47E6" w:rsidRDefault="00AC47E6" w:rsidP="00F948DF">
      <w:pPr>
        <w:pStyle w:val="Text"/>
        <w:tabs>
          <w:tab w:val="left" w:pos="1985"/>
        </w:tabs>
        <w:ind w:left="0" w:right="562"/>
        <w:jc w:val="both"/>
        <w:rPr>
          <w:rFonts w:cs="Arial"/>
          <w:b/>
          <w:bCs/>
          <w:kern w:val="32"/>
          <w:sz w:val="22"/>
          <w:szCs w:val="22"/>
        </w:rPr>
      </w:pPr>
    </w:p>
    <w:p w14:paraId="021C2C5F" w14:textId="77777777" w:rsidR="00D67B92" w:rsidRPr="00D67B92"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REQ_108</w:t>
      </w:r>
    </w:p>
    <w:p w14:paraId="0DDED750" w14:textId="77777777" w:rsidR="00F948D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GMP using GMP OFF button. </w:t>
      </w:r>
    </w:p>
    <w:p w14:paraId="38F6BE47" w14:textId="77777777" w:rsidR="00F948D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w:t>
      </w:r>
    </w:p>
    <w:p w14:paraId="6CEE8CB2" w14:textId="77777777" w:rsidR="00DD560C" w:rsidRPr="00461AA2"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GMP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GMP ON.  </w:t>
      </w:r>
    </w:p>
    <w:p w14:paraId="16987FE1" w14:textId="77777777" w:rsidR="00D67B92" w:rsidRPr="00D67B92"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REQ_109</w:t>
      </w:r>
    </w:p>
    <w:p w14:paraId="736E8DE9" w14:textId="77777777" w:rsidR="00F948DF"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GMP using GMP ON button. On Press, OFF key code is sent to WCC Backend in normal mode. </w:t>
      </w:r>
    </w:p>
    <w:p w14:paraId="7347262B" w14:textId="77777777" w:rsidR="00D67B92" w:rsidRPr="00835C6E"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lastRenderedPageBreak/>
        <w:t xml:space="preserve">Once the tell back is received as GMP OFF, the button shall be in </w:t>
      </w:r>
      <w:proofErr w:type="gramStart"/>
      <w:r w:rsidRPr="004F5FED">
        <w:rPr>
          <w:rFonts w:ascii="Times New Roman" w:hAnsi="Times New Roman" w:cs="Arial"/>
          <w:color w:val="000000"/>
          <w:sz w:val="22"/>
          <w:szCs w:val="22"/>
          <w:lang w:val="en-US"/>
        </w:rPr>
        <w:t>Blue</w:t>
      </w:r>
      <w:proofErr w:type="gramEnd"/>
      <w:r w:rsidRPr="004F5FED">
        <w:rPr>
          <w:rFonts w:ascii="Times New Roman" w:hAnsi="Times New Roman" w:cs="Arial"/>
          <w:color w:val="000000"/>
          <w:sz w:val="22"/>
          <w:szCs w:val="22"/>
          <w:lang w:val="en-US"/>
        </w:rPr>
        <w:t xml:space="preserve"> color with text GMP OFF. </w:t>
      </w:r>
    </w:p>
    <w:p w14:paraId="0B9029A6" w14:textId="77777777" w:rsidR="00D67B92" w:rsidRPr="00D67B92" w:rsidRDefault="00F948DF" w:rsidP="00F948DF">
      <w:pPr>
        <w:pStyle w:val="Text"/>
        <w:tabs>
          <w:tab w:val="left" w:pos="1985"/>
        </w:tabs>
        <w:ind w:left="0" w:right="562"/>
        <w:jc w:val="both"/>
        <w:rPr>
          <w:rFonts w:cs="Arial"/>
          <w:b/>
          <w:bCs/>
          <w:kern w:val="32"/>
          <w:sz w:val="22"/>
          <w:szCs w:val="22"/>
        </w:rPr>
      </w:pPr>
      <w:r>
        <w:rPr>
          <w:rFonts w:cs="Arial"/>
          <w:b/>
          <w:bCs/>
          <w:kern w:val="32"/>
          <w:sz w:val="22"/>
          <w:szCs w:val="22"/>
        </w:rPr>
        <w:t>REQ_110</w:t>
      </w:r>
    </w:p>
    <w:p w14:paraId="349A79AE"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DRIVES using DRIVES OFF button. </w:t>
      </w:r>
    </w:p>
    <w:p w14:paraId="253AE0C7"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w:t>
      </w:r>
    </w:p>
    <w:p w14:paraId="5ECE0097"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DRIVES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DRIVES ON.    </w:t>
      </w:r>
    </w:p>
    <w:p w14:paraId="1FF999F1" w14:textId="77777777" w:rsidR="00D67B92" w:rsidRPr="00D67B92" w:rsidRDefault="00236C0B" w:rsidP="00236C0B">
      <w:pPr>
        <w:pStyle w:val="Text"/>
        <w:tabs>
          <w:tab w:val="left" w:pos="1985"/>
        </w:tabs>
        <w:ind w:left="0" w:right="562"/>
        <w:jc w:val="both"/>
        <w:rPr>
          <w:rFonts w:cs="Arial"/>
          <w:b/>
          <w:bCs/>
          <w:kern w:val="32"/>
          <w:sz w:val="22"/>
          <w:szCs w:val="22"/>
        </w:rPr>
      </w:pPr>
      <w:r>
        <w:rPr>
          <w:rFonts w:cs="Arial"/>
          <w:b/>
          <w:bCs/>
          <w:kern w:val="32"/>
          <w:sz w:val="22"/>
          <w:szCs w:val="22"/>
        </w:rPr>
        <w:t>REQ_111</w:t>
      </w:r>
    </w:p>
    <w:p w14:paraId="45937A68"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facility to switch OFF the DRIVES using DRIVES ON button. On Press, OFF key code is sent to WCC Backend in normal mode.</w:t>
      </w:r>
    </w:p>
    <w:p w14:paraId="45CBC90A"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DRIVES OFF, the button shall be in </w:t>
      </w:r>
      <w:proofErr w:type="gramStart"/>
      <w:r w:rsidRPr="004F5FED">
        <w:rPr>
          <w:rFonts w:ascii="Times New Roman" w:hAnsi="Times New Roman" w:cs="Arial"/>
          <w:color w:val="000000"/>
          <w:sz w:val="22"/>
          <w:szCs w:val="22"/>
          <w:lang w:val="en-US"/>
        </w:rPr>
        <w:t>Blue</w:t>
      </w:r>
      <w:proofErr w:type="gramEnd"/>
      <w:r w:rsidRPr="004F5FED">
        <w:rPr>
          <w:rFonts w:ascii="Times New Roman" w:hAnsi="Times New Roman" w:cs="Arial"/>
          <w:color w:val="000000"/>
          <w:sz w:val="22"/>
          <w:szCs w:val="22"/>
          <w:lang w:val="en-US"/>
        </w:rPr>
        <w:t xml:space="preserve"> color with text DRIVES OFF.</w:t>
      </w:r>
    </w:p>
    <w:p w14:paraId="35EC55A2" w14:textId="77777777" w:rsidR="00D67B92" w:rsidRPr="00D67B92" w:rsidRDefault="00236C0B" w:rsidP="00236C0B">
      <w:pPr>
        <w:pStyle w:val="Text"/>
        <w:tabs>
          <w:tab w:val="left" w:pos="1985"/>
        </w:tabs>
        <w:ind w:left="0" w:right="562"/>
        <w:jc w:val="both"/>
        <w:rPr>
          <w:rFonts w:cs="Arial"/>
          <w:b/>
          <w:bCs/>
          <w:kern w:val="32"/>
          <w:sz w:val="22"/>
          <w:szCs w:val="22"/>
        </w:rPr>
      </w:pPr>
      <w:r>
        <w:rPr>
          <w:rFonts w:cs="Arial"/>
          <w:b/>
          <w:bCs/>
          <w:kern w:val="32"/>
          <w:sz w:val="22"/>
          <w:szCs w:val="22"/>
        </w:rPr>
        <w:t>REQ_112</w:t>
      </w:r>
    </w:p>
    <w:p w14:paraId="469DE8E4"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w:t>
      </w:r>
      <w:r w:rsidR="00545F7F">
        <w:rPr>
          <w:rFonts w:ascii="Times New Roman" w:hAnsi="Times New Roman" w:cs="Arial"/>
          <w:color w:val="000000"/>
          <w:sz w:val="22"/>
          <w:szCs w:val="22"/>
          <w:lang w:val="en-US"/>
        </w:rPr>
        <w:t>acility to switch ON the FIRE CI</w:t>
      </w:r>
      <w:r w:rsidRPr="004F5FED">
        <w:rPr>
          <w:rFonts w:ascii="Times New Roman" w:hAnsi="Times New Roman" w:cs="Arial"/>
          <w:color w:val="000000"/>
          <w:sz w:val="22"/>
          <w:szCs w:val="22"/>
          <w:lang w:val="en-US"/>
        </w:rPr>
        <w:t xml:space="preserve">RCUIT using FC OFF button. On Press, ON key code is sent to WCC Backend in normal mode. </w:t>
      </w:r>
    </w:p>
    <w:p w14:paraId="32FC3FC8"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FC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FC ON.</w:t>
      </w:r>
    </w:p>
    <w:p w14:paraId="1227A40A" w14:textId="77777777" w:rsidR="00D67B92" w:rsidRPr="00236C0B" w:rsidRDefault="00236C0B" w:rsidP="00236C0B">
      <w:pPr>
        <w:pStyle w:val="Text"/>
        <w:tabs>
          <w:tab w:val="left" w:pos="1985"/>
        </w:tabs>
        <w:ind w:left="0" w:right="562"/>
        <w:jc w:val="both"/>
        <w:rPr>
          <w:rFonts w:cs="Arial"/>
          <w:b/>
          <w:bCs/>
          <w:kern w:val="32"/>
          <w:sz w:val="22"/>
          <w:szCs w:val="22"/>
        </w:rPr>
      </w:pPr>
      <w:r>
        <w:rPr>
          <w:rFonts w:cs="Arial"/>
          <w:b/>
          <w:bCs/>
          <w:kern w:val="32"/>
          <w:sz w:val="22"/>
          <w:szCs w:val="22"/>
        </w:rPr>
        <w:t>REQ_113</w:t>
      </w:r>
    </w:p>
    <w:p w14:paraId="15CCD8F2"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Operator shall be provided with the fa</w:t>
      </w:r>
      <w:r w:rsidR="00545F7F">
        <w:rPr>
          <w:rFonts w:ascii="Times New Roman" w:hAnsi="Times New Roman" w:cs="Arial"/>
          <w:color w:val="000000"/>
          <w:sz w:val="22"/>
          <w:szCs w:val="22"/>
          <w:lang w:val="en-US"/>
        </w:rPr>
        <w:t>cility to switch OFF the FIRE CI</w:t>
      </w:r>
      <w:r w:rsidRPr="004F5FED">
        <w:rPr>
          <w:rFonts w:ascii="Times New Roman" w:hAnsi="Times New Roman" w:cs="Arial"/>
          <w:color w:val="000000"/>
          <w:sz w:val="22"/>
          <w:szCs w:val="22"/>
          <w:lang w:val="en-US"/>
        </w:rPr>
        <w:t xml:space="preserve">RCUIT using FC ON button. </w:t>
      </w:r>
    </w:p>
    <w:p w14:paraId="6EAB7010" w14:textId="77777777" w:rsidR="00D67B92" w:rsidRPr="00CA0C88"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OFF key code is sent to WCC Backend in normal mode. Once the tell back is received as FC OFF, the button shall be in </w:t>
      </w:r>
      <w:proofErr w:type="gramStart"/>
      <w:r w:rsidRPr="004F5FED">
        <w:rPr>
          <w:rFonts w:ascii="Times New Roman" w:hAnsi="Times New Roman" w:cs="Arial"/>
          <w:color w:val="000000"/>
          <w:sz w:val="22"/>
          <w:szCs w:val="22"/>
          <w:lang w:val="en-US"/>
        </w:rPr>
        <w:t>Blue</w:t>
      </w:r>
      <w:proofErr w:type="gramEnd"/>
      <w:r w:rsidRPr="004F5FED">
        <w:rPr>
          <w:rFonts w:ascii="Times New Roman" w:hAnsi="Times New Roman" w:cs="Arial"/>
          <w:color w:val="000000"/>
          <w:sz w:val="22"/>
          <w:szCs w:val="22"/>
          <w:lang w:val="en-US"/>
        </w:rPr>
        <w:t xml:space="preserve"> color with text FC OFF. </w:t>
      </w:r>
    </w:p>
    <w:p w14:paraId="41F6FFD6" w14:textId="77777777" w:rsidR="005B382B" w:rsidRDefault="005B382B" w:rsidP="00236C0B">
      <w:pPr>
        <w:pStyle w:val="Text"/>
        <w:tabs>
          <w:tab w:val="left" w:pos="1985"/>
        </w:tabs>
        <w:ind w:left="0" w:right="562"/>
        <w:jc w:val="both"/>
        <w:rPr>
          <w:rFonts w:cs="Arial"/>
          <w:b/>
          <w:bCs/>
          <w:kern w:val="32"/>
          <w:sz w:val="22"/>
          <w:szCs w:val="22"/>
        </w:rPr>
      </w:pPr>
    </w:p>
    <w:p w14:paraId="3BC18F7B" w14:textId="77777777" w:rsidR="00D67B92" w:rsidRPr="00D67B92" w:rsidRDefault="00236C0B" w:rsidP="00236C0B">
      <w:pPr>
        <w:pStyle w:val="Text"/>
        <w:tabs>
          <w:tab w:val="left" w:pos="1985"/>
        </w:tabs>
        <w:ind w:left="0" w:right="562"/>
        <w:jc w:val="both"/>
        <w:rPr>
          <w:rFonts w:cs="Arial"/>
          <w:b/>
          <w:bCs/>
          <w:kern w:val="32"/>
          <w:sz w:val="22"/>
          <w:szCs w:val="22"/>
        </w:rPr>
      </w:pPr>
      <w:r>
        <w:rPr>
          <w:rFonts w:cs="Arial"/>
          <w:b/>
          <w:bCs/>
          <w:kern w:val="32"/>
          <w:sz w:val="22"/>
          <w:szCs w:val="22"/>
        </w:rPr>
        <w:t>REQ_114</w:t>
      </w:r>
    </w:p>
    <w:p w14:paraId="0BAA3A41"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ON the COOLING PUMP using CP OFF button. </w:t>
      </w:r>
    </w:p>
    <w:p w14:paraId="1C89778D" w14:textId="77777777" w:rsidR="00236C0B"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w:t>
      </w:r>
    </w:p>
    <w:p w14:paraId="60BC2EF1" w14:textId="77777777" w:rsidR="00D67B92" w:rsidRPr="00CA0C88"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CP ON, the button shall be in </w:t>
      </w:r>
      <w:proofErr w:type="gramStart"/>
      <w:r w:rsidRPr="004F5FED">
        <w:rPr>
          <w:rFonts w:ascii="Times New Roman" w:hAnsi="Times New Roman" w:cs="Arial"/>
          <w:color w:val="000000"/>
          <w:sz w:val="22"/>
          <w:szCs w:val="22"/>
          <w:lang w:val="en-US"/>
        </w:rPr>
        <w:t>Green</w:t>
      </w:r>
      <w:proofErr w:type="gramEnd"/>
      <w:r w:rsidRPr="004F5FED">
        <w:rPr>
          <w:rFonts w:ascii="Times New Roman" w:hAnsi="Times New Roman" w:cs="Arial"/>
          <w:color w:val="000000"/>
          <w:sz w:val="22"/>
          <w:szCs w:val="22"/>
          <w:lang w:val="en-US"/>
        </w:rPr>
        <w:t xml:space="preserve"> color with text CP ON. </w:t>
      </w:r>
    </w:p>
    <w:p w14:paraId="2E61C1C6" w14:textId="77777777" w:rsidR="00D67B92" w:rsidRPr="00D67B92" w:rsidRDefault="00D67B92" w:rsidP="00236C0B">
      <w:pPr>
        <w:pStyle w:val="Text"/>
        <w:tabs>
          <w:tab w:val="left" w:pos="1985"/>
        </w:tabs>
        <w:ind w:left="0" w:right="562"/>
        <w:jc w:val="both"/>
        <w:rPr>
          <w:rFonts w:cs="Arial"/>
          <w:b/>
          <w:bCs/>
          <w:kern w:val="32"/>
          <w:sz w:val="22"/>
          <w:szCs w:val="22"/>
        </w:rPr>
      </w:pPr>
      <w:r w:rsidRPr="00D67B92">
        <w:rPr>
          <w:rFonts w:cs="Arial"/>
          <w:b/>
          <w:bCs/>
          <w:kern w:val="32"/>
          <w:sz w:val="22"/>
          <w:szCs w:val="22"/>
        </w:rPr>
        <w:t>REQ_11</w:t>
      </w:r>
      <w:r w:rsidR="00236C0B">
        <w:rPr>
          <w:rFonts w:cs="Arial"/>
          <w:b/>
          <w:bCs/>
          <w:kern w:val="32"/>
          <w:sz w:val="22"/>
          <w:szCs w:val="22"/>
        </w:rPr>
        <w:t>5</w:t>
      </w:r>
    </w:p>
    <w:p w14:paraId="775383D2" w14:textId="77777777" w:rsidR="009C0E0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Operator shall be provided with the facility to switch OFF the COOLING PUMP using CP ON button. </w:t>
      </w:r>
    </w:p>
    <w:p w14:paraId="59F506A6" w14:textId="77777777" w:rsidR="009C0E00"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 Press, ON key code is sent to WCC Backend in normal mode. </w:t>
      </w:r>
    </w:p>
    <w:p w14:paraId="280CF5C8" w14:textId="77777777" w:rsidR="00D67B92" w:rsidRPr="004F5FED" w:rsidRDefault="00D67B92" w:rsidP="005B2094">
      <w:pPr>
        <w:pStyle w:val="Text"/>
        <w:numPr>
          <w:ilvl w:val="0"/>
          <w:numId w:val="63"/>
        </w:numPr>
        <w:tabs>
          <w:tab w:val="left" w:pos="1985"/>
        </w:tabs>
        <w:ind w:right="562"/>
        <w:jc w:val="both"/>
        <w:rPr>
          <w:rFonts w:ascii="Times New Roman" w:hAnsi="Times New Roman" w:cs="Arial"/>
          <w:color w:val="000000"/>
          <w:sz w:val="22"/>
          <w:szCs w:val="22"/>
          <w:lang w:val="en-US"/>
        </w:rPr>
      </w:pPr>
      <w:r w:rsidRPr="004F5FED">
        <w:rPr>
          <w:rFonts w:ascii="Times New Roman" w:hAnsi="Times New Roman" w:cs="Arial"/>
          <w:color w:val="000000"/>
          <w:sz w:val="22"/>
          <w:szCs w:val="22"/>
          <w:lang w:val="en-US"/>
        </w:rPr>
        <w:t xml:space="preserve">Once the tell back is received as CP OFF, the button shall be in </w:t>
      </w:r>
      <w:proofErr w:type="gramStart"/>
      <w:r w:rsidRPr="004F5FED">
        <w:rPr>
          <w:rFonts w:ascii="Times New Roman" w:hAnsi="Times New Roman" w:cs="Arial"/>
          <w:color w:val="000000"/>
          <w:sz w:val="22"/>
          <w:szCs w:val="22"/>
          <w:lang w:val="en-US"/>
        </w:rPr>
        <w:t>Blue</w:t>
      </w:r>
      <w:proofErr w:type="gramEnd"/>
      <w:r w:rsidRPr="004F5FED">
        <w:rPr>
          <w:rFonts w:ascii="Times New Roman" w:hAnsi="Times New Roman" w:cs="Arial"/>
          <w:color w:val="000000"/>
          <w:sz w:val="22"/>
          <w:szCs w:val="22"/>
          <w:lang w:val="en-US"/>
        </w:rPr>
        <w:t xml:space="preserve"> color with text CP OFF. </w:t>
      </w:r>
    </w:p>
    <w:p w14:paraId="143DCD94" w14:textId="77777777" w:rsidR="00D67B92" w:rsidRPr="00AD5012" w:rsidRDefault="00D67B92" w:rsidP="00D67B92">
      <w:pPr>
        <w:pStyle w:val="Text"/>
        <w:tabs>
          <w:tab w:val="left" w:pos="1985"/>
          <w:tab w:val="left" w:pos="2694"/>
        </w:tabs>
        <w:ind w:left="720" w:right="562"/>
        <w:jc w:val="both"/>
        <w:rPr>
          <w:rFonts w:ascii="Times New Roman" w:hAnsi="Times New Roman" w:cs="Arial"/>
          <w:color w:val="000000"/>
          <w:sz w:val="22"/>
          <w:szCs w:val="22"/>
          <w:lang w:val="en-US"/>
        </w:rPr>
      </w:pPr>
    </w:p>
    <w:p w14:paraId="22046B07" w14:textId="77777777" w:rsidR="009E1DFF" w:rsidRPr="00A85DF7" w:rsidRDefault="009E1DFF" w:rsidP="00570FC4">
      <w:pPr>
        <w:pStyle w:val="Heading3"/>
        <w:rPr>
          <w:sz w:val="24"/>
          <w:szCs w:val="24"/>
        </w:rPr>
      </w:pPr>
      <w:bookmarkStart w:id="56" w:name="_Toc159247831"/>
      <w:r w:rsidRPr="00A85DF7">
        <w:rPr>
          <w:sz w:val="24"/>
          <w:szCs w:val="24"/>
        </w:rPr>
        <w:lastRenderedPageBreak/>
        <w:t>TRAINING</w:t>
      </w:r>
      <w:bookmarkEnd w:id="56"/>
    </w:p>
    <w:p w14:paraId="1E8AB13B" w14:textId="77777777" w:rsidR="00C3081F" w:rsidRPr="00C3081F" w:rsidRDefault="00C3081F" w:rsidP="00C3081F"/>
    <w:p w14:paraId="49BDD510" w14:textId="77777777" w:rsidR="00922924" w:rsidRPr="00A85DF7" w:rsidRDefault="00922924" w:rsidP="00022507">
      <w:pPr>
        <w:pStyle w:val="Heading4"/>
        <w:rPr>
          <w:sz w:val="22"/>
          <w:szCs w:val="22"/>
        </w:rPr>
      </w:pPr>
      <w:bookmarkStart w:id="57" w:name="_Toc143247363"/>
      <w:r w:rsidRPr="00A85DF7">
        <w:rPr>
          <w:sz w:val="22"/>
          <w:szCs w:val="22"/>
        </w:rPr>
        <w:t>SYSTEM TRAINING MODULES</w:t>
      </w:r>
      <w:bookmarkEnd w:id="57"/>
    </w:p>
    <w:p w14:paraId="12A39C3C" w14:textId="77777777" w:rsidR="00922924" w:rsidRDefault="00922924" w:rsidP="00922924">
      <w:pPr>
        <w:pStyle w:val="Text"/>
        <w:tabs>
          <w:tab w:val="left" w:pos="1843"/>
          <w:tab w:val="left" w:pos="2268"/>
        </w:tabs>
        <w:ind w:left="0"/>
        <w:jc w:val="both"/>
        <w:rPr>
          <w:rFonts w:ascii="Times New Roman" w:hAnsi="Times New Roman" w:cs="Arial"/>
          <w:b/>
          <w:color w:val="E36C0A"/>
          <w:sz w:val="24"/>
          <w:szCs w:val="24"/>
          <w:lang w:val="en-US"/>
        </w:rPr>
      </w:pPr>
    </w:p>
    <w:p w14:paraId="29AD5FF9" w14:textId="77777777" w:rsidR="00922924" w:rsidRPr="00922924" w:rsidRDefault="00922924" w:rsidP="00922924">
      <w:pPr>
        <w:pStyle w:val="Text"/>
        <w:tabs>
          <w:tab w:val="left" w:pos="1843"/>
          <w:tab w:val="left" w:pos="2268"/>
        </w:tabs>
        <w:ind w:left="0"/>
        <w:jc w:val="both"/>
        <w:rPr>
          <w:rFonts w:ascii="Times New Roman" w:hAnsi="Times New Roman" w:cs="Arial"/>
          <w:b/>
          <w:color w:val="E36C0A"/>
          <w:sz w:val="24"/>
          <w:szCs w:val="24"/>
          <w:lang w:val="en-US"/>
        </w:rPr>
      </w:pPr>
      <w:r>
        <w:rPr>
          <w:rFonts w:ascii="Times New Roman" w:hAnsi="Times New Roman" w:cs="Arial"/>
          <w:b/>
          <w:color w:val="E36C0A"/>
          <w:sz w:val="24"/>
          <w:szCs w:val="24"/>
          <w:lang w:val="en-US"/>
        </w:rPr>
        <w:t>System Training Module:</w:t>
      </w:r>
    </w:p>
    <w:p w14:paraId="7B479371" w14:textId="77777777" w:rsidR="00F00EB9" w:rsidRDefault="00922924" w:rsidP="00922924">
      <w:pPr>
        <w:pStyle w:val="Text"/>
        <w:tabs>
          <w:tab w:val="left" w:pos="1985"/>
          <w:tab w:val="left" w:pos="2694"/>
        </w:tabs>
        <w:ind w:left="0" w:right="562"/>
        <w:rPr>
          <w:rFonts w:ascii="Times New Roman" w:hAnsi="Times New Roman" w:cs="Arial"/>
          <w:color w:val="000000"/>
          <w:sz w:val="22"/>
          <w:szCs w:val="22"/>
          <w:lang w:val="en-US"/>
        </w:rPr>
      </w:pPr>
      <w:r>
        <w:rPr>
          <w:rFonts w:cs="Arial"/>
          <w:b/>
          <w:sz w:val="22"/>
          <w:szCs w:val="18"/>
        </w:rPr>
        <w:t>REQ_1:</w:t>
      </w:r>
      <w:r w:rsidRPr="00922924">
        <w:rPr>
          <w:rFonts w:ascii="Times New Roman" w:hAnsi="Times New Roman" w:cs="Arial"/>
          <w:color w:val="000000"/>
          <w:sz w:val="22"/>
          <w:szCs w:val="22"/>
          <w:lang w:val="en-US"/>
        </w:rPr>
        <w:t xml:space="preserve"> </w:t>
      </w:r>
    </w:p>
    <w:p w14:paraId="03F05AE7" w14:textId="77777777" w:rsidR="00F00EB9" w:rsidRPr="00F00EB9" w:rsidRDefault="0092292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922924">
        <w:rPr>
          <w:rFonts w:ascii="Times New Roman" w:hAnsi="Times New Roman" w:cs="Arial"/>
          <w:color w:val="000000"/>
          <w:sz w:val="22"/>
          <w:szCs w:val="22"/>
          <w:lang w:val="en-US"/>
        </w:rPr>
        <w:t>System Training Module</w:t>
      </w:r>
      <w:r>
        <w:rPr>
          <w:rFonts w:ascii="Times New Roman" w:hAnsi="Times New Roman" w:cs="Arial"/>
          <w:color w:val="000000"/>
          <w:sz w:val="22"/>
          <w:szCs w:val="22"/>
          <w:lang w:val="en-US"/>
        </w:rPr>
        <w:t xml:space="preserve"> details”.</w:t>
      </w:r>
      <w:r w:rsidRPr="00922924">
        <w:rPr>
          <w:sz w:val="22"/>
          <w:szCs w:val="22"/>
        </w:rPr>
        <w:t xml:space="preserve"> </w:t>
      </w:r>
    </w:p>
    <w:p w14:paraId="36DC0558" w14:textId="77777777" w:rsidR="00F00EB9" w:rsidRDefault="0092292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22924">
        <w:rPr>
          <w:rFonts w:ascii="Times New Roman" w:hAnsi="Times New Roman" w:cs="Arial"/>
          <w:color w:val="000000"/>
          <w:sz w:val="22"/>
          <w:szCs w:val="22"/>
          <w:lang w:val="en-US"/>
        </w:rPr>
        <w:t>Click on the System Training Modules button. List of Modules (As-Introduction, Description etc.) will be displayed in the main menu as per appendix D1.</w:t>
      </w:r>
    </w:p>
    <w:p w14:paraId="31C5C801" w14:textId="77777777" w:rsidR="00F00EB9" w:rsidRDefault="0092292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22924">
        <w:rPr>
          <w:rFonts w:ascii="Times New Roman" w:hAnsi="Times New Roman" w:cs="Arial"/>
          <w:color w:val="000000"/>
          <w:sz w:val="22"/>
          <w:szCs w:val="22"/>
          <w:lang w:val="en-US"/>
        </w:rPr>
        <w:t xml:space="preserve">Click on Introduction button. List of Introduction videos will be displayed. </w:t>
      </w:r>
    </w:p>
    <w:p w14:paraId="0B968956" w14:textId="77777777" w:rsidR="00F00EB9" w:rsidRDefault="0092292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22924">
        <w:rPr>
          <w:rFonts w:ascii="Times New Roman" w:hAnsi="Times New Roman" w:cs="Arial"/>
          <w:color w:val="000000"/>
          <w:sz w:val="22"/>
          <w:szCs w:val="22"/>
          <w:lang w:val="en-US"/>
        </w:rPr>
        <w:t xml:space="preserve">Click on the any Video tab, Video will be open in Mp4 Format. </w:t>
      </w:r>
    </w:p>
    <w:p w14:paraId="291F59D9" w14:textId="77777777" w:rsidR="00922924" w:rsidRDefault="0092292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22924">
        <w:rPr>
          <w:rFonts w:ascii="Times New Roman" w:hAnsi="Times New Roman" w:cs="Arial"/>
          <w:color w:val="000000"/>
          <w:sz w:val="22"/>
          <w:szCs w:val="22"/>
          <w:lang w:val="en-US"/>
        </w:rPr>
        <w:t>Closure of the video window, facilitates navigation to the previous menu.</w:t>
      </w:r>
      <w:bookmarkStart w:id="58" w:name="_Toc143247364"/>
    </w:p>
    <w:p w14:paraId="32C696C0" w14:textId="77777777" w:rsidR="00922924" w:rsidRDefault="00922924" w:rsidP="00922924">
      <w:pPr>
        <w:pStyle w:val="Text"/>
        <w:tabs>
          <w:tab w:val="left" w:pos="1985"/>
          <w:tab w:val="left" w:pos="2694"/>
        </w:tabs>
        <w:ind w:left="0" w:right="562"/>
        <w:rPr>
          <w:rFonts w:ascii="Times New Roman" w:hAnsi="Times New Roman" w:cs="Arial"/>
          <w:color w:val="000000"/>
          <w:sz w:val="22"/>
          <w:szCs w:val="22"/>
          <w:lang w:val="en-US"/>
        </w:rPr>
      </w:pPr>
    </w:p>
    <w:p w14:paraId="07921114" w14:textId="77777777" w:rsidR="00922924" w:rsidRPr="00A85DF7" w:rsidRDefault="00922924" w:rsidP="00613A9E">
      <w:pPr>
        <w:pStyle w:val="Heading4"/>
        <w:rPr>
          <w:sz w:val="22"/>
          <w:szCs w:val="22"/>
        </w:rPr>
      </w:pPr>
      <w:r w:rsidRPr="00A85DF7">
        <w:rPr>
          <w:sz w:val="22"/>
          <w:szCs w:val="22"/>
        </w:rPr>
        <w:t>SYSTEM DETAILS</w:t>
      </w:r>
      <w:bookmarkEnd w:id="58"/>
    </w:p>
    <w:p w14:paraId="09A5F121" w14:textId="77777777" w:rsidR="00922924" w:rsidRPr="00922924" w:rsidRDefault="00922924" w:rsidP="00922924"/>
    <w:p w14:paraId="3E202FB1" w14:textId="77777777" w:rsidR="00922924" w:rsidRPr="00FF3983" w:rsidRDefault="00922924" w:rsidP="005B2094">
      <w:pPr>
        <w:pStyle w:val="Text"/>
        <w:numPr>
          <w:ilvl w:val="0"/>
          <w:numId w:val="27"/>
        </w:numPr>
        <w:tabs>
          <w:tab w:val="left" w:pos="1980"/>
          <w:tab w:val="left" w:pos="2694"/>
        </w:tabs>
        <w:ind w:right="562"/>
        <w:jc w:val="both"/>
        <w:rPr>
          <w:rFonts w:ascii="Times New Roman" w:hAnsi="Times New Roman" w:cs="Arial"/>
          <w:color w:val="000000"/>
          <w:sz w:val="22"/>
          <w:szCs w:val="22"/>
          <w:lang w:val="en-US"/>
        </w:rPr>
      </w:pPr>
      <w:r w:rsidRPr="00FF3983">
        <w:rPr>
          <w:rFonts w:ascii="Times New Roman" w:hAnsi="Times New Roman" w:cs="Arial"/>
          <w:color w:val="000000"/>
          <w:sz w:val="22"/>
          <w:szCs w:val="22"/>
          <w:lang w:val="en-US"/>
        </w:rPr>
        <w:t xml:space="preserve">Refer </w:t>
      </w:r>
      <w:proofErr w:type="spellStart"/>
      <w:r w:rsidRPr="00FF3983">
        <w:rPr>
          <w:rFonts w:ascii="Times New Roman" w:hAnsi="Times New Roman" w:cs="Arial"/>
          <w:color w:val="000000"/>
          <w:sz w:val="22"/>
          <w:szCs w:val="22"/>
          <w:lang w:val="en-US"/>
        </w:rPr>
        <w:t>SRS_Maintenance</w:t>
      </w:r>
      <w:proofErr w:type="spellEnd"/>
      <w:r w:rsidRPr="00FF3983">
        <w:rPr>
          <w:rFonts w:ascii="Times New Roman" w:hAnsi="Times New Roman" w:cs="Arial"/>
          <w:color w:val="000000"/>
          <w:sz w:val="22"/>
          <w:szCs w:val="22"/>
          <w:lang w:val="en-US"/>
        </w:rPr>
        <w:t xml:space="preserve"> MROT </w:t>
      </w:r>
      <w:r w:rsidR="006367AB" w:rsidRPr="00FF3983">
        <w:rPr>
          <w:rFonts w:ascii="Times New Roman" w:hAnsi="Times New Roman" w:cs="Arial"/>
          <w:color w:val="000000"/>
          <w:sz w:val="22"/>
          <w:szCs w:val="22"/>
          <w:lang w:val="en-US"/>
        </w:rPr>
        <w:t>section 3.1.1</w:t>
      </w:r>
      <w:r w:rsidRPr="00FF3983">
        <w:rPr>
          <w:rFonts w:ascii="Times New Roman" w:hAnsi="Times New Roman" w:cs="Arial"/>
          <w:color w:val="000000"/>
          <w:sz w:val="22"/>
          <w:szCs w:val="22"/>
          <w:lang w:val="en-US"/>
        </w:rPr>
        <w:t xml:space="preserve"> </w:t>
      </w:r>
    </w:p>
    <w:p w14:paraId="73D275AF" w14:textId="77777777" w:rsidR="00922924" w:rsidRDefault="00922924" w:rsidP="00922924">
      <w:pPr>
        <w:pStyle w:val="Text"/>
        <w:tabs>
          <w:tab w:val="left" w:pos="1980"/>
        </w:tabs>
        <w:ind w:left="0" w:right="562"/>
        <w:rPr>
          <w:rFonts w:cs="Arial"/>
          <w:sz w:val="22"/>
          <w:szCs w:val="22"/>
        </w:rPr>
      </w:pPr>
    </w:p>
    <w:p w14:paraId="6BF9B95A" w14:textId="77777777" w:rsidR="00922924" w:rsidRPr="003062DE" w:rsidRDefault="00922924" w:rsidP="00613A9E">
      <w:pPr>
        <w:pStyle w:val="Heading4"/>
        <w:rPr>
          <w:sz w:val="22"/>
          <w:szCs w:val="22"/>
        </w:rPr>
      </w:pPr>
      <w:bookmarkStart w:id="59" w:name="_Toc143247365"/>
      <w:r w:rsidRPr="003062DE">
        <w:rPr>
          <w:sz w:val="22"/>
          <w:szCs w:val="22"/>
        </w:rPr>
        <w:t>DOCUMENTS</w:t>
      </w:r>
      <w:bookmarkEnd w:id="59"/>
    </w:p>
    <w:p w14:paraId="6648986C" w14:textId="77777777" w:rsidR="00922924" w:rsidRDefault="00922924" w:rsidP="00922924"/>
    <w:p w14:paraId="0A0C4247" w14:textId="77777777" w:rsidR="00922924" w:rsidRPr="00FF3983" w:rsidRDefault="00922924" w:rsidP="005B2094">
      <w:pPr>
        <w:pStyle w:val="Text"/>
        <w:numPr>
          <w:ilvl w:val="0"/>
          <w:numId w:val="27"/>
        </w:numPr>
        <w:tabs>
          <w:tab w:val="left" w:pos="1980"/>
          <w:tab w:val="left" w:pos="2694"/>
        </w:tabs>
        <w:ind w:right="562"/>
        <w:jc w:val="both"/>
        <w:rPr>
          <w:rFonts w:ascii="Times New Roman" w:hAnsi="Times New Roman" w:cs="Arial"/>
          <w:color w:val="000000"/>
          <w:sz w:val="22"/>
          <w:szCs w:val="22"/>
          <w:lang w:val="en-US"/>
        </w:rPr>
      </w:pPr>
      <w:r w:rsidRPr="00FF3983">
        <w:rPr>
          <w:rFonts w:ascii="Times New Roman" w:hAnsi="Times New Roman" w:cs="Arial"/>
          <w:color w:val="000000"/>
          <w:sz w:val="22"/>
          <w:szCs w:val="22"/>
          <w:lang w:val="en-US"/>
        </w:rPr>
        <w:t xml:space="preserve">Refer </w:t>
      </w:r>
      <w:proofErr w:type="spellStart"/>
      <w:r w:rsidRPr="00FF3983">
        <w:rPr>
          <w:rFonts w:ascii="Times New Roman" w:hAnsi="Times New Roman" w:cs="Arial"/>
          <w:color w:val="000000"/>
          <w:sz w:val="22"/>
          <w:szCs w:val="22"/>
          <w:lang w:val="en-US"/>
        </w:rPr>
        <w:t>SRS_Maintenance</w:t>
      </w:r>
      <w:proofErr w:type="spellEnd"/>
      <w:r w:rsidRPr="00FF3983">
        <w:rPr>
          <w:rFonts w:ascii="Times New Roman" w:hAnsi="Times New Roman" w:cs="Arial"/>
          <w:color w:val="000000"/>
          <w:sz w:val="22"/>
          <w:szCs w:val="22"/>
          <w:lang w:val="en-US"/>
        </w:rPr>
        <w:t xml:space="preserve"> MROT </w:t>
      </w:r>
      <w:r w:rsidR="006367AB" w:rsidRPr="00FF3983">
        <w:rPr>
          <w:rFonts w:ascii="Times New Roman" w:hAnsi="Times New Roman" w:cs="Arial"/>
          <w:color w:val="000000"/>
          <w:sz w:val="22"/>
          <w:szCs w:val="22"/>
          <w:lang w:val="en-US"/>
        </w:rPr>
        <w:t>section 3.1.5</w:t>
      </w:r>
      <w:r w:rsidRPr="00FF3983">
        <w:rPr>
          <w:rFonts w:ascii="Times New Roman" w:hAnsi="Times New Roman" w:cs="Arial"/>
          <w:color w:val="000000"/>
          <w:sz w:val="22"/>
          <w:szCs w:val="22"/>
          <w:lang w:val="en-US"/>
        </w:rPr>
        <w:t xml:space="preserve">     </w:t>
      </w:r>
    </w:p>
    <w:p w14:paraId="13574582" w14:textId="77777777" w:rsidR="00922924" w:rsidRDefault="00922924" w:rsidP="00922924">
      <w:pPr>
        <w:pStyle w:val="Text"/>
        <w:tabs>
          <w:tab w:val="left" w:pos="1980"/>
        </w:tabs>
        <w:ind w:left="0" w:right="562"/>
        <w:rPr>
          <w:rFonts w:cs="Arial"/>
          <w:sz w:val="22"/>
          <w:szCs w:val="22"/>
        </w:rPr>
      </w:pPr>
      <w:r w:rsidRPr="00CB62B7">
        <w:rPr>
          <w:rFonts w:cs="Arial"/>
          <w:sz w:val="22"/>
          <w:szCs w:val="22"/>
        </w:rPr>
        <w:t xml:space="preserve"> </w:t>
      </w:r>
    </w:p>
    <w:p w14:paraId="16124A0C" w14:textId="77777777" w:rsidR="00922924" w:rsidRPr="003062DE" w:rsidRDefault="00922924" w:rsidP="00613A9E">
      <w:pPr>
        <w:pStyle w:val="Heading4"/>
        <w:rPr>
          <w:sz w:val="22"/>
          <w:szCs w:val="22"/>
        </w:rPr>
      </w:pPr>
      <w:bookmarkStart w:id="60" w:name="_Toc143247366"/>
      <w:r w:rsidRPr="003062DE">
        <w:rPr>
          <w:sz w:val="22"/>
          <w:szCs w:val="22"/>
        </w:rPr>
        <w:t>LEARNING MANAGEMENT SYSTEM</w:t>
      </w:r>
      <w:bookmarkEnd w:id="60"/>
    </w:p>
    <w:p w14:paraId="56AF5C37" w14:textId="77777777" w:rsidR="00922924" w:rsidRDefault="00922924" w:rsidP="00922924"/>
    <w:p w14:paraId="20718A1E" w14:textId="77777777" w:rsidR="00EA6709" w:rsidRDefault="00AF5091"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175CAB">
        <w:rPr>
          <w:rFonts w:ascii="Times New Roman" w:hAnsi="Times New Roman" w:cs="Arial"/>
          <w:color w:val="000000"/>
          <w:sz w:val="22"/>
          <w:szCs w:val="22"/>
          <w:lang w:val="en-US"/>
        </w:rPr>
        <w:t xml:space="preserve">This module shall provide details on </w:t>
      </w:r>
      <w:r w:rsidR="00734AE5" w:rsidRPr="00175CAB">
        <w:rPr>
          <w:rFonts w:ascii="Times New Roman" w:hAnsi="Times New Roman" w:cs="Arial"/>
          <w:color w:val="000000"/>
          <w:sz w:val="22"/>
          <w:szCs w:val="22"/>
          <w:lang w:val="en-US"/>
        </w:rPr>
        <w:t xml:space="preserve">Learning Management </w:t>
      </w:r>
      <w:r w:rsidR="00D82BB1" w:rsidRPr="00175CAB">
        <w:rPr>
          <w:rFonts w:ascii="Times New Roman" w:hAnsi="Times New Roman" w:cs="Arial"/>
          <w:color w:val="000000"/>
          <w:sz w:val="22"/>
          <w:szCs w:val="22"/>
          <w:lang w:val="en-US"/>
        </w:rPr>
        <w:t>System (</w:t>
      </w:r>
      <w:r w:rsidRPr="00175CAB">
        <w:rPr>
          <w:rFonts w:ascii="Times New Roman" w:hAnsi="Times New Roman" w:cs="Arial"/>
          <w:color w:val="000000"/>
          <w:sz w:val="22"/>
          <w:szCs w:val="22"/>
          <w:lang w:val="en-US"/>
        </w:rPr>
        <w:t>LMS</w:t>
      </w:r>
      <w:r w:rsidR="00734AE5" w:rsidRPr="00175CAB">
        <w:rPr>
          <w:rFonts w:ascii="Times New Roman" w:hAnsi="Times New Roman" w:cs="Arial"/>
          <w:color w:val="000000"/>
          <w:sz w:val="22"/>
          <w:szCs w:val="22"/>
          <w:lang w:val="en-US"/>
        </w:rPr>
        <w:t>)</w:t>
      </w:r>
      <w:r w:rsidRPr="00175CAB">
        <w:rPr>
          <w:rFonts w:ascii="Times New Roman" w:hAnsi="Times New Roman" w:cs="Arial"/>
          <w:color w:val="000000"/>
          <w:sz w:val="22"/>
          <w:szCs w:val="22"/>
          <w:lang w:val="en-US"/>
        </w:rPr>
        <w:t>. Refer the appendix D1.</w:t>
      </w:r>
    </w:p>
    <w:p w14:paraId="3ECC5619" w14:textId="77777777" w:rsidR="00EA6709" w:rsidRPr="00EA6709" w:rsidRDefault="00EA6709" w:rsidP="00EA6709">
      <w:pPr>
        <w:pStyle w:val="Text"/>
        <w:tabs>
          <w:tab w:val="left" w:pos="1985"/>
          <w:tab w:val="left" w:pos="2694"/>
        </w:tabs>
        <w:ind w:left="720" w:right="562"/>
        <w:jc w:val="both"/>
        <w:rPr>
          <w:rFonts w:ascii="Times New Roman" w:hAnsi="Times New Roman" w:cs="Arial"/>
          <w:color w:val="000000"/>
          <w:sz w:val="22"/>
          <w:szCs w:val="22"/>
          <w:lang w:val="en-US"/>
        </w:rPr>
      </w:pPr>
    </w:p>
    <w:p w14:paraId="400FD593" w14:textId="77777777" w:rsidR="00AF5091" w:rsidRDefault="00AF5091" w:rsidP="00AF5091">
      <w:pPr>
        <w:pStyle w:val="Text"/>
        <w:tabs>
          <w:tab w:val="left" w:pos="1843"/>
          <w:tab w:val="left" w:pos="2268"/>
        </w:tabs>
        <w:ind w:left="0"/>
        <w:jc w:val="both"/>
        <w:rPr>
          <w:rFonts w:ascii="Times New Roman" w:hAnsi="Times New Roman" w:cs="Arial"/>
          <w:b/>
          <w:color w:val="E36C0A"/>
          <w:sz w:val="24"/>
          <w:szCs w:val="24"/>
          <w:lang w:val="en-US"/>
        </w:rPr>
      </w:pPr>
      <w:r w:rsidRPr="00AF5091">
        <w:rPr>
          <w:rFonts w:ascii="Times New Roman" w:hAnsi="Times New Roman" w:cs="Arial"/>
          <w:b/>
          <w:color w:val="E36C0A"/>
          <w:sz w:val="24"/>
          <w:szCs w:val="24"/>
          <w:lang w:val="en-US"/>
        </w:rPr>
        <w:t>Modules</w:t>
      </w:r>
      <w:r w:rsidR="0025267B">
        <w:rPr>
          <w:rFonts w:ascii="Times New Roman" w:hAnsi="Times New Roman" w:cs="Arial"/>
          <w:b/>
          <w:color w:val="E36C0A"/>
          <w:sz w:val="24"/>
          <w:szCs w:val="24"/>
          <w:lang w:val="en-US"/>
        </w:rPr>
        <w:t>:</w:t>
      </w:r>
    </w:p>
    <w:p w14:paraId="3A812FBC" w14:textId="77777777" w:rsidR="00F00EB9" w:rsidRDefault="00AF5091" w:rsidP="00734AE5">
      <w:pPr>
        <w:pStyle w:val="Text"/>
        <w:tabs>
          <w:tab w:val="left" w:pos="1843"/>
          <w:tab w:val="left" w:pos="2268"/>
          <w:tab w:val="left" w:pos="2552"/>
        </w:tabs>
        <w:ind w:left="0" w:right="562"/>
        <w:jc w:val="both"/>
        <w:rPr>
          <w:rFonts w:ascii="Times New Roman" w:hAnsi="Times New Roman" w:cs="Arial"/>
          <w:color w:val="000000"/>
          <w:sz w:val="22"/>
          <w:szCs w:val="22"/>
          <w:lang w:val="en-US"/>
        </w:rPr>
      </w:pPr>
      <w:r>
        <w:rPr>
          <w:rFonts w:cs="Arial"/>
          <w:b/>
          <w:sz w:val="22"/>
          <w:szCs w:val="18"/>
        </w:rPr>
        <w:t>REQ_2:</w:t>
      </w:r>
      <w:bookmarkStart w:id="61" w:name="_Toc143247367"/>
      <w:r w:rsidRPr="00AF5091">
        <w:rPr>
          <w:rFonts w:ascii="Times New Roman" w:hAnsi="Times New Roman" w:cs="Arial"/>
          <w:color w:val="000000"/>
          <w:sz w:val="22"/>
          <w:szCs w:val="22"/>
          <w:lang w:val="en-US"/>
        </w:rPr>
        <w:t xml:space="preserve"> </w:t>
      </w:r>
    </w:p>
    <w:p w14:paraId="09111624" w14:textId="77777777" w:rsidR="00F00EB9" w:rsidRPr="00996142" w:rsidRDefault="00AF5091"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3B05F3">
        <w:rPr>
          <w:rFonts w:ascii="Times New Roman" w:hAnsi="Times New Roman" w:cs="Arial"/>
          <w:color w:val="000000"/>
          <w:sz w:val="22"/>
          <w:szCs w:val="22"/>
          <w:lang w:val="en-US"/>
        </w:rPr>
        <w:t xml:space="preserve">The CSCI shall provide the </w:t>
      </w:r>
      <w:r>
        <w:rPr>
          <w:rFonts w:ascii="Times New Roman" w:hAnsi="Times New Roman" w:cs="Arial"/>
          <w:color w:val="000000"/>
          <w:sz w:val="22"/>
          <w:szCs w:val="22"/>
          <w:lang w:val="en-US"/>
        </w:rPr>
        <w:t>“</w:t>
      </w:r>
      <w:r w:rsidRPr="00AF5091">
        <w:rPr>
          <w:rFonts w:ascii="Times New Roman" w:hAnsi="Times New Roman" w:cs="Arial"/>
          <w:color w:val="000000"/>
          <w:sz w:val="22"/>
          <w:szCs w:val="22"/>
          <w:lang w:val="en-US"/>
        </w:rPr>
        <w:t>Modules</w:t>
      </w:r>
      <w:r w:rsidRPr="00996142">
        <w:rPr>
          <w:rFonts w:ascii="Times New Roman" w:hAnsi="Times New Roman" w:cs="Arial"/>
          <w:color w:val="000000"/>
          <w:sz w:val="22"/>
          <w:szCs w:val="22"/>
          <w:lang w:val="en-US"/>
        </w:rPr>
        <w:t xml:space="preserve"> </w:t>
      </w:r>
      <w:r>
        <w:rPr>
          <w:rFonts w:ascii="Times New Roman" w:hAnsi="Times New Roman" w:cs="Arial"/>
          <w:color w:val="000000"/>
          <w:sz w:val="22"/>
          <w:szCs w:val="22"/>
          <w:lang w:val="en-US"/>
        </w:rPr>
        <w:t>Details”</w:t>
      </w:r>
      <w:r w:rsidR="00596284">
        <w:rPr>
          <w:rFonts w:ascii="Times New Roman" w:hAnsi="Times New Roman" w:cs="Arial"/>
          <w:color w:val="000000"/>
          <w:sz w:val="22"/>
          <w:szCs w:val="22"/>
          <w:lang w:val="en-US"/>
        </w:rPr>
        <w:t>.</w:t>
      </w:r>
      <w:r w:rsidR="00596284" w:rsidRPr="00996142">
        <w:rPr>
          <w:rFonts w:ascii="Times New Roman" w:hAnsi="Times New Roman" w:cs="Arial"/>
          <w:color w:val="000000"/>
          <w:sz w:val="22"/>
          <w:szCs w:val="22"/>
          <w:lang w:val="en-US"/>
        </w:rPr>
        <w:t xml:space="preserve"> Click on the </w:t>
      </w:r>
      <w:r w:rsidR="00734AE5" w:rsidRPr="00996142">
        <w:rPr>
          <w:rFonts w:ascii="Times New Roman" w:hAnsi="Times New Roman" w:cs="Arial"/>
          <w:color w:val="000000"/>
          <w:sz w:val="22"/>
          <w:szCs w:val="22"/>
          <w:lang w:val="en-US"/>
        </w:rPr>
        <w:t>m</w:t>
      </w:r>
      <w:r w:rsidR="00596284" w:rsidRPr="00996142">
        <w:rPr>
          <w:rFonts w:ascii="Times New Roman" w:hAnsi="Times New Roman" w:cs="Arial"/>
          <w:color w:val="000000"/>
          <w:sz w:val="22"/>
          <w:szCs w:val="22"/>
          <w:lang w:val="en-US"/>
        </w:rPr>
        <w:t xml:space="preserve">odules. List of LMS modules will be displayed in the main menu as per appendix D1. </w:t>
      </w:r>
    </w:p>
    <w:p w14:paraId="6F8B2A8F" w14:textId="77777777" w:rsidR="00F00EB9" w:rsidRPr="00996142" w:rsidRDefault="0059628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96142">
        <w:rPr>
          <w:rFonts w:ascii="Times New Roman" w:hAnsi="Times New Roman" w:cs="Arial"/>
          <w:color w:val="000000"/>
          <w:sz w:val="22"/>
          <w:szCs w:val="22"/>
          <w:lang w:val="en-US"/>
        </w:rPr>
        <w:t>Click on the</w:t>
      </w:r>
      <w:r w:rsidR="00F17588">
        <w:rPr>
          <w:rFonts w:ascii="Times New Roman" w:hAnsi="Times New Roman" w:cs="Arial"/>
          <w:color w:val="000000"/>
          <w:sz w:val="22"/>
          <w:szCs w:val="22"/>
          <w:lang w:val="en-US"/>
        </w:rPr>
        <w:t xml:space="preserve"> any modules, List (Videos &amp; PDF</w:t>
      </w:r>
      <w:r w:rsidRPr="00996142">
        <w:rPr>
          <w:rFonts w:ascii="Times New Roman" w:hAnsi="Times New Roman" w:cs="Arial"/>
          <w:color w:val="000000"/>
          <w:sz w:val="22"/>
          <w:szCs w:val="22"/>
          <w:lang w:val="en-US"/>
        </w:rPr>
        <w:t xml:space="preserve">) will open in new window. Click on the Video tab, Video will open in Mp4 Format. </w:t>
      </w:r>
    </w:p>
    <w:p w14:paraId="48EC94BA" w14:textId="77777777" w:rsidR="00F00EB9" w:rsidRPr="00996142" w:rsidRDefault="00596284"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sidRPr="00996142">
        <w:rPr>
          <w:rFonts w:ascii="Times New Roman" w:hAnsi="Times New Roman" w:cs="Arial"/>
          <w:color w:val="000000"/>
          <w:sz w:val="22"/>
          <w:szCs w:val="22"/>
          <w:lang w:val="en-US"/>
        </w:rPr>
        <w:t>Closure of the video window, facilitates navigation to the previous menu</w:t>
      </w:r>
      <w:r w:rsidR="00F448E4">
        <w:rPr>
          <w:rFonts w:ascii="Times New Roman" w:hAnsi="Times New Roman" w:cs="Arial"/>
          <w:color w:val="000000"/>
          <w:sz w:val="22"/>
          <w:szCs w:val="22"/>
          <w:lang w:val="en-US"/>
        </w:rPr>
        <w:t>.</w:t>
      </w:r>
      <w:r w:rsidRPr="00996142">
        <w:rPr>
          <w:rFonts w:ascii="Times New Roman" w:hAnsi="Times New Roman" w:cs="Arial"/>
          <w:color w:val="000000"/>
          <w:sz w:val="22"/>
          <w:szCs w:val="22"/>
          <w:lang w:val="en-US"/>
        </w:rPr>
        <w:t xml:space="preserve"> Click on the</w:t>
      </w:r>
      <w:r w:rsidR="00F17588">
        <w:rPr>
          <w:rFonts w:ascii="Times New Roman" w:hAnsi="Times New Roman" w:cs="Arial"/>
          <w:color w:val="000000"/>
          <w:sz w:val="22"/>
          <w:szCs w:val="22"/>
          <w:lang w:val="en-US"/>
        </w:rPr>
        <w:t xml:space="preserve"> PDF</w:t>
      </w:r>
      <w:r w:rsidRPr="00996142">
        <w:rPr>
          <w:rFonts w:ascii="Times New Roman" w:hAnsi="Times New Roman" w:cs="Arial"/>
          <w:color w:val="000000"/>
          <w:sz w:val="22"/>
          <w:szCs w:val="22"/>
          <w:lang w:val="en-US"/>
        </w:rPr>
        <w:t xml:space="preserve">, it will display </w:t>
      </w:r>
      <w:r w:rsidR="00F17588">
        <w:rPr>
          <w:rFonts w:ascii="Times New Roman" w:hAnsi="Times New Roman" w:cs="Arial"/>
          <w:color w:val="000000"/>
          <w:sz w:val="22"/>
          <w:szCs w:val="22"/>
          <w:lang w:val="en-US"/>
        </w:rPr>
        <w:t>in new Window in PDF</w:t>
      </w:r>
      <w:r w:rsidRPr="00996142">
        <w:rPr>
          <w:rFonts w:ascii="Times New Roman" w:hAnsi="Times New Roman" w:cs="Arial"/>
          <w:color w:val="000000"/>
          <w:sz w:val="22"/>
          <w:szCs w:val="22"/>
          <w:lang w:val="en-US"/>
        </w:rPr>
        <w:t xml:space="preserve"> Format.</w:t>
      </w:r>
      <w:r w:rsidR="00734AE5" w:rsidRPr="00996142">
        <w:rPr>
          <w:rFonts w:ascii="Times New Roman" w:hAnsi="Times New Roman" w:cs="Arial"/>
          <w:color w:val="000000"/>
          <w:sz w:val="22"/>
          <w:szCs w:val="22"/>
          <w:lang w:val="en-US"/>
        </w:rPr>
        <w:t xml:space="preserve"> </w:t>
      </w:r>
    </w:p>
    <w:p w14:paraId="37128940" w14:textId="77777777" w:rsidR="00734AE5" w:rsidRPr="00996142" w:rsidRDefault="00F17588" w:rsidP="005B2094">
      <w:pPr>
        <w:pStyle w:val="Text"/>
        <w:numPr>
          <w:ilvl w:val="0"/>
          <w:numId w:val="27"/>
        </w:numPr>
        <w:tabs>
          <w:tab w:val="left" w:pos="1985"/>
          <w:tab w:val="left" w:pos="2694"/>
        </w:tabs>
        <w:ind w:right="562"/>
        <w:jc w:val="both"/>
        <w:rPr>
          <w:rFonts w:ascii="Times New Roman" w:hAnsi="Times New Roman" w:cs="Arial"/>
          <w:color w:val="000000"/>
          <w:sz w:val="22"/>
          <w:szCs w:val="22"/>
          <w:lang w:val="en-US"/>
        </w:rPr>
      </w:pPr>
      <w:r>
        <w:rPr>
          <w:rFonts w:ascii="Times New Roman" w:hAnsi="Times New Roman" w:cs="Arial"/>
          <w:color w:val="000000"/>
          <w:sz w:val="22"/>
          <w:szCs w:val="22"/>
          <w:lang w:val="en-US"/>
        </w:rPr>
        <w:t>Closure of the PDF</w:t>
      </w:r>
      <w:r w:rsidR="00734AE5" w:rsidRPr="00996142">
        <w:rPr>
          <w:rFonts w:ascii="Times New Roman" w:hAnsi="Times New Roman" w:cs="Arial"/>
          <w:color w:val="000000"/>
          <w:sz w:val="22"/>
          <w:szCs w:val="22"/>
          <w:lang w:val="en-US"/>
        </w:rPr>
        <w:t>, facilitates navigation to the previous menu. Repeat for the other modules.</w:t>
      </w:r>
    </w:p>
    <w:p w14:paraId="5D282262" w14:textId="77777777" w:rsidR="00596284" w:rsidRDefault="00596284" w:rsidP="00596284">
      <w:pPr>
        <w:pStyle w:val="Text"/>
        <w:tabs>
          <w:tab w:val="left" w:pos="1843"/>
          <w:tab w:val="left" w:pos="2268"/>
          <w:tab w:val="left" w:pos="2410"/>
        </w:tabs>
        <w:ind w:left="0" w:right="562"/>
        <w:jc w:val="both"/>
        <w:rPr>
          <w:rFonts w:cs="Arial"/>
          <w:sz w:val="22"/>
          <w:szCs w:val="22"/>
        </w:rPr>
      </w:pPr>
    </w:p>
    <w:p w14:paraId="67BBE40A" w14:textId="77777777" w:rsidR="0025267B" w:rsidRDefault="0025267B" w:rsidP="0025267B">
      <w:pPr>
        <w:pStyle w:val="Heading4"/>
        <w:rPr>
          <w:sz w:val="22"/>
          <w:szCs w:val="22"/>
        </w:rPr>
      </w:pPr>
      <w:bookmarkStart w:id="62" w:name="_Toc143247368"/>
      <w:r w:rsidRPr="005276B8">
        <w:rPr>
          <w:sz w:val="22"/>
          <w:szCs w:val="22"/>
        </w:rPr>
        <w:t>KNOWLEDGE TESTING SYSTEM</w:t>
      </w:r>
      <w:bookmarkEnd w:id="62"/>
    </w:p>
    <w:p w14:paraId="2E2836B0" w14:textId="77777777" w:rsidR="003C39EF" w:rsidRPr="003C39EF" w:rsidRDefault="003C39EF" w:rsidP="003C39EF"/>
    <w:p w14:paraId="57C6DCB8" w14:textId="77777777" w:rsidR="0025267B" w:rsidRPr="00FA2977" w:rsidRDefault="0025267B" w:rsidP="00FA2977">
      <w:pPr>
        <w:pStyle w:val="Text"/>
        <w:tabs>
          <w:tab w:val="left" w:pos="1843"/>
          <w:tab w:val="left" w:pos="2268"/>
        </w:tabs>
        <w:ind w:left="0"/>
        <w:jc w:val="both"/>
        <w:rPr>
          <w:rFonts w:ascii="Times New Roman" w:hAnsi="Times New Roman" w:cs="Arial"/>
          <w:b/>
          <w:color w:val="E36C0A"/>
          <w:sz w:val="24"/>
          <w:szCs w:val="24"/>
          <w:lang w:val="en-US"/>
        </w:rPr>
      </w:pPr>
      <w:r w:rsidRPr="00FA2977">
        <w:rPr>
          <w:rFonts w:ascii="Times New Roman" w:hAnsi="Times New Roman" w:cs="Arial"/>
          <w:b/>
          <w:color w:val="E36C0A"/>
          <w:sz w:val="24"/>
          <w:szCs w:val="24"/>
          <w:lang w:val="en-US"/>
        </w:rPr>
        <w:t>Knowledge Testing System</w:t>
      </w:r>
      <w:r w:rsidR="00FA2977">
        <w:rPr>
          <w:rFonts w:ascii="Times New Roman" w:hAnsi="Times New Roman" w:cs="Arial"/>
          <w:b/>
          <w:color w:val="E36C0A"/>
          <w:sz w:val="24"/>
          <w:szCs w:val="24"/>
          <w:lang w:val="en-US"/>
        </w:rPr>
        <w:t>:</w:t>
      </w:r>
    </w:p>
    <w:p w14:paraId="030E766F" w14:textId="77777777" w:rsidR="00F00EB9" w:rsidRDefault="0025267B" w:rsidP="00FA2977">
      <w:pPr>
        <w:tabs>
          <w:tab w:val="left" w:pos="1701"/>
          <w:tab w:val="left" w:pos="1843"/>
          <w:tab w:val="left" w:pos="2268"/>
          <w:tab w:val="left" w:pos="2410"/>
        </w:tabs>
        <w:spacing w:line="360" w:lineRule="auto"/>
        <w:ind w:right="562"/>
        <w:jc w:val="both"/>
        <w:rPr>
          <w:rFonts w:cs="Arial"/>
          <w:sz w:val="22"/>
          <w:szCs w:val="22"/>
          <w:lang w:val="en-IN"/>
        </w:rPr>
      </w:pPr>
      <w:r>
        <w:rPr>
          <w:rFonts w:cs="Arial"/>
          <w:b/>
          <w:sz w:val="22"/>
          <w:szCs w:val="18"/>
        </w:rPr>
        <w:t>REQ_3:</w:t>
      </w:r>
      <w:r w:rsidR="00FA2977" w:rsidRPr="00FA2977">
        <w:rPr>
          <w:rFonts w:cs="Arial"/>
          <w:sz w:val="22"/>
          <w:szCs w:val="22"/>
          <w:lang w:val="en-IN"/>
        </w:rPr>
        <w:t xml:space="preserve"> </w:t>
      </w:r>
    </w:p>
    <w:p w14:paraId="5CE22FE7" w14:textId="77777777" w:rsidR="00FA2977" w:rsidRPr="00F00EB9" w:rsidRDefault="00FA2977" w:rsidP="005B2094">
      <w:pPr>
        <w:pStyle w:val="ListParagraph"/>
        <w:numPr>
          <w:ilvl w:val="0"/>
          <w:numId w:val="28"/>
        </w:numPr>
        <w:tabs>
          <w:tab w:val="left" w:pos="1701"/>
          <w:tab w:val="left" w:pos="1843"/>
          <w:tab w:val="left" w:pos="2268"/>
          <w:tab w:val="left" w:pos="2410"/>
        </w:tabs>
        <w:spacing w:line="360" w:lineRule="auto"/>
        <w:ind w:right="562"/>
        <w:jc w:val="both"/>
        <w:rPr>
          <w:rFonts w:cs="Arial"/>
          <w:sz w:val="22"/>
          <w:szCs w:val="22"/>
        </w:rPr>
      </w:pPr>
      <w:r w:rsidRPr="00F00EB9">
        <w:rPr>
          <w:rFonts w:cs="Arial"/>
          <w:sz w:val="22"/>
          <w:szCs w:val="22"/>
          <w:lang w:val="en-IN"/>
        </w:rPr>
        <w:t xml:space="preserve">Click on the </w:t>
      </w:r>
      <w:r w:rsidR="002B4C51">
        <w:rPr>
          <w:rFonts w:cs="Arial"/>
          <w:sz w:val="22"/>
          <w:szCs w:val="22"/>
        </w:rPr>
        <w:t>MCQ</w:t>
      </w:r>
      <w:r w:rsidRPr="00F00EB9">
        <w:rPr>
          <w:rFonts w:cs="Arial"/>
          <w:sz w:val="22"/>
          <w:szCs w:val="22"/>
        </w:rPr>
        <w:t xml:space="preserve"> Button.</w:t>
      </w:r>
      <w:r w:rsidR="00F17588">
        <w:rPr>
          <w:rFonts w:cs="Arial"/>
          <w:sz w:val="22"/>
          <w:szCs w:val="22"/>
        </w:rPr>
        <w:t xml:space="preserve"> </w:t>
      </w:r>
      <w:r w:rsidRPr="00F00EB9">
        <w:rPr>
          <w:rFonts w:cs="Arial"/>
          <w:sz w:val="22"/>
          <w:szCs w:val="22"/>
        </w:rPr>
        <w:t>Window will open in login page, Refer the fig- 1.</w:t>
      </w:r>
    </w:p>
    <w:p w14:paraId="6C5497DF" w14:textId="77777777" w:rsidR="0025267B" w:rsidRDefault="003C39EF" w:rsidP="000F352A">
      <w:pPr>
        <w:tabs>
          <w:tab w:val="left" w:pos="1701"/>
          <w:tab w:val="left" w:pos="1843"/>
          <w:tab w:val="left" w:pos="2268"/>
          <w:tab w:val="left" w:pos="2410"/>
        </w:tabs>
        <w:spacing w:line="360" w:lineRule="auto"/>
        <w:ind w:right="562"/>
        <w:jc w:val="both"/>
        <w:rPr>
          <w:rFonts w:cs="Arial"/>
          <w:sz w:val="22"/>
          <w:szCs w:val="22"/>
        </w:rPr>
      </w:pPr>
      <w:r>
        <w:rPr>
          <w:noProof/>
          <w:lang w:val="en-IN" w:eastAsia="en-IN"/>
        </w:rPr>
        <w:drawing>
          <wp:inline distT="0" distB="0" distL="0" distR="0" wp14:anchorId="1F7944C6" wp14:editId="0A502278">
            <wp:extent cx="5730949" cy="335988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40342"/>
                    <a:stretch/>
                  </pic:blipFill>
                  <pic:spPr bwMode="auto">
                    <a:xfrm>
                      <a:off x="0" y="0"/>
                      <a:ext cx="5731510" cy="3360217"/>
                    </a:xfrm>
                    <a:prstGeom prst="rect">
                      <a:avLst/>
                    </a:prstGeom>
                    <a:ln>
                      <a:noFill/>
                    </a:ln>
                    <a:extLst>
                      <a:ext uri="{53640926-AAD7-44D8-BBD7-CCE9431645EC}">
                        <a14:shadowObscured xmlns:a14="http://schemas.microsoft.com/office/drawing/2010/main"/>
                      </a:ext>
                    </a:extLst>
                  </pic:spPr>
                </pic:pic>
              </a:graphicData>
            </a:graphic>
          </wp:inline>
        </w:drawing>
      </w:r>
    </w:p>
    <w:p w14:paraId="04532686" w14:textId="77777777" w:rsidR="00AF5091" w:rsidRPr="00FA2977" w:rsidRDefault="00FA2977" w:rsidP="00FA2977">
      <w:pPr>
        <w:pStyle w:val="Text"/>
        <w:tabs>
          <w:tab w:val="left" w:pos="1843"/>
          <w:tab w:val="left" w:pos="2268"/>
        </w:tabs>
        <w:ind w:left="0"/>
        <w:jc w:val="center"/>
        <w:rPr>
          <w:rFonts w:ascii="Times New Roman" w:hAnsi="Times New Roman" w:cs="Arial"/>
          <w:b/>
          <w:color w:val="E36C0A"/>
          <w:sz w:val="24"/>
          <w:szCs w:val="24"/>
          <w:lang w:val="en-US"/>
        </w:rPr>
      </w:pPr>
      <w:r w:rsidRPr="00FA2977">
        <w:rPr>
          <w:rFonts w:cs="Arial"/>
          <w:b/>
          <w:sz w:val="22"/>
          <w:szCs w:val="22"/>
          <w:lang w:val="en-IN"/>
        </w:rPr>
        <w:t>Fig - 1</w:t>
      </w:r>
    </w:p>
    <w:bookmarkEnd w:id="61"/>
    <w:p w14:paraId="04F9945C" w14:textId="77777777" w:rsidR="00FA2977" w:rsidRDefault="00FA2977" w:rsidP="005B2094">
      <w:pPr>
        <w:pStyle w:val="ListParagraph"/>
        <w:numPr>
          <w:ilvl w:val="0"/>
          <w:numId w:val="28"/>
        </w:numPr>
        <w:tabs>
          <w:tab w:val="left" w:pos="1701"/>
          <w:tab w:val="left" w:pos="1843"/>
          <w:tab w:val="left" w:pos="2268"/>
          <w:tab w:val="left" w:pos="2410"/>
        </w:tabs>
        <w:spacing w:line="360" w:lineRule="auto"/>
        <w:ind w:right="562"/>
        <w:jc w:val="both"/>
        <w:rPr>
          <w:rFonts w:cs="Arial"/>
          <w:sz w:val="22"/>
          <w:szCs w:val="22"/>
          <w:lang w:val="en-IN"/>
        </w:rPr>
      </w:pPr>
      <w:r w:rsidRPr="00070853">
        <w:rPr>
          <w:rFonts w:cs="Arial"/>
          <w:sz w:val="22"/>
          <w:szCs w:val="22"/>
          <w:lang w:val="en-IN"/>
        </w:rPr>
        <w:t>Click</w:t>
      </w:r>
      <w:r>
        <w:rPr>
          <w:rFonts w:cs="Arial"/>
          <w:sz w:val="22"/>
          <w:szCs w:val="22"/>
          <w:lang w:val="en-IN"/>
        </w:rPr>
        <w:t xml:space="preserve"> on the Submit Button.</w:t>
      </w:r>
      <w:r w:rsidR="00F17588">
        <w:rPr>
          <w:rFonts w:cs="Arial"/>
          <w:sz w:val="22"/>
          <w:szCs w:val="22"/>
          <w:lang w:val="en-IN"/>
        </w:rPr>
        <w:t xml:space="preserve"> </w:t>
      </w:r>
      <w:r>
        <w:rPr>
          <w:rFonts w:cs="Arial"/>
          <w:sz w:val="22"/>
          <w:szCs w:val="22"/>
          <w:lang w:val="en-IN"/>
        </w:rPr>
        <w:t xml:space="preserve">A new window will open with </w:t>
      </w:r>
      <w:r w:rsidR="00F17588">
        <w:rPr>
          <w:rFonts w:cs="Arial"/>
          <w:sz w:val="22"/>
          <w:szCs w:val="22"/>
          <w:lang w:val="en-IN"/>
        </w:rPr>
        <w:t xml:space="preserve">questions, </w:t>
      </w:r>
      <w:proofErr w:type="gramStart"/>
      <w:r w:rsidR="00F17588">
        <w:rPr>
          <w:rFonts w:cs="Arial"/>
          <w:sz w:val="22"/>
          <w:szCs w:val="22"/>
          <w:lang w:val="en-IN"/>
        </w:rPr>
        <w:t>Please</w:t>
      </w:r>
      <w:proofErr w:type="gramEnd"/>
      <w:r w:rsidR="00F17588">
        <w:rPr>
          <w:rFonts w:cs="Arial"/>
          <w:sz w:val="22"/>
          <w:szCs w:val="22"/>
          <w:lang w:val="en-IN"/>
        </w:rPr>
        <w:t xml:space="preserve"> refer the Fig</w:t>
      </w:r>
      <w:r>
        <w:rPr>
          <w:rFonts w:cs="Arial"/>
          <w:sz w:val="22"/>
          <w:szCs w:val="22"/>
          <w:lang w:val="en-IN"/>
        </w:rPr>
        <w:t>– 2.</w:t>
      </w:r>
    </w:p>
    <w:p w14:paraId="75BD514E" w14:textId="77777777" w:rsidR="005A225E" w:rsidRDefault="003C39EF" w:rsidP="00FA2977">
      <w:pPr>
        <w:pStyle w:val="Text"/>
        <w:tabs>
          <w:tab w:val="left" w:pos="1843"/>
          <w:tab w:val="left" w:pos="2268"/>
          <w:tab w:val="left" w:pos="2410"/>
        </w:tabs>
        <w:ind w:left="0" w:right="562"/>
        <w:jc w:val="both"/>
        <w:rPr>
          <w:rFonts w:cs="Arial"/>
          <w:sz w:val="22"/>
          <w:szCs w:val="22"/>
          <w:lang w:val="en-IN"/>
        </w:rPr>
      </w:pPr>
      <w:r>
        <w:rPr>
          <w:noProof/>
          <w:lang w:val="en-IN" w:eastAsia="en-IN"/>
        </w:rPr>
        <w:lastRenderedPageBreak/>
        <w:drawing>
          <wp:inline distT="0" distB="0" distL="0" distR="0" wp14:anchorId="2AE11165" wp14:editId="12819683">
            <wp:extent cx="5946753" cy="40780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075852"/>
                    </a:xfrm>
                    <a:prstGeom prst="rect">
                      <a:avLst/>
                    </a:prstGeom>
                  </pic:spPr>
                </pic:pic>
              </a:graphicData>
            </a:graphic>
          </wp:inline>
        </w:drawing>
      </w:r>
    </w:p>
    <w:p w14:paraId="7AE50CE7" w14:textId="77777777" w:rsidR="005A225E" w:rsidRPr="00390C54" w:rsidRDefault="005A225E" w:rsidP="005B2094">
      <w:pPr>
        <w:pStyle w:val="ListParagraph"/>
        <w:numPr>
          <w:ilvl w:val="0"/>
          <w:numId w:val="28"/>
        </w:numPr>
        <w:tabs>
          <w:tab w:val="left" w:pos="1701"/>
          <w:tab w:val="left" w:pos="1843"/>
          <w:tab w:val="left" w:pos="2268"/>
          <w:tab w:val="left" w:pos="2410"/>
        </w:tabs>
        <w:spacing w:line="360" w:lineRule="auto"/>
        <w:ind w:right="562"/>
        <w:jc w:val="both"/>
        <w:rPr>
          <w:rFonts w:cs="Arial"/>
          <w:sz w:val="22"/>
          <w:szCs w:val="22"/>
          <w:lang w:val="en-IN"/>
        </w:rPr>
      </w:pPr>
      <w:r>
        <w:rPr>
          <w:rFonts w:cs="Arial"/>
          <w:sz w:val="22"/>
          <w:szCs w:val="22"/>
          <w:lang w:val="en-IN"/>
        </w:rPr>
        <w:t>After Completion of test, Result will come in new window</w:t>
      </w:r>
      <w:r w:rsidRPr="00E81766">
        <w:rPr>
          <w:rFonts w:cs="Arial"/>
          <w:sz w:val="22"/>
          <w:szCs w:val="22"/>
          <w:lang w:val="en-IN"/>
        </w:rPr>
        <w:t>.</w:t>
      </w:r>
      <w:r w:rsidR="00CE403B" w:rsidRPr="00390C54">
        <w:rPr>
          <w:rFonts w:cs="Arial"/>
          <w:sz w:val="22"/>
          <w:szCs w:val="22"/>
          <w:lang w:val="en-IN"/>
        </w:rPr>
        <w:t xml:space="preserve"> </w:t>
      </w:r>
      <w:r>
        <w:rPr>
          <w:rFonts w:cs="Arial"/>
          <w:sz w:val="22"/>
          <w:szCs w:val="22"/>
          <w:lang w:val="en-IN"/>
        </w:rPr>
        <w:t>In result Page, there is option to print the result.</w:t>
      </w:r>
    </w:p>
    <w:p w14:paraId="402CE597" w14:textId="77777777" w:rsidR="005A225E" w:rsidRPr="00E81766" w:rsidRDefault="005A225E" w:rsidP="00FA2977">
      <w:pPr>
        <w:pStyle w:val="Text"/>
        <w:tabs>
          <w:tab w:val="left" w:pos="1843"/>
          <w:tab w:val="left" w:pos="2268"/>
          <w:tab w:val="left" w:pos="2410"/>
        </w:tabs>
        <w:ind w:left="0" w:right="562"/>
        <w:jc w:val="both"/>
        <w:rPr>
          <w:rFonts w:cs="Arial"/>
          <w:sz w:val="22"/>
          <w:szCs w:val="22"/>
        </w:rPr>
      </w:pPr>
    </w:p>
    <w:bookmarkEnd w:id="30"/>
    <w:p w14:paraId="1570AC72" w14:textId="77777777" w:rsidR="00AF5091" w:rsidRPr="00922924" w:rsidRDefault="00AF5091" w:rsidP="00922924"/>
    <w:sectPr w:rsidR="00AF5091" w:rsidRPr="00922924">
      <w:footerReference w:type="default" r:id="rId15"/>
      <w:pgSz w:w="12240" w:h="15840"/>
      <w:pgMar w:top="1440" w:right="9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A852" w14:textId="77777777" w:rsidR="005B2094" w:rsidRDefault="005B2094">
      <w:r>
        <w:separator/>
      </w:r>
    </w:p>
  </w:endnote>
  <w:endnote w:type="continuationSeparator" w:id="0">
    <w:p w14:paraId="4216A3BA" w14:textId="77777777" w:rsidR="005B2094" w:rsidRDefault="005B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DB56" w14:textId="77777777" w:rsidR="009A766F" w:rsidRDefault="009A766F">
    <w:pPr>
      <w:pStyle w:val="Footer"/>
      <w:jc w:val="center"/>
      <w:rPr>
        <w:rFonts w:ascii="Arial" w:hAnsi="Arial" w:cs="Arial"/>
      </w:rPr>
    </w:pPr>
    <w:r>
      <w:rPr>
        <w:rFonts w:ascii="Arial" w:hAnsi="Arial" w:cs="Arial"/>
        <w:b/>
        <w:bCs/>
      </w:rPr>
      <w:t>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58"/>
      <w:gridCol w:w="5310"/>
      <w:gridCol w:w="1800"/>
    </w:tblGrid>
    <w:tr w:rsidR="009A766F" w14:paraId="796EFD3B" w14:textId="77777777" w:rsidTr="00BA3EE8">
      <w:trPr>
        <w:cantSplit/>
      </w:trPr>
      <w:tc>
        <w:tcPr>
          <w:tcW w:w="2358" w:type="dxa"/>
        </w:tcPr>
        <w:p w14:paraId="33CE3307" w14:textId="77777777" w:rsidR="009A766F" w:rsidRDefault="009A766F">
          <w:pPr>
            <w:ind w:right="360"/>
            <w:rPr>
              <w:b/>
              <w:bCs/>
              <w:i/>
              <w:iCs/>
              <w:sz w:val="20"/>
            </w:rPr>
          </w:pPr>
          <w:r>
            <w:rPr>
              <w:b/>
              <w:bCs/>
              <w:i/>
              <w:iCs/>
              <w:sz w:val="20"/>
            </w:rPr>
            <w:t xml:space="preserve">Project Name </w:t>
          </w:r>
        </w:p>
      </w:tc>
      <w:tc>
        <w:tcPr>
          <w:tcW w:w="5310" w:type="dxa"/>
        </w:tcPr>
        <w:p w14:paraId="08885E07" w14:textId="77777777" w:rsidR="009A766F" w:rsidRDefault="009A766F">
          <w:pPr>
            <w:ind w:right="360"/>
            <w:rPr>
              <w:b/>
              <w:bCs/>
              <w:i/>
              <w:iCs/>
              <w:sz w:val="20"/>
            </w:rPr>
          </w:pPr>
        </w:p>
      </w:tc>
      <w:tc>
        <w:tcPr>
          <w:tcW w:w="1800" w:type="dxa"/>
          <w:vMerge w:val="restart"/>
          <w:vAlign w:val="center"/>
        </w:tcPr>
        <w:p w14:paraId="728BD4C8" w14:textId="77777777" w:rsidR="009A766F" w:rsidRDefault="009A766F">
          <w:pPr>
            <w:ind w:left="72"/>
            <w:jc w:val="center"/>
            <w:rPr>
              <w:b/>
              <w:bCs/>
              <w:i/>
              <w:iCs/>
              <w:sz w:val="20"/>
            </w:rPr>
          </w:pPr>
          <w:r>
            <w:rPr>
              <w:b/>
              <w:bCs/>
              <w:i/>
              <w:iCs/>
              <w:sz w:val="20"/>
            </w:rPr>
            <w:t xml:space="preserve">Page </w:t>
          </w:r>
          <w:r>
            <w:rPr>
              <w:i/>
              <w:iCs/>
              <w:sz w:val="20"/>
            </w:rPr>
            <w:fldChar w:fldCharType="begin"/>
          </w:r>
          <w:r>
            <w:rPr>
              <w:i/>
              <w:iCs/>
              <w:sz w:val="20"/>
            </w:rPr>
            <w:instrText xml:space="preserve"> PAGE </w:instrText>
          </w:r>
          <w:r>
            <w:rPr>
              <w:i/>
              <w:iCs/>
              <w:sz w:val="20"/>
            </w:rPr>
            <w:fldChar w:fldCharType="separate"/>
          </w:r>
          <w:r w:rsidR="00DF5D78">
            <w:rPr>
              <w:i/>
              <w:iCs/>
              <w:noProof/>
              <w:sz w:val="20"/>
            </w:rPr>
            <w:t>52</w:t>
          </w:r>
          <w:r>
            <w:rPr>
              <w:i/>
              <w:iCs/>
              <w:sz w:val="20"/>
            </w:rPr>
            <w:fldChar w:fldCharType="end"/>
          </w:r>
        </w:p>
      </w:tc>
    </w:tr>
    <w:tr w:rsidR="009A766F" w14:paraId="2497E10B" w14:textId="77777777" w:rsidTr="00BA3EE8">
      <w:trPr>
        <w:cantSplit/>
        <w:trHeight w:val="252"/>
      </w:trPr>
      <w:tc>
        <w:tcPr>
          <w:tcW w:w="2358" w:type="dxa"/>
        </w:tcPr>
        <w:p w14:paraId="31F5B4F3" w14:textId="77777777" w:rsidR="009A766F" w:rsidRDefault="009A766F">
          <w:pPr>
            <w:rPr>
              <w:b/>
              <w:bCs/>
              <w:i/>
              <w:iCs/>
              <w:sz w:val="20"/>
            </w:rPr>
          </w:pPr>
          <w:r>
            <w:rPr>
              <w:b/>
              <w:bCs/>
              <w:i/>
              <w:iCs/>
              <w:sz w:val="20"/>
            </w:rPr>
            <w:t>Part No (Doc Id/ Doc No)</w:t>
          </w:r>
        </w:p>
      </w:tc>
      <w:tc>
        <w:tcPr>
          <w:tcW w:w="5310" w:type="dxa"/>
        </w:tcPr>
        <w:p w14:paraId="3A2B9323" w14:textId="77777777" w:rsidR="009A766F" w:rsidRDefault="009A766F">
          <w:pPr>
            <w:rPr>
              <w:b/>
              <w:bCs/>
              <w:i/>
              <w:iCs/>
              <w:sz w:val="20"/>
            </w:rPr>
          </w:pPr>
        </w:p>
      </w:tc>
      <w:tc>
        <w:tcPr>
          <w:tcW w:w="1800" w:type="dxa"/>
          <w:vMerge/>
          <w:vAlign w:val="center"/>
        </w:tcPr>
        <w:p w14:paraId="34B87CC8" w14:textId="77777777" w:rsidR="009A766F" w:rsidRDefault="009A766F">
          <w:pPr>
            <w:jc w:val="center"/>
            <w:rPr>
              <w:b/>
              <w:bCs/>
              <w:i/>
              <w:iCs/>
              <w:sz w:val="20"/>
            </w:rPr>
          </w:pPr>
        </w:p>
      </w:tc>
    </w:tr>
  </w:tbl>
  <w:p w14:paraId="71A13B69" w14:textId="77777777" w:rsidR="009A766F" w:rsidRDefault="009A766F">
    <w:pPr>
      <w:pStyle w:val="Footer"/>
      <w:jc w:val="center"/>
      <w:rPr>
        <w:rFonts w:ascii="Arial" w:hAnsi="Arial" w:cs="Arial"/>
      </w:rPr>
    </w:pPr>
    <w:r>
      <w:rPr>
        <w:rFonts w:ascii="Arial" w:hAnsi="Arial" w:cs="Arial"/>
        <w:b/>
        <w:bCs/>
      </w:rP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320C5" w14:textId="77777777" w:rsidR="005B2094" w:rsidRDefault="005B2094">
      <w:r>
        <w:separator/>
      </w:r>
    </w:p>
  </w:footnote>
  <w:footnote w:type="continuationSeparator" w:id="0">
    <w:p w14:paraId="4389A7E2" w14:textId="77777777" w:rsidR="005B2094" w:rsidRDefault="005B2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26E8" w14:textId="77777777" w:rsidR="009A766F" w:rsidRDefault="009A766F">
    <w:pPr>
      <w:pStyle w:val="Header"/>
      <w:jc w:val="center"/>
      <w:rPr>
        <w:rFonts w:ascii="Arial" w:hAnsi="Arial" w:cs="Arial"/>
      </w:rPr>
    </w:pPr>
    <w:r>
      <w:rPr>
        <w:rFonts w:ascii="Arial" w:hAnsi="Arial" w:cs="Arial"/>
        <w:b/>
        <w:bCs/>
      </w:rP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652233FC"/>
    <w:name w:val="WW8Num14"/>
    <w:lvl w:ilvl="0">
      <w:start w:val="1"/>
      <w:numFmt w:val="bullet"/>
      <w:lvlText w:val=""/>
      <w:lvlJc w:val="left"/>
      <w:pPr>
        <w:tabs>
          <w:tab w:val="num" w:pos="1693"/>
        </w:tabs>
      </w:pPr>
      <w:rPr>
        <w:rFonts w:ascii="Wingdings" w:hAnsi="Wingdings" w:hint="default"/>
        <w:sz w:val="18"/>
        <w:szCs w:val="18"/>
      </w:rPr>
    </w:lvl>
    <w:lvl w:ilvl="1">
      <w:start w:val="1"/>
      <w:numFmt w:val="bullet"/>
      <w:lvlText w:val="·"/>
      <w:lvlJc w:val="left"/>
      <w:pPr>
        <w:tabs>
          <w:tab w:val="num" w:pos="1977"/>
        </w:tabs>
      </w:pPr>
      <w:rPr>
        <w:rFonts w:ascii="Symbol" w:hAnsi="Symbol" w:cs="StarSymbol"/>
        <w:sz w:val="18"/>
        <w:szCs w:val="18"/>
      </w:rPr>
    </w:lvl>
    <w:lvl w:ilvl="2">
      <w:start w:val="1"/>
      <w:numFmt w:val="bullet"/>
      <w:lvlText w:val="·"/>
      <w:lvlJc w:val="left"/>
      <w:pPr>
        <w:tabs>
          <w:tab w:val="num" w:pos="2260"/>
        </w:tabs>
      </w:pPr>
      <w:rPr>
        <w:rFonts w:ascii="Symbol" w:hAnsi="Symbol" w:cs="StarSymbol"/>
        <w:sz w:val="18"/>
        <w:szCs w:val="18"/>
      </w:rPr>
    </w:lvl>
    <w:lvl w:ilvl="3">
      <w:start w:val="1"/>
      <w:numFmt w:val="bullet"/>
      <w:lvlText w:val="·"/>
      <w:lvlJc w:val="left"/>
      <w:pPr>
        <w:tabs>
          <w:tab w:val="num" w:pos="2544"/>
        </w:tabs>
      </w:pPr>
      <w:rPr>
        <w:rFonts w:ascii="Symbol" w:hAnsi="Symbol" w:cs="StarSymbol"/>
        <w:sz w:val="18"/>
        <w:szCs w:val="18"/>
      </w:rPr>
    </w:lvl>
    <w:lvl w:ilvl="4">
      <w:start w:val="1"/>
      <w:numFmt w:val="bullet"/>
      <w:lvlText w:val="·"/>
      <w:lvlJc w:val="left"/>
      <w:pPr>
        <w:tabs>
          <w:tab w:val="num" w:pos="2827"/>
        </w:tabs>
      </w:pPr>
      <w:rPr>
        <w:rFonts w:ascii="Symbol" w:hAnsi="Symbol" w:cs="StarSymbol"/>
        <w:sz w:val="18"/>
        <w:szCs w:val="18"/>
      </w:rPr>
    </w:lvl>
    <w:lvl w:ilvl="5">
      <w:start w:val="1"/>
      <w:numFmt w:val="bullet"/>
      <w:lvlText w:val="·"/>
      <w:lvlJc w:val="left"/>
      <w:pPr>
        <w:tabs>
          <w:tab w:val="num" w:pos="3111"/>
        </w:tabs>
      </w:pPr>
      <w:rPr>
        <w:rFonts w:ascii="Symbol" w:hAnsi="Symbol" w:cs="StarSymbol"/>
        <w:sz w:val="18"/>
        <w:szCs w:val="18"/>
      </w:rPr>
    </w:lvl>
    <w:lvl w:ilvl="6">
      <w:start w:val="1"/>
      <w:numFmt w:val="bullet"/>
      <w:lvlText w:val="·"/>
      <w:lvlJc w:val="left"/>
      <w:pPr>
        <w:tabs>
          <w:tab w:val="num" w:pos="3394"/>
        </w:tabs>
      </w:pPr>
      <w:rPr>
        <w:rFonts w:ascii="Symbol" w:hAnsi="Symbol" w:cs="StarSymbol"/>
        <w:sz w:val="18"/>
        <w:szCs w:val="18"/>
      </w:rPr>
    </w:lvl>
    <w:lvl w:ilvl="7">
      <w:start w:val="1"/>
      <w:numFmt w:val="bullet"/>
      <w:lvlText w:val="·"/>
      <w:lvlJc w:val="left"/>
      <w:pPr>
        <w:tabs>
          <w:tab w:val="num" w:pos="3678"/>
        </w:tabs>
      </w:pPr>
      <w:rPr>
        <w:rFonts w:ascii="Symbol" w:hAnsi="Symbol" w:cs="StarSymbol"/>
        <w:sz w:val="18"/>
        <w:szCs w:val="18"/>
      </w:rPr>
    </w:lvl>
    <w:lvl w:ilvl="8">
      <w:start w:val="1"/>
      <w:numFmt w:val="bullet"/>
      <w:lvlText w:val="·"/>
      <w:lvlJc w:val="left"/>
      <w:pPr>
        <w:tabs>
          <w:tab w:val="num" w:pos="3961"/>
        </w:tabs>
      </w:pPr>
      <w:rPr>
        <w:rFonts w:ascii="Symbol" w:hAnsi="Symbol" w:cs="StarSymbol"/>
        <w:sz w:val="18"/>
        <w:szCs w:val="18"/>
      </w:rPr>
    </w:lvl>
  </w:abstractNum>
  <w:abstractNum w:abstractNumId="1" w15:restartNumberingAfterBreak="0">
    <w:nsid w:val="00CE1889"/>
    <w:multiLevelType w:val="hybridMultilevel"/>
    <w:tmpl w:val="0A76CD94"/>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8D5EC1"/>
    <w:multiLevelType w:val="hybridMultilevel"/>
    <w:tmpl w:val="CE2E4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EE69EE"/>
    <w:multiLevelType w:val="hybridMultilevel"/>
    <w:tmpl w:val="3E1417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130059"/>
    <w:multiLevelType w:val="hybridMultilevel"/>
    <w:tmpl w:val="E7A40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41C53B2"/>
    <w:multiLevelType w:val="hybridMultilevel"/>
    <w:tmpl w:val="1248AC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04AC79F0"/>
    <w:multiLevelType w:val="hybridMultilevel"/>
    <w:tmpl w:val="9FF28CCE"/>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382BE7"/>
    <w:multiLevelType w:val="hybridMultilevel"/>
    <w:tmpl w:val="FE40A43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A441452"/>
    <w:multiLevelType w:val="hybridMultilevel"/>
    <w:tmpl w:val="E6B2C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784241"/>
    <w:multiLevelType w:val="hybridMultilevel"/>
    <w:tmpl w:val="EA9C003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3211B7A"/>
    <w:multiLevelType w:val="multilevel"/>
    <w:tmpl w:val="833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2A1"/>
    <w:multiLevelType w:val="hybridMultilevel"/>
    <w:tmpl w:val="10DC0FA0"/>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C814EF"/>
    <w:multiLevelType w:val="hybridMultilevel"/>
    <w:tmpl w:val="A5E0F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E713C9"/>
    <w:multiLevelType w:val="hybridMultilevel"/>
    <w:tmpl w:val="60FE56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CF4E95"/>
    <w:multiLevelType w:val="hybridMultilevel"/>
    <w:tmpl w:val="FE4EC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F076B2"/>
    <w:multiLevelType w:val="multilevel"/>
    <w:tmpl w:val="B80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3845EF"/>
    <w:multiLevelType w:val="hybridMultilevel"/>
    <w:tmpl w:val="34D062C8"/>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17365C"/>
    <w:multiLevelType w:val="multilevel"/>
    <w:tmpl w:val="2F5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02EEF"/>
    <w:multiLevelType w:val="hybridMultilevel"/>
    <w:tmpl w:val="6D4A2E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A73045"/>
    <w:multiLevelType w:val="hybridMultilevel"/>
    <w:tmpl w:val="142C2FFE"/>
    <w:lvl w:ilvl="0" w:tplc="4009000B">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ADE79BF"/>
    <w:multiLevelType w:val="multilevel"/>
    <w:tmpl w:val="B422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41A88"/>
    <w:multiLevelType w:val="multilevel"/>
    <w:tmpl w:val="FDE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B1B48"/>
    <w:multiLevelType w:val="hybridMultilevel"/>
    <w:tmpl w:val="AB2A1C0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05934DA"/>
    <w:multiLevelType w:val="hybridMultilevel"/>
    <w:tmpl w:val="AC48BD80"/>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A3560B"/>
    <w:multiLevelType w:val="multilevel"/>
    <w:tmpl w:val="5A3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F01C2"/>
    <w:multiLevelType w:val="hybridMultilevel"/>
    <w:tmpl w:val="2B7A3CD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16C53E9"/>
    <w:multiLevelType w:val="hybridMultilevel"/>
    <w:tmpl w:val="D534C0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2DB59D0"/>
    <w:multiLevelType w:val="multilevel"/>
    <w:tmpl w:val="53266A9E"/>
    <w:lvl w:ilvl="0">
      <w:start w:val="1"/>
      <w:numFmt w:val="decimal"/>
      <w:lvlText w:val="%1.0"/>
      <w:lvlJc w:val="left"/>
      <w:pPr>
        <w:tabs>
          <w:tab w:val="num" w:pos="720"/>
        </w:tabs>
        <w:ind w:left="360" w:hanging="360"/>
      </w:pPr>
      <w:rPr>
        <w:rFonts w:ascii="Arial" w:hAnsi="Arial" w:hint="default"/>
        <w:b/>
        <w:i w:val="0"/>
        <w:sz w:val="32"/>
      </w:rPr>
    </w:lvl>
    <w:lvl w:ilvl="1">
      <w:start w:val="1"/>
      <w:numFmt w:val="decimal"/>
      <w:pStyle w:val="Heading2"/>
      <w:lvlText w:val="1.%2"/>
      <w:lvlJc w:val="left"/>
      <w:pPr>
        <w:tabs>
          <w:tab w:val="num" w:pos="792"/>
        </w:tabs>
        <w:ind w:left="792" w:hanging="792"/>
      </w:pPr>
      <w:rPr>
        <w:rFonts w:ascii="Arial" w:hAnsi="Arial" w:hint="default"/>
        <w:b/>
        <w:i w:val="0"/>
        <w:sz w:val="32"/>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sz w:val="24"/>
        <w:szCs w:val="2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23912A1D"/>
    <w:multiLevelType w:val="hybridMultilevel"/>
    <w:tmpl w:val="C588A8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0D4697"/>
    <w:multiLevelType w:val="hybridMultilevel"/>
    <w:tmpl w:val="46A23D0E"/>
    <w:name w:val="WW8Num14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242D7FCD"/>
    <w:multiLevelType w:val="multilevel"/>
    <w:tmpl w:val="592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71545"/>
    <w:multiLevelType w:val="hybridMultilevel"/>
    <w:tmpl w:val="6DF0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0D6D18"/>
    <w:multiLevelType w:val="hybridMultilevel"/>
    <w:tmpl w:val="115C51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653D27"/>
    <w:multiLevelType w:val="hybridMultilevel"/>
    <w:tmpl w:val="A0289AD0"/>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6A42C2C"/>
    <w:multiLevelType w:val="hybridMultilevel"/>
    <w:tmpl w:val="C9D0CB84"/>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8C701C6"/>
    <w:multiLevelType w:val="hybridMultilevel"/>
    <w:tmpl w:val="56C2E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8E05D0E"/>
    <w:multiLevelType w:val="hybridMultilevel"/>
    <w:tmpl w:val="7AF470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D41717"/>
    <w:multiLevelType w:val="hybridMultilevel"/>
    <w:tmpl w:val="11AC7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BF043F5"/>
    <w:multiLevelType w:val="hybridMultilevel"/>
    <w:tmpl w:val="3042B574"/>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C7792F"/>
    <w:multiLevelType w:val="hybridMultilevel"/>
    <w:tmpl w:val="A50C6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920182"/>
    <w:multiLevelType w:val="multilevel"/>
    <w:tmpl w:val="ED4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6930CF"/>
    <w:multiLevelType w:val="hybridMultilevel"/>
    <w:tmpl w:val="3AB48E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162177"/>
    <w:multiLevelType w:val="hybridMultilevel"/>
    <w:tmpl w:val="17022B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AF741B"/>
    <w:multiLevelType w:val="hybridMultilevel"/>
    <w:tmpl w:val="E594D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3FD40AC"/>
    <w:multiLevelType w:val="multilevel"/>
    <w:tmpl w:val="A484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834B8"/>
    <w:multiLevelType w:val="hybridMultilevel"/>
    <w:tmpl w:val="79FC2C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83F0AD9"/>
    <w:multiLevelType w:val="multilevel"/>
    <w:tmpl w:val="14E63DA2"/>
    <w:lvl w:ilvl="0">
      <w:start w:val="1"/>
      <w:numFmt w:val="decimal"/>
      <w:lvlRestart w:val="0"/>
      <w:pStyle w:val="outLine1"/>
      <w:lvlText w:val="%1."/>
      <w:lvlJc w:val="left"/>
      <w:pPr>
        <w:tabs>
          <w:tab w:val="num" w:pos="737"/>
        </w:tabs>
        <w:ind w:left="0" w:firstLine="0"/>
      </w:pPr>
      <w:rPr>
        <w:rFonts w:ascii="Times New Roman" w:hAnsi="Times New Roman"/>
        <w:b/>
        <w:i w:val="0"/>
        <w:color w:val="auto"/>
        <w:sz w:val="24"/>
      </w:rPr>
    </w:lvl>
    <w:lvl w:ilvl="1">
      <w:start w:val="1"/>
      <w:numFmt w:val="lowerLetter"/>
      <w:pStyle w:val="outLine2"/>
      <w:lvlText w:val="(%2)"/>
      <w:lvlJc w:val="left"/>
      <w:pPr>
        <w:tabs>
          <w:tab w:val="num" w:pos="1474"/>
        </w:tabs>
        <w:ind w:left="1474" w:hanging="737"/>
      </w:pPr>
      <w:rPr>
        <w:rFonts w:ascii="Times New Roman" w:hAnsi="Times New Roman"/>
        <w:b w:val="0"/>
        <w:sz w:val="24"/>
      </w:rPr>
    </w:lvl>
    <w:lvl w:ilvl="2">
      <w:start w:val="1"/>
      <w:numFmt w:val="lowerRoman"/>
      <w:lvlText w:val="(%3)"/>
      <w:lvlJc w:val="left"/>
      <w:pPr>
        <w:tabs>
          <w:tab w:val="num" w:pos="2014"/>
        </w:tabs>
        <w:ind w:left="2014" w:hanging="737"/>
      </w:pPr>
      <w:rPr>
        <w:rFonts w:ascii="Times New Roman" w:hAnsi="Times New Roman"/>
        <w:b w:val="0"/>
        <w:sz w:val="24"/>
      </w:rPr>
    </w:lvl>
    <w:lvl w:ilvl="3">
      <w:start w:val="1"/>
      <w:numFmt w:val="lowerLetter"/>
      <w:pStyle w:val="outLine4"/>
      <w:lvlText w:val="(a%4)"/>
      <w:lvlJc w:val="left"/>
      <w:pPr>
        <w:tabs>
          <w:tab w:val="num" w:pos="2948"/>
        </w:tabs>
        <w:ind w:left="2948" w:hanging="737"/>
      </w:pPr>
      <w:rPr>
        <w:rFonts w:ascii="Times New Roman" w:hAnsi="Times New Roman"/>
        <w:b w:val="0"/>
        <w:sz w:val="24"/>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38EE4294"/>
    <w:multiLevelType w:val="hybridMultilevel"/>
    <w:tmpl w:val="BA144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BF01469"/>
    <w:multiLevelType w:val="hybridMultilevel"/>
    <w:tmpl w:val="7286F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C170EB4"/>
    <w:multiLevelType w:val="hybridMultilevel"/>
    <w:tmpl w:val="7F5A30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CDF7E12"/>
    <w:multiLevelType w:val="multilevel"/>
    <w:tmpl w:val="AE92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53869"/>
    <w:multiLevelType w:val="hybridMultilevel"/>
    <w:tmpl w:val="AB961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F9151D8"/>
    <w:multiLevelType w:val="hybridMultilevel"/>
    <w:tmpl w:val="1AE89F02"/>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3EE4EB3"/>
    <w:multiLevelType w:val="hybridMultilevel"/>
    <w:tmpl w:val="F8C67F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4855A41"/>
    <w:multiLevelType w:val="hybridMultilevel"/>
    <w:tmpl w:val="8DE40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58A7E1E"/>
    <w:multiLevelType w:val="multilevel"/>
    <w:tmpl w:val="49E4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9E0860"/>
    <w:multiLevelType w:val="hybridMultilevel"/>
    <w:tmpl w:val="04463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A70746A"/>
    <w:multiLevelType w:val="hybridMultilevel"/>
    <w:tmpl w:val="8DFC7696"/>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AD34EDE"/>
    <w:multiLevelType w:val="multilevel"/>
    <w:tmpl w:val="ADC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B521BE"/>
    <w:multiLevelType w:val="hybridMultilevel"/>
    <w:tmpl w:val="66400212"/>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BED0C7A"/>
    <w:multiLevelType w:val="multilevel"/>
    <w:tmpl w:val="A844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800615"/>
    <w:multiLevelType w:val="hybridMultilevel"/>
    <w:tmpl w:val="10C247F4"/>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FA76DE0"/>
    <w:multiLevelType w:val="hybridMultilevel"/>
    <w:tmpl w:val="08E81B54"/>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01925AF"/>
    <w:multiLevelType w:val="multilevel"/>
    <w:tmpl w:val="B55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FF0E2C"/>
    <w:multiLevelType w:val="hybridMultilevel"/>
    <w:tmpl w:val="9C8C3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4300495"/>
    <w:multiLevelType w:val="hybridMultilevel"/>
    <w:tmpl w:val="1C80C0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4CA1851"/>
    <w:multiLevelType w:val="multilevel"/>
    <w:tmpl w:val="203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512300"/>
    <w:multiLevelType w:val="hybridMultilevel"/>
    <w:tmpl w:val="F9B2D7FE"/>
    <w:lvl w:ilvl="0" w:tplc="40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57DE2924"/>
    <w:multiLevelType w:val="hybridMultilevel"/>
    <w:tmpl w:val="F40AE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A2C168B"/>
    <w:multiLevelType w:val="multilevel"/>
    <w:tmpl w:val="0C3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585ECA"/>
    <w:multiLevelType w:val="hybridMultilevel"/>
    <w:tmpl w:val="308CDCF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DF70D78"/>
    <w:multiLevelType w:val="hybridMultilevel"/>
    <w:tmpl w:val="BFF80464"/>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E390747"/>
    <w:multiLevelType w:val="hybridMultilevel"/>
    <w:tmpl w:val="9EEAE6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EBE5C85"/>
    <w:multiLevelType w:val="hybridMultilevel"/>
    <w:tmpl w:val="27567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08923ED"/>
    <w:multiLevelType w:val="hybridMultilevel"/>
    <w:tmpl w:val="D9CC2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11B0247"/>
    <w:multiLevelType w:val="multilevel"/>
    <w:tmpl w:val="3BD4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180628"/>
    <w:multiLevelType w:val="hybridMultilevel"/>
    <w:tmpl w:val="CDA0E9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25A65A4"/>
    <w:multiLevelType w:val="hybridMultilevel"/>
    <w:tmpl w:val="1FC07FA0"/>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28A18B4"/>
    <w:multiLevelType w:val="hybridMultilevel"/>
    <w:tmpl w:val="D7D832C4"/>
    <w:lvl w:ilvl="0" w:tplc="D46E02AA">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F33D12"/>
    <w:multiLevelType w:val="multilevel"/>
    <w:tmpl w:val="272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6B3056"/>
    <w:multiLevelType w:val="hybridMultilevel"/>
    <w:tmpl w:val="FCA264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5AE1B1C"/>
    <w:multiLevelType w:val="multilevel"/>
    <w:tmpl w:val="5BB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359A3"/>
    <w:multiLevelType w:val="hybridMultilevel"/>
    <w:tmpl w:val="1A8CE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8D7579F"/>
    <w:multiLevelType w:val="hybridMultilevel"/>
    <w:tmpl w:val="65447EF8"/>
    <w:lvl w:ilvl="0" w:tplc="4009000B">
      <w:start w:val="1"/>
      <w:numFmt w:val="bullet"/>
      <w:lvlText w:val=""/>
      <w:lvlJc w:val="left"/>
      <w:pPr>
        <w:ind w:left="1068" w:hanging="360"/>
      </w:pPr>
      <w:rPr>
        <w:rFonts w:ascii="Wingdings" w:hAnsi="Wingdings" w:hint="default"/>
      </w:rPr>
    </w:lvl>
    <w:lvl w:ilvl="1" w:tplc="40090003">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84" w15:restartNumberingAfterBreak="0">
    <w:nsid w:val="68E447DB"/>
    <w:multiLevelType w:val="multilevel"/>
    <w:tmpl w:val="CE9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102C78"/>
    <w:multiLevelType w:val="hybridMultilevel"/>
    <w:tmpl w:val="77B0F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8C2A4A"/>
    <w:multiLevelType w:val="hybridMultilevel"/>
    <w:tmpl w:val="268AD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E4765C0"/>
    <w:multiLevelType w:val="multilevel"/>
    <w:tmpl w:val="7C9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4E6315"/>
    <w:multiLevelType w:val="multilevel"/>
    <w:tmpl w:val="C12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486CB1"/>
    <w:multiLevelType w:val="hybridMultilevel"/>
    <w:tmpl w:val="14E8739C"/>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4094229"/>
    <w:multiLevelType w:val="multilevel"/>
    <w:tmpl w:val="B20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1B729F"/>
    <w:multiLevelType w:val="hybridMultilevel"/>
    <w:tmpl w:val="158C0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4215A88"/>
    <w:multiLevelType w:val="multilevel"/>
    <w:tmpl w:val="B4E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3078B7"/>
    <w:multiLevelType w:val="hybridMultilevel"/>
    <w:tmpl w:val="AA227E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65E4FC2"/>
    <w:multiLevelType w:val="hybridMultilevel"/>
    <w:tmpl w:val="CD4A0FD6"/>
    <w:lvl w:ilvl="0" w:tplc="AE104AD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8C16173"/>
    <w:multiLevelType w:val="multilevel"/>
    <w:tmpl w:val="69A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A52ECF"/>
    <w:multiLevelType w:val="hybridMultilevel"/>
    <w:tmpl w:val="CC46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C337857"/>
    <w:multiLevelType w:val="hybridMultilevel"/>
    <w:tmpl w:val="E012BB64"/>
    <w:lvl w:ilvl="0" w:tplc="4009000B">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C977887"/>
    <w:multiLevelType w:val="hybridMultilevel"/>
    <w:tmpl w:val="6B8C6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977BAE"/>
    <w:multiLevelType w:val="multilevel"/>
    <w:tmpl w:val="151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AA4A9C"/>
    <w:multiLevelType w:val="hybridMultilevel"/>
    <w:tmpl w:val="282A2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D9E57DB"/>
    <w:multiLevelType w:val="multilevel"/>
    <w:tmpl w:val="812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9F17BD"/>
    <w:multiLevelType w:val="hybridMultilevel"/>
    <w:tmpl w:val="B8E49D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F2456D9"/>
    <w:multiLevelType w:val="multilevel"/>
    <w:tmpl w:val="FF1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C44C71"/>
    <w:multiLevelType w:val="hybridMultilevel"/>
    <w:tmpl w:val="88B4F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FD90652"/>
    <w:multiLevelType w:val="hybridMultilevel"/>
    <w:tmpl w:val="40DA67C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61681983">
    <w:abstractNumId w:val="27"/>
  </w:num>
  <w:num w:numId="2" w16cid:durableId="729811933">
    <w:abstractNumId w:val="46"/>
  </w:num>
  <w:num w:numId="3" w16cid:durableId="287470329">
    <w:abstractNumId w:val="5"/>
  </w:num>
  <w:num w:numId="4" w16cid:durableId="654071286">
    <w:abstractNumId w:val="102"/>
  </w:num>
  <w:num w:numId="5" w16cid:durableId="801651704">
    <w:abstractNumId w:val="80"/>
  </w:num>
  <w:num w:numId="6" w16cid:durableId="407770203">
    <w:abstractNumId w:val="64"/>
  </w:num>
  <w:num w:numId="7" w16cid:durableId="1941179704">
    <w:abstractNumId w:val="68"/>
  </w:num>
  <w:num w:numId="8" w16cid:durableId="1405296613">
    <w:abstractNumId w:val="45"/>
  </w:num>
  <w:num w:numId="9" w16cid:durableId="1730641226">
    <w:abstractNumId w:val="13"/>
  </w:num>
  <w:num w:numId="10" w16cid:durableId="221723625">
    <w:abstractNumId w:val="53"/>
  </w:num>
  <w:num w:numId="11" w16cid:durableId="1959139806">
    <w:abstractNumId w:val="32"/>
  </w:num>
  <w:num w:numId="12" w16cid:durableId="1613783600">
    <w:abstractNumId w:val="86"/>
  </w:num>
  <w:num w:numId="13" w16cid:durableId="1063140420">
    <w:abstractNumId w:val="36"/>
  </w:num>
  <w:num w:numId="14" w16cid:durableId="56364973">
    <w:abstractNumId w:val="3"/>
  </w:num>
  <w:num w:numId="15" w16cid:durableId="2122145483">
    <w:abstractNumId w:val="93"/>
  </w:num>
  <w:num w:numId="16" w16cid:durableId="672029489">
    <w:abstractNumId w:val="72"/>
  </w:num>
  <w:num w:numId="17" w16cid:durableId="136459872">
    <w:abstractNumId w:val="28"/>
  </w:num>
  <w:num w:numId="18" w16cid:durableId="825585166">
    <w:abstractNumId w:val="42"/>
  </w:num>
  <w:num w:numId="19" w16cid:durableId="157768698">
    <w:abstractNumId w:val="11"/>
  </w:num>
  <w:num w:numId="20" w16cid:durableId="1676572953">
    <w:abstractNumId w:val="38"/>
  </w:num>
  <w:num w:numId="21" w16cid:durableId="541404001">
    <w:abstractNumId w:val="26"/>
  </w:num>
  <w:num w:numId="22" w16cid:durableId="1483421923">
    <w:abstractNumId w:val="57"/>
  </w:num>
  <w:num w:numId="23" w16cid:durableId="1973245788">
    <w:abstractNumId w:val="8"/>
  </w:num>
  <w:num w:numId="24" w16cid:durableId="410081707">
    <w:abstractNumId w:val="52"/>
  </w:num>
  <w:num w:numId="25" w16cid:durableId="243343412">
    <w:abstractNumId w:val="16"/>
  </w:num>
  <w:num w:numId="26" w16cid:durableId="889347719">
    <w:abstractNumId w:val="94"/>
  </w:num>
  <w:num w:numId="27" w16cid:durableId="807207597">
    <w:abstractNumId w:val="71"/>
  </w:num>
  <w:num w:numId="28" w16cid:durableId="653066735">
    <w:abstractNumId w:val="89"/>
  </w:num>
  <w:num w:numId="29" w16cid:durableId="1734812204">
    <w:abstractNumId w:val="59"/>
  </w:num>
  <w:num w:numId="30" w16cid:durableId="692464431">
    <w:abstractNumId w:val="34"/>
  </w:num>
  <w:num w:numId="31" w16cid:durableId="1622809006">
    <w:abstractNumId w:val="22"/>
  </w:num>
  <w:num w:numId="32" w16cid:durableId="380642379">
    <w:abstractNumId w:val="41"/>
  </w:num>
  <w:num w:numId="33" w16cid:durableId="834800685">
    <w:abstractNumId w:val="61"/>
  </w:num>
  <w:num w:numId="34" w16cid:durableId="1947538304">
    <w:abstractNumId w:val="23"/>
  </w:num>
  <w:num w:numId="35" w16cid:durableId="1158617495">
    <w:abstractNumId w:val="33"/>
  </w:num>
  <w:num w:numId="36" w16cid:durableId="479544849">
    <w:abstractNumId w:val="62"/>
  </w:num>
  <w:num w:numId="37" w16cid:durableId="1571846433">
    <w:abstractNumId w:val="91"/>
  </w:num>
  <w:num w:numId="38" w16cid:durableId="2030058107">
    <w:abstractNumId w:val="76"/>
  </w:num>
  <w:num w:numId="39" w16cid:durableId="1803502297">
    <w:abstractNumId w:val="82"/>
  </w:num>
  <w:num w:numId="40" w16cid:durableId="1931891612">
    <w:abstractNumId w:val="65"/>
  </w:num>
  <w:num w:numId="41" w16cid:durableId="148717057">
    <w:abstractNumId w:val="100"/>
  </w:num>
  <w:num w:numId="42" w16cid:durableId="1008824977">
    <w:abstractNumId w:val="39"/>
  </w:num>
  <w:num w:numId="43" w16cid:durableId="1208562772">
    <w:abstractNumId w:val="85"/>
  </w:num>
  <w:num w:numId="44" w16cid:durableId="1453087475">
    <w:abstractNumId w:val="48"/>
  </w:num>
  <w:num w:numId="45" w16cid:durableId="1515146909">
    <w:abstractNumId w:val="12"/>
  </w:num>
  <w:num w:numId="46" w16cid:durableId="1371492296">
    <w:abstractNumId w:val="74"/>
  </w:num>
  <w:num w:numId="47" w16cid:durableId="1884125917">
    <w:abstractNumId w:val="104"/>
  </w:num>
  <w:num w:numId="48" w16cid:durableId="725300713">
    <w:abstractNumId w:val="98"/>
  </w:num>
  <w:num w:numId="49" w16cid:durableId="728382751">
    <w:abstractNumId w:val="14"/>
  </w:num>
  <w:num w:numId="50" w16cid:durableId="1939242891">
    <w:abstractNumId w:val="37"/>
  </w:num>
  <w:num w:numId="51" w16cid:durableId="1288241746">
    <w:abstractNumId w:val="43"/>
  </w:num>
  <w:num w:numId="52" w16cid:durableId="1423840558">
    <w:abstractNumId w:val="2"/>
  </w:num>
  <w:num w:numId="53" w16cid:durableId="1483154098">
    <w:abstractNumId w:val="35"/>
  </w:num>
  <w:num w:numId="54" w16cid:durableId="1753695463">
    <w:abstractNumId w:val="51"/>
  </w:num>
  <w:num w:numId="55" w16cid:durableId="16809757">
    <w:abstractNumId w:val="56"/>
  </w:num>
  <w:num w:numId="56" w16cid:durableId="638652661">
    <w:abstractNumId w:val="73"/>
  </w:num>
  <w:num w:numId="57" w16cid:durableId="175964328">
    <w:abstractNumId w:val="96"/>
  </w:num>
  <w:num w:numId="58" w16cid:durableId="928151640">
    <w:abstractNumId w:val="31"/>
  </w:num>
  <w:num w:numId="59" w16cid:durableId="1062484761">
    <w:abstractNumId w:val="54"/>
  </w:num>
  <w:num w:numId="60" w16cid:durableId="70276412">
    <w:abstractNumId w:val="1"/>
  </w:num>
  <w:num w:numId="61" w16cid:durableId="1314411140">
    <w:abstractNumId w:val="6"/>
  </w:num>
  <w:num w:numId="62" w16cid:durableId="1475223802">
    <w:abstractNumId w:val="77"/>
  </w:num>
  <w:num w:numId="63" w16cid:durableId="315308341">
    <w:abstractNumId w:val="49"/>
  </w:num>
  <w:num w:numId="64" w16cid:durableId="1728608264">
    <w:abstractNumId w:val="4"/>
  </w:num>
  <w:num w:numId="65" w16cid:durableId="392312683">
    <w:abstractNumId w:val="47"/>
  </w:num>
  <w:num w:numId="66" w16cid:durableId="601765518">
    <w:abstractNumId w:val="19"/>
  </w:num>
  <w:num w:numId="67" w16cid:durableId="1453477690">
    <w:abstractNumId w:val="97"/>
  </w:num>
  <w:num w:numId="68" w16cid:durableId="1470246312">
    <w:abstractNumId w:val="67"/>
  </w:num>
  <w:num w:numId="69" w16cid:durableId="929775069">
    <w:abstractNumId w:val="18"/>
  </w:num>
  <w:num w:numId="70" w16cid:durableId="342587391">
    <w:abstractNumId w:val="78"/>
  </w:num>
  <w:num w:numId="71" w16cid:durableId="1650476045">
    <w:abstractNumId w:val="20"/>
  </w:num>
  <w:num w:numId="72" w16cid:durableId="681511091">
    <w:abstractNumId w:val="79"/>
  </w:num>
  <w:num w:numId="73" w16cid:durableId="463693809">
    <w:abstractNumId w:val="101"/>
  </w:num>
  <w:num w:numId="74" w16cid:durableId="212347790">
    <w:abstractNumId w:val="55"/>
  </w:num>
  <w:num w:numId="75" w16cid:durableId="517549580">
    <w:abstractNumId w:val="30"/>
  </w:num>
  <w:num w:numId="76" w16cid:durableId="1081171482">
    <w:abstractNumId w:val="69"/>
  </w:num>
  <w:num w:numId="77" w16cid:durableId="1293636334">
    <w:abstractNumId w:val="60"/>
  </w:num>
  <w:num w:numId="78" w16cid:durableId="702247162">
    <w:abstractNumId w:val="17"/>
  </w:num>
  <w:num w:numId="79" w16cid:durableId="2130002339">
    <w:abstractNumId w:val="88"/>
  </w:num>
  <w:num w:numId="80" w16cid:durableId="590087294">
    <w:abstractNumId w:val="84"/>
  </w:num>
  <w:num w:numId="81" w16cid:durableId="2141074878">
    <w:abstractNumId w:val="10"/>
  </w:num>
  <w:num w:numId="82" w16cid:durableId="192037587">
    <w:abstractNumId w:val="15"/>
  </w:num>
  <w:num w:numId="83" w16cid:durableId="1699619000">
    <w:abstractNumId w:val="63"/>
  </w:num>
  <w:num w:numId="84" w16cid:durableId="1396851387">
    <w:abstractNumId w:val="81"/>
  </w:num>
  <w:num w:numId="85" w16cid:durableId="554392997">
    <w:abstractNumId w:val="44"/>
  </w:num>
  <w:num w:numId="86" w16cid:durableId="1205406906">
    <w:abstractNumId w:val="50"/>
  </w:num>
  <w:num w:numId="87" w16cid:durableId="1097477891">
    <w:abstractNumId w:val="87"/>
  </w:num>
  <w:num w:numId="88" w16cid:durableId="1524902397">
    <w:abstractNumId w:val="66"/>
  </w:num>
  <w:num w:numId="89" w16cid:durableId="62024751">
    <w:abstractNumId w:val="21"/>
  </w:num>
  <w:num w:numId="90" w16cid:durableId="1436096786">
    <w:abstractNumId w:val="24"/>
  </w:num>
  <w:num w:numId="91" w16cid:durableId="1484736633">
    <w:abstractNumId w:val="90"/>
  </w:num>
  <w:num w:numId="92" w16cid:durableId="2100170932">
    <w:abstractNumId w:val="103"/>
  </w:num>
  <w:num w:numId="93" w16cid:durableId="1083334019">
    <w:abstractNumId w:val="99"/>
  </w:num>
  <w:num w:numId="94" w16cid:durableId="543369726">
    <w:abstractNumId w:val="75"/>
  </w:num>
  <w:num w:numId="95" w16cid:durableId="1052538723">
    <w:abstractNumId w:val="40"/>
  </w:num>
  <w:num w:numId="96" w16cid:durableId="1704864048">
    <w:abstractNumId w:val="92"/>
  </w:num>
  <w:num w:numId="97" w16cid:durableId="1127235268">
    <w:abstractNumId w:val="70"/>
  </w:num>
  <w:num w:numId="98" w16cid:durableId="1876625020">
    <w:abstractNumId w:val="58"/>
  </w:num>
  <w:num w:numId="99" w16cid:durableId="828982374">
    <w:abstractNumId w:val="95"/>
  </w:num>
  <w:num w:numId="100" w16cid:durableId="1927104269">
    <w:abstractNumId w:val="7"/>
  </w:num>
  <w:num w:numId="101" w16cid:durableId="1469978337">
    <w:abstractNumId w:val="83"/>
  </w:num>
  <w:num w:numId="102" w16cid:durableId="701323333">
    <w:abstractNumId w:val="9"/>
  </w:num>
  <w:num w:numId="103" w16cid:durableId="1402823959">
    <w:abstractNumId w:val="105"/>
  </w:num>
  <w:num w:numId="104" w16cid:durableId="196477238">
    <w:abstractNumId w:val="2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1311"/>
    <w:rsid w:val="00002D6C"/>
    <w:rsid w:val="00006392"/>
    <w:rsid w:val="0000753D"/>
    <w:rsid w:val="00010B9E"/>
    <w:rsid w:val="00011341"/>
    <w:rsid w:val="0001564C"/>
    <w:rsid w:val="00015752"/>
    <w:rsid w:val="00015817"/>
    <w:rsid w:val="00016D9D"/>
    <w:rsid w:val="0002095F"/>
    <w:rsid w:val="00020DB9"/>
    <w:rsid w:val="00021043"/>
    <w:rsid w:val="00022507"/>
    <w:rsid w:val="00022A6C"/>
    <w:rsid w:val="00022ADD"/>
    <w:rsid w:val="000237D7"/>
    <w:rsid w:val="00024CA8"/>
    <w:rsid w:val="00027EED"/>
    <w:rsid w:val="00031E3D"/>
    <w:rsid w:val="00033286"/>
    <w:rsid w:val="00034B62"/>
    <w:rsid w:val="000368AC"/>
    <w:rsid w:val="00043345"/>
    <w:rsid w:val="000434DF"/>
    <w:rsid w:val="0004585A"/>
    <w:rsid w:val="000464FC"/>
    <w:rsid w:val="00050050"/>
    <w:rsid w:val="00050353"/>
    <w:rsid w:val="0005192B"/>
    <w:rsid w:val="0005297F"/>
    <w:rsid w:val="00052E96"/>
    <w:rsid w:val="000530CE"/>
    <w:rsid w:val="000539B3"/>
    <w:rsid w:val="000562AE"/>
    <w:rsid w:val="0005639E"/>
    <w:rsid w:val="00057C1D"/>
    <w:rsid w:val="00062241"/>
    <w:rsid w:val="00062AB3"/>
    <w:rsid w:val="0007189D"/>
    <w:rsid w:val="00072E42"/>
    <w:rsid w:val="00075F11"/>
    <w:rsid w:val="00077AAC"/>
    <w:rsid w:val="000800EF"/>
    <w:rsid w:val="00081283"/>
    <w:rsid w:val="00081366"/>
    <w:rsid w:val="000854EB"/>
    <w:rsid w:val="00093774"/>
    <w:rsid w:val="000A0123"/>
    <w:rsid w:val="000A12A2"/>
    <w:rsid w:val="000A2558"/>
    <w:rsid w:val="000A40D3"/>
    <w:rsid w:val="000A4635"/>
    <w:rsid w:val="000A5103"/>
    <w:rsid w:val="000A5384"/>
    <w:rsid w:val="000B0F30"/>
    <w:rsid w:val="000B1690"/>
    <w:rsid w:val="000B223C"/>
    <w:rsid w:val="000B4D9D"/>
    <w:rsid w:val="000B5EB7"/>
    <w:rsid w:val="000B6795"/>
    <w:rsid w:val="000B7F04"/>
    <w:rsid w:val="000C0952"/>
    <w:rsid w:val="000C3D59"/>
    <w:rsid w:val="000C44D2"/>
    <w:rsid w:val="000C47DF"/>
    <w:rsid w:val="000D4CCD"/>
    <w:rsid w:val="000D611C"/>
    <w:rsid w:val="000D6889"/>
    <w:rsid w:val="000E1585"/>
    <w:rsid w:val="000E28F5"/>
    <w:rsid w:val="000E4B81"/>
    <w:rsid w:val="000E5F71"/>
    <w:rsid w:val="000E63DF"/>
    <w:rsid w:val="000E65F5"/>
    <w:rsid w:val="000F0A67"/>
    <w:rsid w:val="000F2029"/>
    <w:rsid w:val="000F352A"/>
    <w:rsid w:val="000F754C"/>
    <w:rsid w:val="00100458"/>
    <w:rsid w:val="00100CCE"/>
    <w:rsid w:val="00101080"/>
    <w:rsid w:val="00101837"/>
    <w:rsid w:val="001027DD"/>
    <w:rsid w:val="001030AD"/>
    <w:rsid w:val="00103654"/>
    <w:rsid w:val="00105722"/>
    <w:rsid w:val="00106F18"/>
    <w:rsid w:val="001105A3"/>
    <w:rsid w:val="001127D0"/>
    <w:rsid w:val="00113C4B"/>
    <w:rsid w:val="001155CC"/>
    <w:rsid w:val="001157BF"/>
    <w:rsid w:val="00115980"/>
    <w:rsid w:val="001172A8"/>
    <w:rsid w:val="0012088A"/>
    <w:rsid w:val="00124EFD"/>
    <w:rsid w:val="0012524C"/>
    <w:rsid w:val="00126520"/>
    <w:rsid w:val="00130B77"/>
    <w:rsid w:val="00130E5E"/>
    <w:rsid w:val="0013212B"/>
    <w:rsid w:val="00132CD3"/>
    <w:rsid w:val="00137044"/>
    <w:rsid w:val="0014075D"/>
    <w:rsid w:val="0014085C"/>
    <w:rsid w:val="00140B7A"/>
    <w:rsid w:val="001411ED"/>
    <w:rsid w:val="00142084"/>
    <w:rsid w:val="00143960"/>
    <w:rsid w:val="00144828"/>
    <w:rsid w:val="00147192"/>
    <w:rsid w:val="0015109B"/>
    <w:rsid w:val="001526B6"/>
    <w:rsid w:val="00153491"/>
    <w:rsid w:val="00153D15"/>
    <w:rsid w:val="001545C2"/>
    <w:rsid w:val="00155768"/>
    <w:rsid w:val="00157DB6"/>
    <w:rsid w:val="001602C7"/>
    <w:rsid w:val="00160BB0"/>
    <w:rsid w:val="0016178B"/>
    <w:rsid w:val="00162FC5"/>
    <w:rsid w:val="00163674"/>
    <w:rsid w:val="00164CF7"/>
    <w:rsid w:val="00165CFC"/>
    <w:rsid w:val="001665C8"/>
    <w:rsid w:val="00166E19"/>
    <w:rsid w:val="00166FDF"/>
    <w:rsid w:val="00167FB7"/>
    <w:rsid w:val="00170E77"/>
    <w:rsid w:val="0017197A"/>
    <w:rsid w:val="0017314F"/>
    <w:rsid w:val="00175CAB"/>
    <w:rsid w:val="0017670F"/>
    <w:rsid w:val="001768CD"/>
    <w:rsid w:val="001769A6"/>
    <w:rsid w:val="0017720F"/>
    <w:rsid w:val="0017756F"/>
    <w:rsid w:val="00177723"/>
    <w:rsid w:val="00180522"/>
    <w:rsid w:val="00181862"/>
    <w:rsid w:val="00182CC7"/>
    <w:rsid w:val="001832AB"/>
    <w:rsid w:val="00187289"/>
    <w:rsid w:val="001904E4"/>
    <w:rsid w:val="00190531"/>
    <w:rsid w:val="001910EB"/>
    <w:rsid w:val="00194E9F"/>
    <w:rsid w:val="00195BB6"/>
    <w:rsid w:val="00197351"/>
    <w:rsid w:val="00197C42"/>
    <w:rsid w:val="001A18F9"/>
    <w:rsid w:val="001A1C1D"/>
    <w:rsid w:val="001A256F"/>
    <w:rsid w:val="001A2AEA"/>
    <w:rsid w:val="001A2BE1"/>
    <w:rsid w:val="001A4C23"/>
    <w:rsid w:val="001A74A0"/>
    <w:rsid w:val="001A74AA"/>
    <w:rsid w:val="001B200D"/>
    <w:rsid w:val="001B2B34"/>
    <w:rsid w:val="001B2DF0"/>
    <w:rsid w:val="001B324C"/>
    <w:rsid w:val="001B41D3"/>
    <w:rsid w:val="001B516E"/>
    <w:rsid w:val="001B5579"/>
    <w:rsid w:val="001B57CC"/>
    <w:rsid w:val="001C2225"/>
    <w:rsid w:val="001C24A2"/>
    <w:rsid w:val="001C3491"/>
    <w:rsid w:val="001C64E1"/>
    <w:rsid w:val="001C6CCA"/>
    <w:rsid w:val="001D64D5"/>
    <w:rsid w:val="001D6CF4"/>
    <w:rsid w:val="001E0DD3"/>
    <w:rsid w:val="001E37E4"/>
    <w:rsid w:val="001E5C87"/>
    <w:rsid w:val="001E6FE8"/>
    <w:rsid w:val="001E7819"/>
    <w:rsid w:val="001F027E"/>
    <w:rsid w:val="001F4A2B"/>
    <w:rsid w:val="001F5DD0"/>
    <w:rsid w:val="002016A2"/>
    <w:rsid w:val="00204735"/>
    <w:rsid w:val="002056CA"/>
    <w:rsid w:val="002079CE"/>
    <w:rsid w:val="00211DAC"/>
    <w:rsid w:val="00213688"/>
    <w:rsid w:val="0021661B"/>
    <w:rsid w:val="00217E7D"/>
    <w:rsid w:val="00221A13"/>
    <w:rsid w:val="0022293D"/>
    <w:rsid w:val="002232D9"/>
    <w:rsid w:val="00223CD7"/>
    <w:rsid w:val="00223F49"/>
    <w:rsid w:val="00223F74"/>
    <w:rsid w:val="002259E0"/>
    <w:rsid w:val="00231E0A"/>
    <w:rsid w:val="002339F6"/>
    <w:rsid w:val="002357AA"/>
    <w:rsid w:val="00235F63"/>
    <w:rsid w:val="00236A47"/>
    <w:rsid w:val="00236C0B"/>
    <w:rsid w:val="00236F09"/>
    <w:rsid w:val="00236F64"/>
    <w:rsid w:val="00240ED5"/>
    <w:rsid w:val="00243763"/>
    <w:rsid w:val="002452B8"/>
    <w:rsid w:val="002471E9"/>
    <w:rsid w:val="0025267B"/>
    <w:rsid w:val="00252B4F"/>
    <w:rsid w:val="002541C6"/>
    <w:rsid w:val="002550F2"/>
    <w:rsid w:val="00255717"/>
    <w:rsid w:val="00263EF8"/>
    <w:rsid w:val="002642CF"/>
    <w:rsid w:val="0026517A"/>
    <w:rsid w:val="00265510"/>
    <w:rsid w:val="00270109"/>
    <w:rsid w:val="00270EDC"/>
    <w:rsid w:val="0027104E"/>
    <w:rsid w:val="0027147D"/>
    <w:rsid w:val="0027272D"/>
    <w:rsid w:val="002739F0"/>
    <w:rsid w:val="002746C0"/>
    <w:rsid w:val="002808B9"/>
    <w:rsid w:val="00281311"/>
    <w:rsid w:val="00281403"/>
    <w:rsid w:val="00281A27"/>
    <w:rsid w:val="00281D94"/>
    <w:rsid w:val="00282EC3"/>
    <w:rsid w:val="00283C39"/>
    <w:rsid w:val="00283D0B"/>
    <w:rsid w:val="002872F4"/>
    <w:rsid w:val="0029094A"/>
    <w:rsid w:val="00291561"/>
    <w:rsid w:val="00291574"/>
    <w:rsid w:val="002942A2"/>
    <w:rsid w:val="0029669F"/>
    <w:rsid w:val="002969E3"/>
    <w:rsid w:val="002973FB"/>
    <w:rsid w:val="002A379B"/>
    <w:rsid w:val="002A3FC5"/>
    <w:rsid w:val="002A42C3"/>
    <w:rsid w:val="002A530E"/>
    <w:rsid w:val="002A641A"/>
    <w:rsid w:val="002A6FCC"/>
    <w:rsid w:val="002A726F"/>
    <w:rsid w:val="002A7FD6"/>
    <w:rsid w:val="002B2519"/>
    <w:rsid w:val="002B3F1B"/>
    <w:rsid w:val="002B4C51"/>
    <w:rsid w:val="002B77B5"/>
    <w:rsid w:val="002C0059"/>
    <w:rsid w:val="002C2436"/>
    <w:rsid w:val="002C2CCA"/>
    <w:rsid w:val="002C3D25"/>
    <w:rsid w:val="002C63BF"/>
    <w:rsid w:val="002C64F5"/>
    <w:rsid w:val="002D009C"/>
    <w:rsid w:val="002D37BE"/>
    <w:rsid w:val="002E085A"/>
    <w:rsid w:val="002E18D7"/>
    <w:rsid w:val="002E22D1"/>
    <w:rsid w:val="002E4955"/>
    <w:rsid w:val="002E533D"/>
    <w:rsid w:val="002E6B66"/>
    <w:rsid w:val="002F378B"/>
    <w:rsid w:val="002F4389"/>
    <w:rsid w:val="002F7F2F"/>
    <w:rsid w:val="00300856"/>
    <w:rsid w:val="003033DE"/>
    <w:rsid w:val="003062DE"/>
    <w:rsid w:val="0031090B"/>
    <w:rsid w:val="00310DD2"/>
    <w:rsid w:val="003127D7"/>
    <w:rsid w:val="00312AEC"/>
    <w:rsid w:val="003130B3"/>
    <w:rsid w:val="00313F4B"/>
    <w:rsid w:val="00315AB6"/>
    <w:rsid w:val="00316EAF"/>
    <w:rsid w:val="00317666"/>
    <w:rsid w:val="00324531"/>
    <w:rsid w:val="003246BB"/>
    <w:rsid w:val="00324FE7"/>
    <w:rsid w:val="00325FD9"/>
    <w:rsid w:val="003279C4"/>
    <w:rsid w:val="003332D7"/>
    <w:rsid w:val="00335C6B"/>
    <w:rsid w:val="00335DAD"/>
    <w:rsid w:val="00340E1D"/>
    <w:rsid w:val="0034113C"/>
    <w:rsid w:val="00342493"/>
    <w:rsid w:val="00342847"/>
    <w:rsid w:val="00342CDD"/>
    <w:rsid w:val="003509E4"/>
    <w:rsid w:val="003515A6"/>
    <w:rsid w:val="00352A3F"/>
    <w:rsid w:val="00352D6E"/>
    <w:rsid w:val="00352E5C"/>
    <w:rsid w:val="00354FED"/>
    <w:rsid w:val="00356642"/>
    <w:rsid w:val="00357184"/>
    <w:rsid w:val="00357A02"/>
    <w:rsid w:val="00360611"/>
    <w:rsid w:val="00361C5C"/>
    <w:rsid w:val="00361D51"/>
    <w:rsid w:val="00364585"/>
    <w:rsid w:val="00370980"/>
    <w:rsid w:val="00372B02"/>
    <w:rsid w:val="00373BE2"/>
    <w:rsid w:val="003745F9"/>
    <w:rsid w:val="003775AC"/>
    <w:rsid w:val="003803EC"/>
    <w:rsid w:val="003816FE"/>
    <w:rsid w:val="00382148"/>
    <w:rsid w:val="003836D2"/>
    <w:rsid w:val="00384550"/>
    <w:rsid w:val="00390C54"/>
    <w:rsid w:val="00392F22"/>
    <w:rsid w:val="003932F7"/>
    <w:rsid w:val="00393ACA"/>
    <w:rsid w:val="00395036"/>
    <w:rsid w:val="00395DE3"/>
    <w:rsid w:val="003979CA"/>
    <w:rsid w:val="003A2C9E"/>
    <w:rsid w:val="003A59C0"/>
    <w:rsid w:val="003A5E06"/>
    <w:rsid w:val="003B05F3"/>
    <w:rsid w:val="003B2C82"/>
    <w:rsid w:val="003B4AAB"/>
    <w:rsid w:val="003B4FE8"/>
    <w:rsid w:val="003B511F"/>
    <w:rsid w:val="003B6136"/>
    <w:rsid w:val="003B6571"/>
    <w:rsid w:val="003B65E2"/>
    <w:rsid w:val="003B6881"/>
    <w:rsid w:val="003B6A05"/>
    <w:rsid w:val="003B6B28"/>
    <w:rsid w:val="003C1C9A"/>
    <w:rsid w:val="003C2CCA"/>
    <w:rsid w:val="003C39EF"/>
    <w:rsid w:val="003C3E08"/>
    <w:rsid w:val="003C7A97"/>
    <w:rsid w:val="003C7BF5"/>
    <w:rsid w:val="003D2C34"/>
    <w:rsid w:val="003D3963"/>
    <w:rsid w:val="003D6223"/>
    <w:rsid w:val="003D758F"/>
    <w:rsid w:val="003E0117"/>
    <w:rsid w:val="003E19FF"/>
    <w:rsid w:val="003E3AB7"/>
    <w:rsid w:val="003E472D"/>
    <w:rsid w:val="003F0AB0"/>
    <w:rsid w:val="003F0F2E"/>
    <w:rsid w:val="003F26D0"/>
    <w:rsid w:val="003F4607"/>
    <w:rsid w:val="003F54C7"/>
    <w:rsid w:val="003F6205"/>
    <w:rsid w:val="00400219"/>
    <w:rsid w:val="004016DC"/>
    <w:rsid w:val="004032B4"/>
    <w:rsid w:val="004037FC"/>
    <w:rsid w:val="00404024"/>
    <w:rsid w:val="0040493C"/>
    <w:rsid w:val="00406A4D"/>
    <w:rsid w:val="00410026"/>
    <w:rsid w:val="00410DE9"/>
    <w:rsid w:val="00416086"/>
    <w:rsid w:val="004168CF"/>
    <w:rsid w:val="00416F3E"/>
    <w:rsid w:val="0042101E"/>
    <w:rsid w:val="004254E6"/>
    <w:rsid w:val="00426EA6"/>
    <w:rsid w:val="00436976"/>
    <w:rsid w:val="00440601"/>
    <w:rsid w:val="00441B12"/>
    <w:rsid w:val="00442AA6"/>
    <w:rsid w:val="00443692"/>
    <w:rsid w:val="004438E6"/>
    <w:rsid w:val="00445707"/>
    <w:rsid w:val="00450472"/>
    <w:rsid w:val="00451305"/>
    <w:rsid w:val="004517D4"/>
    <w:rsid w:val="00451E55"/>
    <w:rsid w:val="00451E5E"/>
    <w:rsid w:val="00455673"/>
    <w:rsid w:val="0045647F"/>
    <w:rsid w:val="00461A10"/>
    <w:rsid w:val="00461AA2"/>
    <w:rsid w:val="004621F7"/>
    <w:rsid w:val="00463799"/>
    <w:rsid w:val="00465134"/>
    <w:rsid w:val="0046542F"/>
    <w:rsid w:val="0046614A"/>
    <w:rsid w:val="0046669C"/>
    <w:rsid w:val="00470666"/>
    <w:rsid w:val="0047128C"/>
    <w:rsid w:val="00472BED"/>
    <w:rsid w:val="00475699"/>
    <w:rsid w:val="00477BB6"/>
    <w:rsid w:val="004811D6"/>
    <w:rsid w:val="004818C1"/>
    <w:rsid w:val="00481E5C"/>
    <w:rsid w:val="0048282A"/>
    <w:rsid w:val="00483766"/>
    <w:rsid w:val="00485A2A"/>
    <w:rsid w:val="00486783"/>
    <w:rsid w:val="0049041C"/>
    <w:rsid w:val="00491180"/>
    <w:rsid w:val="004923A0"/>
    <w:rsid w:val="004955DD"/>
    <w:rsid w:val="00495D23"/>
    <w:rsid w:val="004A378A"/>
    <w:rsid w:val="004A520D"/>
    <w:rsid w:val="004A7FDD"/>
    <w:rsid w:val="004B232C"/>
    <w:rsid w:val="004B37D9"/>
    <w:rsid w:val="004B3FF7"/>
    <w:rsid w:val="004B4183"/>
    <w:rsid w:val="004B4344"/>
    <w:rsid w:val="004B4FD7"/>
    <w:rsid w:val="004B53B8"/>
    <w:rsid w:val="004B5524"/>
    <w:rsid w:val="004B6DDD"/>
    <w:rsid w:val="004C13DC"/>
    <w:rsid w:val="004C314B"/>
    <w:rsid w:val="004C513C"/>
    <w:rsid w:val="004C55D6"/>
    <w:rsid w:val="004C6556"/>
    <w:rsid w:val="004D0186"/>
    <w:rsid w:val="004D0E2C"/>
    <w:rsid w:val="004D1F96"/>
    <w:rsid w:val="004D3568"/>
    <w:rsid w:val="004D453C"/>
    <w:rsid w:val="004D6836"/>
    <w:rsid w:val="004D6C03"/>
    <w:rsid w:val="004E0A0A"/>
    <w:rsid w:val="004E0FD3"/>
    <w:rsid w:val="004E4B3B"/>
    <w:rsid w:val="004F0630"/>
    <w:rsid w:val="004F3A51"/>
    <w:rsid w:val="004F430F"/>
    <w:rsid w:val="004F4E0E"/>
    <w:rsid w:val="004F50DA"/>
    <w:rsid w:val="004F5FED"/>
    <w:rsid w:val="004F6B18"/>
    <w:rsid w:val="004F7D73"/>
    <w:rsid w:val="005009FF"/>
    <w:rsid w:val="00501874"/>
    <w:rsid w:val="00501D3E"/>
    <w:rsid w:val="00501DCA"/>
    <w:rsid w:val="00502429"/>
    <w:rsid w:val="005038DE"/>
    <w:rsid w:val="00504B35"/>
    <w:rsid w:val="00510ED9"/>
    <w:rsid w:val="00510F2B"/>
    <w:rsid w:val="00512FD2"/>
    <w:rsid w:val="00513981"/>
    <w:rsid w:val="00520158"/>
    <w:rsid w:val="00520B4C"/>
    <w:rsid w:val="00521AD8"/>
    <w:rsid w:val="00522447"/>
    <w:rsid w:val="00527578"/>
    <w:rsid w:val="005276B8"/>
    <w:rsid w:val="005278AC"/>
    <w:rsid w:val="005303FF"/>
    <w:rsid w:val="005369FA"/>
    <w:rsid w:val="00540770"/>
    <w:rsid w:val="00541710"/>
    <w:rsid w:val="00542763"/>
    <w:rsid w:val="005439C0"/>
    <w:rsid w:val="00544B4A"/>
    <w:rsid w:val="00544D8A"/>
    <w:rsid w:val="00545F7F"/>
    <w:rsid w:val="005463A0"/>
    <w:rsid w:val="005506FD"/>
    <w:rsid w:val="005600BF"/>
    <w:rsid w:val="0056108D"/>
    <w:rsid w:val="0056460A"/>
    <w:rsid w:val="00565552"/>
    <w:rsid w:val="00566673"/>
    <w:rsid w:val="00566C59"/>
    <w:rsid w:val="00566FF1"/>
    <w:rsid w:val="00570B1E"/>
    <w:rsid w:val="00570FC4"/>
    <w:rsid w:val="0057266A"/>
    <w:rsid w:val="00572C2F"/>
    <w:rsid w:val="00574BF2"/>
    <w:rsid w:val="00575507"/>
    <w:rsid w:val="00580F17"/>
    <w:rsid w:val="0058168C"/>
    <w:rsid w:val="005831E0"/>
    <w:rsid w:val="00583BC5"/>
    <w:rsid w:val="0058407F"/>
    <w:rsid w:val="005840FD"/>
    <w:rsid w:val="00586097"/>
    <w:rsid w:val="0058660B"/>
    <w:rsid w:val="0058745C"/>
    <w:rsid w:val="00590922"/>
    <w:rsid w:val="00590FC8"/>
    <w:rsid w:val="005951E6"/>
    <w:rsid w:val="00596284"/>
    <w:rsid w:val="00596423"/>
    <w:rsid w:val="005A0CFF"/>
    <w:rsid w:val="005A106C"/>
    <w:rsid w:val="005A225E"/>
    <w:rsid w:val="005A45FB"/>
    <w:rsid w:val="005A4ECC"/>
    <w:rsid w:val="005A52DC"/>
    <w:rsid w:val="005A7F41"/>
    <w:rsid w:val="005B2094"/>
    <w:rsid w:val="005B3664"/>
    <w:rsid w:val="005B382B"/>
    <w:rsid w:val="005B4CAA"/>
    <w:rsid w:val="005B5C5C"/>
    <w:rsid w:val="005B5ECD"/>
    <w:rsid w:val="005B632D"/>
    <w:rsid w:val="005C11F9"/>
    <w:rsid w:val="005C16E5"/>
    <w:rsid w:val="005C1C1B"/>
    <w:rsid w:val="005C3C0E"/>
    <w:rsid w:val="005C488E"/>
    <w:rsid w:val="005C53F8"/>
    <w:rsid w:val="005C6B8E"/>
    <w:rsid w:val="005C7088"/>
    <w:rsid w:val="005D0247"/>
    <w:rsid w:val="005D0340"/>
    <w:rsid w:val="005D0B72"/>
    <w:rsid w:val="005D0E3B"/>
    <w:rsid w:val="005D2E2B"/>
    <w:rsid w:val="005D35C0"/>
    <w:rsid w:val="005D59E6"/>
    <w:rsid w:val="005D6E5C"/>
    <w:rsid w:val="005D7892"/>
    <w:rsid w:val="005D7D05"/>
    <w:rsid w:val="005E0A4E"/>
    <w:rsid w:val="005E0EAB"/>
    <w:rsid w:val="005E1D92"/>
    <w:rsid w:val="005E22F1"/>
    <w:rsid w:val="005E2CF5"/>
    <w:rsid w:val="005E525B"/>
    <w:rsid w:val="005E575E"/>
    <w:rsid w:val="005E6FD3"/>
    <w:rsid w:val="005E7AB5"/>
    <w:rsid w:val="005F2642"/>
    <w:rsid w:val="005F3183"/>
    <w:rsid w:val="005F5515"/>
    <w:rsid w:val="0060026B"/>
    <w:rsid w:val="006008C0"/>
    <w:rsid w:val="006015D2"/>
    <w:rsid w:val="00601942"/>
    <w:rsid w:val="00602F51"/>
    <w:rsid w:val="00603FD4"/>
    <w:rsid w:val="00604B7A"/>
    <w:rsid w:val="00604C51"/>
    <w:rsid w:val="006054EC"/>
    <w:rsid w:val="00610BFA"/>
    <w:rsid w:val="00611EC6"/>
    <w:rsid w:val="006125B9"/>
    <w:rsid w:val="00612692"/>
    <w:rsid w:val="00613A9E"/>
    <w:rsid w:val="00614590"/>
    <w:rsid w:val="00616AAC"/>
    <w:rsid w:val="00625230"/>
    <w:rsid w:val="0062697C"/>
    <w:rsid w:val="00627123"/>
    <w:rsid w:val="0062793F"/>
    <w:rsid w:val="00627BAB"/>
    <w:rsid w:val="00630C58"/>
    <w:rsid w:val="0063209C"/>
    <w:rsid w:val="006323BF"/>
    <w:rsid w:val="00634307"/>
    <w:rsid w:val="00634C8D"/>
    <w:rsid w:val="00635EBF"/>
    <w:rsid w:val="006367AB"/>
    <w:rsid w:val="0063738F"/>
    <w:rsid w:val="006412F8"/>
    <w:rsid w:val="006435D7"/>
    <w:rsid w:val="00643B76"/>
    <w:rsid w:val="00644B5F"/>
    <w:rsid w:val="0064525B"/>
    <w:rsid w:val="00645FC5"/>
    <w:rsid w:val="00647824"/>
    <w:rsid w:val="00651F67"/>
    <w:rsid w:val="0065209C"/>
    <w:rsid w:val="006524F0"/>
    <w:rsid w:val="00654E5C"/>
    <w:rsid w:val="00657EDC"/>
    <w:rsid w:val="00660219"/>
    <w:rsid w:val="006608A3"/>
    <w:rsid w:val="00660F6F"/>
    <w:rsid w:val="00662C3C"/>
    <w:rsid w:val="00663224"/>
    <w:rsid w:val="0066347C"/>
    <w:rsid w:val="00663F60"/>
    <w:rsid w:val="0066400B"/>
    <w:rsid w:val="006646DF"/>
    <w:rsid w:val="00664815"/>
    <w:rsid w:val="00670D4C"/>
    <w:rsid w:val="0067108F"/>
    <w:rsid w:val="006710AE"/>
    <w:rsid w:val="00671553"/>
    <w:rsid w:val="00672DDD"/>
    <w:rsid w:val="006739E0"/>
    <w:rsid w:val="00674400"/>
    <w:rsid w:val="00676104"/>
    <w:rsid w:val="006767E9"/>
    <w:rsid w:val="00677D91"/>
    <w:rsid w:val="00677FB3"/>
    <w:rsid w:val="00680613"/>
    <w:rsid w:val="00681444"/>
    <w:rsid w:val="00683B85"/>
    <w:rsid w:val="006843E6"/>
    <w:rsid w:val="00685150"/>
    <w:rsid w:val="00691429"/>
    <w:rsid w:val="0069217E"/>
    <w:rsid w:val="00692997"/>
    <w:rsid w:val="00692E1C"/>
    <w:rsid w:val="00693CB1"/>
    <w:rsid w:val="00694EF0"/>
    <w:rsid w:val="00696BA2"/>
    <w:rsid w:val="00697B95"/>
    <w:rsid w:val="006A1DA6"/>
    <w:rsid w:val="006A332C"/>
    <w:rsid w:val="006A4839"/>
    <w:rsid w:val="006A758E"/>
    <w:rsid w:val="006B024B"/>
    <w:rsid w:val="006B30AF"/>
    <w:rsid w:val="006B337B"/>
    <w:rsid w:val="006B39A9"/>
    <w:rsid w:val="006B3B7E"/>
    <w:rsid w:val="006B4C20"/>
    <w:rsid w:val="006B599B"/>
    <w:rsid w:val="006B663B"/>
    <w:rsid w:val="006B72EF"/>
    <w:rsid w:val="006C28E8"/>
    <w:rsid w:val="006C53FB"/>
    <w:rsid w:val="006C7749"/>
    <w:rsid w:val="006D0094"/>
    <w:rsid w:val="006D1962"/>
    <w:rsid w:val="006D20DE"/>
    <w:rsid w:val="006D238C"/>
    <w:rsid w:val="006D3209"/>
    <w:rsid w:val="006D3C25"/>
    <w:rsid w:val="006D4181"/>
    <w:rsid w:val="006E2B6C"/>
    <w:rsid w:val="006E3019"/>
    <w:rsid w:val="006E47EA"/>
    <w:rsid w:val="006E6902"/>
    <w:rsid w:val="006E7C8C"/>
    <w:rsid w:val="006F76D1"/>
    <w:rsid w:val="00701EA6"/>
    <w:rsid w:val="007026E9"/>
    <w:rsid w:val="00706A9B"/>
    <w:rsid w:val="0071026B"/>
    <w:rsid w:val="007110B8"/>
    <w:rsid w:val="007162D5"/>
    <w:rsid w:val="00716D2C"/>
    <w:rsid w:val="00720F36"/>
    <w:rsid w:val="007243C2"/>
    <w:rsid w:val="00725FEB"/>
    <w:rsid w:val="00726487"/>
    <w:rsid w:val="00727B34"/>
    <w:rsid w:val="00734AE5"/>
    <w:rsid w:val="00741712"/>
    <w:rsid w:val="00741860"/>
    <w:rsid w:val="00744F94"/>
    <w:rsid w:val="007466AC"/>
    <w:rsid w:val="0074745C"/>
    <w:rsid w:val="00747E50"/>
    <w:rsid w:val="007512C7"/>
    <w:rsid w:val="0075196B"/>
    <w:rsid w:val="00751DAB"/>
    <w:rsid w:val="007549AA"/>
    <w:rsid w:val="0075521B"/>
    <w:rsid w:val="007555A0"/>
    <w:rsid w:val="00756172"/>
    <w:rsid w:val="00756820"/>
    <w:rsid w:val="00757B82"/>
    <w:rsid w:val="00760B8F"/>
    <w:rsid w:val="00761AFB"/>
    <w:rsid w:val="007630B2"/>
    <w:rsid w:val="00763BE5"/>
    <w:rsid w:val="00764B81"/>
    <w:rsid w:val="007658A5"/>
    <w:rsid w:val="007661C8"/>
    <w:rsid w:val="0076642B"/>
    <w:rsid w:val="007668C0"/>
    <w:rsid w:val="00772B45"/>
    <w:rsid w:val="00773017"/>
    <w:rsid w:val="00775518"/>
    <w:rsid w:val="00776C31"/>
    <w:rsid w:val="00777F55"/>
    <w:rsid w:val="0078003A"/>
    <w:rsid w:val="0078162E"/>
    <w:rsid w:val="00781D53"/>
    <w:rsid w:val="00781E42"/>
    <w:rsid w:val="007828EA"/>
    <w:rsid w:val="00783976"/>
    <w:rsid w:val="00784466"/>
    <w:rsid w:val="00784EF5"/>
    <w:rsid w:val="00785168"/>
    <w:rsid w:val="00787E84"/>
    <w:rsid w:val="0079071E"/>
    <w:rsid w:val="007908B5"/>
    <w:rsid w:val="007916F1"/>
    <w:rsid w:val="00793EE1"/>
    <w:rsid w:val="00793EF9"/>
    <w:rsid w:val="00795FAC"/>
    <w:rsid w:val="007966CC"/>
    <w:rsid w:val="00796D5A"/>
    <w:rsid w:val="00797EC5"/>
    <w:rsid w:val="00797FA1"/>
    <w:rsid w:val="007A0496"/>
    <w:rsid w:val="007A0DE4"/>
    <w:rsid w:val="007A334C"/>
    <w:rsid w:val="007A4D1D"/>
    <w:rsid w:val="007A581C"/>
    <w:rsid w:val="007A5911"/>
    <w:rsid w:val="007A78ED"/>
    <w:rsid w:val="007B0574"/>
    <w:rsid w:val="007B3282"/>
    <w:rsid w:val="007B4341"/>
    <w:rsid w:val="007B4DD4"/>
    <w:rsid w:val="007B5BE7"/>
    <w:rsid w:val="007B5F67"/>
    <w:rsid w:val="007B64E2"/>
    <w:rsid w:val="007B6762"/>
    <w:rsid w:val="007C0915"/>
    <w:rsid w:val="007C0B0E"/>
    <w:rsid w:val="007C0B7A"/>
    <w:rsid w:val="007C38D1"/>
    <w:rsid w:val="007C6DF9"/>
    <w:rsid w:val="007D0B19"/>
    <w:rsid w:val="007D2603"/>
    <w:rsid w:val="007D57D7"/>
    <w:rsid w:val="007D5AAE"/>
    <w:rsid w:val="007D7C33"/>
    <w:rsid w:val="007E1E61"/>
    <w:rsid w:val="007E3538"/>
    <w:rsid w:val="007E37D5"/>
    <w:rsid w:val="007E3BA9"/>
    <w:rsid w:val="007E4EBC"/>
    <w:rsid w:val="00800CAC"/>
    <w:rsid w:val="00801E7A"/>
    <w:rsid w:val="00801F8E"/>
    <w:rsid w:val="008023EC"/>
    <w:rsid w:val="00802911"/>
    <w:rsid w:val="00802995"/>
    <w:rsid w:val="0080462D"/>
    <w:rsid w:val="00804FEC"/>
    <w:rsid w:val="008054BE"/>
    <w:rsid w:val="00806AED"/>
    <w:rsid w:val="00807C09"/>
    <w:rsid w:val="00812F63"/>
    <w:rsid w:val="0081406D"/>
    <w:rsid w:val="00816139"/>
    <w:rsid w:val="00820920"/>
    <w:rsid w:val="00822513"/>
    <w:rsid w:val="00826990"/>
    <w:rsid w:val="00827C5D"/>
    <w:rsid w:val="00830397"/>
    <w:rsid w:val="00832A36"/>
    <w:rsid w:val="00833D02"/>
    <w:rsid w:val="008353BF"/>
    <w:rsid w:val="00835C6E"/>
    <w:rsid w:val="00836156"/>
    <w:rsid w:val="00841B45"/>
    <w:rsid w:val="00842940"/>
    <w:rsid w:val="00842EC4"/>
    <w:rsid w:val="00843D3A"/>
    <w:rsid w:val="00844AB3"/>
    <w:rsid w:val="008452BF"/>
    <w:rsid w:val="0084551E"/>
    <w:rsid w:val="008463FE"/>
    <w:rsid w:val="0084650C"/>
    <w:rsid w:val="00851B23"/>
    <w:rsid w:val="00852839"/>
    <w:rsid w:val="0085508A"/>
    <w:rsid w:val="0086279A"/>
    <w:rsid w:val="008631D5"/>
    <w:rsid w:val="00865474"/>
    <w:rsid w:val="00866AC3"/>
    <w:rsid w:val="00866DE5"/>
    <w:rsid w:val="00873AAF"/>
    <w:rsid w:val="00875EDB"/>
    <w:rsid w:val="00880381"/>
    <w:rsid w:val="008810A4"/>
    <w:rsid w:val="00881860"/>
    <w:rsid w:val="00882DFB"/>
    <w:rsid w:val="008843FD"/>
    <w:rsid w:val="008852DD"/>
    <w:rsid w:val="00886B16"/>
    <w:rsid w:val="00890076"/>
    <w:rsid w:val="00892532"/>
    <w:rsid w:val="00893B1A"/>
    <w:rsid w:val="00896746"/>
    <w:rsid w:val="00896919"/>
    <w:rsid w:val="008A12E6"/>
    <w:rsid w:val="008A1B23"/>
    <w:rsid w:val="008A2733"/>
    <w:rsid w:val="008A288A"/>
    <w:rsid w:val="008A5C67"/>
    <w:rsid w:val="008A6FB5"/>
    <w:rsid w:val="008B2419"/>
    <w:rsid w:val="008B2760"/>
    <w:rsid w:val="008B5031"/>
    <w:rsid w:val="008B5619"/>
    <w:rsid w:val="008B6E5F"/>
    <w:rsid w:val="008C16F6"/>
    <w:rsid w:val="008C23AD"/>
    <w:rsid w:val="008C269A"/>
    <w:rsid w:val="008C43CC"/>
    <w:rsid w:val="008C53A0"/>
    <w:rsid w:val="008C57C0"/>
    <w:rsid w:val="008C7299"/>
    <w:rsid w:val="008D1FE8"/>
    <w:rsid w:val="008D2ABD"/>
    <w:rsid w:val="008D2AE8"/>
    <w:rsid w:val="008D487D"/>
    <w:rsid w:val="008D4FDC"/>
    <w:rsid w:val="008D6452"/>
    <w:rsid w:val="008E0A16"/>
    <w:rsid w:val="008E11F6"/>
    <w:rsid w:val="008E17A0"/>
    <w:rsid w:val="008E4E11"/>
    <w:rsid w:val="008E5753"/>
    <w:rsid w:val="008E6260"/>
    <w:rsid w:val="008F004D"/>
    <w:rsid w:val="008F1084"/>
    <w:rsid w:val="008F488A"/>
    <w:rsid w:val="008F5FFE"/>
    <w:rsid w:val="008F6EB7"/>
    <w:rsid w:val="00900BAA"/>
    <w:rsid w:val="009015FE"/>
    <w:rsid w:val="009070CE"/>
    <w:rsid w:val="009070E8"/>
    <w:rsid w:val="0090750B"/>
    <w:rsid w:val="009102EC"/>
    <w:rsid w:val="00910DFB"/>
    <w:rsid w:val="009169A4"/>
    <w:rsid w:val="00922924"/>
    <w:rsid w:val="00927FDA"/>
    <w:rsid w:val="009308C2"/>
    <w:rsid w:val="00932910"/>
    <w:rsid w:val="00933371"/>
    <w:rsid w:val="00933584"/>
    <w:rsid w:val="00933FB1"/>
    <w:rsid w:val="00934D85"/>
    <w:rsid w:val="00934E9D"/>
    <w:rsid w:val="00936560"/>
    <w:rsid w:val="00936678"/>
    <w:rsid w:val="009367A8"/>
    <w:rsid w:val="0094076C"/>
    <w:rsid w:val="00941C51"/>
    <w:rsid w:val="00942F87"/>
    <w:rsid w:val="00942FCF"/>
    <w:rsid w:val="00943778"/>
    <w:rsid w:val="00947D76"/>
    <w:rsid w:val="00950D5C"/>
    <w:rsid w:val="00950DD1"/>
    <w:rsid w:val="009517A3"/>
    <w:rsid w:val="00951D4D"/>
    <w:rsid w:val="00952A96"/>
    <w:rsid w:val="009531AC"/>
    <w:rsid w:val="0095555B"/>
    <w:rsid w:val="0095582F"/>
    <w:rsid w:val="00960B3B"/>
    <w:rsid w:val="00964214"/>
    <w:rsid w:val="00966934"/>
    <w:rsid w:val="00966BCD"/>
    <w:rsid w:val="00971B6A"/>
    <w:rsid w:val="00971D9B"/>
    <w:rsid w:val="00972164"/>
    <w:rsid w:val="00972E99"/>
    <w:rsid w:val="00976213"/>
    <w:rsid w:val="009815AF"/>
    <w:rsid w:val="009825F4"/>
    <w:rsid w:val="0098347F"/>
    <w:rsid w:val="00983AF4"/>
    <w:rsid w:val="00986E7A"/>
    <w:rsid w:val="009879D4"/>
    <w:rsid w:val="00992FF4"/>
    <w:rsid w:val="009939CF"/>
    <w:rsid w:val="00993CE0"/>
    <w:rsid w:val="00996142"/>
    <w:rsid w:val="009970B5"/>
    <w:rsid w:val="009A1F87"/>
    <w:rsid w:val="009A5CA8"/>
    <w:rsid w:val="009A766F"/>
    <w:rsid w:val="009B06B1"/>
    <w:rsid w:val="009B09E7"/>
    <w:rsid w:val="009B31D9"/>
    <w:rsid w:val="009B3C64"/>
    <w:rsid w:val="009B4FD2"/>
    <w:rsid w:val="009B7942"/>
    <w:rsid w:val="009C04FA"/>
    <w:rsid w:val="009C0E00"/>
    <w:rsid w:val="009C1418"/>
    <w:rsid w:val="009C3B7C"/>
    <w:rsid w:val="009C3D06"/>
    <w:rsid w:val="009C4527"/>
    <w:rsid w:val="009C73E7"/>
    <w:rsid w:val="009D1723"/>
    <w:rsid w:val="009D5FFC"/>
    <w:rsid w:val="009D6845"/>
    <w:rsid w:val="009E13E4"/>
    <w:rsid w:val="009E15BD"/>
    <w:rsid w:val="009E1DFF"/>
    <w:rsid w:val="009E4E60"/>
    <w:rsid w:val="009E5BA8"/>
    <w:rsid w:val="009E6888"/>
    <w:rsid w:val="009E7AF1"/>
    <w:rsid w:val="009F1699"/>
    <w:rsid w:val="009F29D3"/>
    <w:rsid w:val="009F30D3"/>
    <w:rsid w:val="009F4AED"/>
    <w:rsid w:val="009F4B29"/>
    <w:rsid w:val="009F5C57"/>
    <w:rsid w:val="00A0007F"/>
    <w:rsid w:val="00A00249"/>
    <w:rsid w:val="00A00E13"/>
    <w:rsid w:val="00A02312"/>
    <w:rsid w:val="00A03440"/>
    <w:rsid w:val="00A03B62"/>
    <w:rsid w:val="00A04B6B"/>
    <w:rsid w:val="00A06272"/>
    <w:rsid w:val="00A065D4"/>
    <w:rsid w:val="00A10120"/>
    <w:rsid w:val="00A105F8"/>
    <w:rsid w:val="00A10914"/>
    <w:rsid w:val="00A112D8"/>
    <w:rsid w:val="00A11B17"/>
    <w:rsid w:val="00A1372D"/>
    <w:rsid w:val="00A13A21"/>
    <w:rsid w:val="00A14F36"/>
    <w:rsid w:val="00A15552"/>
    <w:rsid w:val="00A15717"/>
    <w:rsid w:val="00A16441"/>
    <w:rsid w:val="00A16EF3"/>
    <w:rsid w:val="00A2160C"/>
    <w:rsid w:val="00A23760"/>
    <w:rsid w:val="00A2388B"/>
    <w:rsid w:val="00A25A55"/>
    <w:rsid w:val="00A25CD7"/>
    <w:rsid w:val="00A3400D"/>
    <w:rsid w:val="00A34F8E"/>
    <w:rsid w:val="00A363F0"/>
    <w:rsid w:val="00A379FD"/>
    <w:rsid w:val="00A404B6"/>
    <w:rsid w:val="00A405B5"/>
    <w:rsid w:val="00A40E0E"/>
    <w:rsid w:val="00A412AF"/>
    <w:rsid w:val="00A420BF"/>
    <w:rsid w:val="00A439C6"/>
    <w:rsid w:val="00A4585B"/>
    <w:rsid w:val="00A46052"/>
    <w:rsid w:val="00A47D7A"/>
    <w:rsid w:val="00A52372"/>
    <w:rsid w:val="00A52469"/>
    <w:rsid w:val="00A53700"/>
    <w:rsid w:val="00A54F47"/>
    <w:rsid w:val="00A55CF1"/>
    <w:rsid w:val="00A633C1"/>
    <w:rsid w:val="00A63843"/>
    <w:rsid w:val="00A65AA9"/>
    <w:rsid w:val="00A66F02"/>
    <w:rsid w:val="00A67892"/>
    <w:rsid w:val="00A704E3"/>
    <w:rsid w:val="00A72887"/>
    <w:rsid w:val="00A769EB"/>
    <w:rsid w:val="00A812CA"/>
    <w:rsid w:val="00A85D26"/>
    <w:rsid w:val="00A85DF7"/>
    <w:rsid w:val="00A87AEF"/>
    <w:rsid w:val="00A90EAD"/>
    <w:rsid w:val="00A910A6"/>
    <w:rsid w:val="00A93306"/>
    <w:rsid w:val="00A95A0D"/>
    <w:rsid w:val="00A970D4"/>
    <w:rsid w:val="00A97F8D"/>
    <w:rsid w:val="00AA013E"/>
    <w:rsid w:val="00AA1393"/>
    <w:rsid w:val="00AA1ABB"/>
    <w:rsid w:val="00AA1FB1"/>
    <w:rsid w:val="00AA4366"/>
    <w:rsid w:val="00AA666E"/>
    <w:rsid w:val="00AA6E6F"/>
    <w:rsid w:val="00AB124A"/>
    <w:rsid w:val="00AB1D91"/>
    <w:rsid w:val="00AB2316"/>
    <w:rsid w:val="00AB715A"/>
    <w:rsid w:val="00AC10DA"/>
    <w:rsid w:val="00AC1A96"/>
    <w:rsid w:val="00AC1ADC"/>
    <w:rsid w:val="00AC47E6"/>
    <w:rsid w:val="00AC60A7"/>
    <w:rsid w:val="00AC6EA9"/>
    <w:rsid w:val="00AC7E5A"/>
    <w:rsid w:val="00AD5012"/>
    <w:rsid w:val="00AD5CF3"/>
    <w:rsid w:val="00AD79CE"/>
    <w:rsid w:val="00AE0216"/>
    <w:rsid w:val="00AE2222"/>
    <w:rsid w:val="00AE2E9F"/>
    <w:rsid w:val="00AE3640"/>
    <w:rsid w:val="00AE6072"/>
    <w:rsid w:val="00AE77E7"/>
    <w:rsid w:val="00AE7FC6"/>
    <w:rsid w:val="00AF0B2D"/>
    <w:rsid w:val="00AF1AEF"/>
    <w:rsid w:val="00AF1E43"/>
    <w:rsid w:val="00AF2C5E"/>
    <w:rsid w:val="00AF2FD4"/>
    <w:rsid w:val="00AF5091"/>
    <w:rsid w:val="00AF6BEC"/>
    <w:rsid w:val="00B00AC4"/>
    <w:rsid w:val="00B0329E"/>
    <w:rsid w:val="00B10025"/>
    <w:rsid w:val="00B11BB9"/>
    <w:rsid w:val="00B12092"/>
    <w:rsid w:val="00B1331E"/>
    <w:rsid w:val="00B13841"/>
    <w:rsid w:val="00B144B5"/>
    <w:rsid w:val="00B15021"/>
    <w:rsid w:val="00B21022"/>
    <w:rsid w:val="00B21D9E"/>
    <w:rsid w:val="00B234AC"/>
    <w:rsid w:val="00B24F28"/>
    <w:rsid w:val="00B26D9D"/>
    <w:rsid w:val="00B31C03"/>
    <w:rsid w:val="00B31D2B"/>
    <w:rsid w:val="00B32719"/>
    <w:rsid w:val="00B334C4"/>
    <w:rsid w:val="00B33A12"/>
    <w:rsid w:val="00B3597E"/>
    <w:rsid w:val="00B35AE9"/>
    <w:rsid w:val="00B36425"/>
    <w:rsid w:val="00B36727"/>
    <w:rsid w:val="00B36C9E"/>
    <w:rsid w:val="00B40623"/>
    <w:rsid w:val="00B40D37"/>
    <w:rsid w:val="00B43003"/>
    <w:rsid w:val="00B44BA9"/>
    <w:rsid w:val="00B4705C"/>
    <w:rsid w:val="00B50345"/>
    <w:rsid w:val="00B51376"/>
    <w:rsid w:val="00B52041"/>
    <w:rsid w:val="00B54647"/>
    <w:rsid w:val="00B54FF5"/>
    <w:rsid w:val="00B56EC8"/>
    <w:rsid w:val="00B608E4"/>
    <w:rsid w:val="00B61E5B"/>
    <w:rsid w:val="00B62D8A"/>
    <w:rsid w:val="00B66369"/>
    <w:rsid w:val="00B6670F"/>
    <w:rsid w:val="00B67197"/>
    <w:rsid w:val="00B705FE"/>
    <w:rsid w:val="00B706F1"/>
    <w:rsid w:val="00B7388B"/>
    <w:rsid w:val="00B74A8C"/>
    <w:rsid w:val="00B759DE"/>
    <w:rsid w:val="00B77C52"/>
    <w:rsid w:val="00B82C2D"/>
    <w:rsid w:val="00B82D4E"/>
    <w:rsid w:val="00B84322"/>
    <w:rsid w:val="00B84D45"/>
    <w:rsid w:val="00B851B0"/>
    <w:rsid w:val="00B858DD"/>
    <w:rsid w:val="00B860FE"/>
    <w:rsid w:val="00B877F1"/>
    <w:rsid w:val="00B91A38"/>
    <w:rsid w:val="00B9321B"/>
    <w:rsid w:val="00B939C1"/>
    <w:rsid w:val="00B95CE7"/>
    <w:rsid w:val="00B96113"/>
    <w:rsid w:val="00B9648F"/>
    <w:rsid w:val="00B96E55"/>
    <w:rsid w:val="00BA391C"/>
    <w:rsid w:val="00BA3EE8"/>
    <w:rsid w:val="00BA494A"/>
    <w:rsid w:val="00BA5149"/>
    <w:rsid w:val="00BB0915"/>
    <w:rsid w:val="00BB1630"/>
    <w:rsid w:val="00BB2DE1"/>
    <w:rsid w:val="00BB327B"/>
    <w:rsid w:val="00BB487C"/>
    <w:rsid w:val="00BB6951"/>
    <w:rsid w:val="00BC204A"/>
    <w:rsid w:val="00BC21CD"/>
    <w:rsid w:val="00BC4295"/>
    <w:rsid w:val="00BC61CD"/>
    <w:rsid w:val="00BC6284"/>
    <w:rsid w:val="00BC67AF"/>
    <w:rsid w:val="00BC7AC1"/>
    <w:rsid w:val="00BD07DB"/>
    <w:rsid w:val="00BD1D19"/>
    <w:rsid w:val="00BD1E72"/>
    <w:rsid w:val="00BD2834"/>
    <w:rsid w:val="00BD399F"/>
    <w:rsid w:val="00BD480F"/>
    <w:rsid w:val="00BD7C65"/>
    <w:rsid w:val="00BE1925"/>
    <w:rsid w:val="00BE3591"/>
    <w:rsid w:val="00BE73EC"/>
    <w:rsid w:val="00BE7C9D"/>
    <w:rsid w:val="00BF0CD3"/>
    <w:rsid w:val="00BF217A"/>
    <w:rsid w:val="00BF3D5F"/>
    <w:rsid w:val="00BF69ED"/>
    <w:rsid w:val="00C016CB"/>
    <w:rsid w:val="00C02F71"/>
    <w:rsid w:val="00C04213"/>
    <w:rsid w:val="00C0680A"/>
    <w:rsid w:val="00C11743"/>
    <w:rsid w:val="00C12909"/>
    <w:rsid w:val="00C13A69"/>
    <w:rsid w:val="00C17E9A"/>
    <w:rsid w:val="00C20F92"/>
    <w:rsid w:val="00C22186"/>
    <w:rsid w:val="00C23826"/>
    <w:rsid w:val="00C243D2"/>
    <w:rsid w:val="00C25CB1"/>
    <w:rsid w:val="00C26D5B"/>
    <w:rsid w:val="00C26E6B"/>
    <w:rsid w:val="00C2751C"/>
    <w:rsid w:val="00C30411"/>
    <w:rsid w:val="00C3081F"/>
    <w:rsid w:val="00C30AC3"/>
    <w:rsid w:val="00C3111F"/>
    <w:rsid w:val="00C3135A"/>
    <w:rsid w:val="00C31C1E"/>
    <w:rsid w:val="00C32687"/>
    <w:rsid w:val="00C34E81"/>
    <w:rsid w:val="00C350DB"/>
    <w:rsid w:val="00C353EF"/>
    <w:rsid w:val="00C35D79"/>
    <w:rsid w:val="00C35DDC"/>
    <w:rsid w:val="00C3690B"/>
    <w:rsid w:val="00C4090B"/>
    <w:rsid w:val="00C4098D"/>
    <w:rsid w:val="00C41389"/>
    <w:rsid w:val="00C41B99"/>
    <w:rsid w:val="00C5252C"/>
    <w:rsid w:val="00C5337A"/>
    <w:rsid w:val="00C559E2"/>
    <w:rsid w:val="00C602D9"/>
    <w:rsid w:val="00C61659"/>
    <w:rsid w:val="00C63BA0"/>
    <w:rsid w:val="00C70EE1"/>
    <w:rsid w:val="00C73828"/>
    <w:rsid w:val="00C73CE2"/>
    <w:rsid w:val="00C75594"/>
    <w:rsid w:val="00C75B34"/>
    <w:rsid w:val="00C80338"/>
    <w:rsid w:val="00C81A45"/>
    <w:rsid w:val="00C828C8"/>
    <w:rsid w:val="00C8310A"/>
    <w:rsid w:val="00C842CC"/>
    <w:rsid w:val="00C85B35"/>
    <w:rsid w:val="00C87BD0"/>
    <w:rsid w:val="00C9049F"/>
    <w:rsid w:val="00C94449"/>
    <w:rsid w:val="00C94C55"/>
    <w:rsid w:val="00C95650"/>
    <w:rsid w:val="00CA0C88"/>
    <w:rsid w:val="00CA3454"/>
    <w:rsid w:val="00CA37F1"/>
    <w:rsid w:val="00CA517D"/>
    <w:rsid w:val="00CA6FA2"/>
    <w:rsid w:val="00CB08DA"/>
    <w:rsid w:val="00CB2380"/>
    <w:rsid w:val="00CB357C"/>
    <w:rsid w:val="00CB5862"/>
    <w:rsid w:val="00CB5BB3"/>
    <w:rsid w:val="00CB7602"/>
    <w:rsid w:val="00CC02F9"/>
    <w:rsid w:val="00CC0A30"/>
    <w:rsid w:val="00CC10BC"/>
    <w:rsid w:val="00CC4134"/>
    <w:rsid w:val="00CC5412"/>
    <w:rsid w:val="00CC5437"/>
    <w:rsid w:val="00CC6473"/>
    <w:rsid w:val="00CD2532"/>
    <w:rsid w:val="00CD2D29"/>
    <w:rsid w:val="00CD2E6A"/>
    <w:rsid w:val="00CD5B91"/>
    <w:rsid w:val="00CD630C"/>
    <w:rsid w:val="00CD6F90"/>
    <w:rsid w:val="00CD7A42"/>
    <w:rsid w:val="00CE091D"/>
    <w:rsid w:val="00CE24C5"/>
    <w:rsid w:val="00CE403B"/>
    <w:rsid w:val="00CE5601"/>
    <w:rsid w:val="00CE68C6"/>
    <w:rsid w:val="00CE71C3"/>
    <w:rsid w:val="00CF081B"/>
    <w:rsid w:val="00CF1234"/>
    <w:rsid w:val="00CF2267"/>
    <w:rsid w:val="00CF2684"/>
    <w:rsid w:val="00CF5AD0"/>
    <w:rsid w:val="00CF6762"/>
    <w:rsid w:val="00D0363B"/>
    <w:rsid w:val="00D03BEF"/>
    <w:rsid w:val="00D04E8F"/>
    <w:rsid w:val="00D05DB3"/>
    <w:rsid w:val="00D05F41"/>
    <w:rsid w:val="00D0691E"/>
    <w:rsid w:val="00D1045E"/>
    <w:rsid w:val="00D12360"/>
    <w:rsid w:val="00D12E05"/>
    <w:rsid w:val="00D13B73"/>
    <w:rsid w:val="00D141C2"/>
    <w:rsid w:val="00D14C37"/>
    <w:rsid w:val="00D14D25"/>
    <w:rsid w:val="00D15A56"/>
    <w:rsid w:val="00D15B7B"/>
    <w:rsid w:val="00D15CF2"/>
    <w:rsid w:val="00D15EF3"/>
    <w:rsid w:val="00D2117D"/>
    <w:rsid w:val="00D21D40"/>
    <w:rsid w:val="00D21D7F"/>
    <w:rsid w:val="00D2415A"/>
    <w:rsid w:val="00D25E8B"/>
    <w:rsid w:val="00D264CF"/>
    <w:rsid w:val="00D270BB"/>
    <w:rsid w:val="00D30AA9"/>
    <w:rsid w:val="00D31319"/>
    <w:rsid w:val="00D31887"/>
    <w:rsid w:val="00D322F2"/>
    <w:rsid w:val="00D331C5"/>
    <w:rsid w:val="00D33A0B"/>
    <w:rsid w:val="00D33FCE"/>
    <w:rsid w:val="00D3450D"/>
    <w:rsid w:val="00D3511A"/>
    <w:rsid w:val="00D3534A"/>
    <w:rsid w:val="00D365FE"/>
    <w:rsid w:val="00D4378B"/>
    <w:rsid w:val="00D45E29"/>
    <w:rsid w:val="00D4624D"/>
    <w:rsid w:val="00D504C5"/>
    <w:rsid w:val="00D53E3F"/>
    <w:rsid w:val="00D5454D"/>
    <w:rsid w:val="00D54BF4"/>
    <w:rsid w:val="00D54D19"/>
    <w:rsid w:val="00D55D80"/>
    <w:rsid w:val="00D56B89"/>
    <w:rsid w:val="00D571B4"/>
    <w:rsid w:val="00D57233"/>
    <w:rsid w:val="00D57F28"/>
    <w:rsid w:val="00D60CF8"/>
    <w:rsid w:val="00D634A4"/>
    <w:rsid w:val="00D639D7"/>
    <w:rsid w:val="00D63FEE"/>
    <w:rsid w:val="00D656A8"/>
    <w:rsid w:val="00D66D58"/>
    <w:rsid w:val="00D67241"/>
    <w:rsid w:val="00D67B92"/>
    <w:rsid w:val="00D706E8"/>
    <w:rsid w:val="00D711B6"/>
    <w:rsid w:val="00D71392"/>
    <w:rsid w:val="00D722BD"/>
    <w:rsid w:val="00D72328"/>
    <w:rsid w:val="00D7304D"/>
    <w:rsid w:val="00D73ED4"/>
    <w:rsid w:val="00D75378"/>
    <w:rsid w:val="00D80540"/>
    <w:rsid w:val="00D80737"/>
    <w:rsid w:val="00D81585"/>
    <w:rsid w:val="00D82BB1"/>
    <w:rsid w:val="00D83FBC"/>
    <w:rsid w:val="00D859F1"/>
    <w:rsid w:val="00D87177"/>
    <w:rsid w:val="00D91CBC"/>
    <w:rsid w:val="00D92068"/>
    <w:rsid w:val="00D9225A"/>
    <w:rsid w:val="00D9377D"/>
    <w:rsid w:val="00D952A5"/>
    <w:rsid w:val="00D96754"/>
    <w:rsid w:val="00DA35FC"/>
    <w:rsid w:val="00DA41D1"/>
    <w:rsid w:val="00DA4356"/>
    <w:rsid w:val="00DA4A1A"/>
    <w:rsid w:val="00DA563C"/>
    <w:rsid w:val="00DA6389"/>
    <w:rsid w:val="00DA64ED"/>
    <w:rsid w:val="00DA6C13"/>
    <w:rsid w:val="00DB123F"/>
    <w:rsid w:val="00DB1F88"/>
    <w:rsid w:val="00DB3507"/>
    <w:rsid w:val="00DB38DD"/>
    <w:rsid w:val="00DB5658"/>
    <w:rsid w:val="00DB72B9"/>
    <w:rsid w:val="00DC0AAB"/>
    <w:rsid w:val="00DC3051"/>
    <w:rsid w:val="00DC3863"/>
    <w:rsid w:val="00DC4826"/>
    <w:rsid w:val="00DC553F"/>
    <w:rsid w:val="00DD13E0"/>
    <w:rsid w:val="00DD28B2"/>
    <w:rsid w:val="00DD3119"/>
    <w:rsid w:val="00DD35BA"/>
    <w:rsid w:val="00DD4BA5"/>
    <w:rsid w:val="00DD503D"/>
    <w:rsid w:val="00DD560C"/>
    <w:rsid w:val="00DD6416"/>
    <w:rsid w:val="00DD6B12"/>
    <w:rsid w:val="00DE452B"/>
    <w:rsid w:val="00DE4B6C"/>
    <w:rsid w:val="00DE6A76"/>
    <w:rsid w:val="00DE707E"/>
    <w:rsid w:val="00DE714A"/>
    <w:rsid w:val="00DF4148"/>
    <w:rsid w:val="00DF5D78"/>
    <w:rsid w:val="00DF6CE1"/>
    <w:rsid w:val="00DF762B"/>
    <w:rsid w:val="00E00EDF"/>
    <w:rsid w:val="00E04142"/>
    <w:rsid w:val="00E04705"/>
    <w:rsid w:val="00E05249"/>
    <w:rsid w:val="00E07886"/>
    <w:rsid w:val="00E126C3"/>
    <w:rsid w:val="00E14F4D"/>
    <w:rsid w:val="00E16820"/>
    <w:rsid w:val="00E171EE"/>
    <w:rsid w:val="00E17B4B"/>
    <w:rsid w:val="00E20D0C"/>
    <w:rsid w:val="00E23693"/>
    <w:rsid w:val="00E247D8"/>
    <w:rsid w:val="00E25788"/>
    <w:rsid w:val="00E26B4B"/>
    <w:rsid w:val="00E3379A"/>
    <w:rsid w:val="00E42973"/>
    <w:rsid w:val="00E441C3"/>
    <w:rsid w:val="00E470BB"/>
    <w:rsid w:val="00E479F4"/>
    <w:rsid w:val="00E5113D"/>
    <w:rsid w:val="00E528DB"/>
    <w:rsid w:val="00E5349B"/>
    <w:rsid w:val="00E56650"/>
    <w:rsid w:val="00E57E19"/>
    <w:rsid w:val="00E62054"/>
    <w:rsid w:val="00E62D09"/>
    <w:rsid w:val="00E64B4A"/>
    <w:rsid w:val="00E64F31"/>
    <w:rsid w:val="00E6511C"/>
    <w:rsid w:val="00E67CEE"/>
    <w:rsid w:val="00E732DF"/>
    <w:rsid w:val="00E75084"/>
    <w:rsid w:val="00E75869"/>
    <w:rsid w:val="00E75FC6"/>
    <w:rsid w:val="00E77C32"/>
    <w:rsid w:val="00E800E1"/>
    <w:rsid w:val="00E817BB"/>
    <w:rsid w:val="00E82BC7"/>
    <w:rsid w:val="00E82D19"/>
    <w:rsid w:val="00E84129"/>
    <w:rsid w:val="00E843F7"/>
    <w:rsid w:val="00E84820"/>
    <w:rsid w:val="00E84CA0"/>
    <w:rsid w:val="00E87928"/>
    <w:rsid w:val="00E91A3D"/>
    <w:rsid w:val="00E92C58"/>
    <w:rsid w:val="00E9563F"/>
    <w:rsid w:val="00E958AF"/>
    <w:rsid w:val="00EA52DB"/>
    <w:rsid w:val="00EA55EA"/>
    <w:rsid w:val="00EA6709"/>
    <w:rsid w:val="00EA6C9A"/>
    <w:rsid w:val="00EB0EA3"/>
    <w:rsid w:val="00EB1211"/>
    <w:rsid w:val="00EB187E"/>
    <w:rsid w:val="00EB272B"/>
    <w:rsid w:val="00EB4990"/>
    <w:rsid w:val="00EC06B6"/>
    <w:rsid w:val="00EC133B"/>
    <w:rsid w:val="00EC1FEA"/>
    <w:rsid w:val="00EC2314"/>
    <w:rsid w:val="00EC7671"/>
    <w:rsid w:val="00EC7845"/>
    <w:rsid w:val="00ED08D4"/>
    <w:rsid w:val="00ED2D25"/>
    <w:rsid w:val="00ED42D5"/>
    <w:rsid w:val="00ED4484"/>
    <w:rsid w:val="00ED50D4"/>
    <w:rsid w:val="00ED63EA"/>
    <w:rsid w:val="00ED7D93"/>
    <w:rsid w:val="00ED7F00"/>
    <w:rsid w:val="00EE01DD"/>
    <w:rsid w:val="00EE1BFB"/>
    <w:rsid w:val="00EE57B1"/>
    <w:rsid w:val="00EE7BE9"/>
    <w:rsid w:val="00EE7C72"/>
    <w:rsid w:val="00EE7CC7"/>
    <w:rsid w:val="00EF03D9"/>
    <w:rsid w:val="00EF187D"/>
    <w:rsid w:val="00EF2B5C"/>
    <w:rsid w:val="00EF32C1"/>
    <w:rsid w:val="00EF4C1D"/>
    <w:rsid w:val="00EF6625"/>
    <w:rsid w:val="00EF7FE2"/>
    <w:rsid w:val="00F00EB9"/>
    <w:rsid w:val="00F04576"/>
    <w:rsid w:val="00F076A0"/>
    <w:rsid w:val="00F13EB7"/>
    <w:rsid w:val="00F14E62"/>
    <w:rsid w:val="00F14EBA"/>
    <w:rsid w:val="00F1724C"/>
    <w:rsid w:val="00F17588"/>
    <w:rsid w:val="00F17E88"/>
    <w:rsid w:val="00F274AC"/>
    <w:rsid w:val="00F27D5B"/>
    <w:rsid w:val="00F36133"/>
    <w:rsid w:val="00F363C1"/>
    <w:rsid w:val="00F43347"/>
    <w:rsid w:val="00F437C5"/>
    <w:rsid w:val="00F448E4"/>
    <w:rsid w:val="00F44B7F"/>
    <w:rsid w:val="00F47431"/>
    <w:rsid w:val="00F47F3D"/>
    <w:rsid w:val="00F50B8F"/>
    <w:rsid w:val="00F51653"/>
    <w:rsid w:val="00F51823"/>
    <w:rsid w:val="00F518D0"/>
    <w:rsid w:val="00F52555"/>
    <w:rsid w:val="00F52899"/>
    <w:rsid w:val="00F533BD"/>
    <w:rsid w:val="00F534FB"/>
    <w:rsid w:val="00F5479C"/>
    <w:rsid w:val="00F54F43"/>
    <w:rsid w:val="00F557AC"/>
    <w:rsid w:val="00F5613B"/>
    <w:rsid w:val="00F60E70"/>
    <w:rsid w:val="00F611F5"/>
    <w:rsid w:val="00F62F7A"/>
    <w:rsid w:val="00F633AA"/>
    <w:rsid w:val="00F6499E"/>
    <w:rsid w:val="00F65BCA"/>
    <w:rsid w:val="00F671A5"/>
    <w:rsid w:val="00F705E5"/>
    <w:rsid w:val="00F71657"/>
    <w:rsid w:val="00F76206"/>
    <w:rsid w:val="00F766A3"/>
    <w:rsid w:val="00F80F17"/>
    <w:rsid w:val="00F8193A"/>
    <w:rsid w:val="00F8603D"/>
    <w:rsid w:val="00F86CB4"/>
    <w:rsid w:val="00F87529"/>
    <w:rsid w:val="00F87E21"/>
    <w:rsid w:val="00F9065C"/>
    <w:rsid w:val="00F91FF7"/>
    <w:rsid w:val="00F93769"/>
    <w:rsid w:val="00F94371"/>
    <w:rsid w:val="00F948DF"/>
    <w:rsid w:val="00F94F22"/>
    <w:rsid w:val="00F9679D"/>
    <w:rsid w:val="00FA0883"/>
    <w:rsid w:val="00FA1E88"/>
    <w:rsid w:val="00FA21E1"/>
    <w:rsid w:val="00FA2306"/>
    <w:rsid w:val="00FA26B0"/>
    <w:rsid w:val="00FA2977"/>
    <w:rsid w:val="00FA41F5"/>
    <w:rsid w:val="00FA4518"/>
    <w:rsid w:val="00FA5333"/>
    <w:rsid w:val="00FA5536"/>
    <w:rsid w:val="00FA6421"/>
    <w:rsid w:val="00FA78F5"/>
    <w:rsid w:val="00FB104B"/>
    <w:rsid w:val="00FB10BF"/>
    <w:rsid w:val="00FB146D"/>
    <w:rsid w:val="00FB1A77"/>
    <w:rsid w:val="00FB441F"/>
    <w:rsid w:val="00FB458C"/>
    <w:rsid w:val="00FB46E9"/>
    <w:rsid w:val="00FB7A02"/>
    <w:rsid w:val="00FC068E"/>
    <w:rsid w:val="00FC1C7C"/>
    <w:rsid w:val="00FC1DA5"/>
    <w:rsid w:val="00FC28D0"/>
    <w:rsid w:val="00FC316E"/>
    <w:rsid w:val="00FC384D"/>
    <w:rsid w:val="00FC5862"/>
    <w:rsid w:val="00FC6BF1"/>
    <w:rsid w:val="00FD333D"/>
    <w:rsid w:val="00FD4206"/>
    <w:rsid w:val="00FE1DA6"/>
    <w:rsid w:val="00FE253F"/>
    <w:rsid w:val="00FE2880"/>
    <w:rsid w:val="00FE403C"/>
    <w:rsid w:val="00FE52B3"/>
    <w:rsid w:val="00FE6904"/>
    <w:rsid w:val="00FF19E7"/>
    <w:rsid w:val="00FF3152"/>
    <w:rsid w:val="00FF3878"/>
    <w:rsid w:val="00FF3983"/>
    <w:rsid w:val="00FF41FF"/>
    <w:rsid w:val="00FF5279"/>
    <w:rsid w:val="00FF6181"/>
    <w:rsid w:val="00FF6AC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073A8"/>
  <w15:docId w15:val="{E7C82599-C94D-4F72-A3E2-74E13945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F41"/>
    <w:rPr>
      <w:sz w:val="24"/>
      <w:szCs w:val="24"/>
      <w:lang w:val="en-US" w:eastAsia="en-US" w:bidi="ar-SA"/>
    </w:rPr>
  </w:style>
  <w:style w:type="paragraph" w:styleId="Heading1">
    <w:name w:val="heading 1"/>
    <w:aliases w:val="1,Para level 1,Level 1,hd1,Titre 1,Heading 1A,h1,heading 1,11,level 1,12,level 11,Level 11,13,14,111,level 12,Level 12,121,level 111,Level 111,13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l2,MmiHeading2,Heading 2 Char Char,2,Para level 2,h2,heading 2,Level 2,hd2,w2,sub-sect,Titre 2,21,22,23,24,211,221,231,Sub,Titre 2 "/>
    <w:basedOn w:val="Normal"/>
    <w:next w:val="Normal"/>
    <w:link w:val="Heading2Char"/>
    <w:qFormat/>
    <w:pPr>
      <w:keepNext/>
      <w:numPr>
        <w:ilvl w:val="1"/>
        <w:numId w:val="1"/>
      </w:numPr>
      <w:spacing w:before="240" w:after="60"/>
      <w:outlineLvl w:val="1"/>
    </w:pPr>
    <w:rPr>
      <w:rFonts w:ascii="Arial" w:hAnsi="Arial" w:cs="Arial"/>
      <w:b/>
      <w:bCs/>
      <w:i/>
      <w:iCs/>
      <w:sz w:val="28"/>
      <w:szCs w:val="28"/>
    </w:rPr>
  </w:style>
  <w:style w:type="paragraph" w:styleId="Heading3">
    <w:name w:val="heading 3"/>
    <w:aliases w:val="3,Para level 3,sub-sub,Titre 3,h3,heading 3,l3,l 3,Memo 3,hd3,31,32,33,34,35,311,321,331,341,SubSub,SubSub1,SubSub2,SubSub3,w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aliases w:val="4,h4,heading 4,Para level 4,Titre 4,hd4,41,42,43,44,45,46,47,48,411,421,431,441,451,461,471"/>
    <w:basedOn w:val="Normal"/>
    <w:next w:val="Normal"/>
    <w:qFormat/>
    <w:pPr>
      <w:keepNext/>
      <w:numPr>
        <w:ilvl w:val="3"/>
        <w:numId w:val="1"/>
      </w:numPr>
      <w:autoSpaceDE w:val="0"/>
      <w:autoSpaceDN w:val="0"/>
      <w:adjustRightInd w:val="0"/>
      <w:outlineLvl w:val="3"/>
    </w:pPr>
    <w:rPr>
      <w:rFonts w:ascii="Arial" w:hAnsi="Arial" w:cs="Arial"/>
      <w:b/>
      <w:bCs/>
      <w:color w:val="333333"/>
      <w:sz w:val="28"/>
      <w:szCs w:val="28"/>
    </w:rPr>
  </w:style>
  <w:style w:type="paragraph" w:styleId="Heading5">
    <w:name w:val="heading 5"/>
    <w:aliases w:val="h5,heading 5,hd5,5"/>
    <w:basedOn w:val="Normal"/>
    <w:next w:val="Normal"/>
    <w:qFormat/>
    <w:pPr>
      <w:keepNext/>
      <w:numPr>
        <w:ilvl w:val="4"/>
        <w:numId w:val="1"/>
      </w:numPr>
      <w:jc w:val="center"/>
      <w:outlineLvl w:val="4"/>
    </w:pPr>
    <w:rPr>
      <w:rFonts w:ascii="Arial" w:hAnsi="Arial" w:cs="Arial"/>
      <w:b/>
      <w:bCs/>
      <w:u w:val="single"/>
    </w:rPr>
  </w:style>
  <w:style w:type="paragraph" w:styleId="Heading6">
    <w:name w:val="heading 6"/>
    <w:aliases w:val="h6,heading 6,6"/>
    <w:basedOn w:val="Normal"/>
    <w:next w:val="Normal"/>
    <w:qFormat/>
    <w:pPr>
      <w:numPr>
        <w:ilvl w:val="5"/>
        <w:numId w:val="1"/>
      </w:numPr>
      <w:spacing w:before="240" w:after="60"/>
      <w:outlineLvl w:val="5"/>
    </w:pPr>
    <w:rPr>
      <w:rFonts w:ascii="Arial" w:hAnsi="Arial"/>
      <w:i/>
      <w:color w:val="000000"/>
      <w:sz w:val="22"/>
      <w:szCs w:val="20"/>
    </w:rPr>
  </w:style>
  <w:style w:type="paragraph" w:styleId="Heading7">
    <w:name w:val="heading 7"/>
    <w:aliases w:val="Para level 7,h7,heading 7,7"/>
    <w:basedOn w:val="Normal"/>
    <w:next w:val="Normal"/>
    <w:qFormat/>
    <w:pPr>
      <w:numPr>
        <w:ilvl w:val="6"/>
        <w:numId w:val="1"/>
      </w:numPr>
      <w:spacing w:before="240" w:after="60"/>
      <w:outlineLvl w:val="6"/>
    </w:pPr>
    <w:rPr>
      <w:rFonts w:ascii="Arial" w:hAnsi="Arial"/>
      <w:color w:val="000000"/>
      <w:sz w:val="20"/>
      <w:szCs w:val="20"/>
    </w:rPr>
  </w:style>
  <w:style w:type="paragraph" w:styleId="Heading8">
    <w:name w:val="heading 8"/>
    <w:basedOn w:val="Normal"/>
    <w:next w:val="Normal"/>
    <w:qFormat/>
    <w:pPr>
      <w:numPr>
        <w:ilvl w:val="7"/>
        <w:numId w:val="1"/>
      </w:numPr>
      <w:spacing w:before="240" w:after="60"/>
      <w:outlineLvl w:val="7"/>
    </w:pPr>
    <w:rPr>
      <w:rFonts w:ascii="Arial" w:hAnsi="Arial"/>
      <w:i/>
      <w:color w:val="000000"/>
      <w:sz w:val="20"/>
      <w:szCs w:val="20"/>
    </w:rPr>
  </w:style>
  <w:style w:type="paragraph" w:styleId="Heading9">
    <w:name w:val="heading 9"/>
    <w:basedOn w:val="Normal"/>
    <w:next w:val="Normal"/>
    <w:qFormat/>
    <w:pPr>
      <w:numPr>
        <w:ilvl w:val="8"/>
        <w:numId w:val="1"/>
      </w:numPr>
      <w:spacing w:before="240" w:after="60"/>
      <w:outlineLvl w:val="8"/>
    </w:pPr>
    <w:rPr>
      <w:rFonts w:ascii="Arial" w:hAnsi="Arial"/>
      <w:b/>
      <w:i/>
      <w:color w:val="000000"/>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Char + Left,Left:  0&quot;,Line spacing:  1.5 lines,Normal + 11 pt,Right:  0.5&quot;,Line spacing:  1.5 lines + 10 pt + Left...,Line spacing:  1.5 lines + 10 pt,Line spacing:  1.5 lines + Bold,Auto,.....,Char"/>
    <w:basedOn w:val="Normal"/>
    <w:link w:val="BodyTextChar"/>
    <w:pPr>
      <w:autoSpaceDE w:val="0"/>
      <w:autoSpaceDN w:val="0"/>
      <w:adjustRightInd w:val="0"/>
      <w:spacing w:before="120"/>
      <w:jc w:val="both"/>
    </w:pPr>
    <w:rPr>
      <w:rFonts w:ascii="Arial" w:hAnsi="Arial" w:cs="Arial"/>
      <w:color w:val="000000"/>
      <w:sz w:val="20"/>
      <w:szCs w:val="20"/>
    </w:rPr>
  </w:style>
  <w:style w:type="paragraph" w:styleId="BodyText2">
    <w:name w:val="Body Text 2"/>
    <w:basedOn w:val="Normal"/>
    <w:semiHidden/>
    <w:pPr>
      <w:autoSpaceDE w:val="0"/>
      <w:autoSpaceDN w:val="0"/>
      <w:adjustRightInd w:val="0"/>
      <w:spacing w:before="120"/>
      <w:jc w:val="both"/>
    </w:pPr>
    <w:rPr>
      <w:rFonts w:ascii="Arial" w:hAnsi="Arial" w:cs="Arial"/>
      <w:color w:val="FF0000"/>
      <w:sz w:val="20"/>
      <w:szCs w:val="20"/>
    </w:rPr>
  </w:style>
  <w:style w:type="paragraph" w:styleId="NormalWeb">
    <w:name w:val="Normal (Web)"/>
    <w:basedOn w:val="Normal"/>
    <w:uiPriority w:val="99"/>
    <w:semiHidden/>
    <w:pPr>
      <w:spacing w:before="100" w:beforeAutospacing="1" w:after="100" w:afterAutospacing="1"/>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OC2">
    <w:name w:val="toc 2"/>
    <w:basedOn w:val="Normal"/>
    <w:next w:val="Normal"/>
    <w:autoRedefine/>
    <w:uiPriority w:val="39"/>
    <w:qFormat/>
    <w:pPr>
      <w:spacing w:before="240"/>
    </w:pPr>
    <w:rPr>
      <w:b/>
      <w:bCs/>
      <w:color w:val="000000"/>
    </w:rPr>
  </w:style>
  <w:style w:type="paragraph" w:styleId="TOC1">
    <w:name w:val="toc 1"/>
    <w:basedOn w:val="Normal"/>
    <w:next w:val="Normal"/>
    <w:autoRedefine/>
    <w:uiPriority w:val="39"/>
    <w:qFormat/>
    <w:pPr>
      <w:spacing w:before="360"/>
    </w:pPr>
    <w:rPr>
      <w:rFonts w:ascii="Arial" w:hAnsi="Arial"/>
      <w:b/>
      <w:bCs/>
      <w:caps/>
      <w:color w:val="000000"/>
      <w:szCs w:val="28"/>
    </w:rPr>
  </w:style>
  <w:style w:type="paragraph" w:styleId="TOC3">
    <w:name w:val="toc 3"/>
    <w:basedOn w:val="Normal"/>
    <w:next w:val="Normal"/>
    <w:autoRedefine/>
    <w:uiPriority w:val="39"/>
    <w:qFormat/>
    <w:pPr>
      <w:ind w:left="240"/>
    </w:pPr>
    <w:rPr>
      <w:color w:val="000000"/>
    </w:rPr>
  </w:style>
  <w:style w:type="paragraph" w:styleId="TOC4">
    <w:name w:val="toc 4"/>
    <w:basedOn w:val="Normal"/>
    <w:next w:val="Normal"/>
    <w:autoRedefine/>
    <w:semiHidden/>
    <w:pPr>
      <w:ind w:left="480"/>
    </w:pPr>
    <w:rPr>
      <w:color w:val="000000"/>
    </w:rPr>
  </w:style>
  <w:style w:type="paragraph" w:styleId="TOC5">
    <w:name w:val="toc 5"/>
    <w:basedOn w:val="Normal"/>
    <w:next w:val="Normal"/>
    <w:autoRedefine/>
    <w:semiHidden/>
    <w:pPr>
      <w:ind w:left="720"/>
    </w:pPr>
    <w:rPr>
      <w:color w:val="000000"/>
    </w:rPr>
  </w:style>
  <w:style w:type="paragraph" w:styleId="TOC6">
    <w:name w:val="toc 6"/>
    <w:basedOn w:val="Normal"/>
    <w:next w:val="Normal"/>
    <w:autoRedefine/>
    <w:semiHidden/>
    <w:pPr>
      <w:ind w:left="960"/>
    </w:pPr>
    <w:rPr>
      <w:color w:val="000000"/>
    </w:rPr>
  </w:style>
  <w:style w:type="paragraph" w:styleId="TOC7">
    <w:name w:val="toc 7"/>
    <w:basedOn w:val="Normal"/>
    <w:next w:val="Normal"/>
    <w:autoRedefine/>
    <w:semiHidden/>
    <w:pPr>
      <w:ind w:left="1200"/>
    </w:pPr>
    <w:rPr>
      <w:color w:val="000000"/>
    </w:rPr>
  </w:style>
  <w:style w:type="paragraph" w:styleId="TOC8">
    <w:name w:val="toc 8"/>
    <w:basedOn w:val="Normal"/>
    <w:next w:val="Normal"/>
    <w:autoRedefine/>
    <w:semiHidden/>
    <w:pPr>
      <w:ind w:left="1440"/>
    </w:pPr>
    <w:rPr>
      <w:color w:val="000000"/>
    </w:rPr>
  </w:style>
  <w:style w:type="paragraph" w:styleId="TOC9">
    <w:name w:val="toc 9"/>
    <w:basedOn w:val="Normal"/>
    <w:next w:val="Normal"/>
    <w:autoRedefine/>
    <w:semiHidden/>
    <w:pPr>
      <w:ind w:left="1680"/>
    </w:pPr>
    <w:rPr>
      <w:color w:val="000000"/>
    </w:rPr>
  </w:style>
  <w:style w:type="paragraph" w:styleId="BodyText3">
    <w:name w:val="Body Text 3"/>
    <w:basedOn w:val="Normal"/>
    <w:semiHidden/>
    <w:pPr>
      <w:autoSpaceDE w:val="0"/>
      <w:autoSpaceDN w:val="0"/>
      <w:adjustRightInd w:val="0"/>
      <w:spacing w:before="120"/>
      <w:jc w:val="both"/>
    </w:pPr>
    <w:rPr>
      <w:rFonts w:ascii="Arial" w:hAnsi="Arial" w:cs="Arial"/>
      <w:color w:val="FF0000"/>
      <w:sz w:val="22"/>
      <w:szCs w:val="20"/>
    </w:rPr>
  </w:style>
  <w:style w:type="character" w:styleId="Hyperlink">
    <w:name w:val="Hyperlink"/>
    <w:uiPriority w:val="99"/>
    <w:rPr>
      <w:color w:val="0000FF"/>
      <w:u w:val="single"/>
    </w:rPr>
  </w:style>
  <w:style w:type="paragraph" w:styleId="FootnoteText">
    <w:name w:val="footnote text"/>
    <w:basedOn w:val="Normal"/>
    <w:semiHidden/>
    <w:rPr>
      <w:rFonts w:ascii="Courier New" w:hAnsi="Courier New"/>
      <w:sz w:val="20"/>
      <w:szCs w:val="20"/>
    </w:rPr>
  </w:style>
  <w:style w:type="character" w:styleId="FootnoteReference">
    <w:name w:val="footnote reference"/>
    <w:semiHidden/>
    <w:rPr>
      <w:vertAlign w:val="superscript"/>
    </w:rPr>
  </w:style>
  <w:style w:type="paragraph" w:customStyle="1" w:styleId="TOCTitle">
    <w:name w:val="TOC Title"/>
    <w:basedOn w:val="TOC1"/>
    <w:pPr>
      <w:tabs>
        <w:tab w:val="right" w:leader="dot" w:pos="9360"/>
      </w:tabs>
      <w:suppressAutoHyphens/>
      <w:spacing w:after="120"/>
      <w:jc w:val="center"/>
    </w:pPr>
    <w:rPr>
      <w:rFonts w:ascii="Times New Roman" w:hAnsi="Times New Roman"/>
      <w:b w:val="0"/>
      <w:bCs w:val="0"/>
      <w:sz w:val="20"/>
      <w:szCs w:val="20"/>
    </w:rPr>
  </w:style>
  <w:style w:type="paragraph" w:styleId="BodyTextIndent">
    <w:name w:val="Body Text Indent"/>
    <w:basedOn w:val="Normal"/>
    <w:semiHidden/>
    <w:pPr>
      <w:ind w:left="360"/>
    </w:pPr>
    <w:rPr>
      <w:rFonts w:ascii="Arial" w:hAnsi="Arial" w:cs="Arial"/>
      <w:color w:val="FF0000"/>
      <w:sz w:val="22"/>
      <w:szCs w:val="20"/>
    </w:rPr>
  </w:style>
  <w:style w:type="paragraph" w:styleId="BalloonText">
    <w:name w:val="Balloon Text"/>
    <w:basedOn w:val="Normal"/>
    <w:link w:val="BalloonTextChar"/>
    <w:uiPriority w:val="99"/>
    <w:semiHidden/>
    <w:unhideWhenUsed/>
    <w:rsid w:val="000B223C"/>
    <w:rPr>
      <w:rFonts w:ascii="Tahoma" w:hAnsi="Tahoma" w:cs="Tahoma"/>
      <w:sz w:val="16"/>
      <w:szCs w:val="16"/>
    </w:rPr>
  </w:style>
  <w:style w:type="character" w:customStyle="1" w:styleId="BalloonTextChar">
    <w:name w:val="Balloon Text Char"/>
    <w:link w:val="BalloonText"/>
    <w:uiPriority w:val="99"/>
    <w:semiHidden/>
    <w:rsid w:val="000B223C"/>
    <w:rPr>
      <w:rFonts w:ascii="Tahoma" w:hAnsi="Tahoma" w:cs="Tahoma"/>
      <w:sz w:val="16"/>
      <w:szCs w:val="16"/>
    </w:rPr>
  </w:style>
  <w:style w:type="character" w:customStyle="1" w:styleId="BodyTextChar">
    <w:name w:val="Body Text Char"/>
    <w:aliases w:val=" Char Char,Char Char + Left Char,Left:  0&quot; Char,Line spacing:  1.5 lines Char,Normal + 11 pt Char,Right:  0.5&quot; Char,Line spacing:  1.5 lines + 10 pt + Left... Char,Line spacing:  1.5 lines + 10 pt Char,Line spacing:  1.5 lines + Bold Char"/>
    <w:link w:val="BodyText"/>
    <w:rsid w:val="007555A0"/>
    <w:rPr>
      <w:rFonts w:ascii="Arial" w:hAnsi="Arial" w:cs="Arial"/>
      <w:color w:val="000000"/>
    </w:rPr>
  </w:style>
  <w:style w:type="paragraph" w:styleId="ListParagraph">
    <w:name w:val="List Paragraph"/>
    <w:aliases w:val="Head 3,POCG Table Text,TABLE NOS,lp1,Dot pt,F5 List Paragraph,No Spacing1,List Paragraph Char Char Char,Indicator Text,Numbered Para 1,Bullet 1,Bullet Points,List Paragraph2,MAIN CONTENT,OBC Bullet,List Paragraph12,L,List Paragraph1,Ref"/>
    <w:basedOn w:val="Normal"/>
    <w:link w:val="ListParagraphChar"/>
    <w:uiPriority w:val="34"/>
    <w:qFormat/>
    <w:rsid w:val="007C0B0E"/>
    <w:pPr>
      <w:ind w:left="720"/>
    </w:pPr>
    <w:rPr>
      <w:sz w:val="28"/>
      <w:szCs w:val="20"/>
    </w:rPr>
  </w:style>
  <w:style w:type="table" w:styleId="TableGrid">
    <w:name w:val="Table Grid"/>
    <w:basedOn w:val="TableNormal"/>
    <w:uiPriority w:val="59"/>
    <w:rsid w:val="00335DAD"/>
    <w:rPr>
      <w:rFonts w:ascii="Calibri" w:eastAsia="Calibri" w:hAnsi="Calibri" w:cs="Mang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64585"/>
    <w:rPr>
      <w:color w:val="800080" w:themeColor="followedHyperlink"/>
      <w:u w:val="single"/>
    </w:rPr>
  </w:style>
  <w:style w:type="paragraph" w:styleId="Caption">
    <w:name w:val="caption"/>
    <w:basedOn w:val="Normal"/>
    <w:next w:val="Normal"/>
    <w:link w:val="CaptionChar"/>
    <w:unhideWhenUsed/>
    <w:qFormat/>
    <w:rsid w:val="004D0E2C"/>
    <w:pPr>
      <w:spacing w:after="200"/>
    </w:pPr>
    <w:rPr>
      <w:b/>
      <w:bCs/>
      <w:color w:val="4F81BD" w:themeColor="accent1"/>
      <w:sz w:val="18"/>
      <w:szCs w:val="18"/>
    </w:rPr>
  </w:style>
  <w:style w:type="paragraph" w:styleId="BodyTextIndent2">
    <w:name w:val="Body Text Indent 2"/>
    <w:basedOn w:val="Normal"/>
    <w:link w:val="BodyTextIndent2Char"/>
    <w:uiPriority w:val="99"/>
    <w:unhideWhenUsed/>
    <w:rsid w:val="003332D7"/>
    <w:pPr>
      <w:tabs>
        <w:tab w:val="left" w:pos="850"/>
      </w:tabs>
      <w:spacing w:before="120"/>
      <w:ind w:left="850" w:hanging="850"/>
      <w:jc w:val="both"/>
    </w:pPr>
    <w:rPr>
      <w:rFonts w:ascii="Arial" w:hAnsi="Arial" w:cs="Arial"/>
      <w:bCs/>
      <w:color w:val="000000"/>
      <w:sz w:val="22"/>
      <w:szCs w:val="22"/>
    </w:rPr>
  </w:style>
  <w:style w:type="character" w:customStyle="1" w:styleId="BodyTextIndent2Char">
    <w:name w:val="Body Text Indent 2 Char"/>
    <w:basedOn w:val="DefaultParagraphFont"/>
    <w:link w:val="BodyTextIndent2"/>
    <w:uiPriority w:val="99"/>
    <w:rsid w:val="003332D7"/>
    <w:rPr>
      <w:rFonts w:ascii="Arial" w:hAnsi="Arial" w:cs="Arial"/>
      <w:bCs/>
      <w:color w:val="000000"/>
      <w:sz w:val="22"/>
      <w:szCs w:val="22"/>
      <w:lang w:val="en-US" w:eastAsia="en-US" w:bidi="ar-SA"/>
    </w:rPr>
  </w:style>
  <w:style w:type="character" w:customStyle="1" w:styleId="Heading2Char">
    <w:name w:val="Heading 2 Char"/>
    <w:aliases w:val="l2 Char,MmiHeading2 Char,Heading 2 Char Char Char,2 Char,Para level 2 Char,h2 Char,heading 2 Char,Level 2 Char,hd2 Char,w2 Char,sub-sect Char,Titre 2 Char,21 Char,22 Char,23 Char,24 Char,211 Char,221 Char,231 Char,Sub Char,Titre 2  Char"/>
    <w:basedOn w:val="DefaultParagraphFont"/>
    <w:link w:val="Heading2"/>
    <w:rsid w:val="00105722"/>
    <w:rPr>
      <w:rFonts w:ascii="Arial" w:hAnsi="Arial" w:cs="Arial"/>
      <w:b/>
      <w:bCs/>
      <w:i/>
      <w:iCs/>
      <w:sz w:val="28"/>
      <w:szCs w:val="28"/>
      <w:lang w:val="en-US" w:eastAsia="en-US" w:bidi="ar-SA"/>
    </w:rPr>
  </w:style>
  <w:style w:type="paragraph" w:styleId="TableofFigures">
    <w:name w:val="table of figures"/>
    <w:basedOn w:val="Normal"/>
    <w:next w:val="Normal"/>
    <w:uiPriority w:val="99"/>
    <w:unhideWhenUsed/>
    <w:rsid w:val="00137044"/>
  </w:style>
  <w:style w:type="paragraph" w:customStyle="1" w:styleId="Text">
    <w:name w:val="Text"/>
    <w:basedOn w:val="Normal"/>
    <w:rsid w:val="00310DD2"/>
    <w:pPr>
      <w:spacing w:line="360" w:lineRule="auto"/>
      <w:ind w:left="1985" w:right="567"/>
    </w:pPr>
    <w:rPr>
      <w:rFonts w:ascii="Arial" w:hAnsi="Arial"/>
      <w:sz w:val="20"/>
      <w:szCs w:val="20"/>
      <w:lang w:val="en-GB"/>
    </w:rPr>
  </w:style>
  <w:style w:type="character" w:styleId="CommentReference">
    <w:name w:val="annotation reference"/>
    <w:semiHidden/>
    <w:rsid w:val="00AA1FB1"/>
    <w:rPr>
      <w:sz w:val="16"/>
    </w:rPr>
  </w:style>
  <w:style w:type="paragraph" w:styleId="CommentText">
    <w:name w:val="annotation text"/>
    <w:basedOn w:val="Normal"/>
    <w:link w:val="CommentTextChar"/>
    <w:semiHidden/>
    <w:rsid w:val="00AA1FB1"/>
    <w:rPr>
      <w:rFonts w:ascii="Arial" w:hAnsi="Arial"/>
      <w:sz w:val="20"/>
      <w:szCs w:val="20"/>
      <w:lang w:val="en-GB"/>
    </w:rPr>
  </w:style>
  <w:style w:type="character" w:customStyle="1" w:styleId="CommentTextChar">
    <w:name w:val="Comment Text Char"/>
    <w:basedOn w:val="DefaultParagraphFont"/>
    <w:link w:val="CommentText"/>
    <w:semiHidden/>
    <w:rsid w:val="00AA1FB1"/>
    <w:rPr>
      <w:rFonts w:ascii="Arial" w:hAnsi="Arial"/>
      <w:lang w:val="en-GB" w:eastAsia="en-US" w:bidi="ar-SA"/>
    </w:rPr>
  </w:style>
  <w:style w:type="character" w:customStyle="1" w:styleId="ListParagraphChar">
    <w:name w:val="List Paragraph Char"/>
    <w:aliases w:val="Head 3 Char,POCG Table Text Char,TABLE NOS Char,lp1 Char,Dot pt Char,F5 List Paragraph Char,No Spacing1 Char,List Paragraph Char Char Char Char,Indicator Text Char,Numbered Para 1 Char,Bullet 1 Char,Bullet Points Char,OBC Bullet Char"/>
    <w:link w:val="ListParagraph"/>
    <w:uiPriority w:val="34"/>
    <w:qFormat/>
    <w:rsid w:val="00243763"/>
    <w:rPr>
      <w:sz w:val="28"/>
      <w:lang w:val="en-US" w:eastAsia="en-US" w:bidi="ar-SA"/>
    </w:rPr>
  </w:style>
  <w:style w:type="paragraph" w:customStyle="1" w:styleId="outLine1">
    <w:name w:val="outLine1"/>
    <w:rsid w:val="00243763"/>
    <w:pPr>
      <w:numPr>
        <w:numId w:val="2"/>
      </w:numPr>
      <w:tabs>
        <w:tab w:val="left" w:pos="1474"/>
        <w:tab w:val="left" w:pos="2211"/>
        <w:tab w:val="left" w:pos="2948"/>
        <w:tab w:val="left" w:pos="3686"/>
        <w:tab w:val="left" w:pos="4423"/>
        <w:tab w:val="left" w:pos="5160"/>
        <w:tab w:val="left" w:pos="5897"/>
        <w:tab w:val="left" w:pos="6634"/>
        <w:tab w:val="left" w:pos="7371"/>
        <w:tab w:val="left" w:pos="8108"/>
        <w:tab w:val="left" w:pos="8845"/>
      </w:tabs>
      <w:spacing w:after="170"/>
    </w:pPr>
    <w:rPr>
      <w:sz w:val="24"/>
      <w:lang w:val="en-US" w:eastAsia="en-US" w:bidi="ar-SA"/>
    </w:rPr>
  </w:style>
  <w:style w:type="paragraph" w:customStyle="1" w:styleId="outLine2">
    <w:name w:val="outLine2"/>
    <w:rsid w:val="00243763"/>
    <w:pPr>
      <w:numPr>
        <w:ilvl w:val="1"/>
        <w:numId w:val="2"/>
      </w:numPr>
      <w:tabs>
        <w:tab w:val="left" w:pos="2211"/>
        <w:tab w:val="left" w:pos="2948"/>
        <w:tab w:val="left" w:pos="3686"/>
        <w:tab w:val="left" w:pos="4423"/>
        <w:tab w:val="left" w:pos="5160"/>
        <w:tab w:val="left" w:pos="5897"/>
        <w:tab w:val="left" w:pos="6634"/>
        <w:tab w:val="left" w:pos="7371"/>
        <w:tab w:val="left" w:pos="8108"/>
        <w:tab w:val="left" w:pos="8845"/>
      </w:tabs>
      <w:spacing w:after="170"/>
    </w:pPr>
    <w:rPr>
      <w:sz w:val="24"/>
      <w:lang w:val="en-US" w:eastAsia="en-US" w:bidi="ar-SA"/>
    </w:rPr>
  </w:style>
  <w:style w:type="paragraph" w:customStyle="1" w:styleId="outLine4">
    <w:name w:val="outLine4"/>
    <w:autoRedefine/>
    <w:rsid w:val="00243763"/>
    <w:pPr>
      <w:numPr>
        <w:ilvl w:val="3"/>
        <w:numId w:val="2"/>
      </w:numPr>
      <w:tabs>
        <w:tab w:val="left" w:pos="3686"/>
        <w:tab w:val="left" w:pos="4423"/>
        <w:tab w:val="left" w:pos="5160"/>
        <w:tab w:val="left" w:pos="5897"/>
        <w:tab w:val="left" w:pos="6634"/>
        <w:tab w:val="left" w:pos="7371"/>
        <w:tab w:val="left" w:pos="8108"/>
        <w:tab w:val="left" w:pos="8845"/>
      </w:tabs>
      <w:spacing w:after="170"/>
    </w:pPr>
    <w:rPr>
      <w:sz w:val="24"/>
      <w:lang w:val="en-US" w:eastAsia="en-US" w:bidi="ar-SA"/>
    </w:rPr>
  </w:style>
  <w:style w:type="paragraph" w:styleId="Title">
    <w:name w:val="Title"/>
    <w:basedOn w:val="Normal"/>
    <w:next w:val="Normal"/>
    <w:link w:val="TitleChar"/>
    <w:uiPriority w:val="10"/>
    <w:qFormat/>
    <w:rsid w:val="00501874"/>
    <w:pPr>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01874"/>
    <w:rPr>
      <w:rFonts w:asciiTheme="majorHAnsi" w:eastAsiaTheme="majorEastAsia" w:hAnsiTheme="majorHAnsi" w:cstheme="majorBidi"/>
      <w:spacing w:val="-10"/>
      <w:kern w:val="28"/>
      <w:sz w:val="56"/>
      <w:szCs w:val="56"/>
      <w:lang w:eastAsia="en-US" w:bidi="ar-SA"/>
    </w:rPr>
  </w:style>
  <w:style w:type="character" w:customStyle="1" w:styleId="BodyTextLinespacing15linesChar">
    <w:name w:val="Body Text + Line spacing:  1.5 lines Char"/>
    <w:rsid w:val="00A910A6"/>
    <w:rPr>
      <w:rFonts w:ascii="Arial" w:hAnsi="Arial" w:cs="Arial"/>
      <w:color w:val="000000"/>
      <w:sz w:val="22"/>
      <w:szCs w:val="22"/>
      <w:lang w:val="en-US" w:eastAsia="en-US" w:bidi="ar-SA"/>
    </w:rPr>
  </w:style>
  <w:style w:type="paragraph" w:customStyle="1" w:styleId="WW-BodyText3">
    <w:name w:val="WW-Body Text 3"/>
    <w:basedOn w:val="Normal"/>
    <w:rsid w:val="00A910A6"/>
    <w:pPr>
      <w:suppressAutoHyphens/>
      <w:spacing w:line="360" w:lineRule="auto"/>
      <w:jc w:val="both"/>
    </w:pPr>
    <w:rPr>
      <w:rFonts w:ascii="Arial" w:hAnsi="Arial" w:cs="Arial"/>
      <w:sz w:val="22"/>
      <w:lang w:eastAsia="ar-SA"/>
    </w:rPr>
  </w:style>
  <w:style w:type="paragraph" w:customStyle="1" w:styleId="BodyTextLinespacing15lines">
    <w:name w:val="Body Text + Line spacing:  1.5 lines"/>
    <w:basedOn w:val="Normal"/>
    <w:rsid w:val="00A910A6"/>
    <w:pPr>
      <w:spacing w:line="360" w:lineRule="auto"/>
      <w:ind w:right="-331"/>
      <w:jc w:val="both"/>
    </w:pPr>
    <w:rPr>
      <w:rFonts w:ascii="Arial" w:hAnsi="Arial" w:cs="Arial"/>
      <w:color w:val="000000"/>
      <w:sz w:val="22"/>
      <w:szCs w:val="22"/>
    </w:rPr>
  </w:style>
  <w:style w:type="paragraph" w:customStyle="1" w:styleId="TextEinzug">
    <w:name w:val="Text Einzug"/>
    <w:basedOn w:val="Normal"/>
    <w:rsid w:val="00A910A6"/>
    <w:pPr>
      <w:ind w:left="2126" w:right="567"/>
    </w:pPr>
    <w:rPr>
      <w:rFonts w:ascii="Arial" w:hAnsi="Arial"/>
      <w:sz w:val="20"/>
      <w:szCs w:val="20"/>
      <w:lang w:val="en-GB"/>
    </w:rPr>
  </w:style>
  <w:style w:type="paragraph" w:styleId="ListBullet2">
    <w:name w:val="List Bullet 2"/>
    <w:basedOn w:val="Normal"/>
    <w:autoRedefine/>
    <w:unhideWhenUsed/>
    <w:rsid w:val="00101837"/>
    <w:pPr>
      <w:spacing w:line="360" w:lineRule="auto"/>
      <w:jc w:val="both"/>
    </w:pPr>
    <w:rPr>
      <w:rFonts w:ascii="Arial" w:hAnsi="Arial" w:cs="Arial"/>
      <w:bCs/>
      <w:sz w:val="22"/>
      <w:szCs w:val="22"/>
    </w:rPr>
  </w:style>
  <w:style w:type="paragraph" w:customStyle="1" w:styleId="BodyText15">
    <w:name w:val="Body Text 1.5"/>
    <w:basedOn w:val="BodyText2"/>
    <w:rsid w:val="00A910A6"/>
    <w:pPr>
      <w:autoSpaceDE/>
      <w:autoSpaceDN/>
      <w:adjustRightInd/>
      <w:spacing w:before="0" w:after="120" w:line="480" w:lineRule="auto"/>
      <w:jc w:val="left"/>
    </w:pPr>
    <w:rPr>
      <w:rFonts w:cs="Times New Roman"/>
      <w:color w:val="000000"/>
      <w:sz w:val="24"/>
    </w:rPr>
  </w:style>
  <w:style w:type="character" w:customStyle="1" w:styleId="BlockTextChar1">
    <w:name w:val="Block Text Char1"/>
    <w:rsid w:val="00A910A6"/>
    <w:rPr>
      <w:rFonts w:ascii="Arial" w:hAnsi="Arial"/>
      <w:spacing w:val="-3"/>
      <w:lang w:val="en-GB" w:eastAsia="en-US" w:bidi="ar-SA"/>
    </w:rPr>
  </w:style>
  <w:style w:type="character" w:customStyle="1" w:styleId="CaptionChar">
    <w:name w:val="Caption Char"/>
    <w:link w:val="Caption"/>
    <w:rsid w:val="00A910A6"/>
    <w:rPr>
      <w:b/>
      <w:bCs/>
      <w:color w:val="4F81BD" w:themeColor="accent1"/>
      <w:sz w:val="18"/>
      <w:szCs w:val="18"/>
      <w:lang w:val="en-US" w:eastAsia="en-US" w:bidi="ar-SA"/>
    </w:rPr>
  </w:style>
  <w:style w:type="character" w:customStyle="1" w:styleId="BodyTextChar1">
    <w:name w:val="BodyText Char1"/>
    <w:rsid w:val="00A910A6"/>
    <w:rPr>
      <w:rFonts w:ascii="Arial" w:hAnsi="Arial" w:cs="Arial"/>
      <w:b/>
      <w:bCs/>
      <w:sz w:val="22"/>
      <w:szCs w:val="24"/>
      <w:lang w:val="en-US" w:eastAsia="en-US" w:bidi="ar-SA"/>
    </w:rPr>
  </w:style>
  <w:style w:type="character" w:customStyle="1" w:styleId="BodyText15Char">
    <w:name w:val="Body Text 1.5 Char"/>
    <w:rsid w:val="00A910A6"/>
    <w:rPr>
      <w:rFonts w:ascii="Arial" w:hAnsi="Arial"/>
      <w:color w:val="000000"/>
      <w:sz w:val="24"/>
      <w:lang w:val="en-US" w:eastAsia="en-US" w:bidi="ar-SA"/>
    </w:rPr>
  </w:style>
  <w:style w:type="paragraph" w:customStyle="1" w:styleId="BodyText0">
    <w:name w:val="BodyText"/>
    <w:basedOn w:val="FootnoteText"/>
    <w:rsid w:val="00A910A6"/>
    <w:pPr>
      <w:spacing w:line="360" w:lineRule="auto"/>
      <w:jc w:val="both"/>
    </w:pPr>
    <w:rPr>
      <w:rFonts w:ascii="Arial" w:hAnsi="Arial" w:cs="Arial"/>
      <w:b/>
      <w:bCs/>
      <w:sz w:val="22"/>
      <w:szCs w:val="24"/>
    </w:rPr>
  </w:style>
  <w:style w:type="paragraph" w:styleId="TOCHeading">
    <w:name w:val="TOC Heading"/>
    <w:basedOn w:val="Heading1"/>
    <w:next w:val="Normal"/>
    <w:uiPriority w:val="39"/>
    <w:semiHidden/>
    <w:unhideWhenUsed/>
    <w:qFormat/>
    <w:rsid w:val="007908B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table" w:styleId="GridTable4-Accent5">
    <w:name w:val="Grid Table 4 Accent 5"/>
    <w:basedOn w:val="TableNormal"/>
    <w:uiPriority w:val="49"/>
    <w:rsid w:val="00A97F8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isselectedend">
    <w:name w:val="isselectedend"/>
    <w:basedOn w:val="Normal"/>
    <w:rsid w:val="00A97F8D"/>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283328">
      <w:bodyDiv w:val="1"/>
      <w:marLeft w:val="0"/>
      <w:marRight w:val="0"/>
      <w:marTop w:val="0"/>
      <w:marBottom w:val="0"/>
      <w:divBdr>
        <w:top w:val="none" w:sz="0" w:space="0" w:color="auto"/>
        <w:left w:val="none" w:sz="0" w:space="0" w:color="auto"/>
        <w:bottom w:val="none" w:sz="0" w:space="0" w:color="auto"/>
        <w:right w:val="none" w:sz="0" w:space="0" w:color="auto"/>
      </w:divBdr>
    </w:div>
    <w:div w:id="349112017">
      <w:bodyDiv w:val="1"/>
      <w:marLeft w:val="0"/>
      <w:marRight w:val="0"/>
      <w:marTop w:val="0"/>
      <w:marBottom w:val="0"/>
      <w:divBdr>
        <w:top w:val="none" w:sz="0" w:space="0" w:color="auto"/>
        <w:left w:val="none" w:sz="0" w:space="0" w:color="auto"/>
        <w:bottom w:val="none" w:sz="0" w:space="0" w:color="auto"/>
        <w:right w:val="none" w:sz="0" w:space="0" w:color="auto"/>
      </w:divBdr>
    </w:div>
    <w:div w:id="493188273">
      <w:bodyDiv w:val="1"/>
      <w:marLeft w:val="0"/>
      <w:marRight w:val="0"/>
      <w:marTop w:val="0"/>
      <w:marBottom w:val="0"/>
      <w:divBdr>
        <w:top w:val="none" w:sz="0" w:space="0" w:color="auto"/>
        <w:left w:val="none" w:sz="0" w:space="0" w:color="auto"/>
        <w:bottom w:val="none" w:sz="0" w:space="0" w:color="auto"/>
        <w:right w:val="none" w:sz="0" w:space="0" w:color="auto"/>
      </w:divBdr>
    </w:div>
    <w:div w:id="584805598">
      <w:bodyDiv w:val="1"/>
      <w:marLeft w:val="0"/>
      <w:marRight w:val="0"/>
      <w:marTop w:val="0"/>
      <w:marBottom w:val="0"/>
      <w:divBdr>
        <w:top w:val="none" w:sz="0" w:space="0" w:color="auto"/>
        <w:left w:val="none" w:sz="0" w:space="0" w:color="auto"/>
        <w:bottom w:val="none" w:sz="0" w:space="0" w:color="auto"/>
        <w:right w:val="none" w:sz="0" w:space="0" w:color="auto"/>
      </w:divBdr>
    </w:div>
    <w:div w:id="713307918">
      <w:bodyDiv w:val="1"/>
      <w:marLeft w:val="0"/>
      <w:marRight w:val="0"/>
      <w:marTop w:val="0"/>
      <w:marBottom w:val="0"/>
      <w:divBdr>
        <w:top w:val="none" w:sz="0" w:space="0" w:color="auto"/>
        <w:left w:val="none" w:sz="0" w:space="0" w:color="auto"/>
        <w:bottom w:val="none" w:sz="0" w:space="0" w:color="auto"/>
        <w:right w:val="none" w:sz="0" w:space="0" w:color="auto"/>
      </w:divBdr>
    </w:div>
    <w:div w:id="818226608">
      <w:bodyDiv w:val="1"/>
      <w:marLeft w:val="0"/>
      <w:marRight w:val="0"/>
      <w:marTop w:val="0"/>
      <w:marBottom w:val="0"/>
      <w:divBdr>
        <w:top w:val="none" w:sz="0" w:space="0" w:color="auto"/>
        <w:left w:val="none" w:sz="0" w:space="0" w:color="auto"/>
        <w:bottom w:val="none" w:sz="0" w:space="0" w:color="auto"/>
        <w:right w:val="none" w:sz="0" w:space="0" w:color="auto"/>
      </w:divBdr>
    </w:div>
    <w:div w:id="890580974">
      <w:bodyDiv w:val="1"/>
      <w:marLeft w:val="0"/>
      <w:marRight w:val="0"/>
      <w:marTop w:val="0"/>
      <w:marBottom w:val="0"/>
      <w:divBdr>
        <w:top w:val="none" w:sz="0" w:space="0" w:color="auto"/>
        <w:left w:val="none" w:sz="0" w:space="0" w:color="auto"/>
        <w:bottom w:val="none" w:sz="0" w:space="0" w:color="auto"/>
        <w:right w:val="none" w:sz="0" w:space="0" w:color="auto"/>
      </w:divBdr>
    </w:div>
    <w:div w:id="1255355252">
      <w:bodyDiv w:val="1"/>
      <w:marLeft w:val="0"/>
      <w:marRight w:val="0"/>
      <w:marTop w:val="0"/>
      <w:marBottom w:val="0"/>
      <w:divBdr>
        <w:top w:val="none" w:sz="0" w:space="0" w:color="auto"/>
        <w:left w:val="none" w:sz="0" w:space="0" w:color="auto"/>
        <w:bottom w:val="none" w:sz="0" w:space="0" w:color="auto"/>
        <w:right w:val="none" w:sz="0" w:space="0" w:color="auto"/>
      </w:divBdr>
    </w:div>
    <w:div w:id="1415131871">
      <w:bodyDiv w:val="1"/>
      <w:marLeft w:val="0"/>
      <w:marRight w:val="0"/>
      <w:marTop w:val="0"/>
      <w:marBottom w:val="0"/>
      <w:divBdr>
        <w:top w:val="none" w:sz="0" w:space="0" w:color="auto"/>
        <w:left w:val="none" w:sz="0" w:space="0" w:color="auto"/>
        <w:bottom w:val="none" w:sz="0" w:space="0" w:color="auto"/>
        <w:right w:val="none" w:sz="0" w:space="0" w:color="auto"/>
      </w:divBdr>
    </w:div>
    <w:div w:id="1782801310">
      <w:bodyDiv w:val="1"/>
      <w:marLeft w:val="0"/>
      <w:marRight w:val="0"/>
      <w:marTop w:val="0"/>
      <w:marBottom w:val="0"/>
      <w:divBdr>
        <w:top w:val="none" w:sz="0" w:space="0" w:color="auto"/>
        <w:left w:val="none" w:sz="0" w:space="0" w:color="auto"/>
        <w:bottom w:val="none" w:sz="0" w:space="0" w:color="auto"/>
        <w:right w:val="none" w:sz="0" w:space="0" w:color="auto"/>
      </w:divBdr>
    </w:div>
    <w:div w:id="195848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CGFCS-CGFCS\TWCC-SRD\SRS_WCC-Display.do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e-storage\Viewstorage\BSTCProcessArtifactsView\BSTCProcessArtifacts\OSSP\TemplatesAndFormats\SW%20Engineering\2.RequirementAnalysis\SRD-SoftwareRequirementDescription.dot%2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F:\ProjectData_Dfc\SRD-SoftwareRequirementDescription%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E0D53F-93F4-413C-9101-3221801B3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SRD-SoftwareRequirementDescription (5).dot</Template>
  <TotalTime>2201</TotalTime>
  <Pages>63</Pages>
  <Words>14343</Words>
  <Characters>81759</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Software Requirement Description (SRD)</vt:lpstr>
    </vt:vector>
  </TitlesOfParts>
  <Company>BEL</Company>
  <LinksUpToDate>false</LinksUpToDate>
  <CharactersWithSpaces>95911</CharactersWithSpaces>
  <SharedDoc>false</SharedDoc>
  <HLinks>
    <vt:vector size="366" baseType="variant">
      <vt:variant>
        <vt:i4>6422598</vt:i4>
      </vt:variant>
      <vt:variant>
        <vt:i4>363</vt:i4>
      </vt:variant>
      <vt:variant>
        <vt:i4>0</vt:i4>
      </vt:variant>
      <vt:variant>
        <vt:i4>5</vt:i4>
      </vt:variant>
      <vt:variant>
        <vt:lpwstr/>
      </vt:variant>
      <vt:variant>
        <vt:lpwstr>_APPENDIX_B_Sample</vt:lpwstr>
      </vt:variant>
      <vt:variant>
        <vt:i4>1966132</vt:i4>
      </vt:variant>
      <vt:variant>
        <vt:i4>356</vt:i4>
      </vt:variant>
      <vt:variant>
        <vt:i4>0</vt:i4>
      </vt:variant>
      <vt:variant>
        <vt:i4>5</vt:i4>
      </vt:variant>
      <vt:variant>
        <vt:lpwstr/>
      </vt:variant>
      <vt:variant>
        <vt:lpwstr>_Toc506378021</vt:lpwstr>
      </vt:variant>
      <vt:variant>
        <vt:i4>1966132</vt:i4>
      </vt:variant>
      <vt:variant>
        <vt:i4>350</vt:i4>
      </vt:variant>
      <vt:variant>
        <vt:i4>0</vt:i4>
      </vt:variant>
      <vt:variant>
        <vt:i4>5</vt:i4>
      </vt:variant>
      <vt:variant>
        <vt:lpwstr/>
      </vt:variant>
      <vt:variant>
        <vt:lpwstr>_Toc506378020</vt:lpwstr>
      </vt:variant>
      <vt:variant>
        <vt:i4>1900596</vt:i4>
      </vt:variant>
      <vt:variant>
        <vt:i4>344</vt:i4>
      </vt:variant>
      <vt:variant>
        <vt:i4>0</vt:i4>
      </vt:variant>
      <vt:variant>
        <vt:i4>5</vt:i4>
      </vt:variant>
      <vt:variant>
        <vt:lpwstr/>
      </vt:variant>
      <vt:variant>
        <vt:lpwstr>_Toc506378019</vt:lpwstr>
      </vt:variant>
      <vt:variant>
        <vt:i4>1900596</vt:i4>
      </vt:variant>
      <vt:variant>
        <vt:i4>338</vt:i4>
      </vt:variant>
      <vt:variant>
        <vt:i4>0</vt:i4>
      </vt:variant>
      <vt:variant>
        <vt:i4>5</vt:i4>
      </vt:variant>
      <vt:variant>
        <vt:lpwstr/>
      </vt:variant>
      <vt:variant>
        <vt:lpwstr>_Toc506378018</vt:lpwstr>
      </vt:variant>
      <vt:variant>
        <vt:i4>1900596</vt:i4>
      </vt:variant>
      <vt:variant>
        <vt:i4>332</vt:i4>
      </vt:variant>
      <vt:variant>
        <vt:i4>0</vt:i4>
      </vt:variant>
      <vt:variant>
        <vt:i4>5</vt:i4>
      </vt:variant>
      <vt:variant>
        <vt:lpwstr/>
      </vt:variant>
      <vt:variant>
        <vt:lpwstr>_Toc506378017</vt:lpwstr>
      </vt:variant>
      <vt:variant>
        <vt:i4>1900596</vt:i4>
      </vt:variant>
      <vt:variant>
        <vt:i4>326</vt:i4>
      </vt:variant>
      <vt:variant>
        <vt:i4>0</vt:i4>
      </vt:variant>
      <vt:variant>
        <vt:i4>5</vt:i4>
      </vt:variant>
      <vt:variant>
        <vt:lpwstr/>
      </vt:variant>
      <vt:variant>
        <vt:lpwstr>_Toc506378016</vt:lpwstr>
      </vt:variant>
      <vt:variant>
        <vt:i4>1900596</vt:i4>
      </vt:variant>
      <vt:variant>
        <vt:i4>320</vt:i4>
      </vt:variant>
      <vt:variant>
        <vt:i4>0</vt:i4>
      </vt:variant>
      <vt:variant>
        <vt:i4>5</vt:i4>
      </vt:variant>
      <vt:variant>
        <vt:lpwstr/>
      </vt:variant>
      <vt:variant>
        <vt:lpwstr>_Toc506378015</vt:lpwstr>
      </vt:variant>
      <vt:variant>
        <vt:i4>1900596</vt:i4>
      </vt:variant>
      <vt:variant>
        <vt:i4>314</vt:i4>
      </vt:variant>
      <vt:variant>
        <vt:i4>0</vt:i4>
      </vt:variant>
      <vt:variant>
        <vt:i4>5</vt:i4>
      </vt:variant>
      <vt:variant>
        <vt:lpwstr/>
      </vt:variant>
      <vt:variant>
        <vt:lpwstr>_Toc506378014</vt:lpwstr>
      </vt:variant>
      <vt:variant>
        <vt:i4>1900596</vt:i4>
      </vt:variant>
      <vt:variant>
        <vt:i4>308</vt:i4>
      </vt:variant>
      <vt:variant>
        <vt:i4>0</vt:i4>
      </vt:variant>
      <vt:variant>
        <vt:i4>5</vt:i4>
      </vt:variant>
      <vt:variant>
        <vt:lpwstr/>
      </vt:variant>
      <vt:variant>
        <vt:lpwstr>_Toc506378013</vt:lpwstr>
      </vt:variant>
      <vt:variant>
        <vt:i4>1900596</vt:i4>
      </vt:variant>
      <vt:variant>
        <vt:i4>302</vt:i4>
      </vt:variant>
      <vt:variant>
        <vt:i4>0</vt:i4>
      </vt:variant>
      <vt:variant>
        <vt:i4>5</vt:i4>
      </vt:variant>
      <vt:variant>
        <vt:lpwstr/>
      </vt:variant>
      <vt:variant>
        <vt:lpwstr>_Toc506378012</vt:lpwstr>
      </vt:variant>
      <vt:variant>
        <vt:i4>1900596</vt:i4>
      </vt:variant>
      <vt:variant>
        <vt:i4>296</vt:i4>
      </vt:variant>
      <vt:variant>
        <vt:i4>0</vt:i4>
      </vt:variant>
      <vt:variant>
        <vt:i4>5</vt:i4>
      </vt:variant>
      <vt:variant>
        <vt:lpwstr/>
      </vt:variant>
      <vt:variant>
        <vt:lpwstr>_Toc506378011</vt:lpwstr>
      </vt:variant>
      <vt:variant>
        <vt:i4>1900596</vt:i4>
      </vt:variant>
      <vt:variant>
        <vt:i4>290</vt:i4>
      </vt:variant>
      <vt:variant>
        <vt:i4>0</vt:i4>
      </vt:variant>
      <vt:variant>
        <vt:i4>5</vt:i4>
      </vt:variant>
      <vt:variant>
        <vt:lpwstr/>
      </vt:variant>
      <vt:variant>
        <vt:lpwstr>_Toc506378010</vt:lpwstr>
      </vt:variant>
      <vt:variant>
        <vt:i4>1835060</vt:i4>
      </vt:variant>
      <vt:variant>
        <vt:i4>284</vt:i4>
      </vt:variant>
      <vt:variant>
        <vt:i4>0</vt:i4>
      </vt:variant>
      <vt:variant>
        <vt:i4>5</vt:i4>
      </vt:variant>
      <vt:variant>
        <vt:lpwstr/>
      </vt:variant>
      <vt:variant>
        <vt:lpwstr>_Toc506378009</vt:lpwstr>
      </vt:variant>
      <vt:variant>
        <vt:i4>1835060</vt:i4>
      </vt:variant>
      <vt:variant>
        <vt:i4>278</vt:i4>
      </vt:variant>
      <vt:variant>
        <vt:i4>0</vt:i4>
      </vt:variant>
      <vt:variant>
        <vt:i4>5</vt:i4>
      </vt:variant>
      <vt:variant>
        <vt:lpwstr/>
      </vt:variant>
      <vt:variant>
        <vt:lpwstr>_Toc506378008</vt:lpwstr>
      </vt:variant>
      <vt:variant>
        <vt:i4>1835060</vt:i4>
      </vt:variant>
      <vt:variant>
        <vt:i4>272</vt:i4>
      </vt:variant>
      <vt:variant>
        <vt:i4>0</vt:i4>
      </vt:variant>
      <vt:variant>
        <vt:i4>5</vt:i4>
      </vt:variant>
      <vt:variant>
        <vt:lpwstr/>
      </vt:variant>
      <vt:variant>
        <vt:lpwstr>_Toc506378007</vt:lpwstr>
      </vt:variant>
      <vt:variant>
        <vt:i4>1835060</vt:i4>
      </vt:variant>
      <vt:variant>
        <vt:i4>266</vt:i4>
      </vt:variant>
      <vt:variant>
        <vt:i4>0</vt:i4>
      </vt:variant>
      <vt:variant>
        <vt:i4>5</vt:i4>
      </vt:variant>
      <vt:variant>
        <vt:lpwstr/>
      </vt:variant>
      <vt:variant>
        <vt:lpwstr>_Toc506378006</vt:lpwstr>
      </vt:variant>
      <vt:variant>
        <vt:i4>1835060</vt:i4>
      </vt:variant>
      <vt:variant>
        <vt:i4>260</vt:i4>
      </vt:variant>
      <vt:variant>
        <vt:i4>0</vt:i4>
      </vt:variant>
      <vt:variant>
        <vt:i4>5</vt:i4>
      </vt:variant>
      <vt:variant>
        <vt:lpwstr/>
      </vt:variant>
      <vt:variant>
        <vt:lpwstr>_Toc506378005</vt:lpwstr>
      </vt:variant>
      <vt:variant>
        <vt:i4>1835060</vt:i4>
      </vt:variant>
      <vt:variant>
        <vt:i4>254</vt:i4>
      </vt:variant>
      <vt:variant>
        <vt:i4>0</vt:i4>
      </vt:variant>
      <vt:variant>
        <vt:i4>5</vt:i4>
      </vt:variant>
      <vt:variant>
        <vt:lpwstr/>
      </vt:variant>
      <vt:variant>
        <vt:lpwstr>_Toc506378004</vt:lpwstr>
      </vt:variant>
      <vt:variant>
        <vt:i4>1835060</vt:i4>
      </vt:variant>
      <vt:variant>
        <vt:i4>248</vt:i4>
      </vt:variant>
      <vt:variant>
        <vt:i4>0</vt:i4>
      </vt:variant>
      <vt:variant>
        <vt:i4>5</vt:i4>
      </vt:variant>
      <vt:variant>
        <vt:lpwstr/>
      </vt:variant>
      <vt:variant>
        <vt:lpwstr>_Toc506378003</vt:lpwstr>
      </vt:variant>
      <vt:variant>
        <vt:i4>1835060</vt:i4>
      </vt:variant>
      <vt:variant>
        <vt:i4>242</vt:i4>
      </vt:variant>
      <vt:variant>
        <vt:i4>0</vt:i4>
      </vt:variant>
      <vt:variant>
        <vt:i4>5</vt:i4>
      </vt:variant>
      <vt:variant>
        <vt:lpwstr/>
      </vt:variant>
      <vt:variant>
        <vt:lpwstr>_Toc506378002</vt:lpwstr>
      </vt:variant>
      <vt:variant>
        <vt:i4>1835060</vt:i4>
      </vt:variant>
      <vt:variant>
        <vt:i4>236</vt:i4>
      </vt:variant>
      <vt:variant>
        <vt:i4>0</vt:i4>
      </vt:variant>
      <vt:variant>
        <vt:i4>5</vt:i4>
      </vt:variant>
      <vt:variant>
        <vt:lpwstr/>
      </vt:variant>
      <vt:variant>
        <vt:lpwstr>_Toc506378001</vt:lpwstr>
      </vt:variant>
      <vt:variant>
        <vt:i4>1835060</vt:i4>
      </vt:variant>
      <vt:variant>
        <vt:i4>230</vt:i4>
      </vt:variant>
      <vt:variant>
        <vt:i4>0</vt:i4>
      </vt:variant>
      <vt:variant>
        <vt:i4>5</vt:i4>
      </vt:variant>
      <vt:variant>
        <vt:lpwstr/>
      </vt:variant>
      <vt:variant>
        <vt:lpwstr>_Toc506378000</vt:lpwstr>
      </vt:variant>
      <vt:variant>
        <vt:i4>1703997</vt:i4>
      </vt:variant>
      <vt:variant>
        <vt:i4>224</vt:i4>
      </vt:variant>
      <vt:variant>
        <vt:i4>0</vt:i4>
      </vt:variant>
      <vt:variant>
        <vt:i4>5</vt:i4>
      </vt:variant>
      <vt:variant>
        <vt:lpwstr/>
      </vt:variant>
      <vt:variant>
        <vt:lpwstr>_Toc506377999</vt:lpwstr>
      </vt:variant>
      <vt:variant>
        <vt:i4>1703997</vt:i4>
      </vt:variant>
      <vt:variant>
        <vt:i4>218</vt:i4>
      </vt:variant>
      <vt:variant>
        <vt:i4>0</vt:i4>
      </vt:variant>
      <vt:variant>
        <vt:i4>5</vt:i4>
      </vt:variant>
      <vt:variant>
        <vt:lpwstr/>
      </vt:variant>
      <vt:variant>
        <vt:lpwstr>_Toc506377998</vt:lpwstr>
      </vt:variant>
      <vt:variant>
        <vt:i4>1703997</vt:i4>
      </vt:variant>
      <vt:variant>
        <vt:i4>212</vt:i4>
      </vt:variant>
      <vt:variant>
        <vt:i4>0</vt:i4>
      </vt:variant>
      <vt:variant>
        <vt:i4>5</vt:i4>
      </vt:variant>
      <vt:variant>
        <vt:lpwstr/>
      </vt:variant>
      <vt:variant>
        <vt:lpwstr>_Toc506377997</vt:lpwstr>
      </vt:variant>
      <vt:variant>
        <vt:i4>1703997</vt:i4>
      </vt:variant>
      <vt:variant>
        <vt:i4>206</vt:i4>
      </vt:variant>
      <vt:variant>
        <vt:i4>0</vt:i4>
      </vt:variant>
      <vt:variant>
        <vt:i4>5</vt:i4>
      </vt:variant>
      <vt:variant>
        <vt:lpwstr/>
      </vt:variant>
      <vt:variant>
        <vt:lpwstr>_Toc506377996</vt:lpwstr>
      </vt:variant>
      <vt:variant>
        <vt:i4>1703997</vt:i4>
      </vt:variant>
      <vt:variant>
        <vt:i4>200</vt:i4>
      </vt:variant>
      <vt:variant>
        <vt:i4>0</vt:i4>
      </vt:variant>
      <vt:variant>
        <vt:i4>5</vt:i4>
      </vt:variant>
      <vt:variant>
        <vt:lpwstr/>
      </vt:variant>
      <vt:variant>
        <vt:lpwstr>_Toc506377995</vt:lpwstr>
      </vt:variant>
      <vt:variant>
        <vt:i4>1703997</vt:i4>
      </vt:variant>
      <vt:variant>
        <vt:i4>194</vt:i4>
      </vt:variant>
      <vt:variant>
        <vt:i4>0</vt:i4>
      </vt:variant>
      <vt:variant>
        <vt:i4>5</vt:i4>
      </vt:variant>
      <vt:variant>
        <vt:lpwstr/>
      </vt:variant>
      <vt:variant>
        <vt:lpwstr>_Toc506377994</vt:lpwstr>
      </vt:variant>
      <vt:variant>
        <vt:i4>1703997</vt:i4>
      </vt:variant>
      <vt:variant>
        <vt:i4>188</vt:i4>
      </vt:variant>
      <vt:variant>
        <vt:i4>0</vt:i4>
      </vt:variant>
      <vt:variant>
        <vt:i4>5</vt:i4>
      </vt:variant>
      <vt:variant>
        <vt:lpwstr/>
      </vt:variant>
      <vt:variant>
        <vt:lpwstr>_Toc506377993</vt:lpwstr>
      </vt:variant>
      <vt:variant>
        <vt:i4>1703997</vt:i4>
      </vt:variant>
      <vt:variant>
        <vt:i4>182</vt:i4>
      </vt:variant>
      <vt:variant>
        <vt:i4>0</vt:i4>
      </vt:variant>
      <vt:variant>
        <vt:i4>5</vt:i4>
      </vt:variant>
      <vt:variant>
        <vt:lpwstr/>
      </vt:variant>
      <vt:variant>
        <vt:lpwstr>_Toc506377992</vt:lpwstr>
      </vt:variant>
      <vt:variant>
        <vt:i4>1703997</vt:i4>
      </vt:variant>
      <vt:variant>
        <vt:i4>176</vt:i4>
      </vt:variant>
      <vt:variant>
        <vt:i4>0</vt:i4>
      </vt:variant>
      <vt:variant>
        <vt:i4>5</vt:i4>
      </vt:variant>
      <vt:variant>
        <vt:lpwstr/>
      </vt:variant>
      <vt:variant>
        <vt:lpwstr>_Toc506377991</vt:lpwstr>
      </vt:variant>
      <vt:variant>
        <vt:i4>1703997</vt:i4>
      </vt:variant>
      <vt:variant>
        <vt:i4>170</vt:i4>
      </vt:variant>
      <vt:variant>
        <vt:i4>0</vt:i4>
      </vt:variant>
      <vt:variant>
        <vt:i4>5</vt:i4>
      </vt:variant>
      <vt:variant>
        <vt:lpwstr/>
      </vt:variant>
      <vt:variant>
        <vt:lpwstr>_Toc506377990</vt:lpwstr>
      </vt:variant>
      <vt:variant>
        <vt:i4>1769533</vt:i4>
      </vt:variant>
      <vt:variant>
        <vt:i4>164</vt:i4>
      </vt:variant>
      <vt:variant>
        <vt:i4>0</vt:i4>
      </vt:variant>
      <vt:variant>
        <vt:i4>5</vt:i4>
      </vt:variant>
      <vt:variant>
        <vt:lpwstr/>
      </vt:variant>
      <vt:variant>
        <vt:lpwstr>_Toc506377989</vt:lpwstr>
      </vt:variant>
      <vt:variant>
        <vt:i4>1769533</vt:i4>
      </vt:variant>
      <vt:variant>
        <vt:i4>158</vt:i4>
      </vt:variant>
      <vt:variant>
        <vt:i4>0</vt:i4>
      </vt:variant>
      <vt:variant>
        <vt:i4>5</vt:i4>
      </vt:variant>
      <vt:variant>
        <vt:lpwstr/>
      </vt:variant>
      <vt:variant>
        <vt:lpwstr>_Toc506377988</vt:lpwstr>
      </vt:variant>
      <vt:variant>
        <vt:i4>1769533</vt:i4>
      </vt:variant>
      <vt:variant>
        <vt:i4>152</vt:i4>
      </vt:variant>
      <vt:variant>
        <vt:i4>0</vt:i4>
      </vt:variant>
      <vt:variant>
        <vt:i4>5</vt:i4>
      </vt:variant>
      <vt:variant>
        <vt:lpwstr/>
      </vt:variant>
      <vt:variant>
        <vt:lpwstr>_Toc506377987</vt:lpwstr>
      </vt:variant>
      <vt:variant>
        <vt:i4>1769533</vt:i4>
      </vt:variant>
      <vt:variant>
        <vt:i4>146</vt:i4>
      </vt:variant>
      <vt:variant>
        <vt:i4>0</vt:i4>
      </vt:variant>
      <vt:variant>
        <vt:i4>5</vt:i4>
      </vt:variant>
      <vt:variant>
        <vt:lpwstr/>
      </vt:variant>
      <vt:variant>
        <vt:lpwstr>_Toc506377986</vt:lpwstr>
      </vt:variant>
      <vt:variant>
        <vt:i4>1769533</vt:i4>
      </vt:variant>
      <vt:variant>
        <vt:i4>140</vt:i4>
      </vt:variant>
      <vt:variant>
        <vt:i4>0</vt:i4>
      </vt:variant>
      <vt:variant>
        <vt:i4>5</vt:i4>
      </vt:variant>
      <vt:variant>
        <vt:lpwstr/>
      </vt:variant>
      <vt:variant>
        <vt:lpwstr>_Toc506377985</vt:lpwstr>
      </vt:variant>
      <vt:variant>
        <vt:i4>1769533</vt:i4>
      </vt:variant>
      <vt:variant>
        <vt:i4>134</vt:i4>
      </vt:variant>
      <vt:variant>
        <vt:i4>0</vt:i4>
      </vt:variant>
      <vt:variant>
        <vt:i4>5</vt:i4>
      </vt:variant>
      <vt:variant>
        <vt:lpwstr/>
      </vt:variant>
      <vt:variant>
        <vt:lpwstr>_Toc506377984</vt:lpwstr>
      </vt:variant>
      <vt:variant>
        <vt:i4>1769533</vt:i4>
      </vt:variant>
      <vt:variant>
        <vt:i4>128</vt:i4>
      </vt:variant>
      <vt:variant>
        <vt:i4>0</vt:i4>
      </vt:variant>
      <vt:variant>
        <vt:i4>5</vt:i4>
      </vt:variant>
      <vt:variant>
        <vt:lpwstr/>
      </vt:variant>
      <vt:variant>
        <vt:lpwstr>_Toc506377983</vt:lpwstr>
      </vt:variant>
      <vt:variant>
        <vt:i4>1769533</vt:i4>
      </vt:variant>
      <vt:variant>
        <vt:i4>122</vt:i4>
      </vt:variant>
      <vt:variant>
        <vt:i4>0</vt:i4>
      </vt:variant>
      <vt:variant>
        <vt:i4>5</vt:i4>
      </vt:variant>
      <vt:variant>
        <vt:lpwstr/>
      </vt:variant>
      <vt:variant>
        <vt:lpwstr>_Toc506377982</vt:lpwstr>
      </vt:variant>
      <vt:variant>
        <vt:i4>1769533</vt:i4>
      </vt:variant>
      <vt:variant>
        <vt:i4>116</vt:i4>
      </vt:variant>
      <vt:variant>
        <vt:i4>0</vt:i4>
      </vt:variant>
      <vt:variant>
        <vt:i4>5</vt:i4>
      </vt:variant>
      <vt:variant>
        <vt:lpwstr/>
      </vt:variant>
      <vt:variant>
        <vt:lpwstr>_Toc506377981</vt:lpwstr>
      </vt:variant>
      <vt:variant>
        <vt:i4>1769533</vt:i4>
      </vt:variant>
      <vt:variant>
        <vt:i4>110</vt:i4>
      </vt:variant>
      <vt:variant>
        <vt:i4>0</vt:i4>
      </vt:variant>
      <vt:variant>
        <vt:i4>5</vt:i4>
      </vt:variant>
      <vt:variant>
        <vt:lpwstr/>
      </vt:variant>
      <vt:variant>
        <vt:lpwstr>_Toc506377980</vt:lpwstr>
      </vt:variant>
      <vt:variant>
        <vt:i4>1310781</vt:i4>
      </vt:variant>
      <vt:variant>
        <vt:i4>104</vt:i4>
      </vt:variant>
      <vt:variant>
        <vt:i4>0</vt:i4>
      </vt:variant>
      <vt:variant>
        <vt:i4>5</vt:i4>
      </vt:variant>
      <vt:variant>
        <vt:lpwstr/>
      </vt:variant>
      <vt:variant>
        <vt:lpwstr>_Toc506377979</vt:lpwstr>
      </vt:variant>
      <vt:variant>
        <vt:i4>1310781</vt:i4>
      </vt:variant>
      <vt:variant>
        <vt:i4>98</vt:i4>
      </vt:variant>
      <vt:variant>
        <vt:i4>0</vt:i4>
      </vt:variant>
      <vt:variant>
        <vt:i4>5</vt:i4>
      </vt:variant>
      <vt:variant>
        <vt:lpwstr/>
      </vt:variant>
      <vt:variant>
        <vt:lpwstr>_Toc506377978</vt:lpwstr>
      </vt:variant>
      <vt:variant>
        <vt:i4>1310781</vt:i4>
      </vt:variant>
      <vt:variant>
        <vt:i4>92</vt:i4>
      </vt:variant>
      <vt:variant>
        <vt:i4>0</vt:i4>
      </vt:variant>
      <vt:variant>
        <vt:i4>5</vt:i4>
      </vt:variant>
      <vt:variant>
        <vt:lpwstr/>
      </vt:variant>
      <vt:variant>
        <vt:lpwstr>_Toc506377977</vt:lpwstr>
      </vt:variant>
      <vt:variant>
        <vt:i4>1310781</vt:i4>
      </vt:variant>
      <vt:variant>
        <vt:i4>86</vt:i4>
      </vt:variant>
      <vt:variant>
        <vt:i4>0</vt:i4>
      </vt:variant>
      <vt:variant>
        <vt:i4>5</vt:i4>
      </vt:variant>
      <vt:variant>
        <vt:lpwstr/>
      </vt:variant>
      <vt:variant>
        <vt:lpwstr>_Toc506377976</vt:lpwstr>
      </vt:variant>
      <vt:variant>
        <vt:i4>1310781</vt:i4>
      </vt:variant>
      <vt:variant>
        <vt:i4>80</vt:i4>
      </vt:variant>
      <vt:variant>
        <vt:i4>0</vt:i4>
      </vt:variant>
      <vt:variant>
        <vt:i4>5</vt:i4>
      </vt:variant>
      <vt:variant>
        <vt:lpwstr/>
      </vt:variant>
      <vt:variant>
        <vt:lpwstr>_Toc506377975</vt:lpwstr>
      </vt:variant>
      <vt:variant>
        <vt:i4>1310781</vt:i4>
      </vt:variant>
      <vt:variant>
        <vt:i4>74</vt:i4>
      </vt:variant>
      <vt:variant>
        <vt:i4>0</vt:i4>
      </vt:variant>
      <vt:variant>
        <vt:i4>5</vt:i4>
      </vt:variant>
      <vt:variant>
        <vt:lpwstr/>
      </vt:variant>
      <vt:variant>
        <vt:lpwstr>_Toc506377974</vt:lpwstr>
      </vt:variant>
      <vt:variant>
        <vt:i4>1310781</vt:i4>
      </vt:variant>
      <vt:variant>
        <vt:i4>68</vt:i4>
      </vt:variant>
      <vt:variant>
        <vt:i4>0</vt:i4>
      </vt:variant>
      <vt:variant>
        <vt:i4>5</vt:i4>
      </vt:variant>
      <vt:variant>
        <vt:lpwstr/>
      </vt:variant>
      <vt:variant>
        <vt:lpwstr>_Toc506377973</vt:lpwstr>
      </vt:variant>
      <vt:variant>
        <vt:i4>1310781</vt:i4>
      </vt:variant>
      <vt:variant>
        <vt:i4>62</vt:i4>
      </vt:variant>
      <vt:variant>
        <vt:i4>0</vt:i4>
      </vt:variant>
      <vt:variant>
        <vt:i4>5</vt:i4>
      </vt:variant>
      <vt:variant>
        <vt:lpwstr/>
      </vt:variant>
      <vt:variant>
        <vt:lpwstr>_Toc506377972</vt:lpwstr>
      </vt:variant>
      <vt:variant>
        <vt:i4>1310781</vt:i4>
      </vt:variant>
      <vt:variant>
        <vt:i4>56</vt:i4>
      </vt:variant>
      <vt:variant>
        <vt:i4>0</vt:i4>
      </vt:variant>
      <vt:variant>
        <vt:i4>5</vt:i4>
      </vt:variant>
      <vt:variant>
        <vt:lpwstr/>
      </vt:variant>
      <vt:variant>
        <vt:lpwstr>_Toc506377971</vt:lpwstr>
      </vt:variant>
      <vt:variant>
        <vt:i4>1310781</vt:i4>
      </vt:variant>
      <vt:variant>
        <vt:i4>50</vt:i4>
      </vt:variant>
      <vt:variant>
        <vt:i4>0</vt:i4>
      </vt:variant>
      <vt:variant>
        <vt:i4>5</vt:i4>
      </vt:variant>
      <vt:variant>
        <vt:lpwstr/>
      </vt:variant>
      <vt:variant>
        <vt:lpwstr>_Toc506377970</vt:lpwstr>
      </vt:variant>
      <vt:variant>
        <vt:i4>1376317</vt:i4>
      </vt:variant>
      <vt:variant>
        <vt:i4>44</vt:i4>
      </vt:variant>
      <vt:variant>
        <vt:i4>0</vt:i4>
      </vt:variant>
      <vt:variant>
        <vt:i4>5</vt:i4>
      </vt:variant>
      <vt:variant>
        <vt:lpwstr/>
      </vt:variant>
      <vt:variant>
        <vt:lpwstr>_Toc506377969</vt:lpwstr>
      </vt:variant>
      <vt:variant>
        <vt:i4>1376317</vt:i4>
      </vt:variant>
      <vt:variant>
        <vt:i4>38</vt:i4>
      </vt:variant>
      <vt:variant>
        <vt:i4>0</vt:i4>
      </vt:variant>
      <vt:variant>
        <vt:i4>5</vt:i4>
      </vt:variant>
      <vt:variant>
        <vt:lpwstr/>
      </vt:variant>
      <vt:variant>
        <vt:lpwstr>_Toc506377968</vt:lpwstr>
      </vt:variant>
      <vt:variant>
        <vt:i4>1376317</vt:i4>
      </vt:variant>
      <vt:variant>
        <vt:i4>32</vt:i4>
      </vt:variant>
      <vt:variant>
        <vt:i4>0</vt:i4>
      </vt:variant>
      <vt:variant>
        <vt:i4>5</vt:i4>
      </vt:variant>
      <vt:variant>
        <vt:lpwstr/>
      </vt:variant>
      <vt:variant>
        <vt:lpwstr>_Toc506377967</vt:lpwstr>
      </vt:variant>
      <vt:variant>
        <vt:i4>1376317</vt:i4>
      </vt:variant>
      <vt:variant>
        <vt:i4>26</vt:i4>
      </vt:variant>
      <vt:variant>
        <vt:i4>0</vt:i4>
      </vt:variant>
      <vt:variant>
        <vt:i4>5</vt:i4>
      </vt:variant>
      <vt:variant>
        <vt:lpwstr/>
      </vt:variant>
      <vt:variant>
        <vt:lpwstr>_Toc506377966</vt:lpwstr>
      </vt:variant>
      <vt:variant>
        <vt:i4>1376317</vt:i4>
      </vt:variant>
      <vt:variant>
        <vt:i4>20</vt:i4>
      </vt:variant>
      <vt:variant>
        <vt:i4>0</vt:i4>
      </vt:variant>
      <vt:variant>
        <vt:i4>5</vt:i4>
      </vt:variant>
      <vt:variant>
        <vt:lpwstr/>
      </vt:variant>
      <vt:variant>
        <vt:lpwstr>_Toc506377965</vt:lpwstr>
      </vt:variant>
      <vt:variant>
        <vt:i4>1376317</vt:i4>
      </vt:variant>
      <vt:variant>
        <vt:i4>14</vt:i4>
      </vt:variant>
      <vt:variant>
        <vt:i4>0</vt:i4>
      </vt:variant>
      <vt:variant>
        <vt:i4>5</vt:i4>
      </vt:variant>
      <vt:variant>
        <vt:lpwstr/>
      </vt:variant>
      <vt:variant>
        <vt:lpwstr>_Toc506377964</vt:lpwstr>
      </vt:variant>
      <vt:variant>
        <vt:i4>1376317</vt:i4>
      </vt:variant>
      <vt:variant>
        <vt:i4>8</vt:i4>
      </vt:variant>
      <vt:variant>
        <vt:i4>0</vt:i4>
      </vt:variant>
      <vt:variant>
        <vt:i4>5</vt:i4>
      </vt:variant>
      <vt:variant>
        <vt:lpwstr/>
      </vt:variant>
      <vt:variant>
        <vt:lpwstr>_Toc506377963</vt:lpwstr>
      </vt:variant>
      <vt:variant>
        <vt:i4>1376317</vt:i4>
      </vt:variant>
      <vt:variant>
        <vt:i4>2</vt:i4>
      </vt:variant>
      <vt:variant>
        <vt:i4>0</vt:i4>
      </vt:variant>
      <vt:variant>
        <vt:i4>5</vt:i4>
      </vt:variant>
      <vt:variant>
        <vt:lpwstr/>
      </vt:variant>
      <vt:variant>
        <vt:lpwstr>_Toc506377962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Description (SRD)</dc:title>
  <dc:subject>BSTC template for SRD document (previously SRS)</dc:subject>
  <dc:creator>sarun</dc:creator>
  <cp:lastModifiedBy>singhrakshitha2205@outlook.com</cp:lastModifiedBy>
  <cp:revision>916</cp:revision>
  <dcterms:created xsi:type="dcterms:W3CDTF">2024-02-12T08:19:00Z</dcterms:created>
  <dcterms:modified xsi:type="dcterms:W3CDTF">2026-06-03T18:14:00Z</dcterms:modified>
</cp:coreProperties>
</file>