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7887C7" w14:textId="076CFD0C" w:rsidR="004D2DD0" w:rsidRDefault="00DF420F" w:rsidP="00D44B1B">
      <w:pPr>
        <w:jc w:val="center"/>
        <w:rPr>
          <w:noProof/>
          <w:color w:val="244061"/>
          <w:lang w:val="en-IN" w:eastAsia="en-IN"/>
        </w:rPr>
      </w:pPr>
      <w:r>
        <w:rPr>
          <w:noProof/>
          <w:lang w:val="en-US"/>
        </w:rPr>
        <w:drawing>
          <wp:inline distT="0" distB="0" distL="0" distR="0" wp14:anchorId="7B34763E" wp14:editId="26A93444">
            <wp:extent cx="1800225" cy="1238250"/>
            <wp:effectExtent l="0" t="0" r="9525" b="0"/>
            <wp:docPr id="3" name="Picture 3" descr="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Alliance School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Alliance School of Business"/>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800225" cy="1238250"/>
                    </a:xfrm>
                    <a:prstGeom prst="rect">
                      <a:avLst/>
                    </a:prstGeom>
                    <a:noFill/>
                    <a:ln>
                      <a:noFill/>
                    </a:ln>
                  </pic:spPr>
                </pic:pic>
              </a:graphicData>
            </a:graphic>
          </wp:inline>
        </w:drawing>
      </w:r>
    </w:p>
    <w:p w14:paraId="5C13DD43" w14:textId="77777777" w:rsidR="004D2DD0" w:rsidRPr="007A7D52" w:rsidRDefault="004D2DD0" w:rsidP="00DF420F">
      <w:pPr>
        <w:spacing w:line="360" w:lineRule="auto"/>
        <w:rPr>
          <w:noProof/>
          <w:color w:val="244061"/>
          <w:sz w:val="30"/>
          <w:szCs w:val="30"/>
          <w:lang w:val="en-IN" w:eastAsia="en-IN"/>
        </w:rPr>
      </w:pPr>
    </w:p>
    <w:p w14:paraId="3422EB2C" w14:textId="4446E567" w:rsidR="004D2DD0" w:rsidRDefault="004D2DD0" w:rsidP="00DF420F">
      <w:pPr>
        <w:spacing w:line="480" w:lineRule="auto"/>
        <w:jc w:val="center"/>
        <w:rPr>
          <w:b/>
          <w:color w:val="000000" w:themeColor="text1"/>
          <w:sz w:val="30"/>
          <w:szCs w:val="30"/>
        </w:rPr>
      </w:pPr>
      <w:r w:rsidRPr="007A7D52">
        <w:rPr>
          <w:rFonts w:eastAsia="Calibri"/>
          <w:b/>
          <w:sz w:val="30"/>
          <w:szCs w:val="30"/>
          <w:lang w:val="en-US"/>
        </w:rPr>
        <w:t>E</w:t>
      </w:r>
      <w:r>
        <w:rPr>
          <w:rFonts w:eastAsia="Calibri"/>
          <w:b/>
          <w:sz w:val="30"/>
          <w:szCs w:val="30"/>
          <w:lang w:val="en-US"/>
        </w:rPr>
        <w:t>XECUTIVE POST GRADUATE DIPLOMA IN MANAGEMENT</w:t>
      </w:r>
    </w:p>
    <w:p w14:paraId="6EDB6BF1" w14:textId="77777777" w:rsidR="00DF420F" w:rsidRDefault="00DF420F" w:rsidP="00DF420F">
      <w:pPr>
        <w:spacing w:line="480" w:lineRule="auto"/>
        <w:jc w:val="center"/>
        <w:rPr>
          <w:b/>
          <w:color w:val="000000" w:themeColor="text1"/>
          <w:sz w:val="30"/>
          <w:szCs w:val="30"/>
        </w:rPr>
      </w:pPr>
    </w:p>
    <w:p w14:paraId="2A615F94" w14:textId="72C90059" w:rsidR="00CD7BF8" w:rsidRPr="00CD7BF8" w:rsidRDefault="004D2DD0" w:rsidP="00CD7BF8">
      <w:pPr>
        <w:pStyle w:val="Heading2"/>
        <w:shd w:val="clear" w:color="auto" w:fill="FFFFFF"/>
        <w:spacing w:before="0" w:beforeAutospacing="0" w:after="0" w:afterAutospacing="0" w:line="480" w:lineRule="atLeast"/>
        <w:ind w:left="-270"/>
        <w:jc w:val="center"/>
        <w:textAlignment w:val="baseline"/>
        <w:rPr>
          <w:rFonts w:eastAsia="Calibri"/>
          <w:bCs w:val="0"/>
          <w:sz w:val="38"/>
          <w:szCs w:val="38"/>
        </w:rPr>
      </w:pPr>
      <w:r w:rsidRPr="00CD7BF8">
        <w:rPr>
          <w:rFonts w:eastAsia="Calibri"/>
          <w:bCs w:val="0"/>
          <w:sz w:val="38"/>
          <w:szCs w:val="38"/>
        </w:rPr>
        <w:t xml:space="preserve">Title: </w:t>
      </w:r>
      <w:r w:rsidR="00DF420F" w:rsidRPr="00CD7BF8">
        <w:rPr>
          <w:rFonts w:eastAsia="Calibri"/>
          <w:bCs w:val="0"/>
          <w:sz w:val="38"/>
          <w:szCs w:val="38"/>
        </w:rPr>
        <w:t xml:space="preserve">Analysis </w:t>
      </w:r>
      <w:r w:rsidR="00DF420F">
        <w:rPr>
          <w:rFonts w:eastAsia="Calibri"/>
          <w:bCs w:val="0"/>
          <w:sz w:val="38"/>
          <w:szCs w:val="38"/>
        </w:rPr>
        <w:t xml:space="preserve">on </w:t>
      </w:r>
      <w:r w:rsidR="00CD7BF8" w:rsidRPr="00CD7BF8">
        <w:rPr>
          <w:rFonts w:eastAsia="Calibri"/>
          <w:bCs w:val="0"/>
          <w:sz w:val="38"/>
          <w:szCs w:val="38"/>
        </w:rPr>
        <w:t xml:space="preserve">Employee Attrition &amp; Performance </w:t>
      </w:r>
    </w:p>
    <w:p w14:paraId="3AA4CD61" w14:textId="6CA239FF" w:rsidR="004D2DD0" w:rsidRPr="007A7D52" w:rsidRDefault="004D2DD0" w:rsidP="004D2DD0">
      <w:pPr>
        <w:spacing w:line="480" w:lineRule="auto"/>
        <w:jc w:val="center"/>
        <w:rPr>
          <w:b/>
          <w:color w:val="000000" w:themeColor="text1"/>
          <w:sz w:val="30"/>
          <w:szCs w:val="30"/>
        </w:rPr>
      </w:pPr>
    </w:p>
    <w:p w14:paraId="2CE77EAF" w14:textId="77777777" w:rsidR="004D2DD0" w:rsidRPr="007A7D52" w:rsidRDefault="004D2DD0" w:rsidP="00CD7BF8">
      <w:pPr>
        <w:rPr>
          <w:rFonts w:eastAsia="Calibri"/>
          <w:b/>
          <w:sz w:val="30"/>
          <w:szCs w:val="30"/>
          <w:lang w:val="en-US"/>
        </w:rPr>
      </w:pPr>
    </w:p>
    <w:p w14:paraId="47F3CCAD" w14:textId="77777777" w:rsidR="004D2DD0" w:rsidRPr="006C08F8" w:rsidRDefault="004D2DD0" w:rsidP="004D2DD0">
      <w:pPr>
        <w:jc w:val="center"/>
        <w:rPr>
          <w:rFonts w:eastAsia="Calibri"/>
          <w:b/>
          <w:sz w:val="28"/>
          <w:szCs w:val="30"/>
          <w:lang w:val="en-US"/>
        </w:rPr>
      </w:pPr>
      <w:r w:rsidRPr="006C08F8">
        <w:rPr>
          <w:rFonts w:eastAsia="Calibri"/>
          <w:b/>
          <w:sz w:val="28"/>
          <w:szCs w:val="30"/>
          <w:lang w:val="en-US"/>
        </w:rPr>
        <w:t xml:space="preserve">PROJECT REPORT SUBMITTED TO ALLIANCE UNIVERSITY IN PARTIAL FULFILMENT OF THE </w:t>
      </w:r>
      <w:r>
        <w:rPr>
          <w:rFonts w:eastAsia="Calibri"/>
          <w:b/>
          <w:sz w:val="28"/>
          <w:szCs w:val="30"/>
          <w:lang w:val="en-US"/>
        </w:rPr>
        <w:t xml:space="preserve">REQUIREMENTS </w:t>
      </w:r>
      <w:r w:rsidRPr="006C08F8">
        <w:rPr>
          <w:rFonts w:eastAsia="Calibri"/>
          <w:b/>
          <w:sz w:val="28"/>
          <w:szCs w:val="30"/>
          <w:lang w:val="en-US"/>
        </w:rPr>
        <w:t>OF THE COURSE:</w:t>
      </w:r>
    </w:p>
    <w:p w14:paraId="6EFFDF2A" w14:textId="77777777" w:rsidR="004D2DD0" w:rsidRDefault="004D2DD0" w:rsidP="004D2DD0">
      <w:pPr>
        <w:rPr>
          <w:rFonts w:eastAsia="Calibri"/>
          <w:b/>
          <w:sz w:val="30"/>
          <w:szCs w:val="30"/>
          <w:lang w:val="en-US"/>
        </w:rPr>
      </w:pPr>
      <w:r>
        <w:rPr>
          <w:rFonts w:eastAsia="Calibri"/>
          <w:b/>
          <w:sz w:val="30"/>
          <w:szCs w:val="30"/>
          <w:lang w:val="en-US"/>
        </w:rPr>
        <w:t xml:space="preserve"> </w:t>
      </w:r>
    </w:p>
    <w:p w14:paraId="692131AF" w14:textId="77777777" w:rsidR="004D2DD0" w:rsidRDefault="004D2DD0" w:rsidP="004D2DD0">
      <w:pPr>
        <w:jc w:val="center"/>
        <w:rPr>
          <w:rFonts w:eastAsia="Calibri"/>
          <w:b/>
          <w:sz w:val="24"/>
          <w:szCs w:val="24"/>
          <w:lang w:val="en-US"/>
        </w:rPr>
      </w:pPr>
    </w:p>
    <w:p w14:paraId="397C0847" w14:textId="77777777" w:rsidR="004D2DD0" w:rsidRDefault="004D2DD0" w:rsidP="004D2DD0">
      <w:pPr>
        <w:jc w:val="center"/>
        <w:rPr>
          <w:rFonts w:eastAsia="Calibri"/>
          <w:b/>
          <w:sz w:val="24"/>
          <w:szCs w:val="24"/>
          <w:lang w:val="en-US"/>
        </w:rPr>
      </w:pPr>
    </w:p>
    <w:p w14:paraId="66564F60" w14:textId="77777777" w:rsidR="004D2DD0" w:rsidRDefault="004D2DD0" w:rsidP="004D2DD0">
      <w:pPr>
        <w:jc w:val="center"/>
        <w:rPr>
          <w:rFonts w:eastAsia="Calibri"/>
          <w:b/>
          <w:sz w:val="32"/>
          <w:szCs w:val="24"/>
          <w:lang w:val="en-US"/>
        </w:rPr>
      </w:pPr>
      <w:r>
        <w:rPr>
          <w:rFonts w:eastAsia="Calibri"/>
          <w:b/>
          <w:sz w:val="32"/>
          <w:szCs w:val="24"/>
          <w:lang w:val="en-US"/>
        </w:rPr>
        <w:t>Prepared b</w:t>
      </w:r>
      <w:r w:rsidRPr="007A7D52">
        <w:rPr>
          <w:rFonts w:eastAsia="Calibri"/>
          <w:b/>
          <w:sz w:val="32"/>
          <w:szCs w:val="24"/>
          <w:lang w:val="en-US"/>
        </w:rPr>
        <w:t>y</w:t>
      </w:r>
    </w:p>
    <w:p w14:paraId="18300FF0" w14:textId="77777777" w:rsidR="004D2DD0" w:rsidRPr="007A7D52" w:rsidRDefault="004D2DD0" w:rsidP="004D2DD0">
      <w:pPr>
        <w:jc w:val="center"/>
        <w:rPr>
          <w:rFonts w:eastAsia="Calibri"/>
          <w:b/>
          <w:sz w:val="32"/>
          <w:szCs w:val="24"/>
          <w:lang w:val="en-US"/>
        </w:rPr>
      </w:pPr>
    </w:p>
    <w:p w14:paraId="06E0198C" w14:textId="77777777" w:rsidR="004D2DD0" w:rsidRPr="00CD7BF8" w:rsidRDefault="004D2DD0" w:rsidP="004D2DD0">
      <w:pPr>
        <w:jc w:val="center"/>
        <w:rPr>
          <w:rFonts w:eastAsia="Calibri"/>
          <w:b/>
          <w:sz w:val="38"/>
          <w:szCs w:val="38"/>
          <w:lang w:val="en-US"/>
        </w:rPr>
      </w:pPr>
    </w:p>
    <w:p w14:paraId="5E40BB8B" w14:textId="1E075B36" w:rsidR="004D2DD0" w:rsidRPr="00DF420F" w:rsidRDefault="004D2DD0" w:rsidP="004D2DD0">
      <w:pPr>
        <w:jc w:val="center"/>
        <w:rPr>
          <w:rFonts w:eastAsia="Calibri"/>
          <w:b/>
          <w:sz w:val="30"/>
          <w:szCs w:val="30"/>
          <w:lang w:val="en-US"/>
        </w:rPr>
      </w:pPr>
      <w:r w:rsidRPr="00DF420F">
        <w:rPr>
          <w:rFonts w:eastAsia="Calibri"/>
          <w:b/>
          <w:sz w:val="30"/>
          <w:szCs w:val="30"/>
          <w:lang w:val="en-US"/>
        </w:rPr>
        <w:t xml:space="preserve">NAME: </w:t>
      </w:r>
      <w:r w:rsidR="00CD7BF8" w:rsidRPr="00DF420F">
        <w:rPr>
          <w:rFonts w:eastAsia="Calibri"/>
          <w:b/>
          <w:sz w:val="30"/>
          <w:szCs w:val="30"/>
          <w:lang w:val="en-US"/>
        </w:rPr>
        <w:t xml:space="preserve">RAKSHITHA .R </w:t>
      </w:r>
    </w:p>
    <w:p w14:paraId="7467995C" w14:textId="77777777" w:rsidR="004D2DD0" w:rsidRPr="00DF420F" w:rsidRDefault="004D2DD0" w:rsidP="004D2DD0">
      <w:pPr>
        <w:jc w:val="center"/>
        <w:rPr>
          <w:rFonts w:eastAsia="Calibri"/>
          <w:b/>
          <w:sz w:val="30"/>
          <w:szCs w:val="30"/>
          <w:lang w:val="en-US"/>
        </w:rPr>
      </w:pPr>
    </w:p>
    <w:p w14:paraId="457364C5" w14:textId="04219898" w:rsidR="004D2DD0" w:rsidRPr="00DF420F" w:rsidRDefault="004D2DD0" w:rsidP="004D2DD0">
      <w:pPr>
        <w:jc w:val="center"/>
        <w:rPr>
          <w:rFonts w:eastAsia="Calibri"/>
          <w:b/>
          <w:sz w:val="30"/>
          <w:szCs w:val="30"/>
          <w:lang w:val="en-US"/>
        </w:rPr>
      </w:pPr>
      <w:r w:rsidRPr="00DF420F">
        <w:rPr>
          <w:rFonts w:eastAsia="Calibri"/>
          <w:b/>
          <w:sz w:val="30"/>
          <w:szCs w:val="30"/>
          <w:lang w:val="en-US"/>
        </w:rPr>
        <w:t>REGISTRATION NO</w:t>
      </w:r>
      <w:r w:rsidR="00CD7BF8" w:rsidRPr="00DF420F">
        <w:rPr>
          <w:rFonts w:eastAsia="Calibri"/>
          <w:b/>
          <w:sz w:val="30"/>
          <w:szCs w:val="30"/>
          <w:lang w:val="en-US"/>
        </w:rPr>
        <w:t>.: 2022EPGD05ASB025</w:t>
      </w:r>
    </w:p>
    <w:p w14:paraId="76EDA744" w14:textId="77777777" w:rsidR="004D2DD0" w:rsidRPr="00DF420F" w:rsidRDefault="004D2DD0" w:rsidP="004D2DD0">
      <w:pPr>
        <w:jc w:val="center"/>
        <w:rPr>
          <w:rFonts w:eastAsia="Calibri"/>
          <w:b/>
          <w:sz w:val="30"/>
          <w:szCs w:val="30"/>
          <w:lang w:val="en-US"/>
        </w:rPr>
      </w:pPr>
    </w:p>
    <w:p w14:paraId="1636C368" w14:textId="43930502" w:rsidR="004D2DD0" w:rsidRPr="00DF420F" w:rsidRDefault="004D2DD0" w:rsidP="004D2DD0">
      <w:pPr>
        <w:jc w:val="center"/>
        <w:rPr>
          <w:rFonts w:eastAsia="Calibri"/>
          <w:b/>
          <w:sz w:val="30"/>
          <w:szCs w:val="30"/>
          <w:lang w:val="en-US"/>
        </w:rPr>
      </w:pPr>
      <w:r w:rsidRPr="00DF420F">
        <w:rPr>
          <w:rFonts w:eastAsia="Calibri"/>
          <w:b/>
          <w:sz w:val="30"/>
          <w:szCs w:val="30"/>
          <w:lang w:val="en-US"/>
        </w:rPr>
        <w:t xml:space="preserve">BATCH: </w:t>
      </w:r>
      <w:r w:rsidR="00CD7BF8" w:rsidRPr="00DF420F">
        <w:rPr>
          <w:rFonts w:eastAsia="Calibri"/>
          <w:b/>
          <w:sz w:val="30"/>
          <w:szCs w:val="30"/>
          <w:lang w:val="en-US"/>
        </w:rPr>
        <w:t>MAY - 2022</w:t>
      </w:r>
    </w:p>
    <w:p w14:paraId="4DF32F3E" w14:textId="77777777" w:rsidR="004D2DD0" w:rsidRPr="00DF420F" w:rsidRDefault="004D2DD0" w:rsidP="004D2DD0">
      <w:pPr>
        <w:jc w:val="center"/>
        <w:rPr>
          <w:rFonts w:eastAsia="Calibri"/>
          <w:b/>
          <w:sz w:val="30"/>
          <w:szCs w:val="30"/>
          <w:lang w:val="en-US"/>
        </w:rPr>
      </w:pPr>
    </w:p>
    <w:p w14:paraId="0ACA54D5" w14:textId="4F1EDA3F" w:rsidR="004D2DD0" w:rsidRPr="00DF420F" w:rsidRDefault="004D2DD0" w:rsidP="00CD7BF8">
      <w:pPr>
        <w:pStyle w:val="Default"/>
        <w:jc w:val="center"/>
        <w:rPr>
          <w:rFonts w:eastAsia="Calibri"/>
          <w:b/>
          <w:color w:val="auto"/>
          <w:sz w:val="30"/>
          <w:szCs w:val="30"/>
        </w:rPr>
      </w:pPr>
      <w:r w:rsidRPr="00DF420F">
        <w:rPr>
          <w:rFonts w:eastAsia="Calibri"/>
          <w:b/>
          <w:color w:val="auto"/>
          <w:sz w:val="30"/>
          <w:szCs w:val="30"/>
        </w:rPr>
        <w:t xml:space="preserve">SPECIALIZATION: </w:t>
      </w:r>
      <w:r w:rsidR="00CD7BF8" w:rsidRPr="00DF420F">
        <w:rPr>
          <w:rFonts w:eastAsia="Calibri"/>
          <w:b/>
          <w:color w:val="auto"/>
          <w:sz w:val="30"/>
          <w:szCs w:val="30"/>
        </w:rPr>
        <w:t xml:space="preserve"> </w:t>
      </w:r>
      <w:r w:rsidR="00DF420F" w:rsidRPr="00DF420F">
        <w:rPr>
          <w:rFonts w:eastAsia="Calibri"/>
          <w:b/>
          <w:color w:val="auto"/>
          <w:sz w:val="30"/>
          <w:szCs w:val="30"/>
        </w:rPr>
        <w:t>BUSINESS INTELLIGENCE AND ANALYTICS</w:t>
      </w:r>
    </w:p>
    <w:p w14:paraId="0F251572" w14:textId="77777777" w:rsidR="004D2DD0" w:rsidRPr="00CD7BF8" w:rsidRDefault="004D2DD0" w:rsidP="004D2DD0">
      <w:pPr>
        <w:jc w:val="center"/>
        <w:rPr>
          <w:rFonts w:eastAsia="Calibri"/>
          <w:b/>
          <w:sz w:val="30"/>
          <w:szCs w:val="30"/>
          <w:lang w:val="en-US"/>
        </w:rPr>
      </w:pPr>
    </w:p>
    <w:p w14:paraId="1CB47462" w14:textId="77777777" w:rsidR="004D2DD0" w:rsidRDefault="004D2DD0" w:rsidP="004D2DD0">
      <w:pPr>
        <w:jc w:val="center"/>
        <w:rPr>
          <w:rFonts w:eastAsia="Calibri"/>
          <w:b/>
          <w:sz w:val="24"/>
          <w:szCs w:val="24"/>
          <w:lang w:val="en-US"/>
        </w:rPr>
      </w:pPr>
    </w:p>
    <w:p w14:paraId="51E18F65" w14:textId="77777777" w:rsidR="004D2DD0" w:rsidRDefault="004D2DD0" w:rsidP="004D2DD0">
      <w:pPr>
        <w:jc w:val="center"/>
        <w:rPr>
          <w:rFonts w:eastAsia="Calibri"/>
          <w:b/>
          <w:sz w:val="32"/>
          <w:szCs w:val="24"/>
          <w:lang w:val="en-US"/>
        </w:rPr>
      </w:pPr>
      <w:r w:rsidRPr="006C08F8">
        <w:rPr>
          <w:rFonts w:eastAsia="Calibri"/>
          <w:b/>
          <w:sz w:val="32"/>
          <w:szCs w:val="24"/>
          <w:lang w:val="en-US"/>
        </w:rPr>
        <w:t>Under the guidance of</w:t>
      </w:r>
    </w:p>
    <w:p w14:paraId="5546ED95" w14:textId="77777777" w:rsidR="004D2DD0" w:rsidRPr="006C08F8" w:rsidRDefault="004D2DD0" w:rsidP="004D2DD0">
      <w:pPr>
        <w:jc w:val="center"/>
        <w:rPr>
          <w:rFonts w:eastAsia="Calibri"/>
          <w:b/>
          <w:sz w:val="32"/>
          <w:szCs w:val="24"/>
          <w:lang w:val="en-US"/>
        </w:rPr>
      </w:pPr>
    </w:p>
    <w:p w14:paraId="1FF86F23" w14:textId="77777777" w:rsidR="00CD7BF8" w:rsidRDefault="00CD7BF8" w:rsidP="00CD7BF8">
      <w:pPr>
        <w:pStyle w:val="Default"/>
      </w:pPr>
    </w:p>
    <w:p w14:paraId="630A03FC" w14:textId="18CC57DA" w:rsidR="004D2DD0" w:rsidRPr="00CD7BF8" w:rsidRDefault="00CD7BF8" w:rsidP="00CD7BF8">
      <w:pPr>
        <w:jc w:val="center"/>
        <w:rPr>
          <w:rFonts w:eastAsia="Calibri"/>
          <w:b/>
          <w:sz w:val="30"/>
          <w:szCs w:val="30"/>
          <w:lang w:val="en-US"/>
        </w:rPr>
      </w:pPr>
      <w:r w:rsidRPr="00CD7BF8">
        <w:rPr>
          <w:rFonts w:eastAsia="Calibri"/>
          <w:b/>
          <w:sz w:val="30"/>
          <w:szCs w:val="30"/>
          <w:lang w:val="en-US"/>
        </w:rPr>
        <w:t xml:space="preserve"> Dr. / Prof. NANDISH MANANGI</w:t>
      </w:r>
    </w:p>
    <w:p w14:paraId="1247B523" w14:textId="77777777" w:rsidR="004D2DD0" w:rsidRDefault="004D2DD0" w:rsidP="004D2DD0">
      <w:pPr>
        <w:jc w:val="center"/>
        <w:rPr>
          <w:rFonts w:eastAsia="Calibri"/>
          <w:b/>
          <w:color w:val="000000" w:themeColor="text1"/>
          <w:sz w:val="24"/>
          <w:szCs w:val="24"/>
          <w:lang w:val="en-US"/>
        </w:rPr>
      </w:pPr>
    </w:p>
    <w:p w14:paraId="63FCCA57" w14:textId="77777777" w:rsidR="004D2DD0" w:rsidRDefault="004D2DD0" w:rsidP="004D2DD0">
      <w:pPr>
        <w:ind w:left="360" w:hanging="810"/>
        <w:jc w:val="center"/>
        <w:rPr>
          <w:rFonts w:ascii="Book Antiqua" w:hAnsi="Book Antiqua"/>
          <w:b/>
          <w:bCs/>
          <w:sz w:val="36"/>
          <w:szCs w:val="36"/>
        </w:rPr>
      </w:pPr>
      <w:r>
        <w:rPr>
          <w:rFonts w:ascii="Castellar" w:hAnsi="Castellar"/>
          <w:b/>
          <w:bCs/>
          <w:noProof/>
          <w:lang w:val="en-US"/>
        </w:rPr>
        <w:lastRenderedPageBreak/>
        <w:drawing>
          <wp:inline distT="0" distB="0" distL="0" distR="0" wp14:anchorId="53019B2A" wp14:editId="7FAA8BEC">
            <wp:extent cx="1800225" cy="1238250"/>
            <wp:effectExtent l="0" t="0" r="9525" b="0"/>
            <wp:docPr id="5" name="Picture 5" descr="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Alliance School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Alliance School of Business"/>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800225" cy="1238250"/>
                    </a:xfrm>
                    <a:prstGeom prst="rect">
                      <a:avLst/>
                    </a:prstGeom>
                    <a:noFill/>
                    <a:ln>
                      <a:noFill/>
                    </a:ln>
                  </pic:spPr>
                </pic:pic>
              </a:graphicData>
            </a:graphic>
          </wp:inline>
        </w:drawing>
      </w:r>
    </w:p>
    <w:p w14:paraId="73EB6882" w14:textId="77777777" w:rsidR="004D2DD0" w:rsidRDefault="004D2DD0" w:rsidP="004D2DD0">
      <w:pPr>
        <w:ind w:left="360" w:hanging="810"/>
        <w:jc w:val="center"/>
        <w:rPr>
          <w:rFonts w:ascii="Book Antiqua" w:hAnsi="Book Antiqua"/>
          <w:b/>
          <w:bCs/>
          <w:sz w:val="36"/>
          <w:szCs w:val="36"/>
        </w:rPr>
      </w:pPr>
    </w:p>
    <w:p w14:paraId="29153B90" w14:textId="77777777" w:rsidR="004D2DD0" w:rsidRPr="00B8732B" w:rsidRDefault="004D2DD0" w:rsidP="004D2DD0">
      <w:pPr>
        <w:ind w:left="360" w:hanging="810"/>
        <w:jc w:val="center"/>
        <w:rPr>
          <w:rFonts w:ascii="Book Antiqua" w:hAnsi="Book Antiqua"/>
          <w:b/>
          <w:bCs/>
          <w:sz w:val="36"/>
          <w:szCs w:val="36"/>
        </w:rPr>
      </w:pPr>
      <w:r w:rsidRPr="00B8732B">
        <w:rPr>
          <w:rFonts w:ascii="Book Antiqua" w:hAnsi="Book Antiqua"/>
          <w:b/>
          <w:bCs/>
          <w:sz w:val="36"/>
          <w:szCs w:val="36"/>
        </w:rPr>
        <w:t>Executive Po</w:t>
      </w:r>
      <w:r>
        <w:rPr>
          <w:rFonts w:ascii="Book Antiqua" w:hAnsi="Book Antiqua"/>
          <w:b/>
          <w:bCs/>
          <w:sz w:val="36"/>
          <w:szCs w:val="36"/>
        </w:rPr>
        <w:t>st Graduate Diploma in</w:t>
      </w:r>
      <w:r w:rsidRPr="00B8732B">
        <w:rPr>
          <w:rFonts w:ascii="Book Antiqua" w:hAnsi="Book Antiqua"/>
          <w:b/>
          <w:bCs/>
          <w:sz w:val="36"/>
          <w:szCs w:val="36"/>
        </w:rPr>
        <w:t xml:space="preserve"> Management</w:t>
      </w:r>
    </w:p>
    <w:p w14:paraId="2E9AD25D" w14:textId="77777777" w:rsidR="004D2DD0" w:rsidRDefault="004D2DD0" w:rsidP="004D2DD0">
      <w:pPr>
        <w:jc w:val="center"/>
        <w:rPr>
          <w:rFonts w:ascii="Book Antiqua" w:hAnsi="Book Antiqua"/>
          <w:sz w:val="36"/>
          <w:szCs w:val="36"/>
        </w:rPr>
      </w:pPr>
    </w:p>
    <w:p w14:paraId="04850577" w14:textId="77777777" w:rsidR="004D2DD0" w:rsidRPr="009168CD" w:rsidRDefault="004D2DD0" w:rsidP="004D2DD0">
      <w:pPr>
        <w:jc w:val="center"/>
        <w:rPr>
          <w:rFonts w:ascii="Book Antiqua" w:hAnsi="Book Antiqua"/>
          <w:sz w:val="36"/>
          <w:szCs w:val="36"/>
        </w:rPr>
      </w:pPr>
      <w:r w:rsidRPr="009168CD">
        <w:rPr>
          <w:rFonts w:ascii="Book Antiqua" w:hAnsi="Book Antiqua"/>
          <w:sz w:val="36"/>
          <w:szCs w:val="36"/>
        </w:rPr>
        <w:t xml:space="preserve">Term – </w:t>
      </w:r>
      <w:r>
        <w:rPr>
          <w:rFonts w:ascii="Book Antiqua" w:hAnsi="Book Antiqua"/>
          <w:sz w:val="36"/>
          <w:szCs w:val="36"/>
        </w:rPr>
        <w:t>I</w:t>
      </w:r>
      <w:r w:rsidRPr="009168CD">
        <w:rPr>
          <w:rFonts w:ascii="Book Antiqua" w:hAnsi="Book Antiqua"/>
          <w:sz w:val="36"/>
          <w:szCs w:val="36"/>
        </w:rPr>
        <w:t xml:space="preserve">V: </w:t>
      </w:r>
      <w:r>
        <w:rPr>
          <w:rFonts w:ascii="Book Antiqua" w:hAnsi="Book Antiqua"/>
          <w:sz w:val="36"/>
          <w:szCs w:val="36"/>
        </w:rPr>
        <w:t>Project Work</w:t>
      </w:r>
      <w:r w:rsidRPr="009168CD">
        <w:rPr>
          <w:rFonts w:ascii="Book Antiqua" w:hAnsi="Book Antiqua"/>
          <w:sz w:val="36"/>
          <w:szCs w:val="36"/>
        </w:rPr>
        <w:t xml:space="preserve"> </w:t>
      </w:r>
    </w:p>
    <w:p w14:paraId="7E2F6B3C" w14:textId="77777777" w:rsidR="004D2DD0" w:rsidRPr="00EF0460" w:rsidRDefault="004D2DD0" w:rsidP="004D2DD0">
      <w:pPr>
        <w:jc w:val="center"/>
        <w:rPr>
          <w:rFonts w:ascii="Book Antiqua" w:hAnsi="Book Antiqua"/>
          <w:sz w:val="16"/>
          <w:szCs w:val="16"/>
        </w:rPr>
      </w:pPr>
    </w:p>
    <w:p w14:paraId="7C31E829" w14:textId="4AA2B838" w:rsidR="004D2DD0" w:rsidRPr="000C27C9" w:rsidRDefault="004D2DD0" w:rsidP="004D2DD0">
      <w:pPr>
        <w:jc w:val="center"/>
        <w:rPr>
          <w:rFonts w:ascii="Book Antiqua" w:hAnsi="Book Antiqua"/>
          <w:sz w:val="36"/>
          <w:szCs w:val="36"/>
          <w:u w:val="single"/>
        </w:rPr>
      </w:pPr>
      <w:r>
        <w:rPr>
          <w:rFonts w:ascii="Book Antiqua" w:hAnsi="Book Antiqua"/>
          <w:sz w:val="36"/>
          <w:szCs w:val="36"/>
          <w:u w:val="single"/>
        </w:rPr>
        <w:t xml:space="preserve">Student </w:t>
      </w:r>
      <w:r w:rsidRPr="000C27C9">
        <w:rPr>
          <w:rFonts w:ascii="Book Antiqua" w:hAnsi="Book Antiqua"/>
          <w:sz w:val="36"/>
          <w:szCs w:val="36"/>
          <w:u w:val="single"/>
        </w:rPr>
        <w:t xml:space="preserve">Declaration </w:t>
      </w:r>
      <w:r>
        <w:rPr>
          <w:rFonts w:ascii="Book Antiqua" w:hAnsi="Book Antiqua"/>
          <w:sz w:val="36"/>
          <w:szCs w:val="36"/>
          <w:u w:val="single"/>
        </w:rPr>
        <w:t>Form</w:t>
      </w:r>
    </w:p>
    <w:p w14:paraId="21A46768" w14:textId="77777777" w:rsidR="004D2DD0" w:rsidRDefault="004D2DD0" w:rsidP="004D2DD0">
      <w:pPr>
        <w:rPr>
          <w:rFonts w:ascii="Book Antiqua" w:hAnsi="Book Antiqua"/>
          <w:sz w:val="40"/>
          <w:szCs w:val="40"/>
        </w:rPr>
      </w:pPr>
    </w:p>
    <w:p w14:paraId="4A3C1AAF" w14:textId="51B533E2" w:rsidR="004D2DD0" w:rsidRPr="00DF420F" w:rsidRDefault="004D2DD0" w:rsidP="00DF420F">
      <w:pPr>
        <w:spacing w:line="360" w:lineRule="auto"/>
        <w:rPr>
          <w:b/>
          <w:sz w:val="26"/>
          <w:szCs w:val="26"/>
        </w:rPr>
      </w:pPr>
      <w:r w:rsidRPr="00D734EE">
        <w:rPr>
          <w:sz w:val="24"/>
          <w:szCs w:val="24"/>
        </w:rPr>
        <w:t xml:space="preserve">This is to declare </w:t>
      </w:r>
      <w:r>
        <w:rPr>
          <w:sz w:val="24"/>
          <w:szCs w:val="24"/>
        </w:rPr>
        <w:t xml:space="preserve">that the Report entitled </w:t>
      </w:r>
      <w:r w:rsidRPr="00743B1C">
        <w:rPr>
          <w:b/>
          <w:sz w:val="24"/>
          <w:szCs w:val="24"/>
        </w:rPr>
        <w:t>“</w:t>
      </w:r>
      <w:r w:rsidR="00DF420F" w:rsidRPr="00743B1C">
        <w:rPr>
          <w:b/>
          <w:sz w:val="24"/>
          <w:szCs w:val="24"/>
        </w:rPr>
        <w:t>Analysis on Employee Attrition &amp; Performance</w:t>
      </w:r>
      <w:r w:rsidRPr="00743B1C">
        <w:rPr>
          <w:b/>
          <w:sz w:val="24"/>
          <w:szCs w:val="24"/>
        </w:rPr>
        <w:t>”</w:t>
      </w:r>
      <w:r>
        <w:rPr>
          <w:sz w:val="24"/>
          <w:szCs w:val="24"/>
        </w:rPr>
        <w:t xml:space="preserve"> has been </w:t>
      </w:r>
      <w:r w:rsidRPr="00D734EE">
        <w:rPr>
          <w:sz w:val="24"/>
          <w:szCs w:val="24"/>
        </w:rPr>
        <w:t xml:space="preserve">made for the </w:t>
      </w:r>
      <w:r>
        <w:rPr>
          <w:sz w:val="24"/>
          <w:szCs w:val="24"/>
        </w:rPr>
        <w:t>p</w:t>
      </w:r>
      <w:r w:rsidRPr="00D734EE">
        <w:rPr>
          <w:sz w:val="24"/>
          <w:szCs w:val="24"/>
        </w:rPr>
        <w:t>artial fulfilment of the Course:</w:t>
      </w:r>
      <w:r>
        <w:rPr>
          <w:sz w:val="24"/>
          <w:szCs w:val="24"/>
        </w:rPr>
        <w:t xml:space="preserve"> Project Work</w:t>
      </w:r>
      <w:r w:rsidRPr="00D734EE">
        <w:rPr>
          <w:sz w:val="24"/>
          <w:szCs w:val="24"/>
        </w:rPr>
        <w:t xml:space="preserve"> in Term – </w:t>
      </w:r>
      <w:r>
        <w:rPr>
          <w:sz w:val="24"/>
          <w:szCs w:val="24"/>
        </w:rPr>
        <w:t>I</w:t>
      </w:r>
      <w:r w:rsidRPr="00D734EE">
        <w:rPr>
          <w:sz w:val="24"/>
          <w:szCs w:val="24"/>
        </w:rPr>
        <w:t>V</w:t>
      </w:r>
      <w:r>
        <w:rPr>
          <w:sz w:val="24"/>
          <w:szCs w:val="24"/>
        </w:rPr>
        <w:t xml:space="preserve"> </w:t>
      </w:r>
      <w:r w:rsidRPr="00D734EE">
        <w:rPr>
          <w:sz w:val="24"/>
          <w:szCs w:val="24"/>
        </w:rPr>
        <w:t xml:space="preserve">by me </w:t>
      </w:r>
      <w:r>
        <w:rPr>
          <w:sz w:val="24"/>
          <w:szCs w:val="24"/>
        </w:rPr>
        <w:t>at</w:t>
      </w:r>
      <w:r w:rsidRPr="00D734EE">
        <w:rPr>
          <w:sz w:val="24"/>
          <w:szCs w:val="24"/>
        </w:rPr>
        <w:t xml:space="preserve"> </w:t>
      </w:r>
      <w:r w:rsidR="00DF420F" w:rsidRPr="00743B1C">
        <w:rPr>
          <w:b/>
          <w:sz w:val="28"/>
          <w:szCs w:val="28"/>
        </w:rPr>
        <w:t>Alliance School of Business</w:t>
      </w:r>
      <w:r w:rsidR="00DF420F" w:rsidRPr="00DF420F">
        <w:rPr>
          <w:b/>
          <w:sz w:val="24"/>
          <w:szCs w:val="24"/>
        </w:rPr>
        <w:t xml:space="preserve"> </w:t>
      </w:r>
      <w:r w:rsidRPr="00DF420F">
        <w:rPr>
          <w:b/>
          <w:sz w:val="24"/>
          <w:szCs w:val="24"/>
        </w:rPr>
        <w:t>under the guidance</w:t>
      </w:r>
      <w:r w:rsidRPr="00D734EE">
        <w:rPr>
          <w:sz w:val="24"/>
          <w:szCs w:val="24"/>
        </w:rPr>
        <w:t xml:space="preserve"> of </w:t>
      </w:r>
      <w:r w:rsidRPr="00DF420F">
        <w:rPr>
          <w:b/>
          <w:sz w:val="26"/>
          <w:szCs w:val="26"/>
        </w:rPr>
        <w:t xml:space="preserve">Dr./Prof </w:t>
      </w:r>
      <w:r w:rsidR="00DF420F" w:rsidRPr="00DF420F">
        <w:rPr>
          <w:b/>
          <w:sz w:val="26"/>
          <w:szCs w:val="26"/>
        </w:rPr>
        <w:t>Nandish Manangi</w:t>
      </w:r>
    </w:p>
    <w:p w14:paraId="7ED87F91" w14:textId="77777777" w:rsidR="004D2DD0" w:rsidRPr="00D734EE" w:rsidRDefault="004D2DD0" w:rsidP="004D2DD0">
      <w:pPr>
        <w:rPr>
          <w:sz w:val="24"/>
          <w:szCs w:val="24"/>
        </w:rPr>
      </w:pPr>
    </w:p>
    <w:p w14:paraId="52A2CF44" w14:textId="77777777" w:rsidR="004D2DD0" w:rsidRPr="00D734EE" w:rsidRDefault="004D2DD0" w:rsidP="004D2DD0">
      <w:pPr>
        <w:spacing w:line="360" w:lineRule="auto"/>
        <w:rPr>
          <w:sz w:val="24"/>
          <w:szCs w:val="24"/>
        </w:rPr>
      </w:pPr>
      <w:r>
        <w:rPr>
          <w:sz w:val="24"/>
          <w:szCs w:val="24"/>
        </w:rPr>
        <w:t xml:space="preserve"> I confirm that this R</w:t>
      </w:r>
      <w:r w:rsidRPr="00D734EE">
        <w:rPr>
          <w:sz w:val="24"/>
          <w:szCs w:val="24"/>
        </w:rPr>
        <w:t>eport truly represents my work undertaken as a part of my</w:t>
      </w:r>
      <w:r>
        <w:rPr>
          <w:sz w:val="24"/>
          <w:szCs w:val="24"/>
        </w:rPr>
        <w:t xml:space="preserve"> Project Work</w:t>
      </w:r>
      <w:r w:rsidRPr="00D734EE">
        <w:rPr>
          <w:sz w:val="24"/>
          <w:szCs w:val="24"/>
        </w:rPr>
        <w:t xml:space="preserve">. This work is not a replication of work done previously by any other person.  I also confirm that the contents of the </w:t>
      </w:r>
      <w:r>
        <w:rPr>
          <w:sz w:val="24"/>
          <w:szCs w:val="24"/>
        </w:rPr>
        <w:t>R</w:t>
      </w:r>
      <w:r w:rsidRPr="00D734EE">
        <w:rPr>
          <w:sz w:val="24"/>
          <w:szCs w:val="24"/>
        </w:rPr>
        <w:t xml:space="preserve">eport and the views contained therein have been discussed and deliberated with the </w:t>
      </w:r>
      <w:r>
        <w:rPr>
          <w:sz w:val="24"/>
          <w:szCs w:val="24"/>
        </w:rPr>
        <w:t>Faculty Guide.</w:t>
      </w:r>
    </w:p>
    <w:p w14:paraId="4AF64BA1" w14:textId="77777777" w:rsidR="004D2DD0" w:rsidRDefault="004D2DD0" w:rsidP="004D2DD0">
      <w:pPr>
        <w:jc w:val="center"/>
        <w:rPr>
          <w:rFonts w:ascii="Book Antiqua" w:hAnsi="Book Antiqua"/>
          <w:sz w:val="32"/>
          <w:szCs w:val="32"/>
        </w:rPr>
      </w:pPr>
    </w:p>
    <w:p w14:paraId="65C036DA" w14:textId="3169C08B" w:rsidR="004D2DD0" w:rsidRDefault="000012BC" w:rsidP="004D2DD0">
      <w:pPr>
        <w:jc w:val="both"/>
        <w:rPr>
          <w:rFonts w:ascii="Book Antiqua" w:hAnsi="Book Antiqua"/>
          <w:sz w:val="32"/>
          <w:szCs w:val="32"/>
        </w:rPr>
      </w:pPr>
      <w:r>
        <w:rPr>
          <w:rFonts w:ascii="Book Antiqua" w:hAnsi="Book Antiqua"/>
          <w:sz w:val="32"/>
          <w:szCs w:val="32"/>
        </w:rPr>
        <w:t>Signature of the Student</w:t>
      </w:r>
      <w:r>
        <w:rPr>
          <w:rFonts w:ascii="Book Antiqua" w:hAnsi="Book Antiqua"/>
          <w:sz w:val="32"/>
          <w:szCs w:val="32"/>
        </w:rPr>
        <w:tab/>
      </w:r>
      <w:r w:rsidR="00743B1C">
        <w:rPr>
          <w:rFonts w:ascii="Book Antiqua" w:hAnsi="Book Antiqua"/>
          <w:sz w:val="32"/>
          <w:szCs w:val="32"/>
        </w:rPr>
        <w:t xml:space="preserve">: </w:t>
      </w:r>
    </w:p>
    <w:p w14:paraId="1A054175" w14:textId="77777777" w:rsidR="004D2DD0" w:rsidRDefault="004D2DD0" w:rsidP="004D2DD0">
      <w:pPr>
        <w:rPr>
          <w:rFonts w:ascii="Book Antiqua" w:hAnsi="Book Antiqua"/>
          <w:sz w:val="32"/>
          <w:szCs w:val="32"/>
        </w:rPr>
      </w:pPr>
    </w:p>
    <w:p w14:paraId="56ACED6F" w14:textId="5627B303" w:rsidR="004D2DD0" w:rsidRPr="00DF420F" w:rsidRDefault="004D2DD0" w:rsidP="004D2DD0">
      <w:pPr>
        <w:rPr>
          <w:rFonts w:ascii="Book Antiqua" w:hAnsi="Book Antiqua"/>
          <w:b/>
          <w:sz w:val="32"/>
          <w:szCs w:val="32"/>
        </w:rPr>
      </w:pPr>
      <w:r>
        <w:rPr>
          <w:rFonts w:ascii="Book Antiqua" w:hAnsi="Book Antiqua"/>
          <w:sz w:val="32"/>
          <w:szCs w:val="32"/>
        </w:rPr>
        <w:t>Name of the Student</w:t>
      </w:r>
      <w:r>
        <w:rPr>
          <w:rFonts w:ascii="Book Antiqua" w:hAnsi="Book Antiqua"/>
          <w:sz w:val="32"/>
          <w:szCs w:val="32"/>
        </w:rPr>
        <w:tab/>
        <w:t>:</w:t>
      </w:r>
      <w:r w:rsidR="00DF420F" w:rsidRPr="00DF420F">
        <w:rPr>
          <w:rFonts w:eastAsia="Calibri"/>
          <w:b/>
          <w:sz w:val="30"/>
          <w:szCs w:val="30"/>
          <w:lang w:val="en-US"/>
        </w:rPr>
        <w:t xml:space="preserve"> </w:t>
      </w:r>
      <w:r w:rsidR="00DF420F">
        <w:rPr>
          <w:rFonts w:eastAsia="Calibri"/>
          <w:b/>
          <w:sz w:val="30"/>
          <w:szCs w:val="30"/>
          <w:lang w:val="en-US"/>
        </w:rPr>
        <w:t xml:space="preserve"> </w:t>
      </w:r>
      <w:r w:rsidR="00DF420F" w:rsidRPr="00DF420F">
        <w:rPr>
          <w:rFonts w:ascii="Book Antiqua" w:hAnsi="Book Antiqua"/>
          <w:b/>
          <w:sz w:val="32"/>
          <w:szCs w:val="32"/>
        </w:rPr>
        <w:t xml:space="preserve">RAKSHITHA .R </w:t>
      </w:r>
    </w:p>
    <w:p w14:paraId="431DA38D" w14:textId="77777777" w:rsidR="004D2DD0" w:rsidRDefault="004D2DD0" w:rsidP="004D2DD0">
      <w:pPr>
        <w:rPr>
          <w:rFonts w:ascii="Book Antiqua" w:hAnsi="Book Antiqua"/>
          <w:sz w:val="32"/>
          <w:szCs w:val="32"/>
        </w:rPr>
      </w:pPr>
    </w:p>
    <w:p w14:paraId="63182519" w14:textId="7C12E4D4" w:rsidR="004D2DD0" w:rsidRDefault="00005A5A" w:rsidP="004D2DD0">
      <w:pPr>
        <w:rPr>
          <w:rFonts w:ascii="Book Antiqua" w:hAnsi="Book Antiqua"/>
          <w:sz w:val="32"/>
          <w:szCs w:val="32"/>
        </w:rPr>
      </w:pPr>
      <w:r>
        <w:rPr>
          <w:rFonts w:ascii="Book Antiqua" w:hAnsi="Book Antiqua"/>
          <w:sz w:val="32"/>
          <w:szCs w:val="32"/>
        </w:rPr>
        <w:t>Registration No.</w:t>
      </w:r>
      <w:r>
        <w:rPr>
          <w:rFonts w:ascii="Book Antiqua" w:hAnsi="Book Antiqua"/>
          <w:sz w:val="32"/>
          <w:szCs w:val="32"/>
        </w:rPr>
        <w:tab/>
      </w:r>
      <w:r>
        <w:rPr>
          <w:rFonts w:ascii="Book Antiqua" w:hAnsi="Book Antiqua"/>
          <w:sz w:val="32"/>
          <w:szCs w:val="32"/>
        </w:rPr>
        <w:tab/>
      </w:r>
      <w:r w:rsidR="004D2DD0">
        <w:rPr>
          <w:rFonts w:ascii="Book Antiqua" w:hAnsi="Book Antiqua"/>
          <w:sz w:val="32"/>
          <w:szCs w:val="32"/>
        </w:rPr>
        <w:t>:</w:t>
      </w:r>
      <w:r w:rsidR="00DF420F">
        <w:rPr>
          <w:rFonts w:ascii="Book Antiqua" w:hAnsi="Book Antiqua"/>
          <w:sz w:val="32"/>
          <w:szCs w:val="32"/>
        </w:rPr>
        <w:t xml:space="preserve"> </w:t>
      </w:r>
      <w:r w:rsidR="00DF420F" w:rsidRPr="00DF420F">
        <w:rPr>
          <w:rFonts w:ascii="Book Antiqua" w:hAnsi="Book Antiqua"/>
          <w:b/>
          <w:sz w:val="32"/>
          <w:szCs w:val="32"/>
        </w:rPr>
        <w:t>2022EPGD05ASB025</w:t>
      </w:r>
    </w:p>
    <w:p w14:paraId="305417DC" w14:textId="77777777" w:rsidR="004D2DD0" w:rsidRDefault="004D2DD0" w:rsidP="004D2DD0">
      <w:pPr>
        <w:rPr>
          <w:rFonts w:ascii="Book Antiqua" w:hAnsi="Book Antiqua"/>
          <w:sz w:val="32"/>
          <w:szCs w:val="32"/>
        </w:rPr>
      </w:pPr>
    </w:p>
    <w:p w14:paraId="03CB92CD" w14:textId="7789116D" w:rsidR="00DF420F" w:rsidRPr="00DF420F" w:rsidRDefault="00DF420F" w:rsidP="00DF420F">
      <w:pPr>
        <w:pStyle w:val="Heading1"/>
        <w:shd w:val="clear" w:color="auto" w:fill="FFFFFF"/>
        <w:spacing w:before="0"/>
        <w:rPr>
          <w:rFonts w:ascii="Book Antiqua" w:eastAsia="Times New Roman" w:hAnsi="Book Antiqua" w:cs="Times New Roman"/>
          <w:bCs w:val="0"/>
          <w:color w:val="auto"/>
          <w:sz w:val="32"/>
          <w:szCs w:val="32"/>
        </w:rPr>
      </w:pPr>
      <w:r w:rsidRPr="00DF420F">
        <w:rPr>
          <w:rFonts w:ascii="Book Antiqua" w:eastAsia="Times New Roman" w:hAnsi="Book Antiqua" w:cs="Times New Roman"/>
          <w:b w:val="0"/>
          <w:bCs w:val="0"/>
          <w:color w:val="auto"/>
          <w:sz w:val="32"/>
          <w:szCs w:val="32"/>
        </w:rPr>
        <w:t>Specialization</w:t>
      </w:r>
      <w:r w:rsidRPr="00DF420F">
        <w:rPr>
          <w:rFonts w:ascii="Book Antiqua" w:eastAsia="Times New Roman" w:hAnsi="Book Antiqua" w:cs="Times New Roman"/>
          <w:b w:val="0"/>
          <w:bCs w:val="0"/>
          <w:color w:val="auto"/>
          <w:sz w:val="32"/>
          <w:szCs w:val="32"/>
        </w:rPr>
        <w:tab/>
      </w:r>
      <w:r w:rsidR="00005A5A">
        <w:rPr>
          <w:rFonts w:ascii="Book Antiqua" w:eastAsia="Times New Roman" w:hAnsi="Book Antiqua" w:cs="Times New Roman"/>
          <w:b w:val="0"/>
          <w:bCs w:val="0"/>
          <w:color w:val="auto"/>
          <w:sz w:val="32"/>
          <w:szCs w:val="32"/>
        </w:rPr>
        <w:t xml:space="preserve">                  </w:t>
      </w:r>
      <w:r w:rsidRPr="00DF420F">
        <w:rPr>
          <w:rFonts w:ascii="Book Antiqua" w:eastAsia="Times New Roman" w:hAnsi="Book Antiqua" w:cs="Times New Roman"/>
          <w:bCs w:val="0"/>
          <w:color w:val="auto"/>
          <w:sz w:val="32"/>
          <w:szCs w:val="32"/>
        </w:rPr>
        <w:t>: Business Intelligence and Analytics</w:t>
      </w:r>
    </w:p>
    <w:p w14:paraId="25241C5B" w14:textId="7066A8B8" w:rsidR="004D2DD0" w:rsidRDefault="004D2DD0" w:rsidP="004D2DD0">
      <w:pPr>
        <w:rPr>
          <w:rFonts w:ascii="Book Antiqua" w:hAnsi="Book Antiqua"/>
          <w:sz w:val="32"/>
          <w:szCs w:val="32"/>
        </w:rPr>
      </w:pPr>
    </w:p>
    <w:p w14:paraId="756082D5" w14:textId="77777777" w:rsidR="004D2DD0" w:rsidRDefault="004D2DD0" w:rsidP="004D2DD0">
      <w:pPr>
        <w:jc w:val="center"/>
        <w:rPr>
          <w:rFonts w:ascii="Book Antiqua" w:hAnsi="Book Antiqua"/>
          <w:sz w:val="32"/>
          <w:szCs w:val="32"/>
        </w:rPr>
      </w:pPr>
    </w:p>
    <w:p w14:paraId="128812ED" w14:textId="77777777" w:rsidR="004D2DD0" w:rsidRDefault="004D2DD0" w:rsidP="004D2DD0">
      <w:pPr>
        <w:ind w:left="360" w:hanging="810"/>
        <w:jc w:val="center"/>
        <w:rPr>
          <w:rFonts w:ascii="Book Antiqua" w:hAnsi="Book Antiqua"/>
          <w:b/>
          <w:bCs/>
          <w:sz w:val="36"/>
          <w:szCs w:val="36"/>
        </w:rPr>
      </w:pPr>
    </w:p>
    <w:p w14:paraId="094AD728" w14:textId="77777777" w:rsidR="004D2DD0" w:rsidRDefault="004D2DD0" w:rsidP="004D2DD0">
      <w:pPr>
        <w:ind w:left="360" w:hanging="810"/>
        <w:jc w:val="center"/>
        <w:rPr>
          <w:rFonts w:ascii="Book Antiqua" w:hAnsi="Book Antiqua"/>
          <w:b/>
          <w:bCs/>
          <w:sz w:val="36"/>
          <w:szCs w:val="36"/>
        </w:rPr>
      </w:pPr>
      <w:r>
        <w:rPr>
          <w:rFonts w:ascii="Castellar" w:hAnsi="Castellar"/>
          <w:b/>
          <w:bCs/>
          <w:noProof/>
          <w:lang w:val="en-US"/>
        </w:rPr>
        <w:lastRenderedPageBreak/>
        <w:drawing>
          <wp:inline distT="0" distB="0" distL="0" distR="0" wp14:anchorId="4CC6CBA1" wp14:editId="017EB2BD">
            <wp:extent cx="1800225" cy="1238250"/>
            <wp:effectExtent l="0" t="0" r="9525" b="0"/>
            <wp:docPr id="2" name="Picture 2" descr="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Alliance School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Description: Alliance School of Business"/>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800225" cy="1238250"/>
                    </a:xfrm>
                    <a:prstGeom prst="rect">
                      <a:avLst/>
                    </a:prstGeom>
                    <a:noFill/>
                    <a:ln>
                      <a:noFill/>
                    </a:ln>
                  </pic:spPr>
                </pic:pic>
              </a:graphicData>
            </a:graphic>
          </wp:inline>
        </w:drawing>
      </w:r>
    </w:p>
    <w:p w14:paraId="172CD0D5" w14:textId="77777777" w:rsidR="004D2DD0" w:rsidRDefault="004D2DD0" w:rsidP="004D2DD0">
      <w:pPr>
        <w:ind w:left="360" w:hanging="810"/>
        <w:jc w:val="center"/>
        <w:rPr>
          <w:rFonts w:ascii="Book Antiqua" w:hAnsi="Book Antiqua"/>
          <w:b/>
          <w:bCs/>
          <w:sz w:val="36"/>
          <w:szCs w:val="36"/>
        </w:rPr>
      </w:pPr>
    </w:p>
    <w:p w14:paraId="2D5430CE" w14:textId="77777777" w:rsidR="004D2DD0" w:rsidRDefault="004D2DD0" w:rsidP="004D2DD0">
      <w:pPr>
        <w:ind w:left="360" w:hanging="810"/>
        <w:jc w:val="center"/>
        <w:rPr>
          <w:rFonts w:ascii="Book Antiqua" w:hAnsi="Book Antiqua"/>
          <w:b/>
          <w:bCs/>
          <w:sz w:val="36"/>
          <w:szCs w:val="36"/>
        </w:rPr>
      </w:pPr>
      <w:r w:rsidRPr="00B8732B">
        <w:rPr>
          <w:rFonts w:ascii="Book Antiqua" w:hAnsi="Book Antiqua"/>
          <w:b/>
          <w:bCs/>
          <w:sz w:val="36"/>
          <w:szCs w:val="36"/>
        </w:rPr>
        <w:t>Executive</w:t>
      </w:r>
      <w:r>
        <w:rPr>
          <w:rFonts w:ascii="Book Antiqua" w:hAnsi="Book Antiqua"/>
          <w:b/>
          <w:bCs/>
          <w:sz w:val="36"/>
          <w:szCs w:val="36"/>
        </w:rPr>
        <w:t xml:space="preserve"> Post Graduate Diploma in</w:t>
      </w:r>
      <w:r w:rsidRPr="00B8732B">
        <w:rPr>
          <w:rFonts w:ascii="Book Antiqua" w:hAnsi="Book Antiqua"/>
          <w:b/>
          <w:bCs/>
          <w:sz w:val="36"/>
          <w:szCs w:val="36"/>
        </w:rPr>
        <w:t xml:space="preserve"> Management</w:t>
      </w:r>
    </w:p>
    <w:p w14:paraId="11E115DF" w14:textId="77777777" w:rsidR="004D2DD0" w:rsidRPr="00B8732B" w:rsidRDefault="004D2DD0" w:rsidP="004D2DD0">
      <w:pPr>
        <w:spacing w:line="360" w:lineRule="auto"/>
        <w:jc w:val="center"/>
        <w:rPr>
          <w:rFonts w:ascii="Tahoma" w:hAnsi="Tahoma" w:cs="Tahoma"/>
          <w:sz w:val="24"/>
          <w:szCs w:val="24"/>
        </w:rPr>
      </w:pPr>
      <w:r w:rsidRPr="009168CD">
        <w:rPr>
          <w:rFonts w:ascii="Book Antiqua" w:hAnsi="Book Antiqua"/>
          <w:sz w:val="36"/>
          <w:szCs w:val="36"/>
        </w:rPr>
        <w:t xml:space="preserve"> </w:t>
      </w:r>
    </w:p>
    <w:p w14:paraId="0310C6FC" w14:textId="77777777" w:rsidR="004D2DD0" w:rsidRDefault="004D2DD0" w:rsidP="004D2DD0">
      <w:pPr>
        <w:jc w:val="center"/>
        <w:rPr>
          <w:rFonts w:ascii="Book Antiqua" w:hAnsi="Book Antiqua"/>
          <w:sz w:val="40"/>
          <w:szCs w:val="40"/>
        </w:rPr>
      </w:pPr>
    </w:p>
    <w:p w14:paraId="35AE6326" w14:textId="31F6F5CC" w:rsidR="004D2DD0" w:rsidRDefault="004D2DD0" w:rsidP="004D2DD0">
      <w:pPr>
        <w:jc w:val="center"/>
        <w:rPr>
          <w:rFonts w:ascii="Book Antiqua" w:hAnsi="Book Antiqua"/>
          <w:b/>
          <w:sz w:val="40"/>
          <w:szCs w:val="40"/>
        </w:rPr>
      </w:pPr>
      <w:r>
        <w:rPr>
          <w:rFonts w:ascii="Book Antiqua" w:hAnsi="Book Antiqua"/>
          <w:b/>
          <w:sz w:val="40"/>
          <w:szCs w:val="40"/>
        </w:rPr>
        <w:t xml:space="preserve">Faculty Guide </w:t>
      </w:r>
      <w:r w:rsidRPr="00996B4D">
        <w:rPr>
          <w:rFonts w:ascii="Book Antiqua" w:hAnsi="Book Antiqua"/>
          <w:b/>
          <w:sz w:val="40"/>
          <w:szCs w:val="40"/>
        </w:rPr>
        <w:t>Certificate</w:t>
      </w:r>
    </w:p>
    <w:p w14:paraId="7E1E8C15" w14:textId="77777777" w:rsidR="004D2DD0" w:rsidRPr="00996B4D" w:rsidRDefault="004D2DD0" w:rsidP="004D2DD0">
      <w:pPr>
        <w:jc w:val="center"/>
        <w:rPr>
          <w:rFonts w:ascii="Book Antiqua" w:hAnsi="Book Antiqua"/>
          <w:b/>
          <w:sz w:val="40"/>
          <w:szCs w:val="40"/>
        </w:rPr>
      </w:pPr>
    </w:p>
    <w:p w14:paraId="74F10C51" w14:textId="77777777" w:rsidR="004D2DD0" w:rsidRDefault="004D2DD0" w:rsidP="004D2DD0">
      <w:pPr>
        <w:jc w:val="center"/>
        <w:rPr>
          <w:rFonts w:ascii="Book Antiqua" w:hAnsi="Book Antiqua"/>
          <w:sz w:val="40"/>
          <w:szCs w:val="40"/>
        </w:rPr>
      </w:pPr>
    </w:p>
    <w:p w14:paraId="5E728805" w14:textId="213E06DC" w:rsidR="004D2DD0" w:rsidRPr="003B50B6" w:rsidRDefault="004D2DD0" w:rsidP="004D2DD0">
      <w:pPr>
        <w:spacing w:line="360" w:lineRule="auto"/>
        <w:jc w:val="both"/>
        <w:rPr>
          <w:sz w:val="24"/>
          <w:szCs w:val="24"/>
        </w:rPr>
      </w:pPr>
      <w:r w:rsidRPr="003B50B6">
        <w:rPr>
          <w:sz w:val="24"/>
          <w:szCs w:val="24"/>
        </w:rPr>
        <w:t xml:space="preserve">This is to </w:t>
      </w:r>
      <w:r>
        <w:rPr>
          <w:sz w:val="24"/>
          <w:szCs w:val="24"/>
        </w:rPr>
        <w:t>c</w:t>
      </w:r>
      <w:r w:rsidR="00831170">
        <w:rPr>
          <w:sz w:val="24"/>
          <w:szCs w:val="24"/>
        </w:rPr>
        <w:t xml:space="preserve">ertify that </w:t>
      </w:r>
      <w:r w:rsidRPr="004A38A4">
        <w:rPr>
          <w:b/>
          <w:sz w:val="26"/>
          <w:szCs w:val="26"/>
          <w:u w:val="single"/>
        </w:rPr>
        <w:t>Ms.</w:t>
      </w:r>
      <w:r w:rsidR="00831170" w:rsidRPr="004A38A4">
        <w:rPr>
          <w:b/>
          <w:sz w:val="26"/>
          <w:szCs w:val="26"/>
          <w:u w:val="single"/>
        </w:rPr>
        <w:t xml:space="preserve"> Rakshitha R</w:t>
      </w:r>
      <w:r w:rsidRPr="003B50B6">
        <w:rPr>
          <w:sz w:val="24"/>
          <w:szCs w:val="24"/>
        </w:rPr>
        <w:t xml:space="preserve"> </w:t>
      </w:r>
      <w:r>
        <w:rPr>
          <w:sz w:val="24"/>
          <w:szCs w:val="24"/>
        </w:rPr>
        <w:t>Registration N</w:t>
      </w:r>
      <w:r w:rsidRPr="003B50B6">
        <w:rPr>
          <w:sz w:val="24"/>
          <w:szCs w:val="24"/>
        </w:rPr>
        <w:t xml:space="preserve">o. </w:t>
      </w:r>
      <w:r w:rsidR="00831170" w:rsidRPr="004A38A4">
        <w:rPr>
          <w:b/>
          <w:sz w:val="26"/>
          <w:szCs w:val="26"/>
          <w:u w:val="single"/>
        </w:rPr>
        <w:t>2022EPGD05ASB025</w:t>
      </w:r>
      <w:r w:rsidR="004A38A4">
        <w:rPr>
          <w:sz w:val="24"/>
          <w:szCs w:val="24"/>
        </w:rPr>
        <w:t xml:space="preserve"> </w:t>
      </w:r>
      <w:r w:rsidRPr="003B50B6">
        <w:rPr>
          <w:sz w:val="24"/>
          <w:szCs w:val="24"/>
        </w:rPr>
        <w:t xml:space="preserve">has </w:t>
      </w:r>
      <w:r>
        <w:rPr>
          <w:sz w:val="24"/>
          <w:szCs w:val="24"/>
        </w:rPr>
        <w:t>completed</w:t>
      </w:r>
      <w:r w:rsidRPr="003B50B6">
        <w:rPr>
          <w:sz w:val="24"/>
          <w:szCs w:val="24"/>
        </w:rPr>
        <w:t xml:space="preserve"> the Report </w:t>
      </w:r>
      <w:r>
        <w:rPr>
          <w:sz w:val="24"/>
          <w:szCs w:val="24"/>
        </w:rPr>
        <w:t xml:space="preserve">entitled </w:t>
      </w:r>
      <w:r w:rsidR="00831170" w:rsidRPr="004A38A4">
        <w:rPr>
          <w:b/>
          <w:sz w:val="26"/>
          <w:szCs w:val="26"/>
          <w:u w:val="single"/>
        </w:rPr>
        <w:t>“Analysis on Employee Attrition &amp; Performance”</w:t>
      </w:r>
      <w:r w:rsidR="00831170">
        <w:rPr>
          <w:sz w:val="24"/>
          <w:szCs w:val="24"/>
        </w:rPr>
        <w:t xml:space="preserve"> under</w:t>
      </w:r>
      <w:r>
        <w:rPr>
          <w:sz w:val="24"/>
          <w:szCs w:val="24"/>
        </w:rPr>
        <w:t xml:space="preserve"> my guidance </w:t>
      </w:r>
      <w:r w:rsidRPr="003B50B6">
        <w:rPr>
          <w:sz w:val="24"/>
          <w:szCs w:val="24"/>
        </w:rPr>
        <w:t xml:space="preserve">for the </w:t>
      </w:r>
      <w:r>
        <w:rPr>
          <w:sz w:val="24"/>
          <w:szCs w:val="24"/>
        </w:rPr>
        <w:t>p</w:t>
      </w:r>
      <w:r w:rsidRPr="003B50B6">
        <w:rPr>
          <w:sz w:val="24"/>
          <w:szCs w:val="24"/>
        </w:rPr>
        <w:t>artial fulfi</w:t>
      </w:r>
      <w:r>
        <w:rPr>
          <w:sz w:val="24"/>
          <w:szCs w:val="24"/>
        </w:rPr>
        <w:t xml:space="preserve">llment of the Course: Project Work </w:t>
      </w:r>
      <w:r w:rsidRPr="003B50B6">
        <w:rPr>
          <w:sz w:val="24"/>
          <w:szCs w:val="24"/>
        </w:rPr>
        <w:t xml:space="preserve">in Term – </w:t>
      </w:r>
      <w:r>
        <w:rPr>
          <w:sz w:val="24"/>
          <w:szCs w:val="24"/>
        </w:rPr>
        <w:t>I</w:t>
      </w:r>
      <w:r w:rsidRPr="003B50B6">
        <w:rPr>
          <w:sz w:val="24"/>
          <w:szCs w:val="24"/>
        </w:rPr>
        <w:t>V</w:t>
      </w:r>
      <w:r>
        <w:rPr>
          <w:sz w:val="24"/>
          <w:szCs w:val="24"/>
        </w:rPr>
        <w:t xml:space="preserve"> of the Executive Post Graduate Diploma in Management</w:t>
      </w:r>
      <w:r w:rsidRPr="003B50B6">
        <w:rPr>
          <w:sz w:val="24"/>
          <w:szCs w:val="24"/>
        </w:rPr>
        <w:t xml:space="preserve">.  </w:t>
      </w:r>
    </w:p>
    <w:p w14:paraId="6AD906C0" w14:textId="77777777" w:rsidR="004D2DD0" w:rsidRDefault="004D2DD0" w:rsidP="004D2DD0">
      <w:pPr>
        <w:spacing w:line="360" w:lineRule="auto"/>
        <w:rPr>
          <w:rFonts w:ascii="Book Antiqua" w:hAnsi="Book Antiqua"/>
          <w:sz w:val="32"/>
          <w:szCs w:val="32"/>
        </w:rPr>
      </w:pPr>
    </w:p>
    <w:p w14:paraId="22E4D2E9" w14:textId="77777777" w:rsidR="004D2DD0" w:rsidRDefault="004D2DD0" w:rsidP="004D2DD0">
      <w:pPr>
        <w:rPr>
          <w:rFonts w:ascii="Book Antiqua" w:hAnsi="Book Antiqua"/>
          <w:sz w:val="32"/>
          <w:szCs w:val="32"/>
        </w:rPr>
      </w:pPr>
    </w:p>
    <w:p w14:paraId="3F7C027F" w14:textId="77777777" w:rsidR="004D2DD0" w:rsidRDefault="004D2DD0" w:rsidP="004D2DD0">
      <w:pPr>
        <w:rPr>
          <w:rFonts w:ascii="Book Antiqua" w:hAnsi="Book Antiqua"/>
          <w:sz w:val="32"/>
          <w:szCs w:val="32"/>
        </w:rPr>
      </w:pPr>
    </w:p>
    <w:p w14:paraId="1378916A" w14:textId="77777777" w:rsidR="004D2DD0" w:rsidRDefault="004D2DD0" w:rsidP="004D2DD0">
      <w:pPr>
        <w:rPr>
          <w:rFonts w:ascii="Book Antiqua" w:hAnsi="Book Antiqua"/>
          <w:sz w:val="32"/>
          <w:szCs w:val="32"/>
        </w:rPr>
      </w:pPr>
    </w:p>
    <w:p w14:paraId="136F49BB" w14:textId="77777777" w:rsidR="004D2DD0" w:rsidRPr="00B8732B" w:rsidRDefault="004D2DD0" w:rsidP="004D2DD0">
      <w:pPr>
        <w:rPr>
          <w:rFonts w:ascii="Book Antiqua" w:hAnsi="Book Antiqua"/>
          <w:sz w:val="28"/>
          <w:szCs w:val="28"/>
        </w:rPr>
      </w:pPr>
      <w:r w:rsidRPr="00B8732B">
        <w:rPr>
          <w:rFonts w:ascii="Book Antiqua" w:hAnsi="Book Antiqua"/>
          <w:sz w:val="28"/>
          <w:szCs w:val="28"/>
        </w:rPr>
        <w:t>Signature of Faculty Guide</w:t>
      </w:r>
    </w:p>
    <w:p w14:paraId="67696AE4" w14:textId="77777777" w:rsidR="004D2DD0" w:rsidRDefault="004D2DD0" w:rsidP="004D2DD0">
      <w:pPr>
        <w:rPr>
          <w:sz w:val="24"/>
        </w:rPr>
      </w:pPr>
    </w:p>
    <w:p w14:paraId="52369CC5" w14:textId="77777777" w:rsidR="004D2DD0" w:rsidRDefault="004D2DD0" w:rsidP="004D2DD0">
      <w:pPr>
        <w:rPr>
          <w:sz w:val="24"/>
        </w:rPr>
      </w:pPr>
    </w:p>
    <w:p w14:paraId="07C98DE3" w14:textId="0DDD6DCC" w:rsidR="004D2DD0" w:rsidRDefault="00831170" w:rsidP="004D2DD0">
      <w:pPr>
        <w:rPr>
          <w:b/>
          <w:sz w:val="24"/>
        </w:rPr>
      </w:pPr>
      <w:r w:rsidRPr="00DF420F">
        <w:rPr>
          <w:b/>
          <w:sz w:val="26"/>
          <w:szCs w:val="26"/>
        </w:rPr>
        <w:t>Dr./Prof Nandish Manangi</w:t>
      </w:r>
    </w:p>
    <w:p w14:paraId="5A54E0C1" w14:textId="77777777" w:rsidR="004D2DD0" w:rsidRDefault="004D2DD0" w:rsidP="004D2DD0">
      <w:pPr>
        <w:rPr>
          <w:b/>
          <w:sz w:val="24"/>
        </w:rPr>
      </w:pPr>
    </w:p>
    <w:p w14:paraId="053F3B29" w14:textId="77777777" w:rsidR="004D2DD0" w:rsidRDefault="004D2DD0" w:rsidP="004D2DD0">
      <w:pPr>
        <w:jc w:val="center"/>
        <w:rPr>
          <w:b/>
          <w:sz w:val="24"/>
        </w:rPr>
      </w:pPr>
    </w:p>
    <w:p w14:paraId="65CD4EB6" w14:textId="77777777" w:rsidR="004D2DD0" w:rsidRDefault="004D2DD0" w:rsidP="004D2DD0">
      <w:pPr>
        <w:rPr>
          <w:b/>
          <w:sz w:val="24"/>
        </w:rPr>
      </w:pPr>
    </w:p>
    <w:p w14:paraId="10518C83" w14:textId="77777777" w:rsidR="004D2DD0" w:rsidRDefault="004D2DD0" w:rsidP="004D2DD0">
      <w:pPr>
        <w:rPr>
          <w:b/>
          <w:sz w:val="24"/>
        </w:rPr>
      </w:pPr>
    </w:p>
    <w:p w14:paraId="238842C0" w14:textId="77777777" w:rsidR="004D2DD0" w:rsidRDefault="004D2DD0" w:rsidP="004D2DD0">
      <w:pPr>
        <w:rPr>
          <w:b/>
          <w:sz w:val="24"/>
        </w:rPr>
      </w:pPr>
    </w:p>
    <w:p w14:paraId="3D758C54" w14:textId="77777777" w:rsidR="004D2DD0" w:rsidRDefault="004D2DD0" w:rsidP="004D2DD0">
      <w:pPr>
        <w:jc w:val="center"/>
        <w:rPr>
          <w:rFonts w:ascii="Book Antiqua" w:hAnsi="Book Antiqua"/>
          <w:b/>
          <w:sz w:val="40"/>
          <w:szCs w:val="40"/>
        </w:rPr>
      </w:pPr>
    </w:p>
    <w:p w14:paraId="61953E6B" w14:textId="77777777" w:rsidR="004D2DD0" w:rsidRDefault="004D2DD0" w:rsidP="004D2DD0">
      <w:pPr>
        <w:jc w:val="center"/>
        <w:rPr>
          <w:rFonts w:ascii="Book Antiqua" w:hAnsi="Book Antiqua"/>
          <w:b/>
          <w:sz w:val="40"/>
          <w:szCs w:val="40"/>
        </w:rPr>
      </w:pPr>
    </w:p>
    <w:p w14:paraId="0D98D902" w14:textId="77777777" w:rsidR="001346E7" w:rsidRDefault="001346E7"/>
    <w:p w14:paraId="02C9DB24" w14:textId="77777777" w:rsidR="00831170" w:rsidRDefault="00831170"/>
    <w:p w14:paraId="14E8B81E" w14:textId="77777777" w:rsidR="00831170" w:rsidRDefault="00831170"/>
    <w:p w14:paraId="3EEC07AE" w14:textId="77777777" w:rsidR="00831170" w:rsidRDefault="00831170"/>
    <w:p w14:paraId="7FEF7234" w14:textId="77777777" w:rsidR="00831170" w:rsidRDefault="00831170"/>
    <w:p w14:paraId="65ECFD45" w14:textId="77777777" w:rsidR="00857AA1" w:rsidRDefault="00857AA1" w:rsidP="00005A5A">
      <w:pPr>
        <w:pStyle w:val="NormalWeb"/>
        <w:shd w:val="clear" w:color="auto" w:fill="FFFFFF"/>
        <w:spacing w:before="150" w:beforeAutospacing="0" w:after="450" w:afterAutospacing="0"/>
        <w:jc w:val="center"/>
        <w:rPr>
          <w:rFonts w:ascii="Book Antiqua" w:hAnsi="Book Antiqua"/>
          <w:b/>
          <w:sz w:val="30"/>
          <w:szCs w:val="30"/>
          <w:lang w:val="en-GB"/>
        </w:rPr>
      </w:pPr>
    </w:p>
    <w:p w14:paraId="73C20204" w14:textId="3B96F4E7" w:rsidR="00005A5A" w:rsidRDefault="00005A5A" w:rsidP="00070506">
      <w:pPr>
        <w:pStyle w:val="NormalWeb"/>
        <w:shd w:val="clear" w:color="auto" w:fill="FFFFFF"/>
        <w:spacing w:before="150" w:beforeAutospacing="0" w:after="450" w:afterAutospacing="0"/>
        <w:jc w:val="center"/>
        <w:rPr>
          <w:rFonts w:ascii="Book Antiqua" w:hAnsi="Book Antiqua"/>
          <w:b/>
          <w:sz w:val="30"/>
          <w:szCs w:val="30"/>
          <w:lang w:val="en-GB"/>
        </w:rPr>
      </w:pPr>
      <w:r w:rsidRPr="00005A5A">
        <w:rPr>
          <w:rFonts w:ascii="Book Antiqua" w:hAnsi="Book Antiqua"/>
          <w:b/>
          <w:sz w:val="30"/>
          <w:szCs w:val="30"/>
          <w:lang w:val="en-GB"/>
        </w:rPr>
        <w:t>Acknowledgement</w:t>
      </w:r>
    </w:p>
    <w:p w14:paraId="76A9D27B" w14:textId="77777777" w:rsidR="00070506" w:rsidRPr="00070506" w:rsidRDefault="00070506" w:rsidP="00070506">
      <w:pPr>
        <w:pStyle w:val="NormalWeb"/>
        <w:shd w:val="clear" w:color="auto" w:fill="FFFFFF"/>
        <w:spacing w:before="150" w:beforeAutospacing="0" w:after="450" w:afterAutospacing="0"/>
        <w:jc w:val="center"/>
        <w:rPr>
          <w:rFonts w:ascii="Book Antiqua" w:hAnsi="Book Antiqua"/>
          <w:b/>
          <w:sz w:val="30"/>
          <w:szCs w:val="30"/>
          <w:lang w:val="en-GB"/>
        </w:rPr>
      </w:pPr>
    </w:p>
    <w:p w14:paraId="72BBA295" w14:textId="55AB6116" w:rsidR="00005A5A" w:rsidRPr="00005A5A" w:rsidRDefault="00005A5A" w:rsidP="00005A5A">
      <w:pPr>
        <w:pStyle w:val="NormalWeb"/>
        <w:shd w:val="clear" w:color="auto" w:fill="FFFFFF"/>
        <w:spacing w:before="150" w:beforeAutospacing="0" w:after="450" w:afterAutospacing="0"/>
        <w:jc w:val="both"/>
        <w:rPr>
          <w:rFonts w:ascii="Book Antiqua" w:hAnsi="Book Antiqua"/>
          <w:sz w:val="28"/>
          <w:szCs w:val="28"/>
          <w:lang w:val="en-GB"/>
        </w:rPr>
      </w:pPr>
      <w:r w:rsidRPr="00005A5A">
        <w:rPr>
          <w:rFonts w:ascii="Book Antiqua" w:hAnsi="Book Antiqua"/>
          <w:sz w:val="28"/>
          <w:szCs w:val="28"/>
          <w:lang w:val="en-GB"/>
        </w:rPr>
        <w:t xml:space="preserve">I would want to convey my heartfelt gratitude to </w:t>
      </w:r>
      <w:r w:rsidRPr="00005A5A">
        <w:rPr>
          <w:rFonts w:ascii="Book Antiqua" w:hAnsi="Book Antiqua"/>
          <w:b/>
          <w:sz w:val="28"/>
          <w:szCs w:val="28"/>
          <w:lang w:val="en-GB"/>
        </w:rPr>
        <w:t>Dr</w:t>
      </w:r>
      <w:proofErr w:type="gramStart"/>
      <w:r w:rsidRPr="00005A5A">
        <w:rPr>
          <w:rFonts w:ascii="Book Antiqua" w:hAnsi="Book Antiqua"/>
          <w:b/>
          <w:sz w:val="28"/>
          <w:szCs w:val="28"/>
          <w:lang w:val="en-GB"/>
        </w:rPr>
        <w:t>./</w:t>
      </w:r>
      <w:proofErr w:type="gramEnd"/>
      <w:r w:rsidRPr="00005A5A">
        <w:rPr>
          <w:rFonts w:ascii="Book Antiqua" w:hAnsi="Book Antiqua"/>
          <w:b/>
          <w:sz w:val="28"/>
          <w:szCs w:val="28"/>
          <w:lang w:val="en-GB"/>
        </w:rPr>
        <w:t xml:space="preserve">Prof. Nandish </w:t>
      </w:r>
      <w:r w:rsidR="005B6444" w:rsidRPr="00005A5A">
        <w:rPr>
          <w:rFonts w:ascii="Book Antiqua" w:hAnsi="Book Antiqua"/>
          <w:b/>
          <w:sz w:val="28"/>
          <w:szCs w:val="28"/>
          <w:lang w:val="en-GB"/>
        </w:rPr>
        <w:t>Manangi</w:t>
      </w:r>
      <w:r w:rsidR="005B6444" w:rsidRPr="00005A5A">
        <w:rPr>
          <w:rFonts w:ascii="Book Antiqua" w:hAnsi="Book Antiqua"/>
          <w:sz w:val="28"/>
          <w:szCs w:val="28"/>
          <w:lang w:val="en-GB"/>
        </w:rPr>
        <w:t>,</w:t>
      </w:r>
      <w:r w:rsidRPr="00005A5A">
        <w:rPr>
          <w:rFonts w:ascii="Book Antiqua" w:hAnsi="Book Antiqua"/>
          <w:sz w:val="28"/>
          <w:szCs w:val="28"/>
          <w:lang w:val="en-GB"/>
        </w:rPr>
        <w:t xml:space="preserve"> my mentor, for his invaluable advice and assistance in completing my project. He was there to assist me every step of the way, and his motivation is what enabled me to accomplish my task effectively. I would also like to thank all of the other supporting personnel who assisted me by supplying the equipment that was essential and vital, without which I would not have been able to perform efficiently on this project.</w:t>
      </w:r>
    </w:p>
    <w:p w14:paraId="23591FB9" w14:textId="6E317EF9" w:rsidR="00005A5A" w:rsidRDefault="00005A5A" w:rsidP="00005A5A">
      <w:pPr>
        <w:pStyle w:val="NormalWeb"/>
        <w:shd w:val="clear" w:color="auto" w:fill="FFFFFF"/>
        <w:spacing w:before="150" w:beforeAutospacing="0" w:after="450" w:afterAutospacing="0"/>
        <w:jc w:val="both"/>
        <w:rPr>
          <w:rFonts w:ascii="Book Antiqua" w:hAnsi="Book Antiqua"/>
          <w:sz w:val="28"/>
          <w:szCs w:val="28"/>
          <w:lang w:val="en-GB"/>
        </w:rPr>
      </w:pPr>
      <w:r w:rsidRPr="00005A5A">
        <w:rPr>
          <w:rFonts w:ascii="Book Antiqua" w:hAnsi="Book Antiqua"/>
          <w:sz w:val="28"/>
          <w:szCs w:val="28"/>
          <w:lang w:val="en-GB"/>
        </w:rPr>
        <w:t xml:space="preserve">I would also want to thank the University of </w:t>
      </w:r>
      <w:r w:rsidRPr="00743B1C">
        <w:rPr>
          <w:b/>
          <w:sz w:val="28"/>
          <w:szCs w:val="28"/>
        </w:rPr>
        <w:t>Alliance School of Business</w:t>
      </w:r>
      <w:r w:rsidRPr="00005A5A">
        <w:rPr>
          <w:rFonts w:ascii="Book Antiqua" w:hAnsi="Book Antiqua"/>
          <w:sz w:val="28"/>
          <w:szCs w:val="28"/>
          <w:lang w:val="en-GB"/>
        </w:rPr>
        <w:t xml:space="preserve"> for accepting my project in my desired field of expertise. I’d also like to thank my friends and parents for their support and encouragement as I worked on this assignment.</w:t>
      </w:r>
    </w:p>
    <w:p w14:paraId="6170A36E" w14:textId="77777777" w:rsidR="00005A5A" w:rsidRDefault="00005A5A" w:rsidP="00005A5A">
      <w:pPr>
        <w:pStyle w:val="NormalWeb"/>
        <w:shd w:val="clear" w:color="auto" w:fill="FFFFFF"/>
        <w:spacing w:before="150" w:beforeAutospacing="0" w:after="450" w:afterAutospacing="0"/>
        <w:jc w:val="both"/>
        <w:rPr>
          <w:rFonts w:ascii="Book Antiqua" w:hAnsi="Book Antiqua"/>
          <w:sz w:val="28"/>
          <w:szCs w:val="28"/>
          <w:lang w:val="en-GB"/>
        </w:rPr>
      </w:pPr>
    </w:p>
    <w:p w14:paraId="51F1D9DD" w14:textId="56FB6F10" w:rsidR="00005A5A" w:rsidRDefault="00005A5A" w:rsidP="00005A5A">
      <w:pPr>
        <w:jc w:val="both"/>
        <w:rPr>
          <w:rFonts w:ascii="Book Antiqua" w:hAnsi="Book Antiqua"/>
          <w:sz w:val="28"/>
          <w:szCs w:val="28"/>
        </w:rPr>
      </w:pPr>
      <w:r>
        <w:rPr>
          <w:rFonts w:ascii="Book Antiqua" w:hAnsi="Book Antiqua"/>
          <w:sz w:val="28"/>
          <w:szCs w:val="28"/>
        </w:rPr>
        <w:t xml:space="preserve">Signature of the </w:t>
      </w:r>
      <w:r w:rsidR="005B6444">
        <w:rPr>
          <w:rFonts w:ascii="Book Antiqua" w:hAnsi="Book Antiqua"/>
          <w:sz w:val="28"/>
          <w:szCs w:val="28"/>
        </w:rPr>
        <w:t>Student:</w:t>
      </w:r>
      <w:r w:rsidRPr="00005A5A">
        <w:rPr>
          <w:rFonts w:ascii="Book Antiqua" w:hAnsi="Book Antiqua"/>
          <w:sz w:val="28"/>
          <w:szCs w:val="28"/>
        </w:rPr>
        <w:t xml:space="preserve"> </w:t>
      </w:r>
    </w:p>
    <w:p w14:paraId="6EBE5DB0" w14:textId="77777777" w:rsidR="00005A5A" w:rsidRPr="00005A5A" w:rsidRDefault="00005A5A" w:rsidP="00005A5A">
      <w:pPr>
        <w:jc w:val="both"/>
        <w:rPr>
          <w:rFonts w:ascii="Book Antiqua" w:hAnsi="Book Antiqua"/>
          <w:sz w:val="28"/>
          <w:szCs w:val="28"/>
        </w:rPr>
      </w:pPr>
    </w:p>
    <w:p w14:paraId="1AE63CB1" w14:textId="7CBC8D76" w:rsidR="00005A5A" w:rsidRDefault="00005A5A" w:rsidP="00005A5A">
      <w:pPr>
        <w:rPr>
          <w:rFonts w:ascii="Book Antiqua" w:hAnsi="Book Antiqua"/>
          <w:sz w:val="28"/>
          <w:szCs w:val="28"/>
        </w:rPr>
      </w:pPr>
      <w:r w:rsidRPr="00005A5A">
        <w:rPr>
          <w:rFonts w:ascii="Book Antiqua" w:hAnsi="Book Antiqua"/>
          <w:sz w:val="28"/>
          <w:szCs w:val="28"/>
        </w:rPr>
        <w:t xml:space="preserve">Name of </w:t>
      </w:r>
      <w:r>
        <w:rPr>
          <w:rFonts w:ascii="Book Antiqua" w:hAnsi="Book Antiqua"/>
          <w:sz w:val="28"/>
          <w:szCs w:val="28"/>
        </w:rPr>
        <w:t xml:space="preserve">the Student </w:t>
      </w:r>
      <w:r w:rsidRPr="00005A5A">
        <w:rPr>
          <w:rFonts w:ascii="Book Antiqua" w:hAnsi="Book Antiqua"/>
          <w:sz w:val="28"/>
          <w:szCs w:val="28"/>
        </w:rPr>
        <w:tab/>
      </w:r>
      <w:r>
        <w:rPr>
          <w:rFonts w:ascii="Book Antiqua" w:hAnsi="Book Antiqua"/>
          <w:sz w:val="28"/>
          <w:szCs w:val="28"/>
        </w:rPr>
        <w:t xml:space="preserve">   </w:t>
      </w:r>
      <w:r w:rsidRPr="00005A5A">
        <w:rPr>
          <w:rFonts w:ascii="Book Antiqua" w:hAnsi="Book Antiqua"/>
          <w:sz w:val="28"/>
          <w:szCs w:val="28"/>
        </w:rPr>
        <w:t xml:space="preserve">:  </w:t>
      </w:r>
      <w:r w:rsidRPr="004A38A4">
        <w:rPr>
          <w:rFonts w:ascii="Book Antiqua" w:hAnsi="Book Antiqua"/>
          <w:b/>
          <w:sz w:val="28"/>
          <w:szCs w:val="28"/>
        </w:rPr>
        <w:t xml:space="preserve">RAKSHITHA .R </w:t>
      </w:r>
    </w:p>
    <w:p w14:paraId="181D0926" w14:textId="77777777" w:rsidR="00005A5A" w:rsidRPr="00005A5A" w:rsidRDefault="00005A5A" w:rsidP="00005A5A">
      <w:pPr>
        <w:rPr>
          <w:rFonts w:ascii="Book Antiqua" w:hAnsi="Book Antiqua"/>
          <w:sz w:val="28"/>
          <w:szCs w:val="28"/>
        </w:rPr>
      </w:pPr>
    </w:p>
    <w:p w14:paraId="2C134560" w14:textId="43409DC1" w:rsidR="00005A5A" w:rsidRPr="004A38A4" w:rsidRDefault="00005A5A" w:rsidP="00005A5A">
      <w:pPr>
        <w:rPr>
          <w:rFonts w:ascii="Book Antiqua" w:hAnsi="Book Antiqua"/>
          <w:b/>
          <w:sz w:val="28"/>
          <w:szCs w:val="28"/>
        </w:rPr>
      </w:pPr>
      <w:r>
        <w:rPr>
          <w:rFonts w:ascii="Book Antiqua" w:hAnsi="Book Antiqua"/>
          <w:sz w:val="28"/>
          <w:szCs w:val="28"/>
        </w:rPr>
        <w:t>Registration No.</w:t>
      </w:r>
      <w:r>
        <w:rPr>
          <w:rFonts w:ascii="Book Antiqua" w:hAnsi="Book Antiqua"/>
          <w:sz w:val="28"/>
          <w:szCs w:val="28"/>
        </w:rPr>
        <w:tab/>
        <w:t xml:space="preserve">             </w:t>
      </w:r>
      <w:r w:rsidRPr="00005A5A">
        <w:rPr>
          <w:rFonts w:ascii="Book Antiqua" w:hAnsi="Book Antiqua"/>
          <w:sz w:val="28"/>
          <w:szCs w:val="28"/>
        </w:rPr>
        <w:t xml:space="preserve">: </w:t>
      </w:r>
      <w:r w:rsidRPr="004A38A4">
        <w:rPr>
          <w:rFonts w:ascii="Book Antiqua" w:hAnsi="Book Antiqua"/>
          <w:b/>
          <w:sz w:val="28"/>
          <w:szCs w:val="28"/>
        </w:rPr>
        <w:t>2022EPGD05ASB025</w:t>
      </w:r>
    </w:p>
    <w:p w14:paraId="2CF4B2F9" w14:textId="77777777" w:rsidR="00005A5A" w:rsidRPr="00005A5A" w:rsidRDefault="00005A5A" w:rsidP="00005A5A">
      <w:pPr>
        <w:rPr>
          <w:rFonts w:ascii="Book Antiqua" w:hAnsi="Book Antiqua"/>
          <w:sz w:val="28"/>
          <w:szCs w:val="28"/>
        </w:rPr>
      </w:pPr>
    </w:p>
    <w:p w14:paraId="4BE81B1B" w14:textId="20F0BC39" w:rsidR="00005A5A" w:rsidRPr="004A38A4" w:rsidRDefault="00005A5A" w:rsidP="00005A5A">
      <w:pPr>
        <w:pStyle w:val="Heading1"/>
        <w:shd w:val="clear" w:color="auto" w:fill="FFFFFF"/>
        <w:spacing w:before="0"/>
        <w:rPr>
          <w:rFonts w:ascii="Book Antiqua" w:eastAsia="Times New Roman" w:hAnsi="Book Antiqua" w:cs="Times New Roman"/>
          <w:bCs w:val="0"/>
          <w:color w:val="auto"/>
        </w:rPr>
      </w:pPr>
      <w:r w:rsidRPr="00005A5A">
        <w:rPr>
          <w:rFonts w:ascii="Book Antiqua" w:eastAsia="Times New Roman" w:hAnsi="Book Antiqua" w:cs="Times New Roman"/>
          <w:b w:val="0"/>
          <w:bCs w:val="0"/>
          <w:color w:val="auto"/>
        </w:rPr>
        <w:t>Specialization</w:t>
      </w:r>
      <w:r w:rsidRPr="00005A5A">
        <w:rPr>
          <w:rFonts w:ascii="Book Antiqua" w:eastAsia="Times New Roman" w:hAnsi="Book Antiqua" w:cs="Times New Roman"/>
          <w:b w:val="0"/>
          <w:bCs w:val="0"/>
          <w:color w:val="auto"/>
        </w:rPr>
        <w:tab/>
      </w:r>
      <w:r>
        <w:rPr>
          <w:rFonts w:ascii="Book Antiqua" w:eastAsia="Times New Roman" w:hAnsi="Book Antiqua" w:cs="Times New Roman"/>
          <w:b w:val="0"/>
          <w:bCs w:val="0"/>
          <w:color w:val="auto"/>
        </w:rPr>
        <w:t xml:space="preserve">         </w:t>
      </w:r>
      <w:r w:rsidRPr="00005A5A">
        <w:rPr>
          <w:rFonts w:ascii="Book Antiqua" w:eastAsia="Times New Roman" w:hAnsi="Book Antiqua" w:cs="Times New Roman"/>
          <w:b w:val="0"/>
          <w:bCs w:val="0"/>
          <w:color w:val="auto"/>
        </w:rPr>
        <w:t xml:space="preserve"> </w:t>
      </w:r>
      <w:r>
        <w:rPr>
          <w:rFonts w:ascii="Book Antiqua" w:eastAsia="Times New Roman" w:hAnsi="Book Antiqua" w:cs="Times New Roman"/>
          <w:b w:val="0"/>
          <w:bCs w:val="0"/>
          <w:color w:val="auto"/>
        </w:rPr>
        <w:t xml:space="preserve">   </w:t>
      </w:r>
      <w:r w:rsidRPr="00005A5A">
        <w:rPr>
          <w:rFonts w:ascii="Book Antiqua" w:eastAsia="Times New Roman" w:hAnsi="Book Antiqua" w:cs="Times New Roman"/>
          <w:b w:val="0"/>
          <w:bCs w:val="0"/>
          <w:color w:val="auto"/>
        </w:rPr>
        <w:t xml:space="preserve">: </w:t>
      </w:r>
      <w:r w:rsidRPr="004A38A4">
        <w:rPr>
          <w:rFonts w:ascii="Book Antiqua" w:eastAsia="Times New Roman" w:hAnsi="Book Antiqua" w:cs="Times New Roman"/>
          <w:bCs w:val="0"/>
          <w:color w:val="auto"/>
        </w:rPr>
        <w:t>Business Intelligence and Analytics</w:t>
      </w:r>
    </w:p>
    <w:p w14:paraId="2264AEF5" w14:textId="77777777" w:rsidR="00005A5A" w:rsidRPr="00005A5A" w:rsidRDefault="00005A5A" w:rsidP="00005A5A">
      <w:pPr>
        <w:rPr>
          <w:rFonts w:ascii="Book Antiqua" w:hAnsi="Book Antiqua"/>
          <w:sz w:val="28"/>
          <w:szCs w:val="28"/>
        </w:rPr>
      </w:pPr>
    </w:p>
    <w:p w14:paraId="1FFD267C" w14:textId="77777777" w:rsidR="00831170" w:rsidRDefault="00831170"/>
    <w:p w14:paraId="68EE1E25" w14:textId="77777777" w:rsidR="005B6444" w:rsidRDefault="005B6444"/>
    <w:p w14:paraId="12076762" w14:textId="77777777" w:rsidR="005B6444" w:rsidRDefault="005B6444"/>
    <w:p w14:paraId="4115CA55" w14:textId="77777777" w:rsidR="005B6444" w:rsidRDefault="005B6444"/>
    <w:p w14:paraId="7BFFED67" w14:textId="77777777" w:rsidR="005B6444" w:rsidRDefault="005B6444"/>
    <w:p w14:paraId="2443700C" w14:textId="77777777" w:rsidR="005B6444" w:rsidRDefault="005B6444"/>
    <w:p w14:paraId="4A2E37ED" w14:textId="77777777" w:rsidR="005B6444" w:rsidRDefault="005B6444"/>
    <w:p w14:paraId="6A246872" w14:textId="77777777" w:rsidR="005B6444" w:rsidRDefault="005B6444"/>
    <w:p w14:paraId="11C7C618" w14:textId="77777777" w:rsidR="005B6444" w:rsidRDefault="005B6444"/>
    <w:p w14:paraId="380730AE" w14:textId="77777777" w:rsidR="005B6444" w:rsidRDefault="005B6444"/>
    <w:p w14:paraId="4022A4D3" w14:textId="77777777" w:rsidR="005B6444" w:rsidRDefault="005B6444"/>
    <w:p w14:paraId="67320FFF" w14:textId="77777777" w:rsidR="00D44B1B" w:rsidRDefault="00D44B1B"/>
    <w:p w14:paraId="069C8C52" w14:textId="77777777" w:rsidR="00D44B1B" w:rsidRDefault="00D44B1B"/>
    <w:tbl>
      <w:tblPr>
        <w:tblW w:w="9105" w:type="dxa"/>
        <w:tblInd w:w="93" w:type="dxa"/>
        <w:tblLook w:val="04A0" w:firstRow="1" w:lastRow="0" w:firstColumn="1" w:lastColumn="0" w:noHBand="0" w:noVBand="1"/>
      </w:tblPr>
      <w:tblGrid>
        <w:gridCol w:w="2193"/>
        <w:gridCol w:w="5292"/>
        <w:gridCol w:w="1620"/>
      </w:tblGrid>
      <w:tr w:rsidR="00510832" w:rsidRPr="00510832" w14:paraId="2880696F" w14:textId="77777777" w:rsidTr="00510832">
        <w:trPr>
          <w:trHeight w:val="338"/>
        </w:trPr>
        <w:tc>
          <w:tcPr>
            <w:tcW w:w="9105" w:type="dxa"/>
            <w:gridSpan w:val="3"/>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6FB25C00" w14:textId="77777777" w:rsidR="00510832" w:rsidRPr="00510832" w:rsidRDefault="00510832" w:rsidP="00510832">
            <w:pPr>
              <w:jc w:val="center"/>
              <w:rPr>
                <w:rFonts w:ascii="Book Antiqua" w:hAnsi="Book Antiqua" w:cs="Calibri"/>
                <w:b/>
                <w:bCs/>
                <w:color w:val="000000"/>
                <w:sz w:val="28"/>
                <w:szCs w:val="28"/>
                <w:lang w:val="en-US"/>
              </w:rPr>
            </w:pPr>
            <w:r w:rsidRPr="00510832">
              <w:rPr>
                <w:rFonts w:ascii="Book Antiqua" w:hAnsi="Book Antiqua" w:cs="Calibri"/>
                <w:b/>
                <w:bCs/>
                <w:color w:val="000000"/>
                <w:sz w:val="28"/>
                <w:szCs w:val="28"/>
              </w:rPr>
              <w:t>TABLE OF CONTENTS</w:t>
            </w:r>
          </w:p>
        </w:tc>
      </w:tr>
      <w:tr w:rsidR="00510832" w:rsidRPr="00510832" w14:paraId="4130577D" w14:textId="77777777" w:rsidTr="00510832">
        <w:trPr>
          <w:trHeight w:val="338"/>
        </w:trPr>
        <w:tc>
          <w:tcPr>
            <w:tcW w:w="9105" w:type="dxa"/>
            <w:gridSpan w:val="3"/>
            <w:vMerge/>
            <w:tcBorders>
              <w:top w:val="single" w:sz="8" w:space="0" w:color="auto"/>
              <w:left w:val="single" w:sz="8" w:space="0" w:color="auto"/>
              <w:bottom w:val="single" w:sz="8" w:space="0" w:color="000000"/>
              <w:right w:val="single" w:sz="8" w:space="0" w:color="000000"/>
            </w:tcBorders>
            <w:vAlign w:val="center"/>
            <w:hideMark/>
          </w:tcPr>
          <w:p w14:paraId="61597D7F" w14:textId="77777777" w:rsidR="00510832" w:rsidRPr="00510832" w:rsidRDefault="00510832" w:rsidP="00510832">
            <w:pPr>
              <w:rPr>
                <w:rFonts w:ascii="Book Antiqua" w:hAnsi="Book Antiqua" w:cs="Calibri"/>
                <w:b/>
                <w:bCs/>
                <w:color w:val="000000"/>
                <w:sz w:val="28"/>
                <w:szCs w:val="28"/>
                <w:lang w:val="en-US"/>
              </w:rPr>
            </w:pPr>
          </w:p>
        </w:tc>
      </w:tr>
      <w:tr w:rsidR="00510832" w:rsidRPr="00510832" w14:paraId="6618997F" w14:textId="77777777" w:rsidTr="00510832">
        <w:trPr>
          <w:trHeight w:val="338"/>
        </w:trPr>
        <w:tc>
          <w:tcPr>
            <w:tcW w:w="219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69934E4" w14:textId="77777777" w:rsidR="00510832" w:rsidRPr="00510832" w:rsidRDefault="00510832" w:rsidP="00510832">
            <w:pPr>
              <w:jc w:val="center"/>
              <w:rPr>
                <w:rFonts w:ascii="Book Antiqua" w:hAnsi="Book Antiqua" w:cs="Calibri"/>
                <w:b/>
                <w:bCs/>
                <w:color w:val="000000"/>
                <w:sz w:val="28"/>
                <w:szCs w:val="28"/>
                <w:lang w:val="en-US"/>
              </w:rPr>
            </w:pPr>
            <w:r w:rsidRPr="00510832">
              <w:rPr>
                <w:rFonts w:ascii="Book Antiqua" w:hAnsi="Book Antiqua" w:cs="Calibri"/>
                <w:b/>
                <w:bCs/>
                <w:color w:val="000000"/>
                <w:sz w:val="28"/>
                <w:szCs w:val="28"/>
              </w:rPr>
              <w:t>Chapters Sl. No.</w:t>
            </w:r>
          </w:p>
        </w:tc>
        <w:tc>
          <w:tcPr>
            <w:tcW w:w="529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E8F10E7" w14:textId="77777777" w:rsidR="00510832" w:rsidRPr="00510832" w:rsidRDefault="00510832" w:rsidP="00510832">
            <w:pPr>
              <w:jc w:val="center"/>
              <w:rPr>
                <w:rFonts w:ascii="Book Antiqua" w:hAnsi="Book Antiqua" w:cs="Calibri"/>
                <w:b/>
                <w:bCs/>
                <w:color w:val="000000"/>
                <w:sz w:val="28"/>
                <w:szCs w:val="28"/>
                <w:lang w:val="en-US"/>
              </w:rPr>
            </w:pPr>
            <w:r w:rsidRPr="00510832">
              <w:rPr>
                <w:rFonts w:ascii="Book Antiqua" w:hAnsi="Book Antiqua" w:cs="Calibri"/>
                <w:b/>
                <w:bCs/>
                <w:color w:val="000000"/>
                <w:sz w:val="28"/>
                <w:szCs w:val="28"/>
              </w:rPr>
              <w:t>CONTENTS</w:t>
            </w:r>
          </w:p>
        </w:tc>
        <w:tc>
          <w:tcPr>
            <w:tcW w:w="1620" w:type="dxa"/>
            <w:vMerge w:val="restart"/>
            <w:tcBorders>
              <w:top w:val="nil"/>
              <w:left w:val="nil"/>
              <w:bottom w:val="single" w:sz="8" w:space="0" w:color="000000"/>
              <w:right w:val="single" w:sz="8" w:space="0" w:color="auto"/>
            </w:tcBorders>
            <w:shd w:val="clear" w:color="auto" w:fill="auto"/>
            <w:noWrap/>
            <w:vAlign w:val="center"/>
            <w:hideMark/>
          </w:tcPr>
          <w:p w14:paraId="01885459" w14:textId="77777777" w:rsidR="00510832" w:rsidRPr="00510832" w:rsidRDefault="00510832" w:rsidP="00510832">
            <w:pPr>
              <w:jc w:val="center"/>
              <w:rPr>
                <w:rFonts w:ascii="Book Antiqua" w:hAnsi="Book Antiqua" w:cs="Calibri"/>
                <w:b/>
                <w:bCs/>
                <w:color w:val="000000"/>
                <w:sz w:val="28"/>
                <w:szCs w:val="28"/>
                <w:lang w:val="en-US"/>
              </w:rPr>
            </w:pPr>
            <w:r w:rsidRPr="00510832">
              <w:rPr>
                <w:rFonts w:ascii="Book Antiqua" w:hAnsi="Book Antiqua" w:cs="Calibri"/>
                <w:b/>
                <w:bCs/>
                <w:color w:val="000000"/>
                <w:sz w:val="28"/>
                <w:szCs w:val="28"/>
              </w:rPr>
              <w:t>PAGE. No</w:t>
            </w:r>
          </w:p>
        </w:tc>
      </w:tr>
      <w:tr w:rsidR="00510832" w:rsidRPr="00510832" w14:paraId="56E6E487" w14:textId="77777777" w:rsidTr="00510832">
        <w:trPr>
          <w:trHeight w:val="338"/>
        </w:trPr>
        <w:tc>
          <w:tcPr>
            <w:tcW w:w="2193" w:type="dxa"/>
            <w:vMerge/>
            <w:tcBorders>
              <w:top w:val="nil"/>
              <w:left w:val="single" w:sz="8" w:space="0" w:color="auto"/>
              <w:bottom w:val="single" w:sz="8" w:space="0" w:color="000000"/>
              <w:right w:val="single" w:sz="8" w:space="0" w:color="auto"/>
            </w:tcBorders>
            <w:vAlign w:val="center"/>
            <w:hideMark/>
          </w:tcPr>
          <w:p w14:paraId="58C57BB2" w14:textId="77777777" w:rsidR="00510832" w:rsidRPr="00510832" w:rsidRDefault="00510832" w:rsidP="00510832">
            <w:pPr>
              <w:rPr>
                <w:rFonts w:ascii="Book Antiqua" w:hAnsi="Book Antiqua" w:cs="Calibri"/>
                <w:b/>
                <w:bCs/>
                <w:color w:val="000000"/>
                <w:sz w:val="28"/>
                <w:szCs w:val="28"/>
                <w:lang w:val="en-US"/>
              </w:rPr>
            </w:pPr>
          </w:p>
        </w:tc>
        <w:tc>
          <w:tcPr>
            <w:tcW w:w="5292" w:type="dxa"/>
            <w:vMerge/>
            <w:tcBorders>
              <w:top w:val="nil"/>
              <w:left w:val="single" w:sz="8" w:space="0" w:color="auto"/>
              <w:bottom w:val="single" w:sz="8" w:space="0" w:color="000000"/>
              <w:right w:val="single" w:sz="8" w:space="0" w:color="auto"/>
            </w:tcBorders>
            <w:vAlign w:val="center"/>
            <w:hideMark/>
          </w:tcPr>
          <w:p w14:paraId="2B2749CF" w14:textId="77777777" w:rsidR="00510832" w:rsidRPr="00510832" w:rsidRDefault="00510832" w:rsidP="00510832">
            <w:pPr>
              <w:rPr>
                <w:rFonts w:ascii="Book Antiqua" w:hAnsi="Book Antiqua" w:cs="Calibri"/>
                <w:b/>
                <w:bCs/>
                <w:color w:val="000000"/>
                <w:sz w:val="28"/>
                <w:szCs w:val="28"/>
                <w:lang w:val="en-US"/>
              </w:rPr>
            </w:pPr>
          </w:p>
        </w:tc>
        <w:tc>
          <w:tcPr>
            <w:tcW w:w="1620" w:type="dxa"/>
            <w:vMerge/>
            <w:tcBorders>
              <w:top w:val="nil"/>
              <w:left w:val="nil"/>
              <w:bottom w:val="single" w:sz="8" w:space="0" w:color="000000"/>
              <w:right w:val="single" w:sz="8" w:space="0" w:color="auto"/>
            </w:tcBorders>
            <w:vAlign w:val="center"/>
            <w:hideMark/>
          </w:tcPr>
          <w:p w14:paraId="1D47647E" w14:textId="77777777" w:rsidR="00510832" w:rsidRPr="00510832" w:rsidRDefault="00510832" w:rsidP="00510832">
            <w:pPr>
              <w:rPr>
                <w:rFonts w:ascii="Book Antiqua" w:hAnsi="Book Antiqua" w:cs="Calibri"/>
                <w:b/>
                <w:bCs/>
                <w:color w:val="000000"/>
                <w:sz w:val="28"/>
                <w:szCs w:val="28"/>
                <w:lang w:val="en-US"/>
              </w:rPr>
            </w:pPr>
          </w:p>
        </w:tc>
      </w:tr>
      <w:tr w:rsidR="00510832" w:rsidRPr="00510832" w14:paraId="21223B72" w14:textId="77777777" w:rsidTr="00510832">
        <w:trPr>
          <w:trHeight w:val="370"/>
        </w:trPr>
        <w:tc>
          <w:tcPr>
            <w:tcW w:w="219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D9F611" w14:textId="77777777" w:rsidR="00510832" w:rsidRPr="00510832" w:rsidRDefault="00510832" w:rsidP="00510832">
            <w:pPr>
              <w:jc w:val="center"/>
              <w:rPr>
                <w:rFonts w:ascii="Book Antiqua" w:hAnsi="Book Antiqua" w:cs="Calibri"/>
                <w:b/>
                <w:bCs/>
                <w:color w:val="000000"/>
                <w:sz w:val="28"/>
                <w:szCs w:val="28"/>
                <w:lang w:val="en-US"/>
              </w:rPr>
            </w:pPr>
            <w:r w:rsidRPr="00510832">
              <w:rPr>
                <w:rFonts w:ascii="Book Antiqua" w:hAnsi="Book Antiqua" w:cs="Calibri"/>
                <w:b/>
                <w:bCs/>
                <w:color w:val="000000"/>
                <w:sz w:val="28"/>
                <w:szCs w:val="28"/>
              </w:rPr>
              <w:t>Chapter 1.</w:t>
            </w:r>
          </w:p>
        </w:tc>
        <w:tc>
          <w:tcPr>
            <w:tcW w:w="5292" w:type="dxa"/>
            <w:tcBorders>
              <w:top w:val="nil"/>
              <w:left w:val="nil"/>
              <w:bottom w:val="single" w:sz="4" w:space="0" w:color="auto"/>
              <w:right w:val="single" w:sz="8" w:space="0" w:color="auto"/>
            </w:tcBorders>
            <w:shd w:val="clear" w:color="auto" w:fill="auto"/>
            <w:noWrap/>
            <w:vAlign w:val="center"/>
            <w:hideMark/>
          </w:tcPr>
          <w:p w14:paraId="2EC1E103"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1.1 Introduction</w:t>
            </w:r>
          </w:p>
        </w:tc>
        <w:tc>
          <w:tcPr>
            <w:tcW w:w="1620" w:type="dxa"/>
            <w:tcBorders>
              <w:top w:val="nil"/>
              <w:left w:val="nil"/>
              <w:bottom w:val="single" w:sz="4" w:space="0" w:color="auto"/>
              <w:right w:val="single" w:sz="8" w:space="0" w:color="auto"/>
            </w:tcBorders>
            <w:shd w:val="clear" w:color="auto" w:fill="auto"/>
            <w:noWrap/>
            <w:vAlign w:val="center"/>
            <w:hideMark/>
          </w:tcPr>
          <w:p w14:paraId="5EE20D39"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06 - 07</w:t>
            </w:r>
          </w:p>
        </w:tc>
      </w:tr>
      <w:tr w:rsidR="00510832" w:rsidRPr="00510832" w14:paraId="53416E39" w14:textId="77777777" w:rsidTr="00510832">
        <w:trPr>
          <w:trHeight w:val="370"/>
        </w:trPr>
        <w:tc>
          <w:tcPr>
            <w:tcW w:w="2193" w:type="dxa"/>
            <w:vMerge/>
            <w:tcBorders>
              <w:top w:val="nil"/>
              <w:left w:val="single" w:sz="8" w:space="0" w:color="auto"/>
              <w:bottom w:val="single" w:sz="8" w:space="0" w:color="000000"/>
              <w:right w:val="single" w:sz="8" w:space="0" w:color="auto"/>
            </w:tcBorders>
            <w:vAlign w:val="center"/>
            <w:hideMark/>
          </w:tcPr>
          <w:p w14:paraId="394F41EE"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30A1262C"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1.2 Objective of the study</w:t>
            </w:r>
          </w:p>
        </w:tc>
        <w:tc>
          <w:tcPr>
            <w:tcW w:w="1620" w:type="dxa"/>
            <w:tcBorders>
              <w:top w:val="nil"/>
              <w:left w:val="nil"/>
              <w:bottom w:val="single" w:sz="4" w:space="0" w:color="auto"/>
              <w:right w:val="single" w:sz="8" w:space="0" w:color="auto"/>
            </w:tcBorders>
            <w:shd w:val="clear" w:color="auto" w:fill="auto"/>
            <w:noWrap/>
            <w:vAlign w:val="center"/>
            <w:hideMark/>
          </w:tcPr>
          <w:p w14:paraId="3142303D"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07 - 08</w:t>
            </w:r>
          </w:p>
        </w:tc>
      </w:tr>
      <w:tr w:rsidR="00510832" w:rsidRPr="00510832" w14:paraId="3FE3A2CE" w14:textId="77777777" w:rsidTr="00510832">
        <w:trPr>
          <w:trHeight w:val="370"/>
        </w:trPr>
        <w:tc>
          <w:tcPr>
            <w:tcW w:w="2193" w:type="dxa"/>
            <w:vMerge/>
            <w:tcBorders>
              <w:top w:val="nil"/>
              <w:left w:val="single" w:sz="8" w:space="0" w:color="auto"/>
              <w:bottom w:val="single" w:sz="8" w:space="0" w:color="000000"/>
              <w:right w:val="single" w:sz="8" w:space="0" w:color="auto"/>
            </w:tcBorders>
            <w:vAlign w:val="center"/>
            <w:hideMark/>
          </w:tcPr>
          <w:p w14:paraId="102E6749"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5F3D288B"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1.3 Scope of the study</w:t>
            </w:r>
          </w:p>
        </w:tc>
        <w:tc>
          <w:tcPr>
            <w:tcW w:w="1620" w:type="dxa"/>
            <w:tcBorders>
              <w:top w:val="nil"/>
              <w:left w:val="nil"/>
              <w:bottom w:val="single" w:sz="4" w:space="0" w:color="auto"/>
              <w:right w:val="single" w:sz="8" w:space="0" w:color="auto"/>
            </w:tcBorders>
            <w:shd w:val="clear" w:color="auto" w:fill="auto"/>
            <w:noWrap/>
            <w:vAlign w:val="center"/>
            <w:hideMark/>
          </w:tcPr>
          <w:p w14:paraId="48495235"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08 - 08</w:t>
            </w:r>
          </w:p>
        </w:tc>
      </w:tr>
      <w:tr w:rsidR="00510832" w:rsidRPr="00510832" w14:paraId="0617A3D2" w14:textId="77777777" w:rsidTr="00510832">
        <w:trPr>
          <w:trHeight w:val="370"/>
        </w:trPr>
        <w:tc>
          <w:tcPr>
            <w:tcW w:w="2193" w:type="dxa"/>
            <w:vMerge/>
            <w:tcBorders>
              <w:top w:val="nil"/>
              <w:left w:val="single" w:sz="8" w:space="0" w:color="auto"/>
              <w:bottom w:val="single" w:sz="8" w:space="0" w:color="000000"/>
              <w:right w:val="single" w:sz="8" w:space="0" w:color="auto"/>
            </w:tcBorders>
            <w:vAlign w:val="center"/>
            <w:hideMark/>
          </w:tcPr>
          <w:p w14:paraId="1AE993BA"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0DD506B6"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1.4 Cause of Employee Attrition</w:t>
            </w:r>
          </w:p>
        </w:tc>
        <w:tc>
          <w:tcPr>
            <w:tcW w:w="1620" w:type="dxa"/>
            <w:tcBorders>
              <w:top w:val="nil"/>
              <w:left w:val="nil"/>
              <w:bottom w:val="single" w:sz="4" w:space="0" w:color="auto"/>
              <w:right w:val="single" w:sz="8" w:space="0" w:color="auto"/>
            </w:tcBorders>
            <w:shd w:val="clear" w:color="auto" w:fill="auto"/>
            <w:noWrap/>
            <w:vAlign w:val="center"/>
            <w:hideMark/>
          </w:tcPr>
          <w:p w14:paraId="406F3A2D"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09 - 09</w:t>
            </w:r>
          </w:p>
        </w:tc>
      </w:tr>
      <w:tr w:rsidR="00510832" w:rsidRPr="00510832" w14:paraId="49B80D85" w14:textId="77777777" w:rsidTr="00510832">
        <w:trPr>
          <w:trHeight w:val="370"/>
        </w:trPr>
        <w:tc>
          <w:tcPr>
            <w:tcW w:w="2193" w:type="dxa"/>
            <w:vMerge/>
            <w:tcBorders>
              <w:top w:val="nil"/>
              <w:left w:val="single" w:sz="8" w:space="0" w:color="auto"/>
              <w:bottom w:val="single" w:sz="8" w:space="0" w:color="000000"/>
              <w:right w:val="single" w:sz="8" w:space="0" w:color="auto"/>
            </w:tcBorders>
            <w:vAlign w:val="center"/>
            <w:hideMark/>
          </w:tcPr>
          <w:p w14:paraId="53F4701A"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637D73DA"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1.5 Types of Employee Attrition</w:t>
            </w:r>
          </w:p>
        </w:tc>
        <w:tc>
          <w:tcPr>
            <w:tcW w:w="1620" w:type="dxa"/>
            <w:tcBorders>
              <w:top w:val="nil"/>
              <w:left w:val="nil"/>
              <w:bottom w:val="single" w:sz="4" w:space="0" w:color="auto"/>
              <w:right w:val="single" w:sz="8" w:space="0" w:color="auto"/>
            </w:tcBorders>
            <w:shd w:val="clear" w:color="auto" w:fill="auto"/>
            <w:noWrap/>
            <w:vAlign w:val="center"/>
            <w:hideMark/>
          </w:tcPr>
          <w:p w14:paraId="5ED26D4D"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10 - 10</w:t>
            </w:r>
          </w:p>
        </w:tc>
      </w:tr>
      <w:tr w:rsidR="00510832" w:rsidRPr="00510832" w14:paraId="1E5CFFCC" w14:textId="77777777" w:rsidTr="00510832">
        <w:trPr>
          <w:trHeight w:val="370"/>
        </w:trPr>
        <w:tc>
          <w:tcPr>
            <w:tcW w:w="2193" w:type="dxa"/>
            <w:vMerge/>
            <w:tcBorders>
              <w:top w:val="nil"/>
              <w:left w:val="single" w:sz="8" w:space="0" w:color="auto"/>
              <w:bottom w:val="single" w:sz="8" w:space="0" w:color="000000"/>
              <w:right w:val="single" w:sz="8" w:space="0" w:color="auto"/>
            </w:tcBorders>
            <w:vAlign w:val="center"/>
            <w:hideMark/>
          </w:tcPr>
          <w:p w14:paraId="34EB8C65"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4B75D9CE"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1.6 Problem Identification</w:t>
            </w:r>
          </w:p>
        </w:tc>
        <w:tc>
          <w:tcPr>
            <w:tcW w:w="1620" w:type="dxa"/>
            <w:tcBorders>
              <w:top w:val="nil"/>
              <w:left w:val="nil"/>
              <w:bottom w:val="single" w:sz="4" w:space="0" w:color="auto"/>
              <w:right w:val="single" w:sz="8" w:space="0" w:color="auto"/>
            </w:tcBorders>
            <w:shd w:val="clear" w:color="auto" w:fill="auto"/>
            <w:noWrap/>
            <w:vAlign w:val="center"/>
            <w:hideMark/>
          </w:tcPr>
          <w:p w14:paraId="033188E2"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10 - 10</w:t>
            </w:r>
          </w:p>
        </w:tc>
      </w:tr>
      <w:tr w:rsidR="00510832" w:rsidRPr="00510832" w14:paraId="13C04C76" w14:textId="77777777" w:rsidTr="00510832">
        <w:trPr>
          <w:trHeight w:val="380"/>
        </w:trPr>
        <w:tc>
          <w:tcPr>
            <w:tcW w:w="2193" w:type="dxa"/>
            <w:vMerge/>
            <w:tcBorders>
              <w:top w:val="nil"/>
              <w:left w:val="single" w:sz="8" w:space="0" w:color="auto"/>
              <w:bottom w:val="single" w:sz="8" w:space="0" w:color="000000"/>
              <w:right w:val="single" w:sz="8" w:space="0" w:color="auto"/>
            </w:tcBorders>
            <w:vAlign w:val="center"/>
            <w:hideMark/>
          </w:tcPr>
          <w:p w14:paraId="70CE09B4"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8" w:space="0" w:color="auto"/>
              <w:right w:val="single" w:sz="8" w:space="0" w:color="auto"/>
            </w:tcBorders>
            <w:shd w:val="clear" w:color="auto" w:fill="auto"/>
            <w:noWrap/>
            <w:vAlign w:val="center"/>
            <w:hideMark/>
          </w:tcPr>
          <w:p w14:paraId="2B573202"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1.7  Calculations of Employee Attrition</w:t>
            </w:r>
          </w:p>
        </w:tc>
        <w:tc>
          <w:tcPr>
            <w:tcW w:w="1620" w:type="dxa"/>
            <w:tcBorders>
              <w:top w:val="nil"/>
              <w:left w:val="nil"/>
              <w:bottom w:val="single" w:sz="8" w:space="0" w:color="auto"/>
              <w:right w:val="single" w:sz="8" w:space="0" w:color="auto"/>
            </w:tcBorders>
            <w:shd w:val="clear" w:color="auto" w:fill="auto"/>
            <w:noWrap/>
            <w:vAlign w:val="center"/>
            <w:hideMark/>
          </w:tcPr>
          <w:p w14:paraId="4B2634B1"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11 - 11</w:t>
            </w:r>
          </w:p>
        </w:tc>
      </w:tr>
      <w:tr w:rsidR="00510832" w:rsidRPr="00510832" w14:paraId="71F3CE0B" w14:textId="77777777" w:rsidTr="00510832">
        <w:trPr>
          <w:trHeight w:val="370"/>
        </w:trPr>
        <w:tc>
          <w:tcPr>
            <w:tcW w:w="2193" w:type="dxa"/>
            <w:vMerge w:val="restart"/>
            <w:tcBorders>
              <w:top w:val="nil"/>
              <w:left w:val="single" w:sz="8" w:space="0" w:color="auto"/>
              <w:bottom w:val="single" w:sz="4" w:space="0" w:color="auto"/>
              <w:right w:val="single" w:sz="8" w:space="0" w:color="auto"/>
            </w:tcBorders>
            <w:shd w:val="clear" w:color="auto" w:fill="auto"/>
            <w:noWrap/>
            <w:vAlign w:val="center"/>
            <w:hideMark/>
          </w:tcPr>
          <w:p w14:paraId="5341FC65" w14:textId="77777777" w:rsidR="00510832" w:rsidRPr="00510832" w:rsidRDefault="00510832" w:rsidP="00510832">
            <w:pPr>
              <w:jc w:val="center"/>
              <w:rPr>
                <w:rFonts w:ascii="Book Antiqua" w:hAnsi="Book Antiqua" w:cs="Calibri"/>
                <w:b/>
                <w:bCs/>
                <w:color w:val="000000"/>
                <w:sz w:val="28"/>
                <w:szCs w:val="28"/>
                <w:lang w:val="en-US"/>
              </w:rPr>
            </w:pPr>
            <w:r w:rsidRPr="00510832">
              <w:rPr>
                <w:rFonts w:ascii="Book Antiqua" w:hAnsi="Book Antiqua" w:cs="Calibri"/>
                <w:b/>
                <w:bCs/>
                <w:color w:val="000000"/>
                <w:sz w:val="28"/>
                <w:szCs w:val="28"/>
              </w:rPr>
              <w:t>Chapter 2.</w:t>
            </w:r>
          </w:p>
        </w:tc>
        <w:tc>
          <w:tcPr>
            <w:tcW w:w="5292" w:type="dxa"/>
            <w:tcBorders>
              <w:top w:val="nil"/>
              <w:left w:val="nil"/>
              <w:bottom w:val="single" w:sz="4" w:space="0" w:color="auto"/>
              <w:right w:val="single" w:sz="8" w:space="0" w:color="auto"/>
            </w:tcBorders>
            <w:shd w:val="clear" w:color="auto" w:fill="auto"/>
            <w:noWrap/>
            <w:vAlign w:val="center"/>
            <w:hideMark/>
          </w:tcPr>
          <w:p w14:paraId="257C8B01"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2.1 Methodology</w:t>
            </w:r>
          </w:p>
        </w:tc>
        <w:tc>
          <w:tcPr>
            <w:tcW w:w="1620" w:type="dxa"/>
            <w:tcBorders>
              <w:top w:val="nil"/>
              <w:left w:val="nil"/>
              <w:bottom w:val="single" w:sz="4" w:space="0" w:color="auto"/>
              <w:right w:val="single" w:sz="8" w:space="0" w:color="auto"/>
            </w:tcBorders>
            <w:shd w:val="clear" w:color="auto" w:fill="auto"/>
            <w:noWrap/>
            <w:vAlign w:val="center"/>
            <w:hideMark/>
          </w:tcPr>
          <w:p w14:paraId="35ED76D0"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12 - 12</w:t>
            </w:r>
          </w:p>
        </w:tc>
      </w:tr>
      <w:tr w:rsidR="00510832" w:rsidRPr="00510832" w14:paraId="1E860C84" w14:textId="77777777" w:rsidTr="00510832">
        <w:trPr>
          <w:trHeight w:val="370"/>
        </w:trPr>
        <w:tc>
          <w:tcPr>
            <w:tcW w:w="2193" w:type="dxa"/>
            <w:vMerge/>
            <w:tcBorders>
              <w:top w:val="nil"/>
              <w:left w:val="single" w:sz="8" w:space="0" w:color="auto"/>
              <w:bottom w:val="single" w:sz="4" w:space="0" w:color="auto"/>
              <w:right w:val="single" w:sz="8" w:space="0" w:color="auto"/>
            </w:tcBorders>
            <w:vAlign w:val="center"/>
            <w:hideMark/>
          </w:tcPr>
          <w:p w14:paraId="31347CF3"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45AA40FB"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2.1.1 Data Collection</w:t>
            </w:r>
          </w:p>
        </w:tc>
        <w:tc>
          <w:tcPr>
            <w:tcW w:w="1620" w:type="dxa"/>
            <w:tcBorders>
              <w:top w:val="nil"/>
              <w:left w:val="nil"/>
              <w:bottom w:val="single" w:sz="4" w:space="0" w:color="auto"/>
              <w:right w:val="single" w:sz="8" w:space="0" w:color="auto"/>
            </w:tcBorders>
            <w:shd w:val="clear" w:color="auto" w:fill="auto"/>
            <w:noWrap/>
            <w:vAlign w:val="center"/>
            <w:hideMark/>
          </w:tcPr>
          <w:p w14:paraId="2F8BBAB2"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12 - 12</w:t>
            </w:r>
          </w:p>
        </w:tc>
      </w:tr>
      <w:tr w:rsidR="00510832" w:rsidRPr="00510832" w14:paraId="43C39BFA" w14:textId="77777777" w:rsidTr="00510832">
        <w:trPr>
          <w:trHeight w:val="370"/>
        </w:trPr>
        <w:tc>
          <w:tcPr>
            <w:tcW w:w="2193" w:type="dxa"/>
            <w:vMerge/>
            <w:tcBorders>
              <w:top w:val="nil"/>
              <w:left w:val="single" w:sz="8" w:space="0" w:color="auto"/>
              <w:bottom w:val="single" w:sz="4" w:space="0" w:color="auto"/>
              <w:right w:val="single" w:sz="8" w:space="0" w:color="auto"/>
            </w:tcBorders>
            <w:vAlign w:val="center"/>
            <w:hideMark/>
          </w:tcPr>
          <w:p w14:paraId="179AF33B"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2E71D8A7"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2.1.2 Sampling Techniques</w:t>
            </w:r>
          </w:p>
        </w:tc>
        <w:tc>
          <w:tcPr>
            <w:tcW w:w="1620" w:type="dxa"/>
            <w:tcBorders>
              <w:top w:val="nil"/>
              <w:left w:val="nil"/>
              <w:bottom w:val="single" w:sz="4" w:space="0" w:color="auto"/>
              <w:right w:val="single" w:sz="8" w:space="0" w:color="auto"/>
            </w:tcBorders>
            <w:shd w:val="clear" w:color="auto" w:fill="auto"/>
            <w:noWrap/>
            <w:vAlign w:val="center"/>
            <w:hideMark/>
          </w:tcPr>
          <w:p w14:paraId="60915DAD"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13 - 13</w:t>
            </w:r>
          </w:p>
        </w:tc>
      </w:tr>
      <w:tr w:rsidR="00510832" w:rsidRPr="00510832" w14:paraId="2ED665E7" w14:textId="77777777" w:rsidTr="00510832">
        <w:trPr>
          <w:trHeight w:val="380"/>
        </w:trPr>
        <w:tc>
          <w:tcPr>
            <w:tcW w:w="2193" w:type="dxa"/>
            <w:vMerge/>
            <w:tcBorders>
              <w:top w:val="nil"/>
              <w:left w:val="single" w:sz="8" w:space="0" w:color="auto"/>
              <w:bottom w:val="single" w:sz="4" w:space="0" w:color="auto"/>
              <w:right w:val="single" w:sz="8" w:space="0" w:color="auto"/>
            </w:tcBorders>
            <w:vAlign w:val="center"/>
            <w:hideMark/>
          </w:tcPr>
          <w:p w14:paraId="42438F66"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nil"/>
              <w:right w:val="single" w:sz="8" w:space="0" w:color="auto"/>
            </w:tcBorders>
            <w:shd w:val="clear" w:color="auto" w:fill="auto"/>
            <w:noWrap/>
            <w:vAlign w:val="center"/>
            <w:hideMark/>
          </w:tcPr>
          <w:p w14:paraId="34E12422" w14:textId="56B84D7D" w:rsidR="00510832" w:rsidRPr="00510832" w:rsidRDefault="00510832" w:rsidP="00510832">
            <w:pPr>
              <w:rPr>
                <w:rFonts w:ascii="Book Antiqua" w:hAnsi="Book Antiqua" w:cs="Calibri"/>
                <w:color w:val="000000"/>
                <w:sz w:val="28"/>
                <w:szCs w:val="28"/>
                <w:lang w:val="en-US"/>
              </w:rPr>
            </w:pPr>
            <w:r>
              <w:rPr>
                <w:rFonts w:ascii="Book Antiqua" w:hAnsi="Book Antiqua" w:cs="Calibri"/>
                <w:color w:val="000000"/>
                <w:sz w:val="28"/>
                <w:szCs w:val="28"/>
              </w:rPr>
              <w:t>2.1.3</w:t>
            </w:r>
            <w:r w:rsidRPr="00510832">
              <w:rPr>
                <w:rFonts w:ascii="Book Antiqua" w:hAnsi="Book Antiqua" w:cs="Calibri"/>
                <w:color w:val="000000"/>
                <w:sz w:val="28"/>
                <w:szCs w:val="28"/>
              </w:rPr>
              <w:t xml:space="preserve"> Tools Used for Analysis</w:t>
            </w:r>
          </w:p>
        </w:tc>
        <w:tc>
          <w:tcPr>
            <w:tcW w:w="1620" w:type="dxa"/>
            <w:tcBorders>
              <w:top w:val="nil"/>
              <w:left w:val="nil"/>
              <w:bottom w:val="nil"/>
              <w:right w:val="single" w:sz="8" w:space="0" w:color="auto"/>
            </w:tcBorders>
            <w:shd w:val="clear" w:color="auto" w:fill="auto"/>
            <w:noWrap/>
            <w:vAlign w:val="center"/>
            <w:hideMark/>
          </w:tcPr>
          <w:p w14:paraId="3C33EB4B"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13 - 13</w:t>
            </w:r>
          </w:p>
        </w:tc>
      </w:tr>
      <w:tr w:rsidR="00510832" w:rsidRPr="00510832" w14:paraId="6CFAB8E6" w14:textId="77777777" w:rsidTr="00510832">
        <w:trPr>
          <w:trHeight w:val="370"/>
        </w:trPr>
        <w:tc>
          <w:tcPr>
            <w:tcW w:w="219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2101798" w14:textId="77777777" w:rsidR="00510832" w:rsidRPr="00510832" w:rsidRDefault="00510832" w:rsidP="00510832">
            <w:pPr>
              <w:jc w:val="center"/>
              <w:rPr>
                <w:rFonts w:ascii="Book Antiqua" w:hAnsi="Book Antiqua" w:cs="Calibri"/>
                <w:b/>
                <w:bCs/>
                <w:color w:val="000000"/>
                <w:sz w:val="28"/>
                <w:szCs w:val="28"/>
                <w:lang w:val="en-US"/>
              </w:rPr>
            </w:pPr>
            <w:r w:rsidRPr="00510832">
              <w:rPr>
                <w:rFonts w:ascii="Book Antiqua" w:hAnsi="Book Antiqua" w:cs="Calibri"/>
                <w:b/>
                <w:bCs/>
                <w:color w:val="000000"/>
                <w:sz w:val="28"/>
                <w:szCs w:val="28"/>
              </w:rPr>
              <w:t>Chapter 3.</w:t>
            </w:r>
          </w:p>
        </w:tc>
        <w:tc>
          <w:tcPr>
            <w:tcW w:w="5292" w:type="dxa"/>
            <w:tcBorders>
              <w:top w:val="single" w:sz="8" w:space="0" w:color="auto"/>
              <w:left w:val="nil"/>
              <w:bottom w:val="single" w:sz="4" w:space="0" w:color="auto"/>
              <w:right w:val="single" w:sz="8" w:space="0" w:color="auto"/>
            </w:tcBorders>
            <w:shd w:val="clear" w:color="auto" w:fill="auto"/>
            <w:noWrap/>
            <w:vAlign w:val="center"/>
            <w:hideMark/>
          </w:tcPr>
          <w:p w14:paraId="6E6629C3"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Findings and Discussions:</w:t>
            </w:r>
          </w:p>
        </w:tc>
        <w:tc>
          <w:tcPr>
            <w:tcW w:w="1620" w:type="dxa"/>
            <w:tcBorders>
              <w:top w:val="single" w:sz="8" w:space="0" w:color="auto"/>
              <w:left w:val="nil"/>
              <w:bottom w:val="single" w:sz="4" w:space="0" w:color="auto"/>
              <w:right w:val="single" w:sz="8" w:space="0" w:color="auto"/>
            </w:tcBorders>
            <w:shd w:val="clear" w:color="auto" w:fill="auto"/>
            <w:noWrap/>
            <w:vAlign w:val="bottom"/>
            <w:hideMark/>
          </w:tcPr>
          <w:p w14:paraId="605D0E4E" w14:textId="77777777" w:rsidR="00510832" w:rsidRPr="00510832" w:rsidRDefault="00510832" w:rsidP="00510832">
            <w:pPr>
              <w:rPr>
                <w:rFonts w:ascii="Calibri" w:hAnsi="Calibri" w:cs="Calibri"/>
                <w:color w:val="000000"/>
                <w:sz w:val="22"/>
                <w:szCs w:val="22"/>
                <w:lang w:val="en-US"/>
              </w:rPr>
            </w:pPr>
            <w:r w:rsidRPr="00510832">
              <w:rPr>
                <w:rFonts w:ascii="Calibri" w:hAnsi="Calibri" w:cs="Calibri"/>
                <w:color w:val="000000"/>
                <w:sz w:val="22"/>
                <w:szCs w:val="22"/>
                <w:lang w:val="en-US"/>
              </w:rPr>
              <w:t> </w:t>
            </w:r>
          </w:p>
        </w:tc>
      </w:tr>
      <w:tr w:rsidR="00510832" w:rsidRPr="00510832" w14:paraId="4ED8CE5B" w14:textId="77777777" w:rsidTr="00510832">
        <w:trPr>
          <w:trHeight w:val="37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69944557"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7835091F"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 xml:space="preserve">3.1 Exploratory data analysis </w:t>
            </w:r>
          </w:p>
        </w:tc>
        <w:tc>
          <w:tcPr>
            <w:tcW w:w="1620" w:type="dxa"/>
            <w:tcBorders>
              <w:top w:val="nil"/>
              <w:left w:val="nil"/>
              <w:bottom w:val="single" w:sz="4" w:space="0" w:color="auto"/>
              <w:right w:val="single" w:sz="8" w:space="0" w:color="auto"/>
            </w:tcBorders>
            <w:shd w:val="clear" w:color="auto" w:fill="auto"/>
            <w:noWrap/>
            <w:vAlign w:val="bottom"/>
            <w:hideMark/>
          </w:tcPr>
          <w:p w14:paraId="25ABE765" w14:textId="77777777" w:rsidR="00510832" w:rsidRPr="00510832" w:rsidRDefault="00510832" w:rsidP="00510832">
            <w:pPr>
              <w:rPr>
                <w:rFonts w:ascii="Calibri" w:hAnsi="Calibri" w:cs="Calibri"/>
                <w:color w:val="000000"/>
                <w:sz w:val="22"/>
                <w:szCs w:val="22"/>
                <w:lang w:val="en-US"/>
              </w:rPr>
            </w:pPr>
            <w:r w:rsidRPr="00510832">
              <w:rPr>
                <w:rFonts w:ascii="Calibri" w:hAnsi="Calibri" w:cs="Calibri"/>
                <w:color w:val="000000"/>
                <w:sz w:val="22"/>
                <w:szCs w:val="22"/>
                <w:lang w:val="en-US"/>
              </w:rPr>
              <w:t> </w:t>
            </w:r>
          </w:p>
        </w:tc>
      </w:tr>
      <w:tr w:rsidR="00510832" w:rsidRPr="00510832" w14:paraId="0679409F" w14:textId="77777777" w:rsidTr="00510832">
        <w:trPr>
          <w:trHeight w:val="37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6E714987"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0B1EC365"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3.1.1 Introduction</w:t>
            </w:r>
          </w:p>
        </w:tc>
        <w:tc>
          <w:tcPr>
            <w:tcW w:w="1620" w:type="dxa"/>
            <w:tcBorders>
              <w:top w:val="nil"/>
              <w:left w:val="nil"/>
              <w:bottom w:val="single" w:sz="4" w:space="0" w:color="auto"/>
              <w:right w:val="single" w:sz="8" w:space="0" w:color="auto"/>
            </w:tcBorders>
            <w:shd w:val="clear" w:color="auto" w:fill="auto"/>
            <w:noWrap/>
            <w:vAlign w:val="center"/>
            <w:hideMark/>
          </w:tcPr>
          <w:p w14:paraId="363ABD34"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14 - 15</w:t>
            </w:r>
          </w:p>
        </w:tc>
      </w:tr>
      <w:tr w:rsidR="00510832" w:rsidRPr="00510832" w14:paraId="4C958788" w14:textId="77777777" w:rsidTr="00510832">
        <w:trPr>
          <w:trHeight w:val="37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74B0C73C"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3CD840D5"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3.1.2 Steps Involved in EDA</w:t>
            </w:r>
          </w:p>
        </w:tc>
        <w:tc>
          <w:tcPr>
            <w:tcW w:w="1620" w:type="dxa"/>
            <w:tcBorders>
              <w:top w:val="nil"/>
              <w:left w:val="nil"/>
              <w:bottom w:val="single" w:sz="4" w:space="0" w:color="auto"/>
              <w:right w:val="single" w:sz="8" w:space="0" w:color="auto"/>
            </w:tcBorders>
            <w:shd w:val="clear" w:color="auto" w:fill="auto"/>
            <w:noWrap/>
            <w:vAlign w:val="center"/>
            <w:hideMark/>
          </w:tcPr>
          <w:p w14:paraId="4F3C04EB"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15 - 15</w:t>
            </w:r>
          </w:p>
        </w:tc>
      </w:tr>
      <w:tr w:rsidR="00510832" w:rsidRPr="00510832" w14:paraId="6E38DE38" w14:textId="77777777" w:rsidTr="00510832">
        <w:trPr>
          <w:trHeight w:val="37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1F7D5648"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2663D4E2"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3.2 Data Overview</w:t>
            </w:r>
          </w:p>
        </w:tc>
        <w:tc>
          <w:tcPr>
            <w:tcW w:w="1620" w:type="dxa"/>
            <w:tcBorders>
              <w:top w:val="nil"/>
              <w:left w:val="nil"/>
              <w:bottom w:val="single" w:sz="4" w:space="0" w:color="auto"/>
              <w:right w:val="single" w:sz="8" w:space="0" w:color="auto"/>
            </w:tcBorders>
            <w:shd w:val="clear" w:color="auto" w:fill="auto"/>
            <w:noWrap/>
            <w:vAlign w:val="center"/>
            <w:hideMark/>
          </w:tcPr>
          <w:p w14:paraId="5EEABBF0"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16 - 17</w:t>
            </w:r>
          </w:p>
        </w:tc>
      </w:tr>
      <w:tr w:rsidR="00510832" w:rsidRPr="00510832" w14:paraId="7BC55901" w14:textId="77777777" w:rsidTr="00510832">
        <w:trPr>
          <w:trHeight w:val="37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16B20A19"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473A2F62"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3.3 Importing the Data</w:t>
            </w:r>
          </w:p>
        </w:tc>
        <w:tc>
          <w:tcPr>
            <w:tcW w:w="1620" w:type="dxa"/>
            <w:tcBorders>
              <w:top w:val="nil"/>
              <w:left w:val="nil"/>
              <w:bottom w:val="single" w:sz="4" w:space="0" w:color="auto"/>
              <w:right w:val="single" w:sz="8" w:space="0" w:color="auto"/>
            </w:tcBorders>
            <w:shd w:val="clear" w:color="auto" w:fill="auto"/>
            <w:noWrap/>
            <w:vAlign w:val="center"/>
            <w:hideMark/>
          </w:tcPr>
          <w:p w14:paraId="1E389553"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17 - 20</w:t>
            </w:r>
          </w:p>
        </w:tc>
      </w:tr>
      <w:tr w:rsidR="00510832" w:rsidRPr="00510832" w14:paraId="6F0FC549" w14:textId="77777777" w:rsidTr="00510832">
        <w:trPr>
          <w:trHeight w:val="37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5CF482FB"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2B51CEB2"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3.4 Descriptive Analytics</w:t>
            </w:r>
          </w:p>
        </w:tc>
        <w:tc>
          <w:tcPr>
            <w:tcW w:w="1620" w:type="dxa"/>
            <w:tcBorders>
              <w:top w:val="nil"/>
              <w:left w:val="nil"/>
              <w:bottom w:val="single" w:sz="4" w:space="0" w:color="auto"/>
              <w:right w:val="single" w:sz="8" w:space="0" w:color="auto"/>
            </w:tcBorders>
            <w:shd w:val="clear" w:color="auto" w:fill="auto"/>
            <w:noWrap/>
            <w:vAlign w:val="center"/>
            <w:hideMark/>
          </w:tcPr>
          <w:p w14:paraId="7C7351A3"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20 - 20</w:t>
            </w:r>
          </w:p>
        </w:tc>
      </w:tr>
      <w:tr w:rsidR="00510832" w:rsidRPr="00510832" w14:paraId="5C6C2917" w14:textId="77777777" w:rsidTr="00510832">
        <w:trPr>
          <w:trHeight w:val="37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4B107116"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50CF44AA" w14:textId="77777777" w:rsidR="00510832" w:rsidRPr="00510832" w:rsidRDefault="00510832" w:rsidP="00510832">
            <w:pPr>
              <w:rPr>
                <w:rFonts w:ascii="Book Antiqua" w:hAnsi="Book Antiqua" w:cs="Calibri"/>
                <w:b/>
                <w:bCs/>
                <w:color w:val="000000"/>
                <w:sz w:val="28"/>
                <w:szCs w:val="28"/>
                <w:lang w:val="en-US"/>
              </w:rPr>
            </w:pPr>
            <w:r w:rsidRPr="00510832">
              <w:rPr>
                <w:rFonts w:ascii="Book Antiqua" w:hAnsi="Book Antiqua" w:cs="Calibri"/>
                <w:b/>
                <w:bCs/>
                <w:color w:val="000000"/>
                <w:sz w:val="28"/>
                <w:szCs w:val="28"/>
              </w:rPr>
              <w:t>3.5  Data Cleaning</w:t>
            </w:r>
          </w:p>
        </w:tc>
        <w:tc>
          <w:tcPr>
            <w:tcW w:w="1620" w:type="dxa"/>
            <w:tcBorders>
              <w:top w:val="nil"/>
              <w:left w:val="nil"/>
              <w:bottom w:val="single" w:sz="4" w:space="0" w:color="auto"/>
              <w:right w:val="single" w:sz="8" w:space="0" w:color="auto"/>
            </w:tcBorders>
            <w:shd w:val="clear" w:color="auto" w:fill="auto"/>
            <w:noWrap/>
            <w:vAlign w:val="center"/>
            <w:hideMark/>
          </w:tcPr>
          <w:p w14:paraId="3A8A0846"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20 - 22</w:t>
            </w:r>
          </w:p>
        </w:tc>
      </w:tr>
      <w:tr w:rsidR="00510832" w:rsidRPr="00510832" w14:paraId="7B4FB3CE" w14:textId="77777777" w:rsidTr="00510832">
        <w:trPr>
          <w:trHeight w:val="37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3C713205"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5D98BB69"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3.6 Data visualization</w:t>
            </w:r>
          </w:p>
        </w:tc>
        <w:tc>
          <w:tcPr>
            <w:tcW w:w="1620" w:type="dxa"/>
            <w:tcBorders>
              <w:top w:val="nil"/>
              <w:left w:val="nil"/>
              <w:bottom w:val="single" w:sz="4" w:space="0" w:color="auto"/>
              <w:right w:val="single" w:sz="8" w:space="0" w:color="auto"/>
            </w:tcBorders>
            <w:shd w:val="clear" w:color="auto" w:fill="auto"/>
            <w:noWrap/>
            <w:vAlign w:val="center"/>
            <w:hideMark/>
          </w:tcPr>
          <w:p w14:paraId="475AA3EE"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22 - 34</w:t>
            </w:r>
          </w:p>
        </w:tc>
      </w:tr>
      <w:tr w:rsidR="00510832" w:rsidRPr="00510832" w14:paraId="6EA0E671" w14:textId="77777777" w:rsidTr="00510832">
        <w:trPr>
          <w:trHeight w:val="37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3BB1D794"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4" w:space="0" w:color="auto"/>
              <w:right w:val="single" w:sz="8" w:space="0" w:color="auto"/>
            </w:tcBorders>
            <w:shd w:val="clear" w:color="auto" w:fill="auto"/>
            <w:noWrap/>
            <w:vAlign w:val="center"/>
            <w:hideMark/>
          </w:tcPr>
          <w:p w14:paraId="30A8186A"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3.7 Correlation Analysis</w:t>
            </w:r>
          </w:p>
        </w:tc>
        <w:tc>
          <w:tcPr>
            <w:tcW w:w="1620" w:type="dxa"/>
            <w:tcBorders>
              <w:top w:val="nil"/>
              <w:left w:val="nil"/>
              <w:bottom w:val="single" w:sz="4" w:space="0" w:color="auto"/>
              <w:right w:val="single" w:sz="8" w:space="0" w:color="auto"/>
            </w:tcBorders>
            <w:shd w:val="clear" w:color="auto" w:fill="auto"/>
            <w:noWrap/>
            <w:vAlign w:val="center"/>
            <w:hideMark/>
          </w:tcPr>
          <w:p w14:paraId="3BBD7792"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34 - 35</w:t>
            </w:r>
          </w:p>
        </w:tc>
      </w:tr>
      <w:tr w:rsidR="00510832" w:rsidRPr="00510832" w14:paraId="23DD4461" w14:textId="77777777" w:rsidTr="00510832">
        <w:trPr>
          <w:trHeight w:val="380"/>
        </w:trPr>
        <w:tc>
          <w:tcPr>
            <w:tcW w:w="2193" w:type="dxa"/>
            <w:vMerge/>
            <w:tcBorders>
              <w:top w:val="single" w:sz="8" w:space="0" w:color="auto"/>
              <w:left w:val="single" w:sz="8" w:space="0" w:color="auto"/>
              <w:bottom w:val="single" w:sz="8" w:space="0" w:color="000000"/>
              <w:right w:val="single" w:sz="8" w:space="0" w:color="auto"/>
            </w:tcBorders>
            <w:vAlign w:val="center"/>
            <w:hideMark/>
          </w:tcPr>
          <w:p w14:paraId="2DB5650D" w14:textId="77777777" w:rsidR="00510832" w:rsidRPr="00510832" w:rsidRDefault="00510832" w:rsidP="00510832">
            <w:pPr>
              <w:rPr>
                <w:rFonts w:ascii="Book Antiqua" w:hAnsi="Book Antiqua" w:cs="Calibri"/>
                <w:b/>
                <w:bCs/>
                <w:color w:val="000000"/>
                <w:sz w:val="28"/>
                <w:szCs w:val="28"/>
                <w:lang w:val="en-US"/>
              </w:rPr>
            </w:pPr>
          </w:p>
        </w:tc>
        <w:tc>
          <w:tcPr>
            <w:tcW w:w="5292" w:type="dxa"/>
            <w:tcBorders>
              <w:top w:val="nil"/>
              <w:left w:val="nil"/>
              <w:bottom w:val="single" w:sz="8" w:space="0" w:color="auto"/>
              <w:right w:val="single" w:sz="8" w:space="0" w:color="auto"/>
            </w:tcBorders>
            <w:shd w:val="clear" w:color="auto" w:fill="auto"/>
            <w:noWrap/>
            <w:vAlign w:val="center"/>
            <w:hideMark/>
          </w:tcPr>
          <w:p w14:paraId="22F2820F"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3.8 Train Test Split</w:t>
            </w:r>
          </w:p>
        </w:tc>
        <w:tc>
          <w:tcPr>
            <w:tcW w:w="1620" w:type="dxa"/>
            <w:tcBorders>
              <w:top w:val="nil"/>
              <w:left w:val="nil"/>
              <w:bottom w:val="single" w:sz="8" w:space="0" w:color="auto"/>
              <w:right w:val="single" w:sz="8" w:space="0" w:color="auto"/>
            </w:tcBorders>
            <w:shd w:val="clear" w:color="auto" w:fill="auto"/>
            <w:noWrap/>
            <w:vAlign w:val="center"/>
            <w:hideMark/>
          </w:tcPr>
          <w:p w14:paraId="4C744739"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36 - 36</w:t>
            </w:r>
          </w:p>
        </w:tc>
      </w:tr>
      <w:tr w:rsidR="00510832" w:rsidRPr="00510832" w14:paraId="70363472" w14:textId="77777777" w:rsidTr="00510832">
        <w:trPr>
          <w:trHeight w:val="380"/>
        </w:trPr>
        <w:tc>
          <w:tcPr>
            <w:tcW w:w="2193" w:type="dxa"/>
            <w:tcBorders>
              <w:top w:val="nil"/>
              <w:left w:val="single" w:sz="8" w:space="0" w:color="auto"/>
              <w:bottom w:val="single" w:sz="8" w:space="0" w:color="auto"/>
              <w:right w:val="single" w:sz="8" w:space="0" w:color="auto"/>
            </w:tcBorders>
            <w:shd w:val="clear" w:color="auto" w:fill="auto"/>
            <w:noWrap/>
            <w:vAlign w:val="center"/>
            <w:hideMark/>
          </w:tcPr>
          <w:p w14:paraId="7A94FB93" w14:textId="77777777" w:rsidR="00510832" w:rsidRPr="00510832" w:rsidRDefault="00510832" w:rsidP="00510832">
            <w:pPr>
              <w:rPr>
                <w:rFonts w:ascii="Book Antiqua" w:hAnsi="Book Antiqua" w:cs="Calibri"/>
                <w:b/>
                <w:bCs/>
                <w:color w:val="000000"/>
                <w:sz w:val="28"/>
                <w:szCs w:val="28"/>
                <w:lang w:val="en-US"/>
              </w:rPr>
            </w:pPr>
            <w:r w:rsidRPr="00510832">
              <w:rPr>
                <w:rFonts w:ascii="Book Antiqua" w:hAnsi="Book Antiqua" w:cs="Calibri"/>
                <w:b/>
                <w:bCs/>
                <w:color w:val="000000"/>
                <w:sz w:val="28"/>
                <w:szCs w:val="28"/>
              </w:rPr>
              <w:t>Chapter 4.</w:t>
            </w:r>
          </w:p>
        </w:tc>
        <w:tc>
          <w:tcPr>
            <w:tcW w:w="5292" w:type="dxa"/>
            <w:tcBorders>
              <w:top w:val="nil"/>
              <w:left w:val="nil"/>
              <w:bottom w:val="single" w:sz="8" w:space="0" w:color="auto"/>
              <w:right w:val="single" w:sz="8" w:space="0" w:color="auto"/>
            </w:tcBorders>
            <w:shd w:val="clear" w:color="auto" w:fill="auto"/>
            <w:noWrap/>
            <w:vAlign w:val="center"/>
            <w:hideMark/>
          </w:tcPr>
          <w:p w14:paraId="40843B66" w14:textId="6A006E63"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Conclusions &amp; Recommendations.</w:t>
            </w:r>
          </w:p>
        </w:tc>
        <w:tc>
          <w:tcPr>
            <w:tcW w:w="1620" w:type="dxa"/>
            <w:tcBorders>
              <w:top w:val="nil"/>
              <w:left w:val="nil"/>
              <w:bottom w:val="single" w:sz="8" w:space="0" w:color="auto"/>
              <w:right w:val="single" w:sz="8" w:space="0" w:color="auto"/>
            </w:tcBorders>
            <w:shd w:val="clear" w:color="auto" w:fill="auto"/>
            <w:noWrap/>
            <w:vAlign w:val="center"/>
            <w:hideMark/>
          </w:tcPr>
          <w:p w14:paraId="2BE7A1C8"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37 - 40</w:t>
            </w:r>
          </w:p>
        </w:tc>
      </w:tr>
      <w:tr w:rsidR="00510832" w:rsidRPr="00510832" w14:paraId="437E0411" w14:textId="77777777" w:rsidTr="00510832">
        <w:trPr>
          <w:trHeight w:val="380"/>
        </w:trPr>
        <w:tc>
          <w:tcPr>
            <w:tcW w:w="2193" w:type="dxa"/>
            <w:tcBorders>
              <w:top w:val="nil"/>
              <w:left w:val="single" w:sz="8" w:space="0" w:color="auto"/>
              <w:bottom w:val="single" w:sz="8" w:space="0" w:color="auto"/>
              <w:right w:val="single" w:sz="8" w:space="0" w:color="auto"/>
            </w:tcBorders>
            <w:shd w:val="clear" w:color="auto" w:fill="auto"/>
            <w:noWrap/>
            <w:vAlign w:val="center"/>
            <w:hideMark/>
          </w:tcPr>
          <w:p w14:paraId="6A86DB7E" w14:textId="77777777" w:rsidR="00510832" w:rsidRPr="00510832" w:rsidRDefault="00510832" w:rsidP="00510832">
            <w:pPr>
              <w:rPr>
                <w:rFonts w:ascii="Book Antiqua" w:hAnsi="Book Antiqua" w:cs="Calibri"/>
                <w:b/>
                <w:bCs/>
                <w:color w:val="000000"/>
                <w:sz w:val="28"/>
                <w:szCs w:val="28"/>
                <w:lang w:val="en-US"/>
              </w:rPr>
            </w:pPr>
            <w:r w:rsidRPr="00510832">
              <w:rPr>
                <w:rFonts w:ascii="Book Antiqua" w:hAnsi="Book Antiqua" w:cs="Calibri"/>
                <w:b/>
                <w:bCs/>
                <w:color w:val="000000"/>
                <w:sz w:val="28"/>
                <w:szCs w:val="28"/>
              </w:rPr>
              <w:t>Chapter 5.</w:t>
            </w:r>
          </w:p>
        </w:tc>
        <w:tc>
          <w:tcPr>
            <w:tcW w:w="5292" w:type="dxa"/>
            <w:tcBorders>
              <w:top w:val="nil"/>
              <w:left w:val="nil"/>
              <w:bottom w:val="single" w:sz="8" w:space="0" w:color="auto"/>
              <w:right w:val="single" w:sz="8" w:space="0" w:color="auto"/>
            </w:tcBorders>
            <w:shd w:val="clear" w:color="auto" w:fill="auto"/>
            <w:noWrap/>
            <w:vAlign w:val="center"/>
            <w:hideMark/>
          </w:tcPr>
          <w:p w14:paraId="529F6822" w14:textId="77777777" w:rsidR="00510832" w:rsidRPr="00510832" w:rsidRDefault="00510832" w:rsidP="00510832">
            <w:pPr>
              <w:rPr>
                <w:rFonts w:ascii="Book Antiqua" w:hAnsi="Book Antiqua" w:cs="Calibri"/>
                <w:color w:val="000000"/>
                <w:sz w:val="28"/>
                <w:szCs w:val="28"/>
                <w:lang w:val="en-US"/>
              </w:rPr>
            </w:pPr>
            <w:r w:rsidRPr="00510832">
              <w:rPr>
                <w:rFonts w:ascii="Book Antiqua" w:hAnsi="Book Antiqua" w:cs="Calibri"/>
                <w:color w:val="000000"/>
                <w:sz w:val="28"/>
                <w:szCs w:val="28"/>
              </w:rPr>
              <w:t>References and Annexure.</w:t>
            </w:r>
          </w:p>
        </w:tc>
        <w:tc>
          <w:tcPr>
            <w:tcW w:w="1620" w:type="dxa"/>
            <w:tcBorders>
              <w:top w:val="nil"/>
              <w:left w:val="nil"/>
              <w:bottom w:val="single" w:sz="8" w:space="0" w:color="auto"/>
              <w:right w:val="single" w:sz="8" w:space="0" w:color="auto"/>
            </w:tcBorders>
            <w:shd w:val="clear" w:color="auto" w:fill="auto"/>
            <w:noWrap/>
            <w:vAlign w:val="center"/>
            <w:hideMark/>
          </w:tcPr>
          <w:p w14:paraId="486AC7C1" w14:textId="77777777" w:rsidR="00510832" w:rsidRPr="00510832" w:rsidRDefault="00510832" w:rsidP="00510832">
            <w:pPr>
              <w:jc w:val="center"/>
              <w:rPr>
                <w:rFonts w:ascii="Calibri" w:hAnsi="Calibri" w:cs="Calibri"/>
                <w:color w:val="000000"/>
                <w:sz w:val="28"/>
                <w:szCs w:val="28"/>
                <w:lang w:val="en-US"/>
              </w:rPr>
            </w:pPr>
            <w:r w:rsidRPr="00510832">
              <w:rPr>
                <w:rFonts w:ascii="Calibri" w:hAnsi="Calibri" w:cs="Calibri"/>
                <w:color w:val="000000"/>
                <w:sz w:val="28"/>
                <w:szCs w:val="28"/>
                <w:lang w:val="en-US"/>
              </w:rPr>
              <w:t>37 - 40</w:t>
            </w:r>
          </w:p>
        </w:tc>
      </w:tr>
    </w:tbl>
    <w:p w14:paraId="3EBFE1BB" w14:textId="77777777" w:rsidR="00D44B1B" w:rsidRDefault="00D44B1B"/>
    <w:p w14:paraId="0C1A17A9" w14:textId="77777777" w:rsidR="005B6444" w:rsidRDefault="005B6444">
      <w:bookmarkStart w:id="0" w:name="_GoBack"/>
      <w:bookmarkEnd w:id="0"/>
    </w:p>
    <w:p w14:paraId="17185593" w14:textId="77777777" w:rsidR="00404E80" w:rsidRDefault="00404E80">
      <w:pPr>
        <w:rPr>
          <w:sz w:val="28"/>
          <w:szCs w:val="28"/>
        </w:rPr>
      </w:pPr>
    </w:p>
    <w:p w14:paraId="77DC5F9A" w14:textId="77777777" w:rsidR="00D44B1B" w:rsidRDefault="00D44B1B">
      <w:pPr>
        <w:rPr>
          <w:sz w:val="28"/>
          <w:szCs w:val="28"/>
        </w:rPr>
      </w:pPr>
    </w:p>
    <w:p w14:paraId="5C4C8BC2" w14:textId="77777777" w:rsidR="00D44B1B" w:rsidRDefault="00D44B1B">
      <w:pPr>
        <w:rPr>
          <w:sz w:val="28"/>
          <w:szCs w:val="28"/>
        </w:rPr>
      </w:pPr>
    </w:p>
    <w:p w14:paraId="7F9A7235" w14:textId="77777777" w:rsidR="00D44B1B" w:rsidRDefault="00D44B1B">
      <w:pPr>
        <w:rPr>
          <w:sz w:val="28"/>
          <w:szCs w:val="28"/>
        </w:rPr>
      </w:pPr>
    </w:p>
    <w:p w14:paraId="631C4833" w14:textId="77777777" w:rsidR="00D44B1B" w:rsidRDefault="00D44B1B">
      <w:pPr>
        <w:rPr>
          <w:sz w:val="28"/>
          <w:szCs w:val="28"/>
        </w:rPr>
      </w:pPr>
    </w:p>
    <w:p w14:paraId="1250AEBC" w14:textId="77777777" w:rsidR="003A712A" w:rsidRDefault="003A712A" w:rsidP="006C24AC">
      <w:pPr>
        <w:jc w:val="center"/>
        <w:rPr>
          <w:rFonts w:ascii="Book Antiqua" w:hAnsi="Book Antiqua"/>
          <w:b/>
          <w:sz w:val="28"/>
          <w:szCs w:val="28"/>
        </w:rPr>
      </w:pPr>
    </w:p>
    <w:p w14:paraId="229FD398" w14:textId="6C1CE597" w:rsidR="00857AA1" w:rsidRPr="004237E7" w:rsidRDefault="00C3140E" w:rsidP="00510832">
      <w:pPr>
        <w:jc w:val="center"/>
        <w:rPr>
          <w:rFonts w:ascii="Book Antiqua" w:hAnsi="Book Antiqua"/>
          <w:b/>
          <w:sz w:val="40"/>
          <w:szCs w:val="40"/>
          <w:u w:val="single"/>
        </w:rPr>
      </w:pPr>
      <w:r w:rsidRPr="004237E7">
        <w:rPr>
          <w:rFonts w:ascii="Book Antiqua" w:hAnsi="Book Antiqua"/>
          <w:b/>
          <w:sz w:val="40"/>
          <w:szCs w:val="40"/>
          <w:u w:val="single"/>
        </w:rPr>
        <w:lastRenderedPageBreak/>
        <w:t>Chapter 1</w:t>
      </w:r>
    </w:p>
    <w:p w14:paraId="0619EA6E" w14:textId="77777777" w:rsidR="00070506" w:rsidRDefault="00070506" w:rsidP="00510832">
      <w:pPr>
        <w:jc w:val="center"/>
        <w:rPr>
          <w:rFonts w:ascii="Book Antiqua" w:hAnsi="Book Antiqua"/>
          <w:b/>
          <w:sz w:val="40"/>
          <w:szCs w:val="40"/>
        </w:rPr>
      </w:pPr>
    </w:p>
    <w:p w14:paraId="36B6B1AC" w14:textId="03FC4CB6" w:rsidR="00070506" w:rsidRPr="003E49E0" w:rsidRDefault="00070506" w:rsidP="00510832">
      <w:pPr>
        <w:pStyle w:val="ListParagraph"/>
        <w:numPr>
          <w:ilvl w:val="1"/>
          <w:numId w:val="20"/>
        </w:numPr>
        <w:jc w:val="center"/>
        <w:rPr>
          <w:rFonts w:ascii="Book Antiqua" w:hAnsi="Book Antiqua"/>
          <w:b/>
          <w:sz w:val="40"/>
          <w:szCs w:val="40"/>
          <w:u w:val="single"/>
        </w:rPr>
      </w:pPr>
      <w:r w:rsidRPr="003E49E0">
        <w:rPr>
          <w:rFonts w:ascii="Book Antiqua" w:hAnsi="Book Antiqua"/>
          <w:b/>
          <w:sz w:val="40"/>
          <w:szCs w:val="40"/>
          <w:u w:val="single"/>
        </w:rPr>
        <w:t>Introduction</w:t>
      </w:r>
    </w:p>
    <w:p w14:paraId="19B85256" w14:textId="77777777" w:rsidR="00070506" w:rsidRPr="00070506" w:rsidRDefault="00070506" w:rsidP="00070506">
      <w:pPr>
        <w:rPr>
          <w:rFonts w:ascii="Book Antiqua" w:hAnsi="Book Antiqua"/>
          <w:b/>
          <w:sz w:val="40"/>
          <w:szCs w:val="40"/>
        </w:rPr>
      </w:pPr>
    </w:p>
    <w:p w14:paraId="2599016F" w14:textId="1FE17771" w:rsidR="00070506" w:rsidRDefault="00070506" w:rsidP="00070506">
      <w:pPr>
        <w:rPr>
          <w:rFonts w:ascii="Book Antiqua" w:hAnsi="Book Antiqua"/>
          <w:sz w:val="24"/>
          <w:szCs w:val="24"/>
        </w:rPr>
      </w:pPr>
      <w:proofErr w:type="gramStart"/>
      <w:r w:rsidRPr="00070506">
        <w:rPr>
          <w:rFonts w:ascii="Book Antiqua" w:hAnsi="Book Antiqua"/>
          <w:sz w:val="24"/>
          <w:szCs w:val="24"/>
        </w:rPr>
        <w:t>Employee attrition Performance and are two crucial elements that can have a big impact on an organization's success.</w:t>
      </w:r>
      <w:proofErr w:type="gramEnd"/>
      <w:r w:rsidRPr="00070506">
        <w:rPr>
          <w:rFonts w:ascii="Book Antiqua" w:hAnsi="Book Antiqua"/>
          <w:sz w:val="24"/>
          <w:szCs w:val="24"/>
        </w:rPr>
        <w:t xml:space="preserve"> Employee attrition, or the pace at which individuals leave a company, can increase the expenses of hiring and training new employees as well as result in the loss of institutional knowledge and expertise, lowered morale among surviving employees, and a reduction in institutional knowledge and experience. The productivity, quality, and customer happiness of an organisation can all be impacted by staff performance.</w:t>
      </w:r>
    </w:p>
    <w:p w14:paraId="520A3906" w14:textId="77777777" w:rsidR="003E49E0" w:rsidRPr="00070506" w:rsidRDefault="003E49E0" w:rsidP="00070506">
      <w:pPr>
        <w:rPr>
          <w:rFonts w:ascii="Book Antiqua" w:hAnsi="Book Antiqua"/>
          <w:sz w:val="24"/>
          <w:szCs w:val="24"/>
        </w:rPr>
      </w:pPr>
    </w:p>
    <w:p w14:paraId="79D8D317" w14:textId="77777777" w:rsidR="00070506" w:rsidRPr="00070506" w:rsidRDefault="00070506" w:rsidP="00070506">
      <w:pPr>
        <w:pStyle w:val="ListParagraph"/>
        <w:rPr>
          <w:rFonts w:ascii="Book Antiqua" w:hAnsi="Book Antiqua"/>
          <w:sz w:val="24"/>
          <w:szCs w:val="24"/>
        </w:rPr>
      </w:pPr>
    </w:p>
    <w:p w14:paraId="4F3B7E04" w14:textId="0E271C69" w:rsidR="00070506" w:rsidRDefault="00070506" w:rsidP="00070506">
      <w:pPr>
        <w:rPr>
          <w:rFonts w:ascii="Book Antiqua" w:hAnsi="Book Antiqua"/>
          <w:sz w:val="24"/>
          <w:szCs w:val="24"/>
        </w:rPr>
      </w:pPr>
      <w:r w:rsidRPr="00070506">
        <w:rPr>
          <w:rFonts w:ascii="Book Antiqua" w:hAnsi="Book Antiqua"/>
          <w:sz w:val="24"/>
          <w:szCs w:val="24"/>
        </w:rPr>
        <w:t>Employee attrition and performance can be analysed to provide important information regarding an organization's strengths and deficiencies. Organisations may improve employee engagement and retention by figuring out the underlying reasons for employee churn and taking action to solve them. Organisations may enhance employee performance and overall success by recognising high-performing individuals and offering them chances for growth and development.</w:t>
      </w:r>
    </w:p>
    <w:p w14:paraId="6D3A84D3" w14:textId="77777777" w:rsidR="003E49E0" w:rsidRDefault="003E49E0" w:rsidP="00070506">
      <w:pPr>
        <w:rPr>
          <w:rFonts w:ascii="Book Antiqua" w:hAnsi="Book Antiqua"/>
          <w:sz w:val="24"/>
          <w:szCs w:val="24"/>
        </w:rPr>
      </w:pPr>
    </w:p>
    <w:p w14:paraId="55BC676E" w14:textId="77777777" w:rsidR="00070506" w:rsidRDefault="00070506" w:rsidP="00070506">
      <w:pPr>
        <w:rPr>
          <w:rFonts w:ascii="Book Antiqua" w:hAnsi="Book Antiqua"/>
          <w:sz w:val="24"/>
          <w:szCs w:val="24"/>
        </w:rPr>
      </w:pPr>
    </w:p>
    <w:p w14:paraId="37D8DB40" w14:textId="553ABF2E" w:rsidR="00070506" w:rsidRDefault="00070506" w:rsidP="00070506">
      <w:pPr>
        <w:rPr>
          <w:rFonts w:ascii="Book Antiqua" w:hAnsi="Book Antiqua"/>
          <w:sz w:val="24"/>
          <w:szCs w:val="24"/>
        </w:rPr>
      </w:pPr>
      <w:r w:rsidRPr="00070506">
        <w:rPr>
          <w:rFonts w:ascii="Book Antiqua" w:hAnsi="Book Antiqua"/>
          <w:sz w:val="24"/>
          <w:szCs w:val="24"/>
        </w:rPr>
        <w:t>This analysis will examine the connection between employee attrition and performance and offer suggestions for how businesses can manage both successfully to foster a productive workplace that encourages employee satisfaction, engagement, and success as a whole.</w:t>
      </w:r>
    </w:p>
    <w:p w14:paraId="79069733" w14:textId="77777777" w:rsidR="003E49E0" w:rsidRPr="00070506" w:rsidRDefault="003E49E0" w:rsidP="00070506">
      <w:pPr>
        <w:rPr>
          <w:rFonts w:ascii="Book Antiqua" w:hAnsi="Book Antiqua"/>
          <w:sz w:val="24"/>
          <w:szCs w:val="24"/>
        </w:rPr>
      </w:pPr>
    </w:p>
    <w:p w14:paraId="49C52A51" w14:textId="77777777" w:rsidR="00070506" w:rsidRPr="00070506" w:rsidRDefault="00070506" w:rsidP="00070506">
      <w:pPr>
        <w:rPr>
          <w:rFonts w:ascii="Book Antiqua" w:hAnsi="Book Antiqua"/>
          <w:sz w:val="24"/>
          <w:szCs w:val="24"/>
        </w:rPr>
      </w:pPr>
    </w:p>
    <w:p w14:paraId="19CAF2B9" w14:textId="1809F50C" w:rsidR="00070506" w:rsidRDefault="003E49E0" w:rsidP="003E49E0">
      <w:pPr>
        <w:ind w:right="90"/>
        <w:rPr>
          <w:rFonts w:ascii="Book Antiqua" w:hAnsi="Book Antiqua"/>
          <w:sz w:val="24"/>
          <w:szCs w:val="24"/>
        </w:rPr>
      </w:pPr>
      <w:r w:rsidRPr="003E49E0">
        <w:rPr>
          <w:rFonts w:ascii="Book Antiqua" w:hAnsi="Book Antiqua"/>
          <w:sz w:val="24"/>
          <w:szCs w:val="24"/>
        </w:rPr>
        <w:t>Employees depart from the company for a variety of reasons. The reason may be a higher wage at another company, family mobility, a preference for new technology, a higher position, etc. This unhappiness is a personal phenomenon that no organisation can effectively manage. Attrition causes organisations to suffer losses and incur additional costs, though. Employers invest a lot of time, money, and effort in training and developing their staff members to improve the effectiveness of their work. In the event that one employee departs the company, a new employee must be hired. In order to find and train a new employee, the same time, effort, and resources must be expended. The majority of IT organisations are currently suffering greatly from high attrition rates, which have a negative impact on many productivity and quality-related issues. Thus, it</w:t>
      </w:r>
    </w:p>
    <w:p w14:paraId="0CE365CF" w14:textId="77777777" w:rsidR="003E49E0" w:rsidRDefault="003E49E0" w:rsidP="003E49E0">
      <w:pPr>
        <w:ind w:right="90"/>
        <w:rPr>
          <w:rFonts w:ascii="Book Antiqua" w:hAnsi="Book Antiqua"/>
          <w:sz w:val="24"/>
          <w:szCs w:val="24"/>
        </w:rPr>
      </w:pPr>
    </w:p>
    <w:p w14:paraId="510A919E" w14:textId="77777777" w:rsidR="003E49E0" w:rsidRDefault="003E49E0" w:rsidP="006C24AC">
      <w:pPr>
        <w:jc w:val="center"/>
        <w:rPr>
          <w:rFonts w:ascii="Book Antiqua" w:hAnsi="Book Antiqua"/>
          <w:sz w:val="22"/>
          <w:szCs w:val="22"/>
        </w:rPr>
      </w:pPr>
    </w:p>
    <w:p w14:paraId="5A38BB7A" w14:textId="583B25FC" w:rsidR="00070506" w:rsidRDefault="003E49E0" w:rsidP="00070506">
      <w:pPr>
        <w:rPr>
          <w:rFonts w:ascii="Book Antiqua" w:hAnsi="Book Antiqua"/>
          <w:sz w:val="24"/>
          <w:szCs w:val="24"/>
        </w:rPr>
      </w:pPr>
      <w:r w:rsidRPr="003E49E0">
        <w:rPr>
          <w:rFonts w:ascii="Book Antiqua" w:hAnsi="Book Antiqua"/>
          <w:sz w:val="24"/>
          <w:szCs w:val="24"/>
        </w:rPr>
        <w:t xml:space="preserve">Maintaining positive relationships with employees could be one of the key retention strategies. Any workplace's employee-employer connection is crucial. Employees that have good and healthy employer-employee relationships feel valued, motivated, and supported. </w:t>
      </w:r>
      <w:r w:rsidRPr="003E49E0">
        <w:rPr>
          <w:rFonts w:ascii="Book Antiqua" w:hAnsi="Book Antiqua"/>
          <w:sz w:val="24"/>
          <w:szCs w:val="24"/>
        </w:rPr>
        <w:lastRenderedPageBreak/>
        <w:t>Employee satisfaction increases the likelihood that they will put in extra effort and stay on the job for a long time.</w:t>
      </w:r>
    </w:p>
    <w:p w14:paraId="702D1B59" w14:textId="77777777" w:rsidR="003E49E0" w:rsidRDefault="003E49E0" w:rsidP="00070506">
      <w:pPr>
        <w:rPr>
          <w:rFonts w:ascii="Book Antiqua" w:hAnsi="Book Antiqua"/>
          <w:sz w:val="24"/>
          <w:szCs w:val="24"/>
        </w:rPr>
      </w:pPr>
    </w:p>
    <w:p w14:paraId="7117B411" w14:textId="77777777" w:rsidR="003E49E0" w:rsidRDefault="003E49E0" w:rsidP="003E49E0">
      <w:pPr>
        <w:rPr>
          <w:rFonts w:ascii="Book Antiqua" w:hAnsi="Book Antiqua"/>
          <w:sz w:val="24"/>
          <w:szCs w:val="24"/>
        </w:rPr>
      </w:pPr>
      <w:r w:rsidRPr="003E49E0">
        <w:rPr>
          <w:rFonts w:ascii="Book Antiqua" w:hAnsi="Book Antiqua"/>
          <w:sz w:val="24"/>
          <w:szCs w:val="24"/>
        </w:rPr>
        <w:t xml:space="preserve">However, attrition happens when an employee's expectations of their company or of their employment aren't met. Each person has unique professional and personal aspirations. Both of those have a specific connection to the company he works for. </w:t>
      </w:r>
    </w:p>
    <w:p w14:paraId="0AC5676E" w14:textId="77777777" w:rsidR="003E49E0" w:rsidRPr="003E49E0" w:rsidRDefault="003E49E0" w:rsidP="003E49E0">
      <w:pPr>
        <w:rPr>
          <w:rFonts w:ascii="Book Antiqua" w:hAnsi="Book Antiqua"/>
          <w:sz w:val="24"/>
          <w:szCs w:val="24"/>
        </w:rPr>
      </w:pPr>
    </w:p>
    <w:p w14:paraId="19CE5184" w14:textId="3563D5B4" w:rsidR="00070506" w:rsidRDefault="003E49E0" w:rsidP="003E49E0">
      <w:pPr>
        <w:rPr>
          <w:rFonts w:ascii="Book Antiqua" w:hAnsi="Book Antiqua"/>
          <w:sz w:val="24"/>
          <w:szCs w:val="24"/>
        </w:rPr>
      </w:pPr>
      <w:r w:rsidRPr="003E49E0">
        <w:rPr>
          <w:rFonts w:ascii="Book Antiqua" w:hAnsi="Book Antiqua"/>
          <w:sz w:val="24"/>
          <w:szCs w:val="24"/>
        </w:rPr>
        <w:t>So it's critical to align employee expectations with organisational expectations. When expectations or interests are not aligned, it leads to job discontent and employee underperformance. Attrition occurs as a result. Employee develops the belief that he is not a good fit for the position as soon as he realises that his professional ambitions do not align with the organization's aims. He begins to explore for employment opportunities outside of the company.</w:t>
      </w:r>
    </w:p>
    <w:p w14:paraId="592B3F64" w14:textId="77777777" w:rsidR="003E49E0" w:rsidRDefault="003E49E0" w:rsidP="003E49E0">
      <w:pPr>
        <w:rPr>
          <w:rFonts w:ascii="Book Antiqua" w:hAnsi="Book Antiqua"/>
          <w:b/>
          <w:sz w:val="40"/>
          <w:szCs w:val="40"/>
        </w:rPr>
      </w:pPr>
    </w:p>
    <w:p w14:paraId="1453FEF9" w14:textId="77777777" w:rsidR="003E49E0" w:rsidRDefault="003E49E0" w:rsidP="003E49E0">
      <w:pPr>
        <w:rPr>
          <w:rFonts w:ascii="Book Antiqua" w:hAnsi="Book Antiqua"/>
          <w:sz w:val="24"/>
          <w:szCs w:val="24"/>
        </w:rPr>
      </w:pPr>
      <w:r w:rsidRPr="003E49E0">
        <w:rPr>
          <w:rFonts w:ascii="Book Antiqua" w:hAnsi="Book Antiqua"/>
          <w:sz w:val="24"/>
          <w:szCs w:val="24"/>
        </w:rPr>
        <w:t>The role that is promised to the employee and the role that he ultimately fills can differ greatly. This new position does not assist the employee in developing his professional abilities, which demotivates him to remain with the group or organisation. Lack of learning chances also seems to be a factor in individuals leaving their jobs. Attrition may result from numerous requirements mismatches.</w:t>
      </w:r>
    </w:p>
    <w:p w14:paraId="6B2BB93D" w14:textId="77777777" w:rsidR="003E49E0" w:rsidRDefault="003E49E0" w:rsidP="003E49E0">
      <w:pPr>
        <w:rPr>
          <w:rFonts w:ascii="Book Antiqua" w:hAnsi="Book Antiqua"/>
          <w:sz w:val="24"/>
          <w:szCs w:val="24"/>
        </w:rPr>
      </w:pPr>
    </w:p>
    <w:p w14:paraId="076E582B" w14:textId="77777777" w:rsidR="003E49E0" w:rsidRPr="003E49E0" w:rsidRDefault="003E49E0" w:rsidP="003E49E0">
      <w:pPr>
        <w:rPr>
          <w:rFonts w:ascii="Book Antiqua" w:hAnsi="Book Antiqua"/>
          <w:sz w:val="24"/>
          <w:szCs w:val="24"/>
        </w:rPr>
      </w:pPr>
    </w:p>
    <w:p w14:paraId="1B19F22C" w14:textId="3C71A184" w:rsidR="00070506" w:rsidRDefault="003E49E0" w:rsidP="003E49E0">
      <w:pPr>
        <w:rPr>
          <w:rFonts w:ascii="Book Antiqua" w:hAnsi="Book Antiqua"/>
          <w:sz w:val="24"/>
          <w:szCs w:val="24"/>
        </w:rPr>
      </w:pPr>
      <w:r w:rsidRPr="003E49E0">
        <w:rPr>
          <w:rFonts w:ascii="Book Antiqua" w:hAnsi="Book Antiqua"/>
          <w:sz w:val="24"/>
          <w:szCs w:val="24"/>
        </w:rPr>
        <w:t xml:space="preserve">This </w:t>
      </w:r>
      <w:r>
        <w:rPr>
          <w:rFonts w:ascii="Book Antiqua" w:hAnsi="Book Antiqua"/>
          <w:sz w:val="24"/>
          <w:szCs w:val="24"/>
        </w:rPr>
        <w:t xml:space="preserve">project work also </w:t>
      </w:r>
      <w:r w:rsidRPr="003E49E0">
        <w:rPr>
          <w:rFonts w:ascii="Book Antiqua" w:hAnsi="Book Antiqua"/>
          <w:sz w:val="24"/>
          <w:szCs w:val="24"/>
        </w:rPr>
        <w:t>aims to understand the expectations of both employers and employees at various levels about numerous employment-related topics. The article also seeks to understand the causes of industry attrition.</w:t>
      </w:r>
    </w:p>
    <w:p w14:paraId="0EBC925B" w14:textId="77777777" w:rsidR="00B45DE3" w:rsidRDefault="00B45DE3" w:rsidP="003E49E0">
      <w:pPr>
        <w:rPr>
          <w:rFonts w:ascii="Book Antiqua" w:hAnsi="Book Antiqua"/>
          <w:sz w:val="24"/>
          <w:szCs w:val="24"/>
        </w:rPr>
      </w:pPr>
    </w:p>
    <w:p w14:paraId="60A4E0A2" w14:textId="77777777" w:rsidR="003E49E0" w:rsidRDefault="003E49E0" w:rsidP="003E49E0">
      <w:pPr>
        <w:rPr>
          <w:rFonts w:ascii="Book Antiqua" w:hAnsi="Book Antiqua"/>
          <w:sz w:val="24"/>
          <w:szCs w:val="24"/>
        </w:rPr>
      </w:pPr>
    </w:p>
    <w:p w14:paraId="612B266B" w14:textId="77777777" w:rsidR="003E49E0" w:rsidRDefault="003E49E0" w:rsidP="003E49E0">
      <w:pPr>
        <w:rPr>
          <w:rFonts w:ascii="Book Antiqua" w:hAnsi="Book Antiqua"/>
          <w:sz w:val="24"/>
          <w:szCs w:val="24"/>
        </w:rPr>
      </w:pPr>
    </w:p>
    <w:p w14:paraId="4F6DC012" w14:textId="5CB978E5" w:rsidR="003E49E0" w:rsidRDefault="003E49E0" w:rsidP="003E49E0">
      <w:pPr>
        <w:pStyle w:val="ListParagraph"/>
        <w:numPr>
          <w:ilvl w:val="1"/>
          <w:numId w:val="20"/>
        </w:numPr>
        <w:rPr>
          <w:rFonts w:ascii="Book Antiqua" w:hAnsi="Book Antiqua"/>
          <w:b/>
          <w:sz w:val="40"/>
          <w:szCs w:val="40"/>
          <w:u w:val="single"/>
        </w:rPr>
      </w:pPr>
      <w:r w:rsidRPr="003E49E0">
        <w:rPr>
          <w:rFonts w:ascii="Book Antiqua" w:hAnsi="Book Antiqua"/>
          <w:b/>
          <w:sz w:val="40"/>
          <w:szCs w:val="40"/>
          <w:u w:val="single"/>
        </w:rPr>
        <w:t>Objective of the study</w:t>
      </w:r>
    </w:p>
    <w:p w14:paraId="734762DB" w14:textId="77777777" w:rsidR="00B45DE3" w:rsidRDefault="00B45DE3" w:rsidP="00B45DE3">
      <w:pPr>
        <w:pStyle w:val="ListParagraph"/>
        <w:rPr>
          <w:rFonts w:ascii="Book Antiqua" w:hAnsi="Book Antiqua"/>
          <w:b/>
          <w:sz w:val="40"/>
          <w:szCs w:val="40"/>
          <w:u w:val="single"/>
        </w:rPr>
      </w:pPr>
    </w:p>
    <w:p w14:paraId="192F142B" w14:textId="77777777" w:rsidR="003E49E0" w:rsidRDefault="003E49E0" w:rsidP="003E49E0">
      <w:pPr>
        <w:rPr>
          <w:rFonts w:ascii="Book Antiqua" w:hAnsi="Book Antiqua"/>
          <w:b/>
          <w:sz w:val="40"/>
          <w:szCs w:val="40"/>
          <w:u w:val="single"/>
        </w:rPr>
      </w:pPr>
    </w:p>
    <w:p w14:paraId="5190C095" w14:textId="0207C1E8" w:rsidR="003E49E0" w:rsidRDefault="003E49E0" w:rsidP="003E49E0">
      <w:pPr>
        <w:rPr>
          <w:rFonts w:ascii="Book Antiqua" w:hAnsi="Book Antiqua"/>
          <w:sz w:val="24"/>
          <w:szCs w:val="24"/>
        </w:rPr>
      </w:pPr>
      <w:r w:rsidRPr="003E49E0">
        <w:rPr>
          <w:rFonts w:ascii="Book Antiqua" w:hAnsi="Book Antiqua"/>
          <w:sz w:val="24"/>
          <w:szCs w:val="24"/>
        </w:rPr>
        <w:t xml:space="preserve">The </w:t>
      </w:r>
      <w:r>
        <w:rPr>
          <w:rFonts w:ascii="Book Antiqua" w:hAnsi="Book Antiqua"/>
          <w:sz w:val="24"/>
          <w:szCs w:val="24"/>
        </w:rPr>
        <w:t xml:space="preserve">Objective </w:t>
      </w:r>
      <w:r w:rsidRPr="003E49E0">
        <w:rPr>
          <w:rFonts w:ascii="Book Antiqua" w:hAnsi="Book Antiqua"/>
          <w:sz w:val="24"/>
          <w:szCs w:val="24"/>
        </w:rPr>
        <w:t>of this study on employee attrition and performance is to examine the relationship between these two variables and offer suggestions for how businesses can manage them well to foster a productive workplace that encourages employee satisfaction, engagement, and success in general. The study specifically seeks to:</w:t>
      </w:r>
    </w:p>
    <w:p w14:paraId="14A8556F" w14:textId="77777777" w:rsidR="00B45DE3" w:rsidRDefault="00B45DE3" w:rsidP="003E49E0">
      <w:pPr>
        <w:rPr>
          <w:rFonts w:ascii="Book Antiqua" w:hAnsi="Book Antiqua"/>
          <w:sz w:val="24"/>
          <w:szCs w:val="24"/>
        </w:rPr>
      </w:pPr>
    </w:p>
    <w:p w14:paraId="7EA686AB" w14:textId="77777777" w:rsidR="003E49E0" w:rsidRPr="003E49E0" w:rsidRDefault="003E49E0" w:rsidP="003E49E0">
      <w:pPr>
        <w:rPr>
          <w:rFonts w:ascii="Book Antiqua" w:hAnsi="Book Antiqua"/>
          <w:sz w:val="24"/>
          <w:szCs w:val="24"/>
        </w:rPr>
      </w:pPr>
    </w:p>
    <w:p w14:paraId="756990FB" w14:textId="2F52E107" w:rsidR="003E49E0" w:rsidRPr="003E49E0" w:rsidRDefault="003E49E0" w:rsidP="003E49E0">
      <w:pPr>
        <w:pStyle w:val="ListParagraph"/>
        <w:numPr>
          <w:ilvl w:val="0"/>
          <w:numId w:val="22"/>
        </w:numPr>
        <w:rPr>
          <w:rFonts w:ascii="Book Antiqua" w:hAnsi="Book Antiqua"/>
          <w:sz w:val="24"/>
          <w:szCs w:val="24"/>
        </w:rPr>
      </w:pPr>
      <w:r w:rsidRPr="003E49E0">
        <w:rPr>
          <w:rFonts w:ascii="Book Antiqua" w:hAnsi="Book Antiqua"/>
          <w:sz w:val="24"/>
          <w:szCs w:val="24"/>
        </w:rPr>
        <w:t>List the elements that affect employee retention, such as commute distance, industry competition, retirement, job satisfaction, pay and benefits, workload and work-life balance, leadership and management, organisational culture, work relationships, and opportunities for growth and development.</w:t>
      </w:r>
    </w:p>
    <w:p w14:paraId="6DEBE42B" w14:textId="77777777" w:rsidR="003E49E0" w:rsidRPr="003E49E0" w:rsidRDefault="003E49E0" w:rsidP="003E49E0">
      <w:pPr>
        <w:rPr>
          <w:rFonts w:ascii="Book Antiqua" w:hAnsi="Book Antiqua"/>
          <w:sz w:val="24"/>
          <w:szCs w:val="24"/>
        </w:rPr>
      </w:pPr>
    </w:p>
    <w:p w14:paraId="38A94118" w14:textId="4C1D71AD" w:rsidR="003E49E0" w:rsidRDefault="003E49E0" w:rsidP="003E49E0">
      <w:pPr>
        <w:pStyle w:val="ListParagraph"/>
        <w:numPr>
          <w:ilvl w:val="0"/>
          <w:numId w:val="22"/>
        </w:numPr>
        <w:rPr>
          <w:rFonts w:ascii="Book Antiqua" w:hAnsi="Book Antiqua"/>
          <w:sz w:val="24"/>
          <w:szCs w:val="24"/>
        </w:rPr>
      </w:pPr>
      <w:r w:rsidRPr="003E49E0">
        <w:rPr>
          <w:rFonts w:ascii="Book Antiqua" w:hAnsi="Book Antiqua"/>
          <w:sz w:val="24"/>
          <w:szCs w:val="24"/>
        </w:rPr>
        <w:lastRenderedPageBreak/>
        <w:t>Analyse the effects of employee attrition on a company's performance, taking into account the loss of institutional knowledge and experience, the morale of the surviving staff, and the higher expenses of hiring and training new personnel.</w:t>
      </w:r>
    </w:p>
    <w:p w14:paraId="3E5B1DDB" w14:textId="77777777" w:rsidR="003E49E0" w:rsidRPr="003E49E0" w:rsidRDefault="003E49E0" w:rsidP="003E49E0">
      <w:pPr>
        <w:rPr>
          <w:rFonts w:ascii="Book Antiqua" w:hAnsi="Book Antiqua"/>
          <w:sz w:val="24"/>
          <w:szCs w:val="24"/>
        </w:rPr>
      </w:pPr>
    </w:p>
    <w:p w14:paraId="5866B828" w14:textId="432FEB2A" w:rsidR="003E49E0" w:rsidRDefault="003E49E0" w:rsidP="003E49E0">
      <w:pPr>
        <w:pStyle w:val="ListParagraph"/>
        <w:numPr>
          <w:ilvl w:val="0"/>
          <w:numId w:val="22"/>
        </w:numPr>
        <w:rPr>
          <w:rFonts w:ascii="Book Antiqua" w:hAnsi="Book Antiqua"/>
          <w:sz w:val="24"/>
          <w:szCs w:val="24"/>
        </w:rPr>
      </w:pPr>
      <w:r w:rsidRPr="003E49E0">
        <w:rPr>
          <w:rFonts w:ascii="Book Antiqua" w:hAnsi="Book Antiqua"/>
          <w:sz w:val="24"/>
          <w:szCs w:val="24"/>
        </w:rPr>
        <w:t>Analyse staff performance data to find high performers and areas for development. This analysis should include indicators like productivity, quality, and customer happiness.</w:t>
      </w:r>
    </w:p>
    <w:p w14:paraId="5ED1BBE0" w14:textId="77777777" w:rsidR="00B45DE3" w:rsidRPr="00B45DE3" w:rsidRDefault="00B45DE3" w:rsidP="00B45DE3">
      <w:pPr>
        <w:pStyle w:val="ListParagraph"/>
        <w:rPr>
          <w:rFonts w:ascii="Book Antiqua" w:hAnsi="Book Antiqua"/>
          <w:sz w:val="24"/>
          <w:szCs w:val="24"/>
        </w:rPr>
      </w:pPr>
    </w:p>
    <w:p w14:paraId="77B3B5FD" w14:textId="77777777" w:rsidR="003E49E0" w:rsidRPr="003E49E0" w:rsidRDefault="003E49E0" w:rsidP="003E49E0">
      <w:pPr>
        <w:rPr>
          <w:rFonts w:ascii="Book Antiqua" w:hAnsi="Book Antiqua"/>
          <w:sz w:val="24"/>
          <w:szCs w:val="24"/>
        </w:rPr>
      </w:pPr>
    </w:p>
    <w:p w14:paraId="4459947C" w14:textId="1C255486" w:rsidR="003E49E0" w:rsidRDefault="003E49E0" w:rsidP="003E49E0">
      <w:pPr>
        <w:pStyle w:val="ListParagraph"/>
        <w:numPr>
          <w:ilvl w:val="0"/>
          <w:numId w:val="22"/>
        </w:numPr>
        <w:rPr>
          <w:rFonts w:ascii="Book Antiqua" w:hAnsi="Book Antiqua"/>
          <w:sz w:val="24"/>
          <w:szCs w:val="24"/>
        </w:rPr>
      </w:pPr>
      <w:r w:rsidRPr="003E49E0">
        <w:rPr>
          <w:rFonts w:ascii="Book Antiqua" w:hAnsi="Book Antiqua"/>
          <w:sz w:val="24"/>
          <w:szCs w:val="24"/>
        </w:rPr>
        <w:t>Give advice on how companies can manage employee attrition and performance in an efficient manner, including tactics to deal with the reasons of attrition, offer chances for professional advancement, and foster employee engagement and satisfaction.</w:t>
      </w:r>
    </w:p>
    <w:p w14:paraId="1D3134B4" w14:textId="77777777" w:rsidR="003E49E0" w:rsidRDefault="003E49E0" w:rsidP="003E49E0">
      <w:pPr>
        <w:pStyle w:val="ListParagraph"/>
        <w:rPr>
          <w:rFonts w:ascii="Book Antiqua" w:hAnsi="Book Antiqua"/>
          <w:sz w:val="24"/>
          <w:szCs w:val="24"/>
        </w:rPr>
      </w:pPr>
    </w:p>
    <w:p w14:paraId="18E25021" w14:textId="77777777" w:rsidR="00B45DE3" w:rsidRPr="003E49E0" w:rsidRDefault="00B45DE3" w:rsidP="003E49E0">
      <w:pPr>
        <w:pStyle w:val="ListParagraph"/>
        <w:rPr>
          <w:rFonts w:ascii="Book Antiqua" w:hAnsi="Book Antiqua"/>
          <w:sz w:val="24"/>
          <w:szCs w:val="24"/>
        </w:rPr>
      </w:pPr>
    </w:p>
    <w:p w14:paraId="4D6C44D2" w14:textId="3BB114CE" w:rsidR="00070506" w:rsidRPr="003E49E0" w:rsidRDefault="003E49E0" w:rsidP="003E49E0">
      <w:pPr>
        <w:rPr>
          <w:rFonts w:ascii="Book Antiqua" w:hAnsi="Book Antiqua"/>
          <w:sz w:val="24"/>
          <w:szCs w:val="24"/>
        </w:rPr>
      </w:pPr>
      <w:r w:rsidRPr="003E49E0">
        <w:rPr>
          <w:rFonts w:ascii="Book Antiqua" w:hAnsi="Book Antiqua"/>
          <w:sz w:val="24"/>
          <w:szCs w:val="24"/>
        </w:rPr>
        <w:t xml:space="preserve">The general </w:t>
      </w:r>
      <w:r>
        <w:rPr>
          <w:rFonts w:ascii="Book Antiqua" w:hAnsi="Book Antiqua"/>
          <w:sz w:val="24"/>
          <w:szCs w:val="24"/>
        </w:rPr>
        <w:t xml:space="preserve">Objective </w:t>
      </w:r>
      <w:r w:rsidRPr="003E49E0">
        <w:rPr>
          <w:rFonts w:ascii="Book Antiqua" w:hAnsi="Book Antiqua"/>
          <w:sz w:val="24"/>
          <w:szCs w:val="24"/>
        </w:rPr>
        <w:t>of this study is to offer perceptions and suggestions that can assist organisations in developing a favourable work environment that encourages employee retention, engagement, and success.</w:t>
      </w:r>
    </w:p>
    <w:p w14:paraId="4D990707" w14:textId="77777777" w:rsidR="00070506" w:rsidRPr="003E49E0" w:rsidRDefault="00070506" w:rsidP="003E49E0">
      <w:pPr>
        <w:pStyle w:val="ListParagraph"/>
        <w:rPr>
          <w:rFonts w:ascii="Book Antiqua" w:hAnsi="Book Antiqua"/>
          <w:b/>
          <w:sz w:val="40"/>
          <w:szCs w:val="40"/>
          <w:u w:val="single"/>
        </w:rPr>
      </w:pPr>
    </w:p>
    <w:p w14:paraId="0E0A0636" w14:textId="6B4C74F6" w:rsidR="003E49E0" w:rsidRDefault="003E49E0" w:rsidP="003E49E0">
      <w:pPr>
        <w:pStyle w:val="ListParagraph"/>
        <w:numPr>
          <w:ilvl w:val="1"/>
          <w:numId w:val="20"/>
        </w:numPr>
        <w:rPr>
          <w:rFonts w:ascii="Book Antiqua" w:hAnsi="Book Antiqua"/>
          <w:b/>
          <w:sz w:val="40"/>
          <w:szCs w:val="40"/>
          <w:u w:val="single"/>
        </w:rPr>
      </w:pPr>
      <w:r w:rsidRPr="003E49E0">
        <w:rPr>
          <w:rFonts w:ascii="Book Antiqua" w:hAnsi="Book Antiqua"/>
          <w:b/>
          <w:sz w:val="40"/>
          <w:szCs w:val="40"/>
          <w:u w:val="single"/>
        </w:rPr>
        <w:t>Scope of the study</w:t>
      </w:r>
    </w:p>
    <w:p w14:paraId="6F2FE817" w14:textId="77777777" w:rsidR="003E49E0" w:rsidRDefault="003E49E0" w:rsidP="003E49E0">
      <w:pPr>
        <w:pStyle w:val="ListParagraph"/>
        <w:rPr>
          <w:rFonts w:ascii="Book Antiqua" w:hAnsi="Book Antiqua"/>
          <w:b/>
          <w:sz w:val="40"/>
          <w:szCs w:val="40"/>
          <w:u w:val="single"/>
        </w:rPr>
      </w:pPr>
    </w:p>
    <w:p w14:paraId="2F43941E" w14:textId="437A808F" w:rsidR="00B45DE3" w:rsidRDefault="00B45DE3" w:rsidP="00B45DE3">
      <w:pPr>
        <w:rPr>
          <w:rFonts w:ascii="Book Antiqua" w:hAnsi="Book Antiqua"/>
          <w:sz w:val="24"/>
          <w:szCs w:val="24"/>
        </w:rPr>
      </w:pPr>
      <w:r w:rsidRPr="00B45DE3">
        <w:rPr>
          <w:rFonts w:ascii="Book Antiqua" w:hAnsi="Book Antiqua"/>
          <w:sz w:val="24"/>
          <w:szCs w:val="24"/>
        </w:rPr>
        <w:t xml:space="preserve">The </w:t>
      </w:r>
      <w:r>
        <w:rPr>
          <w:rFonts w:ascii="Book Antiqua" w:hAnsi="Book Antiqua"/>
          <w:sz w:val="24"/>
          <w:szCs w:val="24"/>
        </w:rPr>
        <w:t xml:space="preserve">Scope </w:t>
      </w:r>
      <w:r w:rsidRPr="00B45DE3">
        <w:rPr>
          <w:rFonts w:ascii="Book Antiqua" w:hAnsi="Book Antiqua"/>
          <w:sz w:val="24"/>
          <w:szCs w:val="24"/>
        </w:rPr>
        <w:t>of this study on employee attrition and performance is to examine the causes of attrition as well as how it affects an organization's performance. To identify high-performing individuals and areas for improvement, the study will also analyse employee performance data, including indicators like productivity, quality, and customer happiness.</w:t>
      </w:r>
    </w:p>
    <w:p w14:paraId="4DA2D26D" w14:textId="77777777" w:rsidR="00B45DE3" w:rsidRDefault="00B45DE3" w:rsidP="00B45DE3">
      <w:pPr>
        <w:rPr>
          <w:rFonts w:ascii="Book Antiqua" w:hAnsi="Book Antiqua"/>
          <w:sz w:val="24"/>
          <w:szCs w:val="24"/>
        </w:rPr>
      </w:pPr>
    </w:p>
    <w:p w14:paraId="6FAD3F19" w14:textId="77777777" w:rsidR="00B45DE3" w:rsidRPr="00B45DE3" w:rsidRDefault="00B45DE3" w:rsidP="00B45DE3">
      <w:pPr>
        <w:rPr>
          <w:rFonts w:ascii="Book Antiqua" w:hAnsi="Book Antiqua"/>
          <w:sz w:val="24"/>
          <w:szCs w:val="24"/>
        </w:rPr>
      </w:pPr>
    </w:p>
    <w:p w14:paraId="346A9C4A" w14:textId="77777777" w:rsidR="00B45DE3" w:rsidRDefault="00B45DE3" w:rsidP="00B45DE3">
      <w:pPr>
        <w:rPr>
          <w:rFonts w:ascii="Book Antiqua" w:hAnsi="Book Antiqua"/>
          <w:sz w:val="24"/>
          <w:szCs w:val="24"/>
        </w:rPr>
      </w:pPr>
      <w:r w:rsidRPr="00B45DE3">
        <w:rPr>
          <w:rFonts w:ascii="Book Antiqua" w:hAnsi="Book Antiqua"/>
          <w:sz w:val="24"/>
          <w:szCs w:val="24"/>
        </w:rPr>
        <w:t>The study will also offer suggestions on how organisations can manage employee attrition and performance successfully, including tactics to deal with the underlying causes of attrition, offer chances for professional advancement, and foster employee engagement and satisfaction.</w:t>
      </w:r>
    </w:p>
    <w:p w14:paraId="78FA8411" w14:textId="77777777" w:rsidR="00B45DE3" w:rsidRPr="00B45DE3" w:rsidRDefault="00B45DE3" w:rsidP="00B45DE3">
      <w:pPr>
        <w:rPr>
          <w:rFonts w:ascii="Book Antiqua" w:hAnsi="Book Antiqua"/>
          <w:sz w:val="24"/>
          <w:szCs w:val="24"/>
        </w:rPr>
      </w:pPr>
    </w:p>
    <w:p w14:paraId="541183E6" w14:textId="77777777" w:rsidR="00B45DE3" w:rsidRPr="00B45DE3" w:rsidRDefault="00B45DE3" w:rsidP="00B45DE3">
      <w:pPr>
        <w:rPr>
          <w:rFonts w:ascii="Book Antiqua" w:hAnsi="Book Antiqua"/>
          <w:sz w:val="24"/>
          <w:szCs w:val="24"/>
        </w:rPr>
      </w:pPr>
      <w:r w:rsidRPr="00B45DE3">
        <w:rPr>
          <w:rFonts w:ascii="Book Antiqua" w:hAnsi="Book Antiqua"/>
          <w:sz w:val="24"/>
          <w:szCs w:val="24"/>
        </w:rPr>
        <w:t>However, the goal of this study is not to offer a comprehensive analysis of any particular businesses or organisations. The suggestions made will be all-encompassing and suitable for a variety of organisations. Additionally, the study will not address other significant elements like workplace diversity and inclusion, worker health and wellness, or technological improvements that may have an impact on employee turnover and performance.</w:t>
      </w:r>
    </w:p>
    <w:p w14:paraId="3EFDEA28" w14:textId="77777777" w:rsidR="00B45DE3" w:rsidRPr="00B45DE3" w:rsidRDefault="00B45DE3" w:rsidP="00B45DE3">
      <w:pPr>
        <w:rPr>
          <w:rFonts w:ascii="Book Antiqua" w:hAnsi="Book Antiqua"/>
          <w:sz w:val="24"/>
          <w:szCs w:val="24"/>
        </w:rPr>
      </w:pPr>
    </w:p>
    <w:p w14:paraId="2E0CC95D" w14:textId="77777777" w:rsidR="00B45DE3" w:rsidRPr="00B45DE3" w:rsidRDefault="00B45DE3" w:rsidP="00B45DE3">
      <w:pPr>
        <w:rPr>
          <w:rFonts w:ascii="Book Antiqua" w:hAnsi="Book Antiqua"/>
          <w:sz w:val="24"/>
          <w:szCs w:val="24"/>
        </w:rPr>
      </w:pPr>
    </w:p>
    <w:p w14:paraId="02AF701D" w14:textId="53840B4C" w:rsidR="00070506" w:rsidRPr="00D44B1B" w:rsidRDefault="00B45DE3" w:rsidP="00D44B1B">
      <w:pPr>
        <w:rPr>
          <w:rFonts w:ascii="Book Antiqua" w:hAnsi="Book Antiqua"/>
          <w:sz w:val="24"/>
          <w:szCs w:val="24"/>
        </w:rPr>
      </w:pPr>
      <w:r w:rsidRPr="00B45DE3">
        <w:rPr>
          <w:rFonts w:ascii="Book Antiqua" w:hAnsi="Book Antiqua"/>
          <w:sz w:val="24"/>
          <w:szCs w:val="24"/>
        </w:rPr>
        <w:t>The overall goal of this study is to offer a general understanding of the connection between employee attrition and performance and to offer suggestions for how businesses can manage these variables to foster a productive workplace that encourages employee satisfaction, engagement, and success.</w:t>
      </w:r>
    </w:p>
    <w:p w14:paraId="16DFC777" w14:textId="77777777" w:rsidR="00B45DE3" w:rsidRDefault="00B45DE3" w:rsidP="006C24AC">
      <w:pPr>
        <w:jc w:val="center"/>
        <w:rPr>
          <w:rFonts w:ascii="Book Antiqua" w:hAnsi="Book Antiqua"/>
          <w:sz w:val="28"/>
          <w:szCs w:val="28"/>
        </w:rPr>
      </w:pPr>
    </w:p>
    <w:p w14:paraId="1F6CB079" w14:textId="1718BC3B" w:rsidR="00070506" w:rsidRDefault="00B45DE3" w:rsidP="00B45DE3">
      <w:pPr>
        <w:pStyle w:val="ListParagraph"/>
        <w:numPr>
          <w:ilvl w:val="1"/>
          <w:numId w:val="20"/>
        </w:numPr>
        <w:rPr>
          <w:rFonts w:ascii="Book Antiqua" w:hAnsi="Book Antiqua"/>
          <w:b/>
          <w:sz w:val="40"/>
          <w:szCs w:val="40"/>
          <w:u w:val="single"/>
        </w:rPr>
      </w:pPr>
      <w:r w:rsidRPr="00B45DE3">
        <w:rPr>
          <w:rFonts w:ascii="Book Antiqua" w:hAnsi="Book Antiqua"/>
          <w:b/>
          <w:sz w:val="40"/>
          <w:szCs w:val="40"/>
          <w:u w:val="single"/>
        </w:rPr>
        <w:t>Cause of Employee Attrition</w:t>
      </w:r>
    </w:p>
    <w:p w14:paraId="3356C353" w14:textId="77777777" w:rsidR="002A7FC6" w:rsidRPr="00B45DE3" w:rsidRDefault="002A7FC6" w:rsidP="002A7FC6">
      <w:pPr>
        <w:pStyle w:val="ListParagraph"/>
        <w:rPr>
          <w:rFonts w:ascii="Book Antiqua" w:hAnsi="Book Antiqua"/>
          <w:b/>
          <w:sz w:val="40"/>
          <w:szCs w:val="40"/>
          <w:u w:val="single"/>
        </w:rPr>
      </w:pPr>
    </w:p>
    <w:p w14:paraId="7ABBF0FB" w14:textId="77777777" w:rsidR="00B45DE3" w:rsidRDefault="00B45DE3" w:rsidP="00B45DE3">
      <w:pPr>
        <w:pStyle w:val="ListParagraph"/>
        <w:ind w:left="600"/>
        <w:rPr>
          <w:rFonts w:ascii="Book Antiqua" w:hAnsi="Book Antiqua"/>
          <w:b/>
          <w:sz w:val="40"/>
          <w:szCs w:val="40"/>
          <w:u w:val="single"/>
        </w:rPr>
      </w:pPr>
    </w:p>
    <w:p w14:paraId="7348CF31" w14:textId="77777777" w:rsidR="00B45DE3" w:rsidRDefault="00B45DE3" w:rsidP="00B45DE3">
      <w:pPr>
        <w:rPr>
          <w:rFonts w:ascii="Book Antiqua" w:hAnsi="Book Antiqua"/>
          <w:sz w:val="24"/>
          <w:szCs w:val="24"/>
        </w:rPr>
      </w:pPr>
      <w:r w:rsidRPr="00B45DE3">
        <w:rPr>
          <w:rFonts w:ascii="Book Antiqua" w:hAnsi="Book Antiqua"/>
          <w:sz w:val="24"/>
          <w:szCs w:val="24"/>
        </w:rPr>
        <w:t>A number of reasons, such as the following, can contribute to employee attrition:</w:t>
      </w:r>
    </w:p>
    <w:p w14:paraId="22900798" w14:textId="77777777" w:rsidR="002A7FC6" w:rsidRPr="00B45DE3" w:rsidRDefault="002A7FC6" w:rsidP="00B45DE3">
      <w:pPr>
        <w:rPr>
          <w:rFonts w:ascii="Book Antiqua" w:hAnsi="Book Antiqua"/>
          <w:sz w:val="24"/>
          <w:szCs w:val="24"/>
        </w:rPr>
      </w:pPr>
    </w:p>
    <w:p w14:paraId="4B417858" w14:textId="77777777" w:rsidR="00B45DE3" w:rsidRPr="00B45DE3" w:rsidRDefault="00B45DE3" w:rsidP="00B45DE3">
      <w:pPr>
        <w:pStyle w:val="ListParagraph"/>
        <w:ind w:left="600"/>
        <w:rPr>
          <w:rFonts w:ascii="Book Antiqua" w:hAnsi="Book Antiqua"/>
          <w:sz w:val="24"/>
          <w:szCs w:val="24"/>
        </w:rPr>
      </w:pPr>
    </w:p>
    <w:p w14:paraId="29B2B764" w14:textId="682A30F7" w:rsidR="00B45DE3" w:rsidRPr="00B45DE3" w:rsidRDefault="00B45DE3" w:rsidP="00B45DE3">
      <w:pPr>
        <w:pStyle w:val="ListParagraph"/>
        <w:numPr>
          <w:ilvl w:val="0"/>
          <w:numId w:val="23"/>
        </w:numPr>
        <w:ind w:right="180"/>
        <w:rPr>
          <w:rFonts w:ascii="Book Antiqua" w:hAnsi="Book Antiqua"/>
          <w:sz w:val="24"/>
          <w:szCs w:val="24"/>
        </w:rPr>
      </w:pPr>
      <w:r w:rsidRPr="00B45DE3">
        <w:rPr>
          <w:rFonts w:ascii="Book Antiqua" w:hAnsi="Book Antiqua"/>
          <w:sz w:val="24"/>
          <w:szCs w:val="24"/>
        </w:rPr>
        <w:t>Job dissatisfaction: When workers feel underpaid, overworked, or unappreciated at their jobs, they may search for alternative employment.</w:t>
      </w:r>
    </w:p>
    <w:p w14:paraId="48322EA0" w14:textId="77777777" w:rsidR="00B45DE3" w:rsidRPr="00B45DE3" w:rsidRDefault="00B45DE3" w:rsidP="00B45DE3">
      <w:pPr>
        <w:pStyle w:val="ListParagraph"/>
        <w:ind w:left="600"/>
        <w:rPr>
          <w:rFonts w:ascii="Book Antiqua" w:hAnsi="Book Antiqua"/>
          <w:sz w:val="24"/>
          <w:szCs w:val="24"/>
        </w:rPr>
      </w:pPr>
    </w:p>
    <w:p w14:paraId="48338BE9" w14:textId="0BB712CE" w:rsidR="00B45DE3" w:rsidRPr="00B45DE3" w:rsidRDefault="00B45DE3" w:rsidP="00B45DE3">
      <w:pPr>
        <w:pStyle w:val="ListParagraph"/>
        <w:numPr>
          <w:ilvl w:val="0"/>
          <w:numId w:val="23"/>
        </w:numPr>
        <w:rPr>
          <w:rFonts w:ascii="Book Antiqua" w:hAnsi="Book Antiqua"/>
          <w:sz w:val="24"/>
          <w:szCs w:val="24"/>
        </w:rPr>
      </w:pPr>
      <w:r w:rsidRPr="00B45DE3">
        <w:rPr>
          <w:rFonts w:ascii="Book Antiqua" w:hAnsi="Book Antiqua"/>
          <w:sz w:val="24"/>
          <w:szCs w:val="24"/>
        </w:rPr>
        <w:t>Lack of professional development opportunities: Employees want to feel like their careers are progressing and advancing. They can leave their current organisation in quest of better possibilities if they believe there are no opportunities for growth and development there.</w:t>
      </w:r>
    </w:p>
    <w:p w14:paraId="7C8B5709" w14:textId="77777777" w:rsidR="00B45DE3" w:rsidRPr="00B45DE3" w:rsidRDefault="00B45DE3" w:rsidP="00B45DE3">
      <w:pPr>
        <w:pStyle w:val="ListParagraph"/>
        <w:ind w:left="600"/>
        <w:rPr>
          <w:rFonts w:ascii="Book Antiqua" w:hAnsi="Book Antiqua"/>
          <w:sz w:val="24"/>
          <w:szCs w:val="24"/>
        </w:rPr>
      </w:pPr>
    </w:p>
    <w:p w14:paraId="3444258B" w14:textId="3B2434C9" w:rsidR="00B45DE3" w:rsidRDefault="00B45DE3" w:rsidP="00B45DE3">
      <w:pPr>
        <w:pStyle w:val="ListParagraph"/>
        <w:numPr>
          <w:ilvl w:val="0"/>
          <w:numId w:val="23"/>
        </w:numPr>
        <w:rPr>
          <w:rFonts w:ascii="Book Antiqua" w:hAnsi="Book Antiqua"/>
          <w:sz w:val="24"/>
          <w:szCs w:val="24"/>
        </w:rPr>
      </w:pPr>
      <w:r w:rsidRPr="00B45DE3">
        <w:rPr>
          <w:rFonts w:ascii="Book Antiqua" w:hAnsi="Book Antiqua"/>
          <w:sz w:val="24"/>
          <w:szCs w:val="24"/>
        </w:rPr>
        <w:t>Poor management and leadership: Poor management and leadership can foster a hostile work atmosphere by making people feel unappreciated and devalued, which increases attrition.</w:t>
      </w:r>
    </w:p>
    <w:p w14:paraId="50AFB27D" w14:textId="77777777" w:rsidR="00B45DE3" w:rsidRPr="00B45DE3" w:rsidRDefault="00B45DE3" w:rsidP="00B45DE3">
      <w:pPr>
        <w:pStyle w:val="ListParagraph"/>
        <w:rPr>
          <w:rFonts w:ascii="Book Antiqua" w:hAnsi="Book Antiqua"/>
          <w:sz w:val="24"/>
          <w:szCs w:val="24"/>
        </w:rPr>
      </w:pPr>
    </w:p>
    <w:p w14:paraId="4C09171A" w14:textId="77777777" w:rsidR="00B45DE3" w:rsidRPr="00B45DE3" w:rsidRDefault="00B45DE3" w:rsidP="00B45DE3">
      <w:pPr>
        <w:pStyle w:val="ListParagraph"/>
        <w:numPr>
          <w:ilvl w:val="0"/>
          <w:numId w:val="23"/>
        </w:numPr>
        <w:rPr>
          <w:rFonts w:ascii="Book Antiqua" w:hAnsi="Book Antiqua"/>
          <w:sz w:val="24"/>
          <w:szCs w:val="24"/>
        </w:rPr>
      </w:pPr>
      <w:r w:rsidRPr="00B45DE3">
        <w:rPr>
          <w:rFonts w:ascii="Book Antiqua" w:hAnsi="Book Antiqua"/>
          <w:sz w:val="24"/>
          <w:szCs w:val="24"/>
        </w:rPr>
        <w:t>Issues with work-life balance: Employees may leave a company if they are unable to balance their personal and professional lives, which can result in burnout and reduced job satisfaction.</w:t>
      </w:r>
    </w:p>
    <w:p w14:paraId="13C81B69" w14:textId="77777777" w:rsidR="00B45DE3" w:rsidRPr="00B45DE3" w:rsidRDefault="00B45DE3" w:rsidP="00B45DE3">
      <w:pPr>
        <w:pStyle w:val="ListParagraph"/>
        <w:ind w:left="960"/>
        <w:rPr>
          <w:rFonts w:ascii="Book Antiqua" w:hAnsi="Book Antiqua"/>
          <w:sz w:val="24"/>
          <w:szCs w:val="24"/>
        </w:rPr>
      </w:pPr>
    </w:p>
    <w:p w14:paraId="7ED0523F" w14:textId="77777777" w:rsidR="00B45DE3" w:rsidRPr="00B45DE3" w:rsidRDefault="00B45DE3" w:rsidP="00B45DE3">
      <w:pPr>
        <w:pStyle w:val="ListParagraph"/>
        <w:numPr>
          <w:ilvl w:val="0"/>
          <w:numId w:val="23"/>
        </w:numPr>
        <w:rPr>
          <w:rFonts w:ascii="Book Antiqua" w:hAnsi="Book Antiqua"/>
          <w:sz w:val="24"/>
          <w:szCs w:val="24"/>
        </w:rPr>
      </w:pPr>
      <w:r w:rsidRPr="00B45DE3">
        <w:rPr>
          <w:rFonts w:ascii="Book Antiqua" w:hAnsi="Book Antiqua"/>
          <w:sz w:val="24"/>
          <w:szCs w:val="24"/>
        </w:rPr>
        <w:t>Organisational culture: If the workplace environment is poisonous, staff members could feel uneasy and wish to leave.</w:t>
      </w:r>
    </w:p>
    <w:p w14:paraId="18F0498E" w14:textId="0B29C532" w:rsidR="00B45DE3" w:rsidRPr="00B45DE3" w:rsidRDefault="00B45DE3" w:rsidP="00B45DE3">
      <w:pPr>
        <w:pStyle w:val="ListParagraph"/>
        <w:ind w:left="960"/>
        <w:rPr>
          <w:rFonts w:ascii="Book Antiqua" w:hAnsi="Book Antiqua"/>
          <w:sz w:val="24"/>
          <w:szCs w:val="24"/>
        </w:rPr>
      </w:pPr>
    </w:p>
    <w:p w14:paraId="55427A11" w14:textId="77777777" w:rsidR="00B45DE3" w:rsidRPr="00B45DE3" w:rsidRDefault="00B45DE3" w:rsidP="00B45DE3">
      <w:pPr>
        <w:pStyle w:val="ListParagraph"/>
        <w:ind w:left="960"/>
        <w:rPr>
          <w:rFonts w:ascii="Book Antiqua" w:hAnsi="Book Antiqua"/>
          <w:sz w:val="24"/>
          <w:szCs w:val="24"/>
        </w:rPr>
      </w:pPr>
    </w:p>
    <w:p w14:paraId="7251C1D4" w14:textId="77777777" w:rsidR="00B45DE3" w:rsidRPr="00B45DE3" w:rsidRDefault="00B45DE3" w:rsidP="00B45DE3">
      <w:pPr>
        <w:pStyle w:val="ListParagraph"/>
        <w:numPr>
          <w:ilvl w:val="0"/>
          <w:numId w:val="23"/>
        </w:numPr>
        <w:rPr>
          <w:rFonts w:ascii="Book Antiqua" w:hAnsi="Book Antiqua"/>
          <w:sz w:val="24"/>
          <w:szCs w:val="24"/>
        </w:rPr>
      </w:pPr>
      <w:r w:rsidRPr="00B45DE3">
        <w:rPr>
          <w:rFonts w:ascii="Book Antiqua" w:hAnsi="Book Antiqua"/>
          <w:sz w:val="24"/>
          <w:szCs w:val="24"/>
        </w:rPr>
        <w:t>Compensation and benefits: Workers may resign if they believe their pay is unfair or their desired benefits are not provided.</w:t>
      </w:r>
    </w:p>
    <w:p w14:paraId="4585D22F" w14:textId="77777777" w:rsidR="00B45DE3" w:rsidRPr="00B45DE3" w:rsidRDefault="00B45DE3" w:rsidP="00B45DE3">
      <w:pPr>
        <w:pStyle w:val="ListParagraph"/>
        <w:ind w:left="960"/>
        <w:rPr>
          <w:rFonts w:ascii="Book Antiqua" w:hAnsi="Book Antiqua"/>
          <w:sz w:val="24"/>
          <w:szCs w:val="24"/>
        </w:rPr>
      </w:pPr>
    </w:p>
    <w:p w14:paraId="7709DEA7" w14:textId="39DD2BC4" w:rsidR="00B45DE3" w:rsidRDefault="00B45DE3" w:rsidP="00B45DE3">
      <w:pPr>
        <w:pStyle w:val="ListParagraph"/>
        <w:numPr>
          <w:ilvl w:val="0"/>
          <w:numId w:val="23"/>
        </w:numPr>
        <w:ind w:right="180"/>
        <w:rPr>
          <w:rFonts w:ascii="Book Antiqua" w:hAnsi="Book Antiqua"/>
          <w:sz w:val="24"/>
          <w:szCs w:val="24"/>
        </w:rPr>
      </w:pPr>
      <w:r w:rsidRPr="00B45DE3">
        <w:rPr>
          <w:rFonts w:ascii="Book Antiqua" w:hAnsi="Book Antiqua"/>
          <w:sz w:val="24"/>
          <w:szCs w:val="24"/>
        </w:rPr>
        <w:t>Long commuting times can significantly contribute to a reduction in staff retention.</w:t>
      </w:r>
    </w:p>
    <w:p w14:paraId="07A74C1D" w14:textId="77777777" w:rsidR="00B45DE3" w:rsidRPr="00B45DE3" w:rsidRDefault="00B45DE3" w:rsidP="00B45DE3">
      <w:pPr>
        <w:pStyle w:val="ListParagraph"/>
        <w:rPr>
          <w:rFonts w:ascii="Book Antiqua" w:hAnsi="Book Antiqua"/>
          <w:sz w:val="24"/>
          <w:szCs w:val="24"/>
        </w:rPr>
      </w:pPr>
    </w:p>
    <w:p w14:paraId="490169D2" w14:textId="77777777" w:rsidR="00B45DE3" w:rsidRPr="00B45DE3" w:rsidRDefault="00B45DE3" w:rsidP="00B45DE3">
      <w:pPr>
        <w:pStyle w:val="ListParagraph"/>
        <w:numPr>
          <w:ilvl w:val="0"/>
          <w:numId w:val="23"/>
        </w:numPr>
        <w:ind w:right="180"/>
        <w:rPr>
          <w:rFonts w:ascii="Book Antiqua" w:hAnsi="Book Antiqua"/>
          <w:sz w:val="24"/>
          <w:szCs w:val="24"/>
        </w:rPr>
      </w:pPr>
      <w:r w:rsidRPr="00B45DE3">
        <w:rPr>
          <w:rFonts w:ascii="Book Antiqua" w:hAnsi="Book Antiqua"/>
          <w:sz w:val="24"/>
          <w:szCs w:val="24"/>
        </w:rPr>
        <w:t>Competition in the industry: Strong industry competition may result in more job opportunities for employees, making it simpler for them to quit their current employer.</w:t>
      </w:r>
    </w:p>
    <w:p w14:paraId="56458BA8" w14:textId="77777777" w:rsidR="00B45DE3" w:rsidRPr="00B45DE3" w:rsidRDefault="00B45DE3" w:rsidP="00B45DE3">
      <w:pPr>
        <w:pStyle w:val="ListParagraph"/>
        <w:ind w:left="960" w:right="180"/>
        <w:rPr>
          <w:rFonts w:ascii="Book Antiqua" w:hAnsi="Book Antiqua"/>
          <w:sz w:val="24"/>
          <w:szCs w:val="24"/>
        </w:rPr>
      </w:pPr>
    </w:p>
    <w:p w14:paraId="5C7ECDBA" w14:textId="450B9B3A" w:rsidR="00B45DE3" w:rsidRDefault="00B45DE3" w:rsidP="00B45DE3">
      <w:pPr>
        <w:pStyle w:val="ListParagraph"/>
        <w:numPr>
          <w:ilvl w:val="0"/>
          <w:numId w:val="23"/>
        </w:numPr>
        <w:ind w:right="180"/>
        <w:rPr>
          <w:rFonts w:ascii="Book Antiqua" w:hAnsi="Book Antiqua"/>
          <w:sz w:val="24"/>
          <w:szCs w:val="24"/>
        </w:rPr>
      </w:pPr>
      <w:r w:rsidRPr="00B45DE3">
        <w:rPr>
          <w:rFonts w:ascii="Book Antiqua" w:hAnsi="Book Antiqua"/>
          <w:sz w:val="24"/>
          <w:szCs w:val="24"/>
        </w:rPr>
        <w:t>Retirement: Workers may leave their jobs for personal or other reasons.</w:t>
      </w:r>
    </w:p>
    <w:p w14:paraId="21351108" w14:textId="77777777" w:rsidR="002A7FC6" w:rsidRPr="002A7FC6" w:rsidRDefault="002A7FC6" w:rsidP="002A7FC6">
      <w:pPr>
        <w:pStyle w:val="ListParagraph"/>
        <w:rPr>
          <w:rFonts w:ascii="Book Antiqua" w:hAnsi="Book Antiqua"/>
          <w:sz w:val="24"/>
          <w:szCs w:val="24"/>
        </w:rPr>
      </w:pPr>
    </w:p>
    <w:p w14:paraId="2B6F91C7" w14:textId="77777777" w:rsidR="002A7FC6" w:rsidRDefault="002A7FC6" w:rsidP="002A7FC6">
      <w:pPr>
        <w:ind w:right="180"/>
        <w:rPr>
          <w:rFonts w:ascii="Book Antiqua" w:hAnsi="Book Antiqua"/>
          <w:sz w:val="24"/>
          <w:szCs w:val="24"/>
        </w:rPr>
      </w:pPr>
    </w:p>
    <w:p w14:paraId="5D0B9A8E" w14:textId="3DD3CACF" w:rsidR="002A7FC6" w:rsidRPr="002A7FC6" w:rsidRDefault="002A7FC6" w:rsidP="002A7FC6">
      <w:pPr>
        <w:ind w:right="180"/>
        <w:rPr>
          <w:rFonts w:ascii="Book Antiqua" w:hAnsi="Book Antiqua"/>
          <w:sz w:val="24"/>
          <w:szCs w:val="24"/>
        </w:rPr>
      </w:pPr>
      <w:r w:rsidRPr="002A7FC6">
        <w:rPr>
          <w:rFonts w:ascii="Book Antiqua" w:hAnsi="Book Antiqua"/>
          <w:sz w:val="24"/>
          <w:szCs w:val="24"/>
        </w:rPr>
        <w:t>Identifying and addressing the root causes of employee attrition can help organizations increase employee retention and engagement.</w:t>
      </w:r>
    </w:p>
    <w:p w14:paraId="27BAE4AF" w14:textId="77777777" w:rsidR="00070506" w:rsidRPr="00B45DE3" w:rsidRDefault="00070506" w:rsidP="006C24AC">
      <w:pPr>
        <w:jc w:val="center"/>
        <w:rPr>
          <w:rFonts w:ascii="Book Antiqua" w:hAnsi="Book Antiqua"/>
          <w:sz w:val="24"/>
          <w:szCs w:val="24"/>
        </w:rPr>
      </w:pPr>
    </w:p>
    <w:p w14:paraId="44F840AB" w14:textId="77777777" w:rsidR="002A7FC6" w:rsidRPr="002A7FC6" w:rsidRDefault="002A7FC6" w:rsidP="002A7FC6">
      <w:pPr>
        <w:rPr>
          <w:rFonts w:ascii="Book Antiqua" w:hAnsi="Book Antiqua"/>
          <w:b/>
          <w:sz w:val="40"/>
          <w:szCs w:val="40"/>
          <w:u w:val="single"/>
        </w:rPr>
      </w:pPr>
      <w:r w:rsidRPr="002A7FC6">
        <w:rPr>
          <w:rFonts w:ascii="Book Antiqua" w:hAnsi="Book Antiqua"/>
          <w:b/>
          <w:sz w:val="40"/>
          <w:szCs w:val="40"/>
          <w:u w:val="single"/>
        </w:rPr>
        <w:lastRenderedPageBreak/>
        <w:t>1.5 Types of Employee Attrition</w:t>
      </w:r>
    </w:p>
    <w:p w14:paraId="43222671" w14:textId="77777777" w:rsidR="00070506" w:rsidRDefault="00070506" w:rsidP="00040254">
      <w:pPr>
        <w:rPr>
          <w:rFonts w:ascii="Book Antiqua" w:hAnsi="Book Antiqua"/>
          <w:b/>
          <w:sz w:val="40"/>
          <w:szCs w:val="40"/>
        </w:rPr>
      </w:pPr>
    </w:p>
    <w:p w14:paraId="53FB301B" w14:textId="406F2576" w:rsidR="002A7FC6" w:rsidRDefault="002A7FC6" w:rsidP="00040254">
      <w:pPr>
        <w:rPr>
          <w:rFonts w:ascii="Book Antiqua" w:hAnsi="Book Antiqua"/>
          <w:sz w:val="24"/>
          <w:szCs w:val="24"/>
        </w:rPr>
      </w:pPr>
      <w:r w:rsidRPr="002A7FC6">
        <w:rPr>
          <w:rFonts w:ascii="Book Antiqua" w:hAnsi="Book Antiqua"/>
          <w:sz w:val="24"/>
          <w:szCs w:val="24"/>
        </w:rPr>
        <w:t>There are two main types of employee attri</w:t>
      </w:r>
      <w:r w:rsidR="00040254">
        <w:rPr>
          <w:rFonts w:ascii="Book Antiqua" w:hAnsi="Book Antiqua"/>
          <w:sz w:val="24"/>
          <w:szCs w:val="24"/>
        </w:rPr>
        <w:t>tion: voluntary and involuntary:</w:t>
      </w:r>
    </w:p>
    <w:p w14:paraId="1DD67003" w14:textId="77777777" w:rsidR="00040254" w:rsidRPr="002A7FC6" w:rsidRDefault="00040254" w:rsidP="00040254">
      <w:pPr>
        <w:rPr>
          <w:rFonts w:ascii="Book Antiqua" w:hAnsi="Book Antiqua"/>
          <w:sz w:val="24"/>
          <w:szCs w:val="24"/>
        </w:rPr>
      </w:pPr>
    </w:p>
    <w:p w14:paraId="66714D54" w14:textId="6778C46F" w:rsidR="002A7FC6" w:rsidRPr="00040254" w:rsidRDefault="002A7FC6" w:rsidP="00040254">
      <w:pPr>
        <w:pStyle w:val="ListParagraph"/>
        <w:numPr>
          <w:ilvl w:val="0"/>
          <w:numId w:val="24"/>
        </w:numPr>
        <w:rPr>
          <w:rFonts w:ascii="Book Antiqua" w:hAnsi="Book Antiqua"/>
          <w:sz w:val="24"/>
          <w:szCs w:val="24"/>
        </w:rPr>
      </w:pPr>
      <w:r w:rsidRPr="00040254">
        <w:rPr>
          <w:rFonts w:ascii="Book Antiqua" w:hAnsi="Book Antiqua"/>
          <w:sz w:val="24"/>
          <w:szCs w:val="24"/>
        </w:rPr>
        <w:t>Voluntary attrition: This occurs when employees voluntarily leave an organization, such as through resignation, retirement, or a decision to pursue other opportunities. Voluntary attrition can be caused by a variety of factors, including job dissatisfaction, lack of growth opportunities, poor leadership and management, work-life balance issues, organizational culture, compensation and benefits, commute distance, and industry competition.</w:t>
      </w:r>
    </w:p>
    <w:p w14:paraId="23B08155" w14:textId="77777777" w:rsidR="002A7FC6" w:rsidRPr="002A7FC6" w:rsidRDefault="002A7FC6" w:rsidP="00040254">
      <w:pPr>
        <w:rPr>
          <w:rFonts w:ascii="Book Antiqua" w:hAnsi="Book Antiqua"/>
          <w:sz w:val="24"/>
          <w:szCs w:val="24"/>
        </w:rPr>
      </w:pPr>
    </w:p>
    <w:p w14:paraId="02FD064C" w14:textId="15BE4ACD" w:rsidR="00040254" w:rsidRPr="00D44B1B" w:rsidRDefault="002A7FC6" w:rsidP="00040254">
      <w:pPr>
        <w:pStyle w:val="ListParagraph"/>
        <w:numPr>
          <w:ilvl w:val="0"/>
          <w:numId w:val="24"/>
        </w:numPr>
        <w:rPr>
          <w:rFonts w:ascii="Book Antiqua" w:hAnsi="Book Antiqua"/>
          <w:sz w:val="24"/>
          <w:szCs w:val="24"/>
        </w:rPr>
      </w:pPr>
      <w:r w:rsidRPr="00040254">
        <w:rPr>
          <w:rFonts w:ascii="Book Antiqua" w:hAnsi="Book Antiqua"/>
          <w:sz w:val="24"/>
          <w:szCs w:val="24"/>
        </w:rPr>
        <w:t>Involuntary attrition: This occurs when an organization terminates an employee's employment, such as through layoffs or performance-related issues. Involuntary attrition can be caused by a variety of factors, including changes in business strategy or market conditions, budget cuts, restructuring, or poor performance.</w:t>
      </w:r>
    </w:p>
    <w:p w14:paraId="5308D156" w14:textId="77777777" w:rsidR="002A7FC6" w:rsidRPr="002A7FC6" w:rsidRDefault="002A7FC6" w:rsidP="00040254">
      <w:pPr>
        <w:rPr>
          <w:rFonts w:ascii="Book Antiqua" w:hAnsi="Book Antiqua"/>
          <w:sz w:val="24"/>
          <w:szCs w:val="24"/>
        </w:rPr>
      </w:pPr>
    </w:p>
    <w:p w14:paraId="1453A344" w14:textId="77777777" w:rsidR="002A7FC6" w:rsidRDefault="002A7FC6" w:rsidP="00040254">
      <w:pPr>
        <w:rPr>
          <w:rFonts w:ascii="Book Antiqua" w:hAnsi="Book Antiqua"/>
          <w:sz w:val="24"/>
          <w:szCs w:val="24"/>
        </w:rPr>
      </w:pPr>
      <w:r w:rsidRPr="002A7FC6">
        <w:rPr>
          <w:rFonts w:ascii="Book Antiqua" w:hAnsi="Book Antiqua"/>
          <w:sz w:val="24"/>
          <w:szCs w:val="24"/>
        </w:rPr>
        <w:t>Both types of attrition can have a significant impact on an organization, as they can result in a loss of institutional knowledge and experience, decreased morale among remaining employees, and increased costs associated with recruiting and training new employees.</w:t>
      </w:r>
    </w:p>
    <w:p w14:paraId="67AB2511" w14:textId="77777777" w:rsidR="002A7FC6" w:rsidRPr="002A7FC6" w:rsidRDefault="002A7FC6" w:rsidP="00040254">
      <w:pPr>
        <w:rPr>
          <w:rFonts w:ascii="Book Antiqua" w:hAnsi="Book Antiqua"/>
          <w:sz w:val="24"/>
          <w:szCs w:val="24"/>
        </w:rPr>
      </w:pPr>
    </w:p>
    <w:p w14:paraId="76672308" w14:textId="2BB9F450" w:rsidR="002A7FC6" w:rsidRDefault="002A7FC6" w:rsidP="00040254">
      <w:pPr>
        <w:rPr>
          <w:rFonts w:ascii="Book Antiqua" w:hAnsi="Book Antiqua"/>
          <w:sz w:val="24"/>
          <w:szCs w:val="24"/>
        </w:rPr>
      </w:pPr>
      <w:r w:rsidRPr="002A7FC6">
        <w:rPr>
          <w:rFonts w:ascii="Book Antiqua" w:hAnsi="Book Antiqua"/>
          <w:sz w:val="24"/>
          <w:szCs w:val="24"/>
        </w:rPr>
        <w:t>It is important for organizations to understand the root causes of both voluntary and involuntary attrition and take steps to address them in order to create a positive work environment that promotes employee retention and engagement.</w:t>
      </w:r>
    </w:p>
    <w:p w14:paraId="601D2DF2" w14:textId="77777777" w:rsidR="00040254" w:rsidRPr="002A7FC6" w:rsidRDefault="00040254" w:rsidP="00040254">
      <w:pPr>
        <w:rPr>
          <w:rFonts w:ascii="Book Antiqua" w:hAnsi="Book Antiqua"/>
          <w:sz w:val="24"/>
          <w:szCs w:val="24"/>
        </w:rPr>
      </w:pPr>
    </w:p>
    <w:p w14:paraId="43E34452" w14:textId="4142952A" w:rsidR="00040254" w:rsidRPr="00040254" w:rsidRDefault="00040254" w:rsidP="00040254">
      <w:pPr>
        <w:pStyle w:val="ListParagraph"/>
        <w:numPr>
          <w:ilvl w:val="1"/>
          <w:numId w:val="26"/>
        </w:numPr>
        <w:rPr>
          <w:rFonts w:ascii="Book Antiqua" w:hAnsi="Book Antiqua"/>
          <w:b/>
          <w:sz w:val="40"/>
          <w:szCs w:val="40"/>
          <w:u w:val="single"/>
        </w:rPr>
      </w:pPr>
      <w:r w:rsidRPr="00040254">
        <w:rPr>
          <w:rFonts w:ascii="Book Antiqua" w:hAnsi="Book Antiqua"/>
          <w:b/>
          <w:sz w:val="40"/>
          <w:szCs w:val="40"/>
          <w:u w:val="single"/>
        </w:rPr>
        <w:t xml:space="preserve">Problem Identification </w:t>
      </w:r>
    </w:p>
    <w:p w14:paraId="08B553B9" w14:textId="77777777" w:rsidR="00040254" w:rsidRDefault="00040254" w:rsidP="00040254">
      <w:pPr>
        <w:rPr>
          <w:rFonts w:ascii="Book Antiqua" w:hAnsi="Book Antiqua"/>
          <w:b/>
          <w:sz w:val="40"/>
          <w:szCs w:val="40"/>
          <w:u w:val="single"/>
        </w:rPr>
      </w:pPr>
    </w:p>
    <w:p w14:paraId="00AD464C" w14:textId="422FF420" w:rsidR="00040254" w:rsidRPr="00040254" w:rsidRDefault="00040254" w:rsidP="00040254">
      <w:pPr>
        <w:rPr>
          <w:rFonts w:ascii="Book Antiqua" w:hAnsi="Book Antiqua"/>
          <w:sz w:val="24"/>
          <w:szCs w:val="24"/>
        </w:rPr>
      </w:pPr>
      <w:r w:rsidRPr="00040254">
        <w:rPr>
          <w:rFonts w:ascii="Book Antiqua" w:hAnsi="Book Antiqua"/>
          <w:sz w:val="24"/>
          <w:szCs w:val="24"/>
        </w:rPr>
        <w:t xml:space="preserve">The problem that this analysis on employee attrition and performance seeks to address is the negative impact that high employee attrition rates can have on an organization's performance. High attrition rates can lead to a loss of institutional knowledge, decreased </w:t>
      </w:r>
      <w:proofErr w:type="gramStart"/>
      <w:r w:rsidRPr="00040254">
        <w:rPr>
          <w:rFonts w:ascii="Book Antiqua" w:hAnsi="Book Antiqua"/>
          <w:sz w:val="24"/>
          <w:szCs w:val="24"/>
        </w:rPr>
        <w:t>productivity,</w:t>
      </w:r>
      <w:proofErr w:type="gramEnd"/>
      <w:r w:rsidRPr="00040254">
        <w:rPr>
          <w:rFonts w:ascii="Book Antiqua" w:hAnsi="Book Antiqua"/>
          <w:sz w:val="24"/>
          <w:szCs w:val="24"/>
        </w:rPr>
        <w:t xml:space="preserve"> increased costs associated with recruiting and training new employees, and decreased employee morale.</w:t>
      </w:r>
    </w:p>
    <w:p w14:paraId="5A787DFB" w14:textId="77777777" w:rsidR="00040254" w:rsidRDefault="00040254" w:rsidP="00040254">
      <w:pPr>
        <w:rPr>
          <w:rFonts w:ascii="Book Antiqua" w:hAnsi="Book Antiqua"/>
          <w:b/>
          <w:sz w:val="40"/>
          <w:szCs w:val="40"/>
          <w:u w:val="single"/>
        </w:rPr>
      </w:pPr>
    </w:p>
    <w:p w14:paraId="1A7E8BF7" w14:textId="77777777" w:rsidR="00040254" w:rsidRPr="00040254" w:rsidRDefault="00040254" w:rsidP="00040254">
      <w:pPr>
        <w:rPr>
          <w:rFonts w:ascii="Book Antiqua" w:hAnsi="Book Antiqua"/>
          <w:sz w:val="24"/>
          <w:szCs w:val="24"/>
        </w:rPr>
      </w:pPr>
      <w:r w:rsidRPr="00040254">
        <w:rPr>
          <w:rFonts w:ascii="Book Antiqua" w:hAnsi="Book Antiqua"/>
          <w:sz w:val="24"/>
          <w:szCs w:val="24"/>
        </w:rPr>
        <w:t>The study also aims to pinpoint the elements that affect employee performance and how they affect employee attrition. Organisations may improve staff retention and engagement by addressing the fundamental reasons of attrition. This will raise productivity, boost customer satisfaction, and improve organisational performance overall.</w:t>
      </w:r>
    </w:p>
    <w:p w14:paraId="03CC43D9" w14:textId="77777777" w:rsidR="00040254" w:rsidRPr="00040254" w:rsidRDefault="00040254" w:rsidP="00040254">
      <w:pPr>
        <w:rPr>
          <w:rFonts w:ascii="Book Antiqua" w:hAnsi="Book Antiqua"/>
          <w:sz w:val="24"/>
          <w:szCs w:val="24"/>
        </w:rPr>
      </w:pPr>
    </w:p>
    <w:p w14:paraId="778DF43A" w14:textId="4E538963" w:rsidR="00040254" w:rsidRPr="00040254" w:rsidRDefault="00040254" w:rsidP="00040254">
      <w:pPr>
        <w:rPr>
          <w:rFonts w:ascii="Book Antiqua" w:hAnsi="Book Antiqua"/>
          <w:sz w:val="24"/>
          <w:szCs w:val="24"/>
        </w:rPr>
      </w:pPr>
      <w:r w:rsidRPr="00040254">
        <w:rPr>
          <w:rFonts w:ascii="Book Antiqua" w:hAnsi="Book Antiqua"/>
          <w:sz w:val="24"/>
          <w:szCs w:val="24"/>
        </w:rPr>
        <w:t>In order to create plans for enhancing overall employee performance and satisfaction, the analysis also aims to pinpoint high-performing people and areas for development. Organisations can increase organisational performance over time by identifying and keeping high-performing workers, who help to maintain a good work environment that promotes growth and development.</w:t>
      </w:r>
    </w:p>
    <w:p w14:paraId="534162A8" w14:textId="207C68B3" w:rsidR="008723EF" w:rsidRPr="008723EF" w:rsidRDefault="008723EF" w:rsidP="008723EF">
      <w:pPr>
        <w:pStyle w:val="ListParagraph"/>
        <w:numPr>
          <w:ilvl w:val="1"/>
          <w:numId w:val="26"/>
        </w:numPr>
        <w:rPr>
          <w:rFonts w:ascii="Book Antiqua" w:hAnsi="Book Antiqua"/>
          <w:b/>
          <w:sz w:val="40"/>
          <w:szCs w:val="40"/>
          <w:u w:val="single"/>
        </w:rPr>
      </w:pPr>
      <w:r w:rsidRPr="008723EF">
        <w:rPr>
          <w:rFonts w:ascii="Book Antiqua" w:hAnsi="Book Antiqua"/>
          <w:b/>
          <w:sz w:val="40"/>
          <w:szCs w:val="40"/>
          <w:u w:val="single"/>
        </w:rPr>
        <w:lastRenderedPageBreak/>
        <w:t>Calculations of Employee Attrition</w:t>
      </w:r>
      <w:r>
        <w:rPr>
          <w:rFonts w:ascii="Book Antiqua" w:hAnsi="Book Antiqua"/>
          <w:b/>
          <w:sz w:val="40"/>
          <w:szCs w:val="40"/>
          <w:u w:val="single"/>
        </w:rPr>
        <w:t xml:space="preserve"> </w:t>
      </w:r>
    </w:p>
    <w:p w14:paraId="4F71E778" w14:textId="77777777" w:rsidR="008723EF" w:rsidRDefault="008723EF" w:rsidP="008723EF">
      <w:pPr>
        <w:rPr>
          <w:rFonts w:ascii="Book Antiqua" w:hAnsi="Book Antiqua"/>
          <w:b/>
          <w:sz w:val="40"/>
          <w:szCs w:val="40"/>
          <w:u w:val="single"/>
        </w:rPr>
      </w:pPr>
    </w:p>
    <w:p w14:paraId="6394EB40" w14:textId="77777777" w:rsidR="008723EF" w:rsidRPr="008723EF" w:rsidRDefault="008723EF" w:rsidP="008723EF">
      <w:pPr>
        <w:rPr>
          <w:rFonts w:ascii="Book Antiqua" w:hAnsi="Book Antiqua"/>
          <w:sz w:val="24"/>
          <w:szCs w:val="24"/>
        </w:rPr>
      </w:pPr>
      <w:r w:rsidRPr="008723EF">
        <w:rPr>
          <w:rFonts w:ascii="Book Antiqua" w:hAnsi="Book Antiqua"/>
          <w:sz w:val="24"/>
          <w:szCs w:val="24"/>
        </w:rPr>
        <w:t>Employee attrition can be calculated using the following formula:</w:t>
      </w:r>
    </w:p>
    <w:p w14:paraId="6311F088" w14:textId="77777777" w:rsidR="008723EF" w:rsidRPr="008723EF" w:rsidRDefault="008723EF" w:rsidP="008723EF">
      <w:pPr>
        <w:rPr>
          <w:rFonts w:ascii="Book Antiqua" w:hAnsi="Book Antiqua"/>
          <w:sz w:val="24"/>
          <w:szCs w:val="24"/>
        </w:rPr>
      </w:pPr>
    </w:p>
    <w:p w14:paraId="42457C08" w14:textId="77777777" w:rsidR="008723EF" w:rsidRPr="008723EF" w:rsidRDefault="008723EF" w:rsidP="008723EF">
      <w:pPr>
        <w:rPr>
          <w:rFonts w:ascii="Book Antiqua" w:hAnsi="Book Antiqua"/>
          <w:b/>
          <w:sz w:val="24"/>
          <w:szCs w:val="24"/>
        </w:rPr>
      </w:pPr>
      <w:r w:rsidRPr="008723EF">
        <w:rPr>
          <w:rFonts w:ascii="Book Antiqua" w:hAnsi="Book Antiqua"/>
          <w:b/>
          <w:sz w:val="24"/>
          <w:szCs w:val="24"/>
        </w:rPr>
        <w:t>Attrition rate = (Number of employees who left during a period / Average total number of employees during the period) x 100</w:t>
      </w:r>
    </w:p>
    <w:p w14:paraId="7EB40496" w14:textId="77777777" w:rsidR="008723EF" w:rsidRPr="008723EF" w:rsidRDefault="008723EF" w:rsidP="008723EF">
      <w:pPr>
        <w:rPr>
          <w:rFonts w:ascii="Book Antiqua" w:hAnsi="Book Antiqua"/>
          <w:sz w:val="24"/>
          <w:szCs w:val="24"/>
        </w:rPr>
      </w:pPr>
    </w:p>
    <w:p w14:paraId="5B20EBD9" w14:textId="77777777" w:rsidR="008723EF" w:rsidRPr="008723EF" w:rsidRDefault="008723EF" w:rsidP="008723EF">
      <w:pPr>
        <w:rPr>
          <w:rFonts w:ascii="Book Antiqua" w:hAnsi="Book Antiqua"/>
          <w:sz w:val="24"/>
          <w:szCs w:val="24"/>
        </w:rPr>
      </w:pPr>
      <w:r w:rsidRPr="008723EF">
        <w:rPr>
          <w:rFonts w:ascii="Book Antiqua" w:hAnsi="Book Antiqua"/>
          <w:b/>
          <w:sz w:val="24"/>
          <w:szCs w:val="24"/>
        </w:rPr>
        <w:t>For example</w:t>
      </w:r>
      <w:r w:rsidRPr="008723EF">
        <w:rPr>
          <w:rFonts w:ascii="Book Antiqua" w:hAnsi="Book Antiqua"/>
          <w:sz w:val="24"/>
          <w:szCs w:val="24"/>
        </w:rPr>
        <w:t>, let's say that a company had 500 employees at the beginning of the year and 50 employees left during the year. At the end of the year, the company had 475 employees.</w:t>
      </w:r>
    </w:p>
    <w:p w14:paraId="1904B954" w14:textId="77777777" w:rsidR="008723EF" w:rsidRPr="008723EF" w:rsidRDefault="008723EF" w:rsidP="008723EF">
      <w:pPr>
        <w:rPr>
          <w:rFonts w:ascii="Book Antiqua" w:hAnsi="Book Antiqua"/>
          <w:sz w:val="24"/>
          <w:szCs w:val="24"/>
        </w:rPr>
      </w:pPr>
    </w:p>
    <w:p w14:paraId="654688A8" w14:textId="77777777" w:rsidR="008723EF" w:rsidRPr="008723EF" w:rsidRDefault="008723EF" w:rsidP="008723EF">
      <w:pPr>
        <w:rPr>
          <w:rFonts w:ascii="Book Antiqua" w:hAnsi="Book Antiqua"/>
          <w:sz w:val="24"/>
          <w:szCs w:val="24"/>
        </w:rPr>
      </w:pPr>
      <w:r w:rsidRPr="008723EF">
        <w:rPr>
          <w:rFonts w:ascii="Book Antiqua" w:hAnsi="Book Antiqua"/>
          <w:sz w:val="24"/>
          <w:szCs w:val="24"/>
        </w:rPr>
        <w:t>To calculate the attrition rate, we would first need to calculate the average number of employees during the period:</w:t>
      </w:r>
    </w:p>
    <w:p w14:paraId="5DF57743" w14:textId="77777777" w:rsidR="008723EF" w:rsidRPr="008723EF" w:rsidRDefault="008723EF" w:rsidP="008723EF">
      <w:pPr>
        <w:rPr>
          <w:rFonts w:ascii="Book Antiqua" w:hAnsi="Book Antiqua"/>
          <w:sz w:val="24"/>
          <w:szCs w:val="24"/>
        </w:rPr>
      </w:pPr>
    </w:p>
    <w:p w14:paraId="2CED2433" w14:textId="77777777" w:rsidR="008723EF" w:rsidRDefault="008723EF" w:rsidP="008723EF">
      <w:pPr>
        <w:rPr>
          <w:rFonts w:ascii="Book Antiqua" w:hAnsi="Book Antiqua"/>
          <w:b/>
          <w:sz w:val="24"/>
          <w:szCs w:val="24"/>
        </w:rPr>
      </w:pPr>
      <w:r w:rsidRPr="008723EF">
        <w:rPr>
          <w:rFonts w:ascii="Book Antiqua" w:hAnsi="Book Antiqua"/>
          <w:b/>
          <w:sz w:val="24"/>
          <w:szCs w:val="24"/>
        </w:rPr>
        <w:t>Average total number of employees = (Beginning number of employees + Ending number of employees) / 2</w:t>
      </w:r>
    </w:p>
    <w:p w14:paraId="5FC95492" w14:textId="77777777" w:rsidR="008723EF" w:rsidRPr="008723EF" w:rsidRDefault="008723EF" w:rsidP="008723EF">
      <w:pPr>
        <w:rPr>
          <w:rFonts w:ascii="Book Antiqua" w:hAnsi="Book Antiqua"/>
          <w:b/>
          <w:sz w:val="24"/>
          <w:szCs w:val="24"/>
        </w:rPr>
      </w:pPr>
    </w:p>
    <w:p w14:paraId="209290B8" w14:textId="77777777" w:rsidR="008723EF" w:rsidRPr="008723EF" w:rsidRDefault="008723EF" w:rsidP="008723EF">
      <w:pPr>
        <w:rPr>
          <w:rFonts w:ascii="Book Antiqua" w:hAnsi="Book Antiqua"/>
          <w:sz w:val="24"/>
          <w:szCs w:val="24"/>
        </w:rPr>
      </w:pPr>
      <w:r w:rsidRPr="008723EF">
        <w:rPr>
          <w:rFonts w:ascii="Book Antiqua" w:hAnsi="Book Antiqua"/>
          <w:sz w:val="24"/>
          <w:szCs w:val="24"/>
        </w:rPr>
        <w:t>Average total number of employees = (500 + 475) / 2</w:t>
      </w:r>
    </w:p>
    <w:p w14:paraId="31C6B4AB" w14:textId="77777777" w:rsidR="008723EF" w:rsidRPr="008723EF" w:rsidRDefault="008723EF" w:rsidP="008723EF">
      <w:pPr>
        <w:rPr>
          <w:rFonts w:ascii="Book Antiqua" w:hAnsi="Book Antiqua"/>
          <w:sz w:val="24"/>
          <w:szCs w:val="24"/>
        </w:rPr>
      </w:pPr>
      <w:r w:rsidRPr="008723EF">
        <w:rPr>
          <w:rFonts w:ascii="Book Antiqua" w:hAnsi="Book Antiqua"/>
          <w:sz w:val="24"/>
          <w:szCs w:val="24"/>
        </w:rPr>
        <w:t>Average total number of employees = 487.5</w:t>
      </w:r>
    </w:p>
    <w:p w14:paraId="2F0DC516" w14:textId="77777777" w:rsidR="008723EF" w:rsidRPr="008723EF" w:rsidRDefault="008723EF" w:rsidP="008723EF">
      <w:pPr>
        <w:rPr>
          <w:rFonts w:ascii="Book Antiqua" w:hAnsi="Book Antiqua"/>
          <w:sz w:val="24"/>
          <w:szCs w:val="24"/>
        </w:rPr>
      </w:pPr>
    </w:p>
    <w:p w14:paraId="3E4EA2FA" w14:textId="77777777" w:rsidR="008723EF" w:rsidRPr="008723EF" w:rsidRDefault="008723EF" w:rsidP="008723EF">
      <w:pPr>
        <w:rPr>
          <w:rFonts w:ascii="Book Antiqua" w:hAnsi="Book Antiqua"/>
          <w:sz w:val="24"/>
          <w:szCs w:val="24"/>
        </w:rPr>
      </w:pPr>
      <w:r w:rsidRPr="008723EF">
        <w:rPr>
          <w:rFonts w:ascii="Book Antiqua" w:hAnsi="Book Antiqua"/>
          <w:sz w:val="24"/>
          <w:szCs w:val="24"/>
        </w:rPr>
        <w:t>Next, we can calculate the attrition rate:</w:t>
      </w:r>
    </w:p>
    <w:p w14:paraId="69CF1D52" w14:textId="77777777" w:rsidR="008723EF" w:rsidRPr="008723EF" w:rsidRDefault="008723EF" w:rsidP="008723EF">
      <w:pPr>
        <w:rPr>
          <w:rFonts w:ascii="Book Antiqua" w:hAnsi="Book Antiqua"/>
          <w:sz w:val="24"/>
          <w:szCs w:val="24"/>
        </w:rPr>
      </w:pPr>
    </w:p>
    <w:p w14:paraId="49A4BE16" w14:textId="77777777" w:rsidR="008723EF" w:rsidRPr="008723EF" w:rsidRDefault="008723EF" w:rsidP="008723EF">
      <w:pPr>
        <w:rPr>
          <w:rFonts w:ascii="Book Antiqua" w:hAnsi="Book Antiqua"/>
          <w:b/>
          <w:sz w:val="24"/>
          <w:szCs w:val="24"/>
        </w:rPr>
      </w:pPr>
      <w:r w:rsidRPr="008723EF">
        <w:rPr>
          <w:rFonts w:ascii="Book Antiqua" w:hAnsi="Book Antiqua"/>
          <w:b/>
          <w:sz w:val="24"/>
          <w:szCs w:val="24"/>
        </w:rPr>
        <w:t>Attrition rate = (Number of employees who left during the year / Average total number of employees during the year) x 100</w:t>
      </w:r>
    </w:p>
    <w:p w14:paraId="49BE520F" w14:textId="77777777" w:rsidR="008723EF" w:rsidRPr="008723EF" w:rsidRDefault="008723EF" w:rsidP="008723EF">
      <w:pPr>
        <w:rPr>
          <w:rFonts w:ascii="Book Antiqua" w:hAnsi="Book Antiqua"/>
          <w:sz w:val="24"/>
          <w:szCs w:val="24"/>
        </w:rPr>
      </w:pPr>
    </w:p>
    <w:p w14:paraId="501D3007" w14:textId="77777777" w:rsidR="008723EF" w:rsidRPr="008723EF" w:rsidRDefault="008723EF" w:rsidP="008723EF">
      <w:pPr>
        <w:rPr>
          <w:rFonts w:ascii="Book Antiqua" w:hAnsi="Book Antiqua"/>
          <w:sz w:val="24"/>
          <w:szCs w:val="24"/>
        </w:rPr>
      </w:pPr>
      <w:r w:rsidRPr="008723EF">
        <w:rPr>
          <w:rFonts w:ascii="Book Antiqua" w:hAnsi="Book Antiqua"/>
          <w:sz w:val="24"/>
          <w:szCs w:val="24"/>
        </w:rPr>
        <w:t>Attrition rate = (50 / 487.5) x 100</w:t>
      </w:r>
    </w:p>
    <w:p w14:paraId="0AC854D0" w14:textId="77777777" w:rsidR="008723EF" w:rsidRPr="008723EF" w:rsidRDefault="008723EF" w:rsidP="008723EF">
      <w:pPr>
        <w:rPr>
          <w:rFonts w:ascii="Book Antiqua" w:hAnsi="Book Antiqua"/>
          <w:sz w:val="24"/>
          <w:szCs w:val="24"/>
        </w:rPr>
      </w:pPr>
      <w:r w:rsidRPr="008723EF">
        <w:rPr>
          <w:rFonts w:ascii="Book Antiqua" w:hAnsi="Book Antiqua"/>
          <w:sz w:val="24"/>
          <w:szCs w:val="24"/>
        </w:rPr>
        <w:t>Attrition rate = 10.26%</w:t>
      </w:r>
    </w:p>
    <w:p w14:paraId="426A61FD" w14:textId="77777777" w:rsidR="008723EF" w:rsidRPr="008723EF" w:rsidRDefault="008723EF" w:rsidP="008723EF">
      <w:pPr>
        <w:rPr>
          <w:rFonts w:ascii="Book Antiqua" w:hAnsi="Book Antiqua"/>
          <w:sz w:val="24"/>
          <w:szCs w:val="24"/>
        </w:rPr>
      </w:pPr>
    </w:p>
    <w:p w14:paraId="5B171328" w14:textId="063E0A1E" w:rsidR="008723EF" w:rsidRPr="008723EF" w:rsidRDefault="008723EF" w:rsidP="008723EF">
      <w:pPr>
        <w:rPr>
          <w:rFonts w:ascii="Book Antiqua" w:hAnsi="Book Antiqua"/>
          <w:sz w:val="24"/>
          <w:szCs w:val="24"/>
        </w:rPr>
      </w:pPr>
      <w:r w:rsidRPr="008723EF">
        <w:rPr>
          <w:rFonts w:ascii="Book Antiqua" w:hAnsi="Book Antiqua"/>
          <w:sz w:val="24"/>
          <w:szCs w:val="24"/>
        </w:rPr>
        <w:t>Therefore, the attrition rate for this company during the year was 10.26%.</w:t>
      </w:r>
    </w:p>
    <w:p w14:paraId="493A1113" w14:textId="77777777" w:rsidR="00040254" w:rsidRDefault="00040254" w:rsidP="00040254">
      <w:pPr>
        <w:rPr>
          <w:rFonts w:ascii="Book Antiqua" w:hAnsi="Book Antiqua"/>
          <w:b/>
          <w:sz w:val="40"/>
          <w:szCs w:val="40"/>
          <w:u w:val="single"/>
        </w:rPr>
      </w:pPr>
    </w:p>
    <w:p w14:paraId="13C771E8" w14:textId="77777777" w:rsidR="008723EF" w:rsidRDefault="008723EF" w:rsidP="00040254">
      <w:pPr>
        <w:rPr>
          <w:rFonts w:ascii="Book Antiqua" w:hAnsi="Book Antiqua"/>
          <w:b/>
          <w:sz w:val="40"/>
          <w:szCs w:val="40"/>
          <w:u w:val="single"/>
        </w:rPr>
      </w:pPr>
    </w:p>
    <w:p w14:paraId="656989DA" w14:textId="114BA9B2" w:rsidR="008723EF" w:rsidRPr="00040254" w:rsidRDefault="008723EF" w:rsidP="008723EF">
      <w:pPr>
        <w:jc w:val="center"/>
        <w:rPr>
          <w:rFonts w:ascii="Book Antiqua" w:hAnsi="Book Antiqua"/>
          <w:b/>
          <w:sz w:val="40"/>
          <w:szCs w:val="40"/>
          <w:u w:val="single"/>
        </w:rPr>
      </w:pPr>
      <w:r>
        <w:rPr>
          <w:noProof/>
          <w:lang w:val="en-US"/>
        </w:rPr>
        <w:drawing>
          <wp:inline distT="0" distB="0" distL="0" distR="0" wp14:anchorId="1EB9DE2B" wp14:editId="4CEB3C59">
            <wp:extent cx="5169877" cy="2250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2362" cy="2251913"/>
                    </a:xfrm>
                    <a:prstGeom prst="rect">
                      <a:avLst/>
                    </a:prstGeom>
                  </pic:spPr>
                </pic:pic>
              </a:graphicData>
            </a:graphic>
          </wp:inline>
        </w:drawing>
      </w:r>
    </w:p>
    <w:p w14:paraId="751C397D" w14:textId="77777777" w:rsidR="00040254" w:rsidRPr="002A7FC6" w:rsidRDefault="00040254" w:rsidP="00040254">
      <w:pPr>
        <w:rPr>
          <w:rFonts w:ascii="Book Antiqua" w:hAnsi="Book Antiqua"/>
          <w:sz w:val="24"/>
          <w:szCs w:val="24"/>
        </w:rPr>
      </w:pPr>
    </w:p>
    <w:p w14:paraId="2394BCC6" w14:textId="77777777" w:rsidR="00070506" w:rsidRPr="002A7FC6" w:rsidRDefault="00070506" w:rsidP="006C24AC">
      <w:pPr>
        <w:jc w:val="center"/>
        <w:rPr>
          <w:rFonts w:ascii="Book Antiqua" w:hAnsi="Book Antiqua"/>
          <w:sz w:val="24"/>
          <w:szCs w:val="24"/>
        </w:rPr>
      </w:pPr>
    </w:p>
    <w:p w14:paraId="1C1ABCDE" w14:textId="2943CD62" w:rsidR="00070506" w:rsidRPr="00C3140E" w:rsidRDefault="00C3140E" w:rsidP="004237E7">
      <w:pPr>
        <w:rPr>
          <w:rFonts w:ascii="Book Antiqua" w:hAnsi="Book Antiqua"/>
          <w:b/>
          <w:sz w:val="40"/>
          <w:szCs w:val="40"/>
        </w:rPr>
      </w:pPr>
      <w:r w:rsidRPr="00C3140E">
        <w:rPr>
          <w:rFonts w:ascii="Book Antiqua" w:hAnsi="Book Antiqua"/>
          <w:b/>
          <w:sz w:val="40"/>
          <w:szCs w:val="40"/>
        </w:rPr>
        <w:t>Chapter 2</w:t>
      </w:r>
    </w:p>
    <w:p w14:paraId="6B1DA9E9" w14:textId="77777777" w:rsidR="00C3140E" w:rsidRPr="00C3140E" w:rsidRDefault="00C3140E" w:rsidP="00C3140E">
      <w:pPr>
        <w:jc w:val="center"/>
        <w:rPr>
          <w:rFonts w:ascii="Book Antiqua" w:hAnsi="Book Antiqua"/>
          <w:b/>
          <w:sz w:val="40"/>
          <w:szCs w:val="40"/>
          <w:u w:val="single"/>
        </w:rPr>
      </w:pPr>
    </w:p>
    <w:p w14:paraId="655843D8" w14:textId="218F695D" w:rsidR="00C3140E" w:rsidRPr="00621BF2" w:rsidRDefault="00C3140E" w:rsidP="00621BF2">
      <w:pPr>
        <w:pStyle w:val="ListParagraph"/>
        <w:numPr>
          <w:ilvl w:val="1"/>
          <w:numId w:val="24"/>
        </w:numPr>
        <w:rPr>
          <w:rFonts w:ascii="Book Antiqua" w:hAnsi="Book Antiqua"/>
          <w:b/>
          <w:sz w:val="40"/>
          <w:szCs w:val="40"/>
          <w:u w:val="single"/>
        </w:rPr>
      </w:pPr>
      <w:r w:rsidRPr="00621BF2">
        <w:rPr>
          <w:rFonts w:ascii="Book Antiqua" w:hAnsi="Book Antiqua"/>
          <w:b/>
          <w:sz w:val="40"/>
          <w:szCs w:val="40"/>
          <w:u w:val="single"/>
        </w:rPr>
        <w:t>Methodology</w:t>
      </w:r>
    </w:p>
    <w:p w14:paraId="53EC0BD9" w14:textId="77777777" w:rsidR="00621BF2" w:rsidRDefault="00621BF2" w:rsidP="00621BF2">
      <w:pPr>
        <w:ind w:left="360"/>
        <w:rPr>
          <w:rFonts w:ascii="Book Antiqua" w:hAnsi="Book Antiqua"/>
          <w:b/>
          <w:sz w:val="40"/>
          <w:szCs w:val="40"/>
          <w:u w:val="single"/>
        </w:rPr>
      </w:pPr>
    </w:p>
    <w:p w14:paraId="4A1B6570" w14:textId="5E12C6E6" w:rsidR="00621BF2" w:rsidRDefault="00621BF2" w:rsidP="00621BF2">
      <w:pPr>
        <w:autoSpaceDE w:val="0"/>
        <w:autoSpaceDN w:val="0"/>
        <w:adjustRightInd w:val="0"/>
        <w:rPr>
          <w:rFonts w:ascii="Book Antiqua" w:hAnsi="Book Antiqua"/>
          <w:sz w:val="24"/>
          <w:szCs w:val="24"/>
        </w:rPr>
      </w:pPr>
      <w:r w:rsidRPr="00621BF2">
        <w:rPr>
          <w:rFonts w:ascii="Book Antiqua" w:hAnsi="Book Antiqua"/>
          <w:sz w:val="24"/>
          <w:szCs w:val="24"/>
        </w:rPr>
        <w:t>Data collection is an essential part of exploratory data analysis. It refer</w:t>
      </w:r>
      <w:r>
        <w:rPr>
          <w:rFonts w:ascii="Book Antiqua" w:hAnsi="Book Antiqua"/>
          <w:sz w:val="24"/>
          <w:szCs w:val="24"/>
        </w:rPr>
        <w:t xml:space="preserve">s to the process of finding and </w:t>
      </w:r>
      <w:r w:rsidRPr="00621BF2">
        <w:rPr>
          <w:rFonts w:ascii="Book Antiqua" w:hAnsi="Book Antiqua"/>
          <w:sz w:val="24"/>
          <w:szCs w:val="24"/>
        </w:rPr>
        <w:t>loading data into our system. Good, reliable data can be found on vari</w:t>
      </w:r>
      <w:r>
        <w:rPr>
          <w:rFonts w:ascii="Book Antiqua" w:hAnsi="Book Antiqua"/>
          <w:sz w:val="24"/>
          <w:szCs w:val="24"/>
        </w:rPr>
        <w:t xml:space="preserve">ous public sites or bought from </w:t>
      </w:r>
      <w:r w:rsidRPr="00621BF2">
        <w:rPr>
          <w:rFonts w:ascii="Book Antiqua" w:hAnsi="Book Antiqua"/>
          <w:sz w:val="24"/>
          <w:szCs w:val="24"/>
        </w:rPr>
        <w:t>private organizations. Some reliable sites for data collect</w:t>
      </w:r>
      <w:r w:rsidR="00A30BF3">
        <w:rPr>
          <w:rFonts w:ascii="Book Antiqua" w:hAnsi="Book Antiqua"/>
          <w:sz w:val="24"/>
          <w:szCs w:val="24"/>
        </w:rPr>
        <w:t xml:space="preserve">ion are </w:t>
      </w:r>
      <w:proofErr w:type="spellStart"/>
      <w:r w:rsidR="00A30BF3">
        <w:rPr>
          <w:rFonts w:ascii="Book Antiqua" w:hAnsi="Book Antiqua"/>
          <w:sz w:val="24"/>
          <w:szCs w:val="24"/>
        </w:rPr>
        <w:t>Kaggle</w:t>
      </w:r>
      <w:proofErr w:type="spellEnd"/>
      <w:r w:rsidR="00A30BF3">
        <w:rPr>
          <w:rFonts w:ascii="Book Antiqua" w:hAnsi="Book Antiqua"/>
          <w:sz w:val="24"/>
          <w:szCs w:val="24"/>
        </w:rPr>
        <w:t xml:space="preserve"> data base.</w:t>
      </w:r>
    </w:p>
    <w:p w14:paraId="2AE587F1" w14:textId="77777777" w:rsidR="00A30BF3" w:rsidRDefault="00A30BF3" w:rsidP="00621BF2">
      <w:pPr>
        <w:autoSpaceDE w:val="0"/>
        <w:autoSpaceDN w:val="0"/>
        <w:adjustRightInd w:val="0"/>
        <w:rPr>
          <w:rFonts w:ascii="Book Antiqua" w:hAnsi="Book Antiqua"/>
          <w:sz w:val="24"/>
          <w:szCs w:val="24"/>
        </w:rPr>
      </w:pPr>
    </w:p>
    <w:p w14:paraId="429CE2D8" w14:textId="77777777" w:rsidR="00A30BF3" w:rsidRDefault="00A30BF3" w:rsidP="00621BF2">
      <w:pPr>
        <w:autoSpaceDE w:val="0"/>
        <w:autoSpaceDN w:val="0"/>
        <w:adjustRightInd w:val="0"/>
        <w:rPr>
          <w:rFonts w:ascii="Book Antiqua" w:hAnsi="Book Antiqua"/>
          <w:sz w:val="24"/>
          <w:szCs w:val="24"/>
        </w:rPr>
      </w:pPr>
    </w:p>
    <w:p w14:paraId="17B75E73" w14:textId="0D132B30" w:rsidR="00A30BF3" w:rsidRDefault="00A30BF3" w:rsidP="00621BF2">
      <w:pPr>
        <w:autoSpaceDE w:val="0"/>
        <w:autoSpaceDN w:val="0"/>
        <w:adjustRightInd w:val="0"/>
        <w:rPr>
          <w:rFonts w:ascii="Book Antiqua" w:hAnsi="Book Antiqua"/>
          <w:sz w:val="24"/>
          <w:szCs w:val="24"/>
        </w:rPr>
      </w:pPr>
      <w:r w:rsidRPr="00A30BF3">
        <w:rPr>
          <w:rFonts w:ascii="Book Antiqua" w:hAnsi="Book Antiqua"/>
          <w:sz w:val="24"/>
          <w:szCs w:val="24"/>
        </w:rPr>
        <w:t>The study is conducted among working IT professionals of two different categories. This categorisation mainly was focused on experience level and role in the organisation. It was important to know the views of candidates who seek for the job for various reasons as well as the views of interviewers involved in the process of hiring the candidates. The research study involves reference of both primary and secondary data.</w:t>
      </w:r>
    </w:p>
    <w:p w14:paraId="7F694AD0" w14:textId="77777777" w:rsidR="00967F14" w:rsidRDefault="00967F14" w:rsidP="00621BF2">
      <w:pPr>
        <w:autoSpaceDE w:val="0"/>
        <w:autoSpaceDN w:val="0"/>
        <w:adjustRightInd w:val="0"/>
        <w:rPr>
          <w:rFonts w:ascii="Book Antiqua" w:hAnsi="Book Antiqua"/>
          <w:sz w:val="24"/>
          <w:szCs w:val="24"/>
        </w:rPr>
      </w:pPr>
    </w:p>
    <w:p w14:paraId="05681B8E" w14:textId="77777777" w:rsidR="00967F14" w:rsidRDefault="00967F14" w:rsidP="00621BF2">
      <w:pPr>
        <w:autoSpaceDE w:val="0"/>
        <w:autoSpaceDN w:val="0"/>
        <w:adjustRightInd w:val="0"/>
        <w:rPr>
          <w:rFonts w:ascii="Book Antiqua" w:hAnsi="Book Antiqua"/>
          <w:sz w:val="24"/>
          <w:szCs w:val="24"/>
        </w:rPr>
      </w:pPr>
    </w:p>
    <w:p w14:paraId="5E8F7542" w14:textId="77777777" w:rsidR="00967F14" w:rsidRDefault="00967F14" w:rsidP="00621BF2">
      <w:pPr>
        <w:autoSpaceDE w:val="0"/>
        <w:autoSpaceDN w:val="0"/>
        <w:adjustRightInd w:val="0"/>
        <w:rPr>
          <w:rFonts w:ascii="Book Antiqua" w:hAnsi="Book Antiqua"/>
          <w:sz w:val="24"/>
          <w:szCs w:val="24"/>
        </w:rPr>
      </w:pPr>
    </w:p>
    <w:p w14:paraId="1587675C" w14:textId="77777777" w:rsidR="00967F14" w:rsidRPr="00967F14" w:rsidRDefault="00967F14" w:rsidP="00967F14">
      <w:pPr>
        <w:rPr>
          <w:rFonts w:ascii="Book Antiqua" w:hAnsi="Book Antiqua"/>
          <w:b/>
          <w:sz w:val="40"/>
          <w:szCs w:val="40"/>
          <w:u w:val="single"/>
        </w:rPr>
      </w:pPr>
      <w:r w:rsidRPr="00967F14">
        <w:rPr>
          <w:rFonts w:ascii="Book Antiqua" w:hAnsi="Book Antiqua"/>
          <w:b/>
          <w:sz w:val="40"/>
          <w:szCs w:val="40"/>
          <w:u w:val="single"/>
        </w:rPr>
        <w:t>2.1.1 Data Collection</w:t>
      </w:r>
    </w:p>
    <w:p w14:paraId="409244A9" w14:textId="77777777" w:rsidR="00967F14" w:rsidRPr="00621BF2" w:rsidRDefault="00967F14" w:rsidP="00621BF2">
      <w:pPr>
        <w:autoSpaceDE w:val="0"/>
        <w:autoSpaceDN w:val="0"/>
        <w:adjustRightInd w:val="0"/>
        <w:rPr>
          <w:rFonts w:ascii="Book Antiqua" w:hAnsi="Book Antiqua"/>
          <w:sz w:val="24"/>
          <w:szCs w:val="24"/>
        </w:rPr>
      </w:pPr>
    </w:p>
    <w:p w14:paraId="6D8EA0BB" w14:textId="77777777" w:rsidR="00CC28CC" w:rsidRPr="00CC28CC" w:rsidRDefault="00CC28CC" w:rsidP="00CC28CC">
      <w:pPr>
        <w:shd w:val="clear" w:color="auto" w:fill="FFFFFF"/>
        <w:spacing w:line="0" w:lineRule="auto"/>
        <w:rPr>
          <w:rFonts w:ascii="ff2" w:hAnsi="ff2"/>
          <w:color w:val="000000"/>
          <w:sz w:val="54"/>
          <w:szCs w:val="54"/>
          <w:lang w:val="en-US"/>
        </w:rPr>
      </w:pPr>
      <w:r w:rsidRPr="00CC28CC">
        <w:rPr>
          <w:rFonts w:ascii="ff2" w:hAnsi="ff2"/>
          <w:color w:val="000000"/>
          <w:sz w:val="54"/>
          <w:szCs w:val="54"/>
          <w:lang w:val="en-US"/>
        </w:rPr>
        <w:t>Employee attrition is the internal data of the company, which is</w:t>
      </w:r>
    </w:p>
    <w:p w14:paraId="13B911D5" w14:textId="77777777" w:rsidR="00CC28CC" w:rsidRPr="00CC28CC" w:rsidRDefault="00CC28CC" w:rsidP="00CC28CC">
      <w:pPr>
        <w:shd w:val="clear" w:color="auto" w:fill="FFFFFF"/>
        <w:spacing w:line="0" w:lineRule="auto"/>
        <w:rPr>
          <w:rFonts w:ascii="ff2" w:hAnsi="ff2"/>
          <w:color w:val="000000"/>
          <w:sz w:val="54"/>
          <w:szCs w:val="54"/>
          <w:lang w:val="en-US"/>
        </w:rPr>
      </w:pPr>
      <w:proofErr w:type="spellStart"/>
      <w:proofErr w:type="gramStart"/>
      <w:r w:rsidRPr="00CC28CC">
        <w:rPr>
          <w:rFonts w:ascii="ff2" w:hAnsi="ff2"/>
          <w:color w:val="000000"/>
          <w:sz w:val="54"/>
          <w:szCs w:val="54"/>
          <w:lang w:val="en-US"/>
        </w:rPr>
        <w:t>dicult</w:t>
      </w:r>
      <w:proofErr w:type="spellEnd"/>
      <w:proofErr w:type="gramEnd"/>
      <w:r w:rsidRPr="00CC28CC">
        <w:rPr>
          <w:rFonts w:ascii="ff2" w:hAnsi="ff2"/>
          <w:color w:val="000000"/>
          <w:sz w:val="54"/>
          <w:szCs w:val="54"/>
          <w:lang w:val="en-US"/>
        </w:rPr>
        <w:t xml:space="preserve"> to obtain, and some data has a certain degree of </w:t>
      </w:r>
      <w:proofErr w:type="spellStart"/>
      <w:r w:rsidRPr="00CC28CC">
        <w:rPr>
          <w:rFonts w:ascii="ff2" w:hAnsi="ff2"/>
          <w:color w:val="000000"/>
          <w:sz w:val="54"/>
          <w:szCs w:val="54"/>
          <w:lang w:val="en-US"/>
        </w:rPr>
        <w:t>conden</w:t>
      </w:r>
      <w:proofErr w:type="spellEnd"/>
      <w:r w:rsidRPr="00CC28CC">
        <w:rPr>
          <w:rFonts w:ascii="ff2" w:hAnsi="ff2"/>
          <w:color w:val="000000"/>
          <w:sz w:val="54"/>
          <w:szCs w:val="54"/>
          <w:lang w:val="en-US"/>
        </w:rPr>
        <w:t>-</w:t>
      </w:r>
    </w:p>
    <w:p w14:paraId="3DEDE16F" w14:textId="77777777" w:rsidR="00CC28CC" w:rsidRPr="00CC28CC" w:rsidRDefault="00CC28CC" w:rsidP="00CC28CC">
      <w:pPr>
        <w:shd w:val="clear" w:color="auto" w:fill="FFFFFF"/>
        <w:spacing w:line="0" w:lineRule="auto"/>
        <w:rPr>
          <w:rFonts w:ascii="ff2" w:hAnsi="ff2"/>
          <w:color w:val="000000"/>
          <w:sz w:val="54"/>
          <w:szCs w:val="54"/>
          <w:lang w:val="en-US"/>
        </w:rPr>
      </w:pPr>
      <w:proofErr w:type="spellStart"/>
      <w:proofErr w:type="gramStart"/>
      <w:r w:rsidRPr="00CC28CC">
        <w:rPr>
          <w:rFonts w:ascii="ff2" w:hAnsi="ff2"/>
          <w:color w:val="000000"/>
          <w:sz w:val="54"/>
          <w:szCs w:val="54"/>
          <w:lang w:val="en-US"/>
        </w:rPr>
        <w:t>tiality</w:t>
      </w:r>
      <w:proofErr w:type="spellEnd"/>
      <w:proofErr w:type="gramEnd"/>
      <w:r w:rsidRPr="00CC28CC">
        <w:rPr>
          <w:rFonts w:ascii="ff2" w:hAnsi="ff2"/>
          <w:color w:val="000000"/>
          <w:sz w:val="54"/>
          <w:szCs w:val="54"/>
          <w:lang w:val="en-US"/>
        </w:rPr>
        <w:t xml:space="preserve">, therefore our paper used the data set disclosed by </w:t>
      </w:r>
      <w:proofErr w:type="spellStart"/>
      <w:r w:rsidRPr="00CC28CC">
        <w:rPr>
          <w:rFonts w:ascii="ff2" w:hAnsi="ff2"/>
          <w:color w:val="000000"/>
          <w:sz w:val="54"/>
          <w:szCs w:val="54"/>
          <w:lang w:val="en-US"/>
        </w:rPr>
        <w:t>kaggle</w:t>
      </w:r>
      <w:proofErr w:type="spellEnd"/>
      <w:r w:rsidRPr="00CC28CC">
        <w:rPr>
          <w:rFonts w:ascii="ff2" w:hAnsi="ff2"/>
          <w:color w:val="000000"/>
          <w:sz w:val="54"/>
          <w:szCs w:val="54"/>
          <w:lang w:val="en-US"/>
        </w:rPr>
        <w:t>.</w:t>
      </w:r>
    </w:p>
    <w:p w14:paraId="69EE3CFB" w14:textId="77777777" w:rsidR="00CC28CC" w:rsidRPr="00CC28CC" w:rsidRDefault="00CC28CC" w:rsidP="00CC28CC">
      <w:pPr>
        <w:shd w:val="clear" w:color="auto" w:fill="FFFFFF"/>
        <w:spacing w:line="0" w:lineRule="auto"/>
        <w:rPr>
          <w:rFonts w:ascii="ff2" w:hAnsi="ff2"/>
          <w:color w:val="000000"/>
          <w:sz w:val="54"/>
          <w:szCs w:val="54"/>
          <w:lang w:val="en-US"/>
        </w:rPr>
      </w:pPr>
      <w:r w:rsidRPr="00CC28CC">
        <w:rPr>
          <w:rFonts w:ascii="ff2" w:hAnsi="ff2"/>
          <w:color w:val="000000"/>
          <w:sz w:val="54"/>
          <w:szCs w:val="54"/>
          <w:lang w:val="en-US"/>
        </w:rPr>
        <w:t xml:space="preserve">The sample size of the data set is </w:t>
      </w:r>
      <w:proofErr w:type="gramStart"/>
      <w:r w:rsidRPr="00CC28CC">
        <w:rPr>
          <w:rFonts w:ascii="ff2" w:hAnsi="ff2"/>
          <w:color w:val="000000"/>
          <w:sz w:val="54"/>
          <w:szCs w:val="54"/>
          <w:lang w:val="en-US"/>
        </w:rPr>
        <w:t>1471,</w:t>
      </w:r>
      <w:proofErr w:type="gramEnd"/>
      <w:r w:rsidRPr="00CC28CC">
        <w:rPr>
          <w:rFonts w:ascii="ff2" w:hAnsi="ff2"/>
          <w:color w:val="000000"/>
          <w:sz w:val="54"/>
          <w:szCs w:val="54"/>
          <w:lang w:val="en-US"/>
        </w:rPr>
        <w:t xml:space="preserve"> there are 34 feature </w:t>
      </w:r>
      <w:proofErr w:type="spellStart"/>
      <w:r w:rsidRPr="00CC28CC">
        <w:rPr>
          <w:rFonts w:ascii="ff2" w:hAnsi="ff2"/>
          <w:color w:val="000000"/>
          <w:sz w:val="54"/>
          <w:szCs w:val="54"/>
          <w:lang w:val="en-US"/>
        </w:rPr>
        <w:t>vari</w:t>
      </w:r>
      <w:proofErr w:type="spellEnd"/>
      <w:r w:rsidRPr="00CC28CC">
        <w:rPr>
          <w:rFonts w:ascii="ff2" w:hAnsi="ff2"/>
          <w:color w:val="000000"/>
          <w:sz w:val="54"/>
          <w:szCs w:val="54"/>
          <w:lang w:val="en-US"/>
        </w:rPr>
        <w:t>-</w:t>
      </w:r>
    </w:p>
    <w:p w14:paraId="73A66B55" w14:textId="77777777" w:rsidR="00CC28CC" w:rsidRPr="00CC28CC" w:rsidRDefault="00CC28CC" w:rsidP="00CC28CC">
      <w:pPr>
        <w:shd w:val="clear" w:color="auto" w:fill="FFFFFF"/>
        <w:spacing w:line="0" w:lineRule="auto"/>
        <w:rPr>
          <w:rFonts w:ascii="ff2" w:hAnsi="ff2"/>
          <w:color w:val="000000"/>
          <w:sz w:val="54"/>
          <w:szCs w:val="54"/>
          <w:lang w:val="en-US"/>
        </w:rPr>
      </w:pPr>
      <w:proofErr w:type="spellStart"/>
      <w:proofErr w:type="gramStart"/>
      <w:r w:rsidRPr="00CC28CC">
        <w:rPr>
          <w:rFonts w:ascii="ff2" w:hAnsi="ff2"/>
          <w:color w:val="000000"/>
          <w:sz w:val="54"/>
          <w:szCs w:val="54"/>
          <w:lang w:val="en-US"/>
        </w:rPr>
        <w:t>ables,</w:t>
      </w:r>
      <w:proofErr w:type="gramEnd"/>
      <w:r w:rsidRPr="00CC28CC">
        <w:rPr>
          <w:rFonts w:ascii="ff2" w:hAnsi="ff2"/>
          <w:color w:val="000000"/>
          <w:sz w:val="54"/>
          <w:szCs w:val="54"/>
          <w:lang w:val="en-US"/>
        </w:rPr>
        <w:t>mainly</w:t>
      </w:r>
      <w:proofErr w:type="spellEnd"/>
      <w:r w:rsidRPr="00CC28CC">
        <w:rPr>
          <w:rFonts w:ascii="ff2" w:hAnsi="ff2"/>
          <w:color w:val="000000"/>
          <w:sz w:val="54"/>
          <w:szCs w:val="54"/>
          <w:lang w:val="en-US"/>
        </w:rPr>
        <w:t xml:space="preserve"> divided into three types of variables: personal basic</w:t>
      </w:r>
    </w:p>
    <w:p w14:paraId="52708946" w14:textId="77777777" w:rsidR="00CC28CC" w:rsidRPr="00CC28CC" w:rsidRDefault="00CC28CC" w:rsidP="00CC28CC">
      <w:pPr>
        <w:shd w:val="clear" w:color="auto" w:fill="FFFFFF"/>
        <w:spacing w:line="0" w:lineRule="auto"/>
        <w:rPr>
          <w:rFonts w:ascii="ff2" w:hAnsi="ff2"/>
          <w:color w:val="000000"/>
          <w:sz w:val="54"/>
          <w:szCs w:val="54"/>
          <w:lang w:val="en-US"/>
        </w:rPr>
      </w:pPr>
      <w:proofErr w:type="gramStart"/>
      <w:r w:rsidRPr="00CC28CC">
        <w:rPr>
          <w:rFonts w:ascii="ff2" w:hAnsi="ff2"/>
          <w:color w:val="000000"/>
          <w:sz w:val="54"/>
          <w:szCs w:val="54"/>
          <w:lang w:val="en-US"/>
        </w:rPr>
        <w:t>information</w:t>
      </w:r>
      <w:proofErr w:type="gramEnd"/>
      <w:r w:rsidRPr="00CC28CC">
        <w:rPr>
          <w:rFonts w:ascii="ff2" w:hAnsi="ff2"/>
          <w:color w:val="000000"/>
          <w:sz w:val="54"/>
          <w:szCs w:val="54"/>
          <w:lang w:val="en-US"/>
        </w:rPr>
        <w:t xml:space="preserve">, work experience, attendance </w:t>
      </w:r>
      <w:proofErr w:type="spellStart"/>
      <w:r w:rsidRPr="00CC28CC">
        <w:rPr>
          <w:rFonts w:ascii="ff2" w:hAnsi="ff2"/>
          <w:color w:val="000000"/>
          <w:sz w:val="54"/>
          <w:szCs w:val="54"/>
          <w:lang w:val="en-US"/>
        </w:rPr>
        <w:t>rate.This</w:t>
      </w:r>
      <w:proofErr w:type="spellEnd"/>
      <w:r w:rsidRPr="00CC28CC">
        <w:rPr>
          <w:rFonts w:ascii="ff2" w:hAnsi="ff2"/>
          <w:color w:val="000000"/>
          <w:sz w:val="54"/>
          <w:szCs w:val="54"/>
          <w:lang w:val="en-US"/>
        </w:rPr>
        <w:t xml:space="preserve"> paper explored</w:t>
      </w:r>
    </w:p>
    <w:p w14:paraId="424F23C3" w14:textId="77777777" w:rsidR="00CC28CC" w:rsidRPr="00CC28CC" w:rsidRDefault="00CC28CC" w:rsidP="00CC28CC">
      <w:pPr>
        <w:shd w:val="clear" w:color="auto" w:fill="FFFFFF"/>
        <w:spacing w:line="0" w:lineRule="auto"/>
        <w:rPr>
          <w:rFonts w:ascii="ff2" w:hAnsi="ff2"/>
          <w:color w:val="000000"/>
          <w:sz w:val="54"/>
          <w:szCs w:val="54"/>
          <w:lang w:val="en-US"/>
        </w:rPr>
      </w:pPr>
      <w:proofErr w:type="gramStart"/>
      <w:r w:rsidRPr="00CC28CC">
        <w:rPr>
          <w:rFonts w:ascii="ff2" w:hAnsi="ff2"/>
          <w:color w:val="000000"/>
          <w:sz w:val="54"/>
          <w:szCs w:val="54"/>
          <w:lang w:val="en-US"/>
        </w:rPr>
        <w:t>the</w:t>
      </w:r>
      <w:proofErr w:type="gramEnd"/>
      <w:r w:rsidRPr="00CC28CC">
        <w:rPr>
          <w:rFonts w:ascii="ff2" w:hAnsi="ff2"/>
          <w:color w:val="000000"/>
          <w:sz w:val="54"/>
          <w:szCs w:val="54"/>
          <w:lang w:val="en-US"/>
        </w:rPr>
        <w:t xml:space="preserve"> relationship between employee’s characteristics and employee</w:t>
      </w:r>
    </w:p>
    <w:p w14:paraId="711BC7CE" w14:textId="77777777" w:rsidR="00CC28CC" w:rsidRPr="00CC28CC" w:rsidRDefault="00CC28CC" w:rsidP="00CC28CC">
      <w:pPr>
        <w:shd w:val="clear" w:color="auto" w:fill="FFFFFF"/>
        <w:spacing w:line="0" w:lineRule="auto"/>
        <w:rPr>
          <w:rFonts w:ascii="ff2" w:hAnsi="ff2"/>
          <w:color w:val="000000"/>
          <w:sz w:val="54"/>
          <w:szCs w:val="54"/>
          <w:lang w:val="en-US"/>
        </w:rPr>
      </w:pPr>
      <w:proofErr w:type="gramStart"/>
      <w:r w:rsidRPr="00CC28CC">
        <w:rPr>
          <w:rFonts w:ascii="ff2" w:hAnsi="ff2"/>
          <w:color w:val="000000"/>
          <w:sz w:val="54"/>
          <w:szCs w:val="54"/>
          <w:lang w:val="en-US"/>
        </w:rPr>
        <w:t>attrition</w:t>
      </w:r>
      <w:proofErr w:type="gramEnd"/>
      <w:r w:rsidRPr="00CC28CC">
        <w:rPr>
          <w:rFonts w:ascii="ff2" w:hAnsi="ff2"/>
          <w:color w:val="000000"/>
          <w:sz w:val="54"/>
          <w:szCs w:val="54"/>
          <w:lang w:val="en-US"/>
        </w:rPr>
        <w:t xml:space="preserve">, found Whether characteristics have a great </w:t>
      </w:r>
      <w:proofErr w:type="spellStart"/>
      <w:r w:rsidRPr="00CC28CC">
        <w:rPr>
          <w:rFonts w:ascii="ff2" w:hAnsi="ff2"/>
          <w:color w:val="000000"/>
          <w:sz w:val="54"/>
          <w:szCs w:val="54"/>
          <w:lang w:val="en-US"/>
        </w:rPr>
        <w:t>inuence</w:t>
      </w:r>
      <w:proofErr w:type="spellEnd"/>
      <w:r w:rsidRPr="00CC28CC">
        <w:rPr>
          <w:rFonts w:ascii="ff2" w:hAnsi="ff2"/>
          <w:color w:val="000000"/>
          <w:sz w:val="54"/>
          <w:szCs w:val="54"/>
          <w:lang w:val="en-US"/>
        </w:rPr>
        <w:t xml:space="preserve"> on</w:t>
      </w:r>
    </w:p>
    <w:p w14:paraId="51CD0D1D" w14:textId="77777777" w:rsidR="00CC28CC" w:rsidRPr="00CC28CC" w:rsidRDefault="00CC28CC" w:rsidP="00CC28CC">
      <w:pPr>
        <w:shd w:val="clear" w:color="auto" w:fill="FFFFFF"/>
        <w:spacing w:line="0" w:lineRule="auto"/>
        <w:rPr>
          <w:rFonts w:ascii="ff2" w:hAnsi="ff2"/>
          <w:color w:val="000000"/>
          <w:sz w:val="54"/>
          <w:szCs w:val="54"/>
          <w:lang w:val="en-US"/>
        </w:rPr>
      </w:pPr>
      <w:proofErr w:type="gramStart"/>
      <w:r w:rsidRPr="00CC28CC">
        <w:rPr>
          <w:rFonts w:ascii="ff2" w:hAnsi="ff2"/>
          <w:color w:val="000000"/>
          <w:sz w:val="54"/>
          <w:szCs w:val="54"/>
          <w:lang w:val="en-US"/>
        </w:rPr>
        <w:t>employee</w:t>
      </w:r>
      <w:proofErr w:type="gramEnd"/>
      <w:r w:rsidRPr="00CC28CC">
        <w:rPr>
          <w:rFonts w:ascii="ff2" w:hAnsi="ff2"/>
          <w:color w:val="000000"/>
          <w:sz w:val="54"/>
          <w:szCs w:val="54"/>
          <w:lang w:val="en-US"/>
        </w:rPr>
        <w:t xml:space="preserve"> attrition. In addition, we used machine learning </w:t>
      </w:r>
      <w:proofErr w:type="spellStart"/>
      <w:r w:rsidRPr="00CC28CC">
        <w:rPr>
          <w:rFonts w:ascii="ff2" w:hAnsi="ff2"/>
          <w:color w:val="000000"/>
          <w:sz w:val="54"/>
          <w:szCs w:val="54"/>
          <w:lang w:val="en-US"/>
        </w:rPr>
        <w:t>algo</w:t>
      </w:r>
      <w:proofErr w:type="spellEnd"/>
      <w:r w:rsidRPr="00CC28CC">
        <w:rPr>
          <w:rFonts w:ascii="ff2" w:hAnsi="ff2"/>
          <w:color w:val="000000"/>
          <w:sz w:val="54"/>
          <w:szCs w:val="54"/>
          <w:lang w:val="en-US"/>
        </w:rPr>
        <w:t>-</w:t>
      </w:r>
    </w:p>
    <w:p w14:paraId="427D054D" w14:textId="77777777" w:rsidR="00CC28CC" w:rsidRPr="00CC28CC" w:rsidRDefault="00CC28CC" w:rsidP="00CC28CC">
      <w:pPr>
        <w:shd w:val="clear" w:color="auto" w:fill="FFFFFF"/>
        <w:spacing w:line="0" w:lineRule="auto"/>
        <w:rPr>
          <w:rFonts w:ascii="ff2" w:hAnsi="ff2"/>
          <w:color w:val="000000"/>
          <w:sz w:val="54"/>
          <w:szCs w:val="54"/>
          <w:lang w:val="en-US"/>
        </w:rPr>
      </w:pPr>
      <w:proofErr w:type="spellStart"/>
      <w:proofErr w:type="gramStart"/>
      <w:r w:rsidRPr="00CC28CC">
        <w:rPr>
          <w:rFonts w:ascii="ff2" w:hAnsi="ff2"/>
          <w:color w:val="000000"/>
          <w:sz w:val="54"/>
          <w:szCs w:val="54"/>
          <w:lang w:val="en-US"/>
        </w:rPr>
        <w:t>rithms</w:t>
      </w:r>
      <w:proofErr w:type="spellEnd"/>
      <w:proofErr w:type="gramEnd"/>
      <w:r w:rsidRPr="00CC28CC">
        <w:rPr>
          <w:rFonts w:ascii="ff2" w:hAnsi="ff2"/>
          <w:color w:val="000000"/>
          <w:sz w:val="54"/>
          <w:szCs w:val="54"/>
          <w:lang w:val="en-US"/>
        </w:rPr>
        <w:t xml:space="preserve"> to select important features that </w:t>
      </w:r>
      <w:proofErr w:type="spellStart"/>
      <w:r w:rsidRPr="00CC28CC">
        <w:rPr>
          <w:rFonts w:ascii="ff2" w:hAnsi="ff2"/>
          <w:color w:val="000000"/>
          <w:sz w:val="54"/>
          <w:szCs w:val="54"/>
          <w:lang w:val="en-US"/>
        </w:rPr>
        <w:t>inuenced</w:t>
      </w:r>
      <w:proofErr w:type="spellEnd"/>
      <w:r w:rsidRPr="00CC28CC">
        <w:rPr>
          <w:rFonts w:ascii="ff2" w:hAnsi="ff2"/>
          <w:color w:val="000000"/>
          <w:sz w:val="54"/>
          <w:szCs w:val="54"/>
          <w:lang w:val="en-US"/>
        </w:rPr>
        <w:t xml:space="preserve"> the employee</w:t>
      </w:r>
    </w:p>
    <w:p w14:paraId="514126CD" w14:textId="77777777" w:rsidR="00CC28CC" w:rsidRPr="00CC28CC" w:rsidRDefault="00CC28CC" w:rsidP="00CC28CC">
      <w:pPr>
        <w:shd w:val="clear" w:color="auto" w:fill="FFFFFF"/>
        <w:spacing w:line="0" w:lineRule="auto"/>
        <w:rPr>
          <w:rFonts w:ascii="ff2" w:hAnsi="ff2"/>
          <w:color w:val="000000"/>
          <w:sz w:val="54"/>
          <w:szCs w:val="54"/>
          <w:lang w:val="en-US"/>
        </w:rPr>
      </w:pPr>
      <w:proofErr w:type="gramStart"/>
      <w:r w:rsidRPr="00CC28CC">
        <w:rPr>
          <w:rFonts w:ascii="ff2" w:hAnsi="ff2"/>
          <w:color w:val="000000"/>
          <w:sz w:val="54"/>
          <w:szCs w:val="54"/>
          <w:lang w:val="en-US"/>
        </w:rPr>
        <w:t>attrition</w:t>
      </w:r>
      <w:proofErr w:type="gramEnd"/>
      <w:r w:rsidRPr="00CC28CC">
        <w:rPr>
          <w:rFonts w:ascii="ff2" w:hAnsi="ff2"/>
          <w:color w:val="000000"/>
          <w:sz w:val="54"/>
          <w:szCs w:val="54"/>
          <w:lang w:val="en-US"/>
        </w:rPr>
        <w:t xml:space="preserve">, and predicted the it. In this paper, we exploited three </w:t>
      </w:r>
      <w:proofErr w:type="gramStart"/>
      <w:r w:rsidRPr="00CC28CC">
        <w:rPr>
          <w:rFonts w:ascii="ff2" w:hAnsi="ff2"/>
          <w:color w:val="000000"/>
          <w:sz w:val="54"/>
          <w:szCs w:val="54"/>
          <w:lang w:val="en-US"/>
        </w:rPr>
        <w:t>ma-</w:t>
      </w:r>
      <w:proofErr w:type="gramEnd"/>
    </w:p>
    <w:p w14:paraId="4B7A596B" w14:textId="77777777" w:rsidR="00CC28CC" w:rsidRPr="00CC28CC" w:rsidRDefault="00CC28CC" w:rsidP="00CC28CC">
      <w:pPr>
        <w:shd w:val="clear" w:color="auto" w:fill="FFFFFF"/>
        <w:spacing w:line="0" w:lineRule="auto"/>
        <w:rPr>
          <w:rFonts w:ascii="ff2" w:hAnsi="ff2"/>
          <w:color w:val="000000"/>
          <w:sz w:val="54"/>
          <w:szCs w:val="54"/>
          <w:lang w:val="en-US"/>
        </w:rPr>
      </w:pPr>
      <w:proofErr w:type="gramStart"/>
      <w:r w:rsidRPr="00CC28CC">
        <w:rPr>
          <w:rFonts w:ascii="ff2" w:hAnsi="ff2"/>
          <w:color w:val="000000"/>
          <w:sz w:val="54"/>
          <w:szCs w:val="54"/>
          <w:lang w:val="en-US"/>
        </w:rPr>
        <w:t>chine</w:t>
      </w:r>
      <w:proofErr w:type="gramEnd"/>
      <w:r w:rsidRPr="00CC28CC">
        <w:rPr>
          <w:rFonts w:ascii="ff2" w:hAnsi="ff2"/>
          <w:color w:val="000000"/>
          <w:sz w:val="54"/>
          <w:szCs w:val="54"/>
          <w:lang w:val="en-US"/>
        </w:rPr>
        <w:t xml:space="preserve"> learning algorithms: Decision Tree, and Logistic Regression</w:t>
      </w:r>
    </w:p>
    <w:p w14:paraId="2FC53AA2" w14:textId="77777777" w:rsidR="00CC28CC" w:rsidRPr="00CC28CC" w:rsidRDefault="00CC28CC" w:rsidP="00CC28CC">
      <w:pPr>
        <w:shd w:val="clear" w:color="auto" w:fill="FFFFFF"/>
        <w:spacing w:line="0" w:lineRule="auto"/>
        <w:rPr>
          <w:rFonts w:ascii="ff2" w:hAnsi="ff2"/>
          <w:color w:val="000000"/>
          <w:sz w:val="54"/>
          <w:szCs w:val="54"/>
          <w:lang w:val="en-US"/>
        </w:rPr>
      </w:pPr>
      <w:proofErr w:type="gramStart"/>
      <w:r w:rsidRPr="00CC28CC">
        <w:rPr>
          <w:rFonts w:ascii="ff2" w:hAnsi="ff2"/>
          <w:color w:val="000000"/>
          <w:sz w:val="54"/>
          <w:szCs w:val="54"/>
          <w:lang w:val="en-US"/>
        </w:rPr>
        <w:t>and</w:t>
      </w:r>
      <w:proofErr w:type="gramEnd"/>
      <w:r w:rsidRPr="00CC28CC">
        <w:rPr>
          <w:rFonts w:ascii="ff2" w:hAnsi="ff2"/>
          <w:color w:val="000000"/>
          <w:sz w:val="54"/>
          <w:szCs w:val="54"/>
          <w:lang w:val="en-US"/>
        </w:rPr>
        <w:t xml:space="preserve"> k-means clustering</w:t>
      </w:r>
    </w:p>
    <w:p w14:paraId="48CC4852" w14:textId="77777777" w:rsidR="00070506" w:rsidRDefault="00070506" w:rsidP="006C24AC">
      <w:pPr>
        <w:jc w:val="center"/>
        <w:rPr>
          <w:rFonts w:ascii="Book Antiqua" w:hAnsi="Book Antiqua"/>
          <w:sz w:val="24"/>
          <w:szCs w:val="24"/>
        </w:rPr>
      </w:pPr>
    </w:p>
    <w:p w14:paraId="28A982DD" w14:textId="77777777" w:rsidR="00967F14" w:rsidRDefault="00967F14" w:rsidP="006C24AC">
      <w:pPr>
        <w:jc w:val="center"/>
        <w:rPr>
          <w:rFonts w:ascii="Book Antiqua" w:hAnsi="Book Antiqua"/>
          <w:sz w:val="24"/>
          <w:szCs w:val="24"/>
        </w:rPr>
      </w:pPr>
    </w:p>
    <w:p w14:paraId="35910C66" w14:textId="77777777" w:rsidR="00967F14" w:rsidRDefault="00967F14" w:rsidP="00967F14">
      <w:pPr>
        <w:rPr>
          <w:rFonts w:ascii="Book Antiqua" w:hAnsi="Book Antiqua"/>
          <w:b/>
          <w:sz w:val="40"/>
          <w:szCs w:val="40"/>
          <w:u w:val="single"/>
        </w:rPr>
      </w:pPr>
      <w:r w:rsidRPr="00967F14">
        <w:rPr>
          <w:rFonts w:ascii="Book Antiqua" w:hAnsi="Book Antiqua"/>
          <w:b/>
          <w:sz w:val="40"/>
          <w:szCs w:val="40"/>
          <w:u w:val="single"/>
        </w:rPr>
        <w:t xml:space="preserve">Type of data collected (primary and secondary data): </w:t>
      </w:r>
    </w:p>
    <w:p w14:paraId="5DFC879B" w14:textId="77777777" w:rsidR="00967F14" w:rsidRPr="00967F14" w:rsidRDefault="00967F14" w:rsidP="00967F14">
      <w:pPr>
        <w:rPr>
          <w:rFonts w:ascii="Book Antiqua" w:hAnsi="Book Antiqua"/>
          <w:b/>
          <w:sz w:val="40"/>
          <w:szCs w:val="40"/>
          <w:u w:val="single"/>
        </w:rPr>
      </w:pPr>
    </w:p>
    <w:p w14:paraId="1895766E" w14:textId="77777777" w:rsidR="00967F14" w:rsidRDefault="00967F14" w:rsidP="00967F14">
      <w:pPr>
        <w:autoSpaceDE w:val="0"/>
        <w:autoSpaceDN w:val="0"/>
        <w:adjustRightInd w:val="0"/>
        <w:rPr>
          <w:rFonts w:ascii="Book Antiqua" w:hAnsi="Book Antiqua"/>
          <w:sz w:val="24"/>
          <w:szCs w:val="24"/>
        </w:rPr>
      </w:pPr>
      <w:r w:rsidRPr="00967F14">
        <w:rPr>
          <w:rFonts w:ascii="Book Antiqua" w:hAnsi="Book Antiqua"/>
          <w:sz w:val="24"/>
          <w:szCs w:val="24"/>
        </w:rPr>
        <w:t xml:space="preserve">Data collection is the process of gathering the information which is needed for the research or the analysis. It can be acquired from primary or secondary sources, and data can be numerical or behavioural. </w:t>
      </w:r>
    </w:p>
    <w:p w14:paraId="6F83A6F9" w14:textId="77777777" w:rsidR="00967F14" w:rsidRPr="00967F14" w:rsidRDefault="00967F14" w:rsidP="00967F14">
      <w:pPr>
        <w:autoSpaceDE w:val="0"/>
        <w:autoSpaceDN w:val="0"/>
        <w:adjustRightInd w:val="0"/>
        <w:rPr>
          <w:rFonts w:ascii="Book Antiqua" w:hAnsi="Book Antiqua"/>
          <w:sz w:val="24"/>
          <w:szCs w:val="24"/>
        </w:rPr>
      </w:pPr>
    </w:p>
    <w:p w14:paraId="38ED177A" w14:textId="505E589A" w:rsidR="00967F14" w:rsidRDefault="00967F14" w:rsidP="00967F14">
      <w:pPr>
        <w:autoSpaceDE w:val="0"/>
        <w:autoSpaceDN w:val="0"/>
        <w:adjustRightInd w:val="0"/>
        <w:rPr>
          <w:rFonts w:ascii="Book Antiqua" w:hAnsi="Book Antiqua"/>
          <w:sz w:val="24"/>
          <w:szCs w:val="24"/>
        </w:rPr>
      </w:pPr>
      <w:r w:rsidRPr="00967F14">
        <w:rPr>
          <w:rFonts w:ascii="Book Antiqua" w:hAnsi="Book Antiqua"/>
          <w:sz w:val="24"/>
          <w:szCs w:val="24"/>
        </w:rPr>
        <w:t>Primary data refers to the first-hand data collected by the researcher</w:t>
      </w:r>
      <w:r>
        <w:rPr>
          <w:rFonts w:ascii="Book Antiqua" w:hAnsi="Book Antiqua"/>
          <w:sz w:val="24"/>
          <w:szCs w:val="24"/>
        </w:rPr>
        <w:t xml:space="preserve"> us</w:t>
      </w:r>
      <w:r w:rsidRPr="00967F14">
        <w:rPr>
          <w:rFonts w:ascii="Book Antiqua" w:hAnsi="Book Antiqua"/>
          <w:sz w:val="24"/>
          <w:szCs w:val="24"/>
        </w:rPr>
        <w:t xml:space="preserve">. </w:t>
      </w:r>
    </w:p>
    <w:p w14:paraId="52460EF2" w14:textId="77777777" w:rsidR="00967F14" w:rsidRPr="00967F14" w:rsidRDefault="00967F14" w:rsidP="00967F14">
      <w:pPr>
        <w:autoSpaceDE w:val="0"/>
        <w:autoSpaceDN w:val="0"/>
        <w:adjustRightInd w:val="0"/>
        <w:rPr>
          <w:rFonts w:ascii="Book Antiqua" w:hAnsi="Book Antiqua"/>
          <w:sz w:val="24"/>
          <w:szCs w:val="24"/>
        </w:rPr>
      </w:pPr>
    </w:p>
    <w:p w14:paraId="7AAA8207" w14:textId="77777777" w:rsidR="00967F14" w:rsidRDefault="00967F14" w:rsidP="00967F14">
      <w:pPr>
        <w:autoSpaceDE w:val="0"/>
        <w:autoSpaceDN w:val="0"/>
        <w:adjustRightInd w:val="0"/>
        <w:rPr>
          <w:rFonts w:ascii="Book Antiqua" w:hAnsi="Book Antiqua"/>
          <w:sz w:val="24"/>
          <w:szCs w:val="24"/>
        </w:rPr>
      </w:pPr>
      <w:r w:rsidRPr="00967F14">
        <w:rPr>
          <w:rFonts w:ascii="Book Antiqua" w:hAnsi="Book Antiqua"/>
          <w:sz w:val="24"/>
          <w:szCs w:val="24"/>
        </w:rPr>
        <w:t xml:space="preserve">Secondary data means the data collected by someone else earlier. </w:t>
      </w:r>
    </w:p>
    <w:p w14:paraId="64B83BD8" w14:textId="77777777" w:rsidR="00967F14" w:rsidRPr="00967F14" w:rsidRDefault="00967F14" w:rsidP="00967F14">
      <w:pPr>
        <w:autoSpaceDE w:val="0"/>
        <w:autoSpaceDN w:val="0"/>
        <w:adjustRightInd w:val="0"/>
        <w:rPr>
          <w:rFonts w:ascii="Book Antiqua" w:hAnsi="Book Antiqua"/>
          <w:sz w:val="24"/>
          <w:szCs w:val="24"/>
        </w:rPr>
      </w:pPr>
    </w:p>
    <w:p w14:paraId="7A4B3728" w14:textId="77777777" w:rsidR="00967F14" w:rsidRPr="00967F14" w:rsidRDefault="00967F14" w:rsidP="00967F14">
      <w:pPr>
        <w:autoSpaceDE w:val="0"/>
        <w:autoSpaceDN w:val="0"/>
        <w:adjustRightInd w:val="0"/>
        <w:rPr>
          <w:rFonts w:ascii="Book Antiqua" w:hAnsi="Book Antiqua"/>
          <w:sz w:val="24"/>
          <w:szCs w:val="24"/>
        </w:rPr>
      </w:pPr>
      <w:r w:rsidRPr="00967F14">
        <w:rPr>
          <w:rFonts w:ascii="Book Antiqua" w:hAnsi="Book Antiqua"/>
          <w:sz w:val="24"/>
          <w:szCs w:val="24"/>
        </w:rPr>
        <w:t xml:space="preserve">In this project the primary data has been collected from the website: </w:t>
      </w:r>
    </w:p>
    <w:p w14:paraId="78E05C69" w14:textId="77777777" w:rsidR="00967F14" w:rsidRDefault="00967F14" w:rsidP="00967F14">
      <w:pPr>
        <w:rPr>
          <w:rFonts w:ascii="Book Antiqua" w:hAnsi="Book Antiqua"/>
          <w:sz w:val="24"/>
          <w:szCs w:val="24"/>
        </w:rPr>
      </w:pPr>
    </w:p>
    <w:p w14:paraId="36751B95" w14:textId="41EC33B3" w:rsidR="00070506" w:rsidRDefault="00967F14" w:rsidP="00967F14">
      <w:pPr>
        <w:rPr>
          <w:rFonts w:ascii="Book Antiqua" w:hAnsi="Book Antiqua"/>
          <w:b/>
          <w:color w:val="92D050"/>
          <w:sz w:val="24"/>
          <w:szCs w:val="24"/>
        </w:rPr>
      </w:pPr>
      <w:hyperlink r:id="rId12" w:history="1">
        <w:r w:rsidRPr="008B11A2">
          <w:rPr>
            <w:rStyle w:val="Hyperlink"/>
            <w:rFonts w:ascii="Book Antiqua" w:hAnsi="Book Antiqua"/>
            <w:b/>
            <w:sz w:val="24"/>
            <w:szCs w:val="24"/>
          </w:rPr>
          <w:t>https://www.kaggle.com/datasets/pavansubhasht/ibm-hr-analytics-attrition-dataset</w:t>
        </w:r>
      </w:hyperlink>
    </w:p>
    <w:p w14:paraId="05F5D228" w14:textId="77777777" w:rsidR="00967F14" w:rsidRDefault="00967F14" w:rsidP="00967F14">
      <w:pPr>
        <w:rPr>
          <w:rFonts w:ascii="Book Antiqua" w:hAnsi="Book Antiqua"/>
          <w:b/>
          <w:color w:val="92D050"/>
          <w:sz w:val="24"/>
          <w:szCs w:val="24"/>
        </w:rPr>
      </w:pPr>
    </w:p>
    <w:p w14:paraId="0B6B0A29" w14:textId="77777777" w:rsidR="00A30BF3" w:rsidRDefault="00A30BF3" w:rsidP="00967F14">
      <w:pPr>
        <w:rPr>
          <w:rFonts w:ascii="Book Antiqua" w:hAnsi="Book Antiqua"/>
          <w:b/>
          <w:sz w:val="40"/>
          <w:szCs w:val="40"/>
          <w:u w:val="single"/>
        </w:rPr>
      </w:pPr>
    </w:p>
    <w:p w14:paraId="247180F7" w14:textId="77777777" w:rsidR="00A30BF3" w:rsidRDefault="00A30BF3" w:rsidP="00967F14">
      <w:pPr>
        <w:rPr>
          <w:rFonts w:ascii="Book Antiqua" w:hAnsi="Book Antiqua"/>
          <w:b/>
          <w:sz w:val="40"/>
          <w:szCs w:val="40"/>
          <w:u w:val="single"/>
        </w:rPr>
      </w:pPr>
    </w:p>
    <w:p w14:paraId="63A7B5B7" w14:textId="77777777" w:rsidR="00A30BF3" w:rsidRDefault="00A30BF3" w:rsidP="00967F14">
      <w:pPr>
        <w:rPr>
          <w:rFonts w:ascii="Book Antiqua" w:hAnsi="Book Antiqua"/>
          <w:b/>
          <w:sz w:val="40"/>
          <w:szCs w:val="40"/>
          <w:u w:val="single"/>
        </w:rPr>
      </w:pPr>
    </w:p>
    <w:p w14:paraId="56BB57CC" w14:textId="77777777" w:rsidR="00967F14" w:rsidRPr="00967F14" w:rsidRDefault="00967F14" w:rsidP="00967F14">
      <w:pPr>
        <w:rPr>
          <w:rFonts w:ascii="Book Antiqua" w:hAnsi="Book Antiqua"/>
          <w:b/>
          <w:sz w:val="40"/>
          <w:szCs w:val="40"/>
          <w:u w:val="single"/>
        </w:rPr>
      </w:pPr>
      <w:r w:rsidRPr="00967F14">
        <w:rPr>
          <w:rFonts w:ascii="Book Antiqua" w:hAnsi="Book Antiqua"/>
          <w:b/>
          <w:sz w:val="40"/>
          <w:szCs w:val="40"/>
          <w:u w:val="single"/>
        </w:rPr>
        <w:t>2.1.2 Sampling Techniques</w:t>
      </w:r>
    </w:p>
    <w:p w14:paraId="1D883EA9" w14:textId="77777777" w:rsidR="00967F14" w:rsidRDefault="00967F14" w:rsidP="00967F14">
      <w:pPr>
        <w:rPr>
          <w:rFonts w:ascii="Book Antiqua" w:hAnsi="Book Antiqua"/>
          <w:b/>
          <w:color w:val="92D050"/>
          <w:sz w:val="24"/>
          <w:szCs w:val="24"/>
        </w:rPr>
      </w:pPr>
    </w:p>
    <w:p w14:paraId="45AFE97D" w14:textId="77777777" w:rsidR="00070506" w:rsidRDefault="00070506" w:rsidP="00967F14">
      <w:pPr>
        <w:rPr>
          <w:rFonts w:ascii="Calibri" w:hAnsi="Calibri" w:cs="Calibri"/>
          <w:color w:val="FF0000"/>
          <w:sz w:val="28"/>
          <w:szCs w:val="28"/>
          <w:lang w:val="en-US"/>
        </w:rPr>
      </w:pPr>
    </w:p>
    <w:p w14:paraId="089D2965" w14:textId="310E2C61" w:rsidR="00070506" w:rsidRPr="00967F14" w:rsidRDefault="00967F14" w:rsidP="00967F14">
      <w:pPr>
        <w:rPr>
          <w:rFonts w:ascii="Book Antiqua" w:hAnsi="Book Antiqua"/>
          <w:sz w:val="24"/>
          <w:szCs w:val="24"/>
        </w:rPr>
      </w:pPr>
      <w:r w:rsidRPr="00967F14">
        <w:rPr>
          <w:rFonts w:ascii="Book Antiqua" w:hAnsi="Book Antiqua"/>
          <w:sz w:val="24"/>
          <w:szCs w:val="24"/>
        </w:rPr>
        <w:t>Simple Random Sampling: In this technique, a random sample of employees is selected from the entire population of employees in the organization. This technique is useful when the population is large and homogeneous.</w:t>
      </w:r>
    </w:p>
    <w:p w14:paraId="1049B806" w14:textId="77777777" w:rsidR="00070506" w:rsidRDefault="00070506" w:rsidP="00967F14">
      <w:pPr>
        <w:rPr>
          <w:rFonts w:ascii="Book Antiqua" w:hAnsi="Book Antiqua"/>
          <w:b/>
          <w:sz w:val="40"/>
          <w:szCs w:val="40"/>
        </w:rPr>
      </w:pPr>
    </w:p>
    <w:p w14:paraId="50676DA1" w14:textId="77777777" w:rsidR="00A30BF3" w:rsidRDefault="00A30BF3" w:rsidP="00967F14">
      <w:pPr>
        <w:rPr>
          <w:rFonts w:ascii="Book Antiqua" w:hAnsi="Book Antiqua"/>
          <w:b/>
          <w:sz w:val="40"/>
          <w:szCs w:val="40"/>
        </w:rPr>
      </w:pPr>
    </w:p>
    <w:p w14:paraId="3089BAB1" w14:textId="3DBBD5A8" w:rsidR="00A30BF3" w:rsidRDefault="00510832" w:rsidP="00A30BF3">
      <w:pPr>
        <w:rPr>
          <w:rFonts w:ascii="Book Antiqua" w:hAnsi="Book Antiqua"/>
          <w:b/>
          <w:sz w:val="40"/>
          <w:szCs w:val="40"/>
          <w:u w:val="single"/>
        </w:rPr>
      </w:pPr>
      <w:r>
        <w:rPr>
          <w:rFonts w:ascii="Book Antiqua" w:hAnsi="Book Antiqua"/>
          <w:b/>
          <w:sz w:val="40"/>
          <w:szCs w:val="40"/>
          <w:u w:val="single"/>
        </w:rPr>
        <w:t>2.1.3</w:t>
      </w:r>
      <w:r w:rsidR="00A30BF3" w:rsidRPr="00A30BF3">
        <w:rPr>
          <w:rFonts w:ascii="Book Antiqua" w:hAnsi="Book Antiqua"/>
          <w:b/>
          <w:sz w:val="40"/>
          <w:szCs w:val="40"/>
          <w:u w:val="single"/>
        </w:rPr>
        <w:t xml:space="preserve"> Tools Used for Analysis</w:t>
      </w:r>
    </w:p>
    <w:p w14:paraId="772C0DD8" w14:textId="77777777" w:rsidR="00A30BF3" w:rsidRDefault="00A30BF3" w:rsidP="00A30BF3">
      <w:pPr>
        <w:rPr>
          <w:rFonts w:ascii="Book Antiqua" w:hAnsi="Book Antiqua"/>
          <w:b/>
          <w:sz w:val="40"/>
          <w:szCs w:val="40"/>
          <w:u w:val="single"/>
        </w:rPr>
      </w:pPr>
    </w:p>
    <w:p w14:paraId="0C0E741C" w14:textId="14EEE4CF" w:rsidR="00A30BF3" w:rsidRDefault="00A30BF3" w:rsidP="00A30BF3">
      <w:pPr>
        <w:autoSpaceDE w:val="0"/>
        <w:autoSpaceDN w:val="0"/>
        <w:adjustRightInd w:val="0"/>
        <w:rPr>
          <w:rFonts w:ascii="Book Antiqua" w:hAnsi="Book Antiqua"/>
          <w:sz w:val="24"/>
          <w:szCs w:val="24"/>
        </w:rPr>
      </w:pPr>
      <w:r w:rsidRPr="00A30BF3">
        <w:rPr>
          <w:rFonts w:ascii="Book Antiqua" w:hAnsi="Book Antiqua"/>
          <w:sz w:val="24"/>
          <w:szCs w:val="24"/>
        </w:rPr>
        <w:t>Some of the most common data tools used to create an EDA include:</w:t>
      </w:r>
    </w:p>
    <w:p w14:paraId="01F7A7D9" w14:textId="77777777" w:rsidR="00A30BF3" w:rsidRPr="00A30BF3" w:rsidRDefault="00A30BF3" w:rsidP="00A30BF3">
      <w:pPr>
        <w:autoSpaceDE w:val="0"/>
        <w:autoSpaceDN w:val="0"/>
        <w:adjustRightInd w:val="0"/>
        <w:rPr>
          <w:rFonts w:ascii="Book Antiqua" w:hAnsi="Book Antiqua"/>
          <w:sz w:val="24"/>
          <w:szCs w:val="24"/>
        </w:rPr>
      </w:pPr>
    </w:p>
    <w:p w14:paraId="701C1738" w14:textId="4C916C61" w:rsidR="00A30BF3" w:rsidRPr="00A30BF3" w:rsidRDefault="00A30BF3" w:rsidP="00A30BF3">
      <w:pPr>
        <w:autoSpaceDE w:val="0"/>
        <w:autoSpaceDN w:val="0"/>
        <w:adjustRightInd w:val="0"/>
        <w:rPr>
          <w:rFonts w:ascii="Book Antiqua" w:hAnsi="Book Antiqua"/>
          <w:sz w:val="24"/>
          <w:szCs w:val="24"/>
        </w:rPr>
      </w:pPr>
      <w:r w:rsidRPr="00A30BF3">
        <w:rPr>
          <w:rFonts w:ascii="Book Antiqua" w:hAnsi="Book Antiqua"/>
          <w:sz w:val="24"/>
          <w:szCs w:val="24"/>
        </w:rPr>
        <w:t xml:space="preserve">Python: An </w:t>
      </w:r>
      <w:r w:rsidRPr="00A30BF3">
        <w:rPr>
          <w:rFonts w:ascii="Book Antiqua" w:hAnsi="Book Antiqua"/>
          <w:sz w:val="24"/>
          <w:szCs w:val="24"/>
        </w:rPr>
        <w:t>interpreter</w:t>
      </w:r>
      <w:r w:rsidRPr="00A30BF3">
        <w:rPr>
          <w:rFonts w:ascii="Book Antiqua" w:hAnsi="Book Antiqua"/>
          <w:sz w:val="24"/>
          <w:szCs w:val="24"/>
        </w:rPr>
        <w:t>, object-oriented programming l</w:t>
      </w:r>
      <w:r>
        <w:rPr>
          <w:rFonts w:ascii="Book Antiqua" w:hAnsi="Book Antiqua"/>
          <w:sz w:val="24"/>
          <w:szCs w:val="24"/>
        </w:rPr>
        <w:t xml:space="preserve">anguage with dynamic semantics. Its </w:t>
      </w:r>
      <w:r w:rsidRPr="00A30BF3">
        <w:rPr>
          <w:rFonts w:ascii="Book Antiqua" w:hAnsi="Book Antiqua"/>
          <w:sz w:val="24"/>
          <w:szCs w:val="24"/>
        </w:rPr>
        <w:t>high-level, built-in data structures, combined with dynamic t</w:t>
      </w:r>
      <w:r>
        <w:rPr>
          <w:rFonts w:ascii="Book Antiqua" w:hAnsi="Book Antiqua"/>
          <w:sz w:val="24"/>
          <w:szCs w:val="24"/>
        </w:rPr>
        <w:t xml:space="preserve">yping and dynamic binding, make </w:t>
      </w:r>
      <w:r w:rsidRPr="00A30BF3">
        <w:rPr>
          <w:rFonts w:ascii="Book Antiqua" w:hAnsi="Book Antiqua"/>
          <w:sz w:val="24"/>
          <w:szCs w:val="24"/>
        </w:rPr>
        <w:t>it very attractive for rapid application development, as well as</w:t>
      </w:r>
      <w:r>
        <w:rPr>
          <w:rFonts w:ascii="Book Antiqua" w:hAnsi="Book Antiqua"/>
          <w:sz w:val="24"/>
          <w:szCs w:val="24"/>
        </w:rPr>
        <w:t xml:space="preserve"> for use as a scripting or glue </w:t>
      </w:r>
      <w:r w:rsidRPr="00A30BF3">
        <w:rPr>
          <w:rFonts w:ascii="Book Antiqua" w:hAnsi="Book Antiqua"/>
          <w:sz w:val="24"/>
          <w:szCs w:val="24"/>
        </w:rPr>
        <w:t xml:space="preserve">language to connect existing components together. Python </w:t>
      </w:r>
      <w:r>
        <w:rPr>
          <w:rFonts w:ascii="Book Antiqua" w:hAnsi="Book Antiqua"/>
          <w:sz w:val="24"/>
          <w:szCs w:val="24"/>
        </w:rPr>
        <w:t xml:space="preserve">and EDA can be used together to </w:t>
      </w:r>
      <w:r w:rsidRPr="00A30BF3">
        <w:rPr>
          <w:rFonts w:ascii="Book Antiqua" w:hAnsi="Book Antiqua"/>
          <w:sz w:val="24"/>
          <w:szCs w:val="24"/>
        </w:rPr>
        <w:t xml:space="preserve">identify missing values in a data set, which is important </w:t>
      </w:r>
      <w:r>
        <w:rPr>
          <w:rFonts w:ascii="Book Antiqua" w:hAnsi="Book Antiqua"/>
          <w:sz w:val="24"/>
          <w:szCs w:val="24"/>
        </w:rPr>
        <w:t xml:space="preserve">so you can decide how to handle </w:t>
      </w:r>
      <w:r w:rsidRPr="00A30BF3">
        <w:rPr>
          <w:rFonts w:ascii="Book Antiqua" w:hAnsi="Book Antiqua"/>
          <w:sz w:val="24"/>
          <w:szCs w:val="24"/>
        </w:rPr>
        <w:t>missing values for machine learning.</w:t>
      </w:r>
    </w:p>
    <w:p w14:paraId="2AA4165E" w14:textId="77777777" w:rsidR="00A30BF3" w:rsidRDefault="00A30BF3" w:rsidP="00967F14">
      <w:pPr>
        <w:rPr>
          <w:rFonts w:ascii="Book Antiqua" w:hAnsi="Book Antiqua"/>
          <w:b/>
          <w:sz w:val="40"/>
          <w:szCs w:val="40"/>
        </w:rPr>
      </w:pPr>
    </w:p>
    <w:p w14:paraId="772577B9" w14:textId="77777777" w:rsidR="00070506" w:rsidRDefault="00070506" w:rsidP="006C24AC">
      <w:pPr>
        <w:jc w:val="center"/>
        <w:rPr>
          <w:rFonts w:ascii="Book Antiqua" w:hAnsi="Book Antiqua"/>
          <w:b/>
          <w:sz w:val="40"/>
          <w:szCs w:val="40"/>
        </w:rPr>
      </w:pPr>
    </w:p>
    <w:p w14:paraId="736EE13A" w14:textId="77777777" w:rsidR="00070506" w:rsidRDefault="00070506" w:rsidP="006C24AC">
      <w:pPr>
        <w:jc w:val="center"/>
        <w:rPr>
          <w:rFonts w:ascii="Book Antiqua" w:hAnsi="Book Antiqua"/>
          <w:b/>
          <w:sz w:val="40"/>
          <w:szCs w:val="40"/>
        </w:rPr>
      </w:pPr>
    </w:p>
    <w:p w14:paraId="7FC352FF" w14:textId="77777777" w:rsidR="00070506" w:rsidRDefault="00070506" w:rsidP="006C24AC">
      <w:pPr>
        <w:jc w:val="center"/>
        <w:rPr>
          <w:rFonts w:ascii="Book Antiqua" w:hAnsi="Book Antiqua"/>
          <w:b/>
          <w:sz w:val="40"/>
          <w:szCs w:val="40"/>
        </w:rPr>
      </w:pPr>
    </w:p>
    <w:p w14:paraId="0353F441" w14:textId="77777777" w:rsidR="00070506" w:rsidRDefault="00070506" w:rsidP="006C24AC">
      <w:pPr>
        <w:jc w:val="center"/>
        <w:rPr>
          <w:rFonts w:ascii="Book Antiqua" w:hAnsi="Book Antiqua"/>
          <w:b/>
          <w:sz w:val="40"/>
          <w:szCs w:val="40"/>
        </w:rPr>
      </w:pPr>
    </w:p>
    <w:p w14:paraId="11654158" w14:textId="77777777" w:rsidR="00A30BF3" w:rsidRDefault="00A30BF3" w:rsidP="006C24AC">
      <w:pPr>
        <w:jc w:val="center"/>
        <w:rPr>
          <w:rFonts w:ascii="Book Antiqua" w:hAnsi="Book Antiqua"/>
          <w:b/>
          <w:sz w:val="40"/>
          <w:szCs w:val="40"/>
        </w:rPr>
      </w:pPr>
    </w:p>
    <w:p w14:paraId="748893FF" w14:textId="77777777" w:rsidR="00A30BF3" w:rsidRDefault="00A30BF3" w:rsidP="006C24AC">
      <w:pPr>
        <w:jc w:val="center"/>
        <w:rPr>
          <w:rFonts w:ascii="Book Antiqua" w:hAnsi="Book Antiqua"/>
          <w:b/>
          <w:sz w:val="40"/>
          <w:szCs w:val="40"/>
        </w:rPr>
      </w:pPr>
    </w:p>
    <w:p w14:paraId="36A2A555" w14:textId="77777777" w:rsidR="00A30BF3" w:rsidRDefault="00A30BF3" w:rsidP="006C24AC">
      <w:pPr>
        <w:jc w:val="center"/>
        <w:rPr>
          <w:rFonts w:ascii="Book Antiqua" w:hAnsi="Book Antiqua"/>
          <w:b/>
          <w:sz w:val="40"/>
          <w:szCs w:val="40"/>
        </w:rPr>
      </w:pPr>
    </w:p>
    <w:p w14:paraId="18AD85EC" w14:textId="77777777" w:rsidR="00A30BF3" w:rsidRDefault="00A30BF3" w:rsidP="006C24AC">
      <w:pPr>
        <w:jc w:val="center"/>
        <w:rPr>
          <w:rFonts w:ascii="Book Antiqua" w:hAnsi="Book Antiqua"/>
          <w:b/>
          <w:sz w:val="40"/>
          <w:szCs w:val="40"/>
        </w:rPr>
      </w:pPr>
    </w:p>
    <w:p w14:paraId="53F7729E" w14:textId="77777777" w:rsidR="00A30BF3" w:rsidRDefault="00A30BF3" w:rsidP="006C24AC">
      <w:pPr>
        <w:jc w:val="center"/>
        <w:rPr>
          <w:rFonts w:ascii="Book Antiqua" w:hAnsi="Book Antiqua"/>
          <w:b/>
          <w:sz w:val="40"/>
          <w:szCs w:val="40"/>
        </w:rPr>
      </w:pPr>
    </w:p>
    <w:p w14:paraId="56F506F7" w14:textId="77777777" w:rsidR="00A30BF3" w:rsidRDefault="00A30BF3" w:rsidP="006C24AC">
      <w:pPr>
        <w:jc w:val="center"/>
        <w:rPr>
          <w:rFonts w:ascii="Book Antiqua" w:hAnsi="Book Antiqua"/>
          <w:b/>
          <w:sz w:val="40"/>
          <w:szCs w:val="40"/>
        </w:rPr>
      </w:pPr>
    </w:p>
    <w:p w14:paraId="11191D55" w14:textId="77777777" w:rsidR="00A30BF3" w:rsidRDefault="00A30BF3" w:rsidP="006C24AC">
      <w:pPr>
        <w:jc w:val="center"/>
        <w:rPr>
          <w:rFonts w:ascii="Book Antiqua" w:hAnsi="Book Antiqua"/>
          <w:b/>
          <w:sz w:val="40"/>
          <w:szCs w:val="40"/>
        </w:rPr>
      </w:pPr>
    </w:p>
    <w:p w14:paraId="46CE1F94" w14:textId="77777777" w:rsidR="00070506" w:rsidRDefault="00070506" w:rsidP="00A30BF3">
      <w:pPr>
        <w:rPr>
          <w:rFonts w:ascii="Book Antiqua" w:hAnsi="Book Antiqua"/>
          <w:b/>
          <w:sz w:val="40"/>
          <w:szCs w:val="40"/>
        </w:rPr>
      </w:pPr>
    </w:p>
    <w:p w14:paraId="2BCC9CCA" w14:textId="77777777" w:rsidR="00A30BF3" w:rsidRDefault="00A30BF3" w:rsidP="00A30BF3">
      <w:pPr>
        <w:rPr>
          <w:rFonts w:ascii="Book Antiqua" w:hAnsi="Book Antiqua"/>
          <w:b/>
          <w:sz w:val="40"/>
          <w:szCs w:val="40"/>
        </w:rPr>
      </w:pPr>
    </w:p>
    <w:p w14:paraId="7CBEB79D" w14:textId="77777777" w:rsidR="00070506" w:rsidRDefault="00070506" w:rsidP="00967F14">
      <w:pPr>
        <w:rPr>
          <w:rFonts w:ascii="Book Antiqua" w:hAnsi="Book Antiqua"/>
          <w:b/>
          <w:sz w:val="40"/>
          <w:szCs w:val="40"/>
        </w:rPr>
      </w:pPr>
    </w:p>
    <w:p w14:paraId="7058A7D5" w14:textId="666ACD64" w:rsidR="006C24AC" w:rsidRPr="003A712A" w:rsidRDefault="006C24AC" w:rsidP="006C24AC">
      <w:pPr>
        <w:jc w:val="center"/>
        <w:rPr>
          <w:rFonts w:ascii="Book Antiqua" w:hAnsi="Book Antiqua"/>
          <w:b/>
          <w:sz w:val="40"/>
          <w:szCs w:val="40"/>
        </w:rPr>
      </w:pPr>
      <w:proofErr w:type="gramStart"/>
      <w:r w:rsidRPr="003A712A">
        <w:rPr>
          <w:rFonts w:ascii="Book Antiqua" w:hAnsi="Book Antiqua"/>
          <w:b/>
          <w:sz w:val="40"/>
          <w:szCs w:val="40"/>
        </w:rPr>
        <w:t>Chapter 3.</w:t>
      </w:r>
      <w:proofErr w:type="gramEnd"/>
    </w:p>
    <w:p w14:paraId="7DB88755" w14:textId="77777777" w:rsidR="006C24AC" w:rsidRPr="003A712A" w:rsidRDefault="006C24AC" w:rsidP="006C24AC">
      <w:pPr>
        <w:jc w:val="center"/>
        <w:rPr>
          <w:rFonts w:ascii="Book Antiqua" w:hAnsi="Book Antiqua"/>
          <w:b/>
          <w:sz w:val="40"/>
          <w:szCs w:val="40"/>
        </w:rPr>
      </w:pPr>
    </w:p>
    <w:p w14:paraId="2A565696" w14:textId="22AA6384" w:rsidR="006C24AC" w:rsidRDefault="006C24AC" w:rsidP="006C24AC">
      <w:pPr>
        <w:jc w:val="center"/>
        <w:rPr>
          <w:rFonts w:ascii="Book Antiqua" w:hAnsi="Book Antiqua"/>
          <w:b/>
          <w:sz w:val="40"/>
          <w:szCs w:val="40"/>
        </w:rPr>
      </w:pPr>
      <w:r w:rsidRPr="003A712A">
        <w:rPr>
          <w:rFonts w:ascii="Book Antiqua" w:hAnsi="Book Antiqua"/>
          <w:b/>
          <w:sz w:val="40"/>
          <w:szCs w:val="40"/>
        </w:rPr>
        <w:t>Findings and Discussions:</w:t>
      </w:r>
    </w:p>
    <w:p w14:paraId="32982859" w14:textId="77777777" w:rsidR="003A712A" w:rsidRPr="003A712A" w:rsidRDefault="003A712A" w:rsidP="006C24AC">
      <w:pPr>
        <w:jc w:val="center"/>
        <w:rPr>
          <w:rFonts w:ascii="Book Antiqua" w:hAnsi="Book Antiqua"/>
          <w:b/>
          <w:sz w:val="40"/>
          <w:szCs w:val="40"/>
        </w:rPr>
      </w:pPr>
    </w:p>
    <w:p w14:paraId="2B2CB38D" w14:textId="77777777" w:rsidR="006C24AC" w:rsidRDefault="006C24AC" w:rsidP="006C24AC">
      <w:pPr>
        <w:jc w:val="center"/>
        <w:rPr>
          <w:sz w:val="40"/>
          <w:szCs w:val="40"/>
          <w:u w:val="single"/>
        </w:rPr>
      </w:pPr>
    </w:p>
    <w:p w14:paraId="6CF102CF" w14:textId="6F2684A4" w:rsidR="006C24AC" w:rsidRDefault="006C24AC" w:rsidP="006C24AC">
      <w:pPr>
        <w:rPr>
          <w:b/>
          <w:sz w:val="30"/>
          <w:szCs w:val="30"/>
          <w:u w:val="single"/>
        </w:rPr>
      </w:pPr>
      <w:r w:rsidRPr="006C24AC">
        <w:rPr>
          <w:b/>
          <w:sz w:val="30"/>
          <w:szCs w:val="30"/>
          <w:u w:val="single"/>
        </w:rPr>
        <w:t xml:space="preserve">3.1 Exploratory data </w:t>
      </w:r>
      <w:proofErr w:type="gramStart"/>
      <w:r w:rsidRPr="006C24AC">
        <w:rPr>
          <w:b/>
          <w:sz w:val="30"/>
          <w:szCs w:val="30"/>
          <w:u w:val="single"/>
        </w:rPr>
        <w:t>analysis</w:t>
      </w:r>
      <w:r>
        <w:rPr>
          <w:b/>
          <w:sz w:val="30"/>
          <w:szCs w:val="30"/>
          <w:u w:val="single"/>
        </w:rPr>
        <w:t xml:space="preserve"> :</w:t>
      </w:r>
      <w:proofErr w:type="gramEnd"/>
    </w:p>
    <w:p w14:paraId="33BB7772" w14:textId="77777777" w:rsidR="006C24AC" w:rsidRDefault="006C24AC" w:rsidP="006C24AC">
      <w:pPr>
        <w:rPr>
          <w:b/>
          <w:sz w:val="30"/>
          <w:szCs w:val="30"/>
          <w:u w:val="single"/>
        </w:rPr>
      </w:pPr>
    </w:p>
    <w:p w14:paraId="39E23199" w14:textId="5D9C1EC4" w:rsidR="006C24AC" w:rsidRDefault="006C24AC" w:rsidP="006C24AC">
      <w:pPr>
        <w:rPr>
          <w:b/>
          <w:sz w:val="30"/>
          <w:szCs w:val="30"/>
          <w:u w:val="single"/>
        </w:rPr>
      </w:pPr>
      <w:r w:rsidRPr="006C24AC">
        <w:rPr>
          <w:b/>
          <w:sz w:val="30"/>
          <w:szCs w:val="30"/>
          <w:u w:val="single"/>
        </w:rPr>
        <w:t xml:space="preserve">3.1.1 </w:t>
      </w:r>
      <w:proofErr w:type="gramStart"/>
      <w:r w:rsidRPr="006C24AC">
        <w:rPr>
          <w:b/>
          <w:sz w:val="30"/>
          <w:szCs w:val="30"/>
          <w:u w:val="single"/>
        </w:rPr>
        <w:t>Introduction</w:t>
      </w:r>
      <w:r>
        <w:rPr>
          <w:b/>
          <w:sz w:val="30"/>
          <w:szCs w:val="30"/>
          <w:u w:val="single"/>
        </w:rPr>
        <w:t xml:space="preserve"> :</w:t>
      </w:r>
      <w:proofErr w:type="gramEnd"/>
    </w:p>
    <w:p w14:paraId="696B1A17" w14:textId="77777777" w:rsidR="003A712A" w:rsidRDefault="003A712A" w:rsidP="006C24AC">
      <w:pPr>
        <w:rPr>
          <w:b/>
          <w:sz w:val="30"/>
          <w:szCs w:val="30"/>
          <w:u w:val="single"/>
        </w:rPr>
      </w:pPr>
    </w:p>
    <w:p w14:paraId="49551F31" w14:textId="77777777" w:rsidR="006C24AC" w:rsidRDefault="006C24AC" w:rsidP="006C24AC">
      <w:pPr>
        <w:rPr>
          <w:b/>
          <w:sz w:val="30"/>
          <w:szCs w:val="30"/>
          <w:u w:val="single"/>
        </w:rPr>
      </w:pPr>
    </w:p>
    <w:p w14:paraId="7E57BAE8" w14:textId="34E74235" w:rsidR="003A712A" w:rsidRDefault="006C24AC" w:rsidP="006C24AC">
      <w:pPr>
        <w:rPr>
          <w:rFonts w:ascii="Book Antiqua" w:hAnsi="Book Antiqua"/>
          <w:sz w:val="22"/>
          <w:szCs w:val="22"/>
        </w:rPr>
      </w:pPr>
      <w:r w:rsidRPr="007D4924">
        <w:rPr>
          <w:rFonts w:ascii="Book Antiqua" w:hAnsi="Book Antiqua"/>
          <w:b/>
          <w:sz w:val="24"/>
          <w:szCs w:val="24"/>
        </w:rPr>
        <w:t>Exploratory Data Analysis</w:t>
      </w:r>
      <w:r w:rsidRPr="003A712A">
        <w:rPr>
          <w:rFonts w:ascii="Book Antiqua" w:hAnsi="Book Antiqua"/>
          <w:sz w:val="22"/>
          <w:szCs w:val="22"/>
        </w:rPr>
        <w:t> is a process of examining or understanding the data and extracting insights or main characteristics of the data. EDA is generally classified into two methods, i.e. graphical analysis and non-graphical analysis.</w:t>
      </w:r>
    </w:p>
    <w:p w14:paraId="4CD4C430" w14:textId="77777777" w:rsidR="003A712A" w:rsidRPr="003A712A" w:rsidRDefault="003A712A" w:rsidP="006C24AC">
      <w:pPr>
        <w:rPr>
          <w:rFonts w:ascii="Book Antiqua" w:hAnsi="Book Antiqua"/>
          <w:sz w:val="22"/>
          <w:szCs w:val="22"/>
        </w:rPr>
      </w:pPr>
    </w:p>
    <w:p w14:paraId="45CFFFFE" w14:textId="37E3DF23" w:rsidR="003A712A" w:rsidRPr="003A712A" w:rsidRDefault="003A712A" w:rsidP="003A712A">
      <w:pPr>
        <w:shd w:val="clear" w:color="auto" w:fill="FFFFFF"/>
        <w:spacing w:before="240"/>
        <w:rPr>
          <w:rFonts w:ascii="Book Antiqua" w:hAnsi="Book Antiqua"/>
          <w:sz w:val="22"/>
          <w:szCs w:val="22"/>
        </w:rPr>
      </w:pPr>
      <w:r w:rsidRPr="003A712A">
        <w:rPr>
          <w:rFonts w:ascii="Book Antiqua" w:hAnsi="Book Antiqua"/>
          <w:sz w:val="22"/>
          <w:szCs w:val="22"/>
        </w:rPr>
        <w:t>It is essential to examine all variables in the dataset to:</w:t>
      </w:r>
    </w:p>
    <w:p w14:paraId="579C83F8" w14:textId="77777777" w:rsidR="003A712A" w:rsidRPr="003A712A" w:rsidRDefault="003A712A" w:rsidP="003A712A">
      <w:pPr>
        <w:numPr>
          <w:ilvl w:val="0"/>
          <w:numId w:val="3"/>
        </w:numPr>
        <w:shd w:val="clear" w:color="auto" w:fill="FFFFFF"/>
        <w:spacing w:before="100" w:beforeAutospacing="1" w:after="100" w:afterAutospacing="1"/>
        <w:rPr>
          <w:rFonts w:ascii="Book Antiqua" w:hAnsi="Book Antiqua"/>
          <w:sz w:val="22"/>
          <w:szCs w:val="22"/>
        </w:rPr>
      </w:pPr>
      <w:r w:rsidRPr="003A712A">
        <w:rPr>
          <w:rFonts w:ascii="Book Antiqua" w:hAnsi="Book Antiqua"/>
          <w:sz w:val="22"/>
          <w:szCs w:val="22"/>
        </w:rPr>
        <w:t>Catch mistakes</w:t>
      </w:r>
    </w:p>
    <w:p w14:paraId="2A7FB2FD" w14:textId="77777777" w:rsidR="003A712A" w:rsidRPr="003A712A" w:rsidRDefault="003A712A" w:rsidP="003A712A">
      <w:pPr>
        <w:numPr>
          <w:ilvl w:val="0"/>
          <w:numId w:val="3"/>
        </w:numPr>
        <w:shd w:val="clear" w:color="auto" w:fill="FFFFFF"/>
        <w:spacing w:before="100" w:beforeAutospacing="1" w:after="100" w:afterAutospacing="1"/>
        <w:rPr>
          <w:rFonts w:ascii="Book Antiqua" w:hAnsi="Book Antiqua"/>
          <w:sz w:val="22"/>
          <w:szCs w:val="22"/>
        </w:rPr>
      </w:pPr>
      <w:r w:rsidRPr="003A712A">
        <w:rPr>
          <w:rFonts w:ascii="Book Antiqua" w:hAnsi="Book Antiqua"/>
          <w:sz w:val="22"/>
          <w:szCs w:val="22"/>
        </w:rPr>
        <w:t>Generate hypotheses</w:t>
      </w:r>
    </w:p>
    <w:p w14:paraId="00024AFD" w14:textId="77777777" w:rsidR="003A712A" w:rsidRPr="003A712A" w:rsidRDefault="003A712A" w:rsidP="003A712A">
      <w:pPr>
        <w:numPr>
          <w:ilvl w:val="0"/>
          <w:numId w:val="3"/>
        </w:numPr>
        <w:shd w:val="clear" w:color="auto" w:fill="FFFFFF"/>
        <w:spacing w:before="100" w:beforeAutospacing="1" w:after="100" w:afterAutospacing="1"/>
        <w:rPr>
          <w:rFonts w:ascii="Book Antiqua" w:hAnsi="Book Antiqua"/>
          <w:sz w:val="22"/>
          <w:szCs w:val="22"/>
        </w:rPr>
      </w:pPr>
      <w:r w:rsidRPr="003A712A">
        <w:rPr>
          <w:rFonts w:ascii="Book Antiqua" w:hAnsi="Book Antiqua"/>
          <w:sz w:val="22"/>
          <w:szCs w:val="22"/>
        </w:rPr>
        <w:t>See patterns in the data</w:t>
      </w:r>
    </w:p>
    <w:p w14:paraId="73036C6D" w14:textId="77777777" w:rsidR="003A712A" w:rsidRPr="003A712A" w:rsidRDefault="003A712A" w:rsidP="003A712A">
      <w:pPr>
        <w:numPr>
          <w:ilvl w:val="0"/>
          <w:numId w:val="3"/>
        </w:numPr>
        <w:shd w:val="clear" w:color="auto" w:fill="FFFFFF"/>
        <w:spacing w:before="100" w:beforeAutospacing="1" w:after="100" w:afterAutospacing="1"/>
        <w:rPr>
          <w:rFonts w:ascii="Book Antiqua" w:hAnsi="Book Antiqua"/>
          <w:sz w:val="22"/>
          <w:szCs w:val="22"/>
        </w:rPr>
      </w:pPr>
      <w:r w:rsidRPr="003A712A">
        <w:rPr>
          <w:rFonts w:ascii="Book Antiqua" w:hAnsi="Book Antiqua"/>
          <w:sz w:val="22"/>
          <w:szCs w:val="22"/>
        </w:rPr>
        <w:t>Extract important variables</w:t>
      </w:r>
    </w:p>
    <w:p w14:paraId="65638B5B" w14:textId="77777777" w:rsidR="003A712A" w:rsidRPr="003A712A" w:rsidRDefault="003A712A" w:rsidP="003A712A">
      <w:pPr>
        <w:numPr>
          <w:ilvl w:val="0"/>
          <w:numId w:val="3"/>
        </w:numPr>
        <w:shd w:val="clear" w:color="auto" w:fill="FFFFFF"/>
        <w:spacing w:before="100" w:beforeAutospacing="1" w:after="100" w:afterAutospacing="1"/>
        <w:rPr>
          <w:rFonts w:ascii="Book Antiqua" w:hAnsi="Book Antiqua"/>
          <w:sz w:val="22"/>
          <w:szCs w:val="22"/>
        </w:rPr>
      </w:pPr>
      <w:r w:rsidRPr="003A712A">
        <w:rPr>
          <w:rFonts w:ascii="Book Antiqua" w:hAnsi="Book Antiqua"/>
          <w:sz w:val="22"/>
          <w:szCs w:val="22"/>
        </w:rPr>
        <w:t>Detect outliers and anomalies</w:t>
      </w:r>
    </w:p>
    <w:p w14:paraId="36E61021" w14:textId="77777777" w:rsidR="003A712A" w:rsidRPr="003A712A" w:rsidRDefault="003A712A" w:rsidP="003A712A">
      <w:pPr>
        <w:numPr>
          <w:ilvl w:val="0"/>
          <w:numId w:val="3"/>
        </w:numPr>
        <w:shd w:val="clear" w:color="auto" w:fill="FFFFFF"/>
        <w:spacing w:before="100" w:beforeAutospacing="1" w:after="100" w:afterAutospacing="1"/>
        <w:rPr>
          <w:rFonts w:ascii="Book Antiqua" w:hAnsi="Book Antiqua"/>
          <w:sz w:val="22"/>
          <w:szCs w:val="22"/>
        </w:rPr>
      </w:pPr>
      <w:r w:rsidRPr="003A712A">
        <w:rPr>
          <w:rFonts w:ascii="Book Antiqua" w:hAnsi="Book Antiqua"/>
          <w:sz w:val="22"/>
          <w:szCs w:val="22"/>
        </w:rPr>
        <w:t>Gain deep familiarity with the dataset</w:t>
      </w:r>
    </w:p>
    <w:p w14:paraId="19774B7E" w14:textId="5DFB3F5B" w:rsidR="003A712A" w:rsidRDefault="003A712A" w:rsidP="003A712A">
      <w:pPr>
        <w:numPr>
          <w:ilvl w:val="0"/>
          <w:numId w:val="3"/>
        </w:numPr>
        <w:shd w:val="clear" w:color="auto" w:fill="FFFFFF"/>
        <w:spacing w:before="100" w:beforeAutospacing="1" w:after="100" w:afterAutospacing="1"/>
        <w:rPr>
          <w:rFonts w:ascii="Book Antiqua" w:hAnsi="Book Antiqua"/>
          <w:sz w:val="22"/>
          <w:szCs w:val="22"/>
        </w:rPr>
      </w:pPr>
      <w:r w:rsidRPr="003A712A">
        <w:rPr>
          <w:rFonts w:ascii="Book Antiqua" w:hAnsi="Book Antiqua"/>
          <w:sz w:val="22"/>
          <w:szCs w:val="22"/>
        </w:rPr>
        <w:t>Refine selection of features that will be used to build the machine learning models.</w:t>
      </w:r>
    </w:p>
    <w:p w14:paraId="0ABA61B3" w14:textId="77777777" w:rsidR="003A712A" w:rsidRPr="003A712A" w:rsidRDefault="003A712A" w:rsidP="003A712A">
      <w:pPr>
        <w:shd w:val="clear" w:color="auto" w:fill="FFFFFF"/>
        <w:spacing w:before="100" w:beforeAutospacing="1" w:after="100" w:afterAutospacing="1"/>
        <w:rPr>
          <w:rFonts w:ascii="Book Antiqua" w:hAnsi="Book Antiqua"/>
          <w:sz w:val="22"/>
          <w:szCs w:val="22"/>
        </w:rPr>
      </w:pPr>
    </w:p>
    <w:p w14:paraId="6F7F39A8" w14:textId="6A19F7CF" w:rsidR="003A712A" w:rsidRPr="003A712A" w:rsidRDefault="003A712A" w:rsidP="003A712A">
      <w:pPr>
        <w:textAlignment w:val="baseline"/>
        <w:rPr>
          <w:rFonts w:ascii="Book Antiqua" w:hAnsi="Book Antiqua"/>
          <w:b/>
          <w:sz w:val="28"/>
          <w:szCs w:val="28"/>
        </w:rPr>
      </w:pPr>
      <w:r>
        <w:rPr>
          <w:rFonts w:ascii="Book Antiqua" w:hAnsi="Book Antiqua"/>
          <w:b/>
          <w:noProof/>
          <w:sz w:val="28"/>
          <w:szCs w:val="28"/>
          <w:lang w:val="en-US"/>
        </w:rPr>
        <mc:AlternateContent>
          <mc:Choice Requires="wps">
            <w:drawing>
              <wp:anchor distT="0" distB="0" distL="114300" distR="114300" simplePos="0" relativeHeight="251659264" behindDoc="0" locked="0" layoutInCell="1" allowOverlap="1" wp14:anchorId="0144ADF9" wp14:editId="50656F32">
                <wp:simplePos x="0" y="0"/>
                <wp:positionH relativeFrom="column">
                  <wp:posOffset>-266700</wp:posOffset>
                </wp:positionH>
                <wp:positionV relativeFrom="paragraph">
                  <wp:posOffset>49530</wp:posOffset>
                </wp:positionV>
                <wp:extent cx="368300" cy="127000"/>
                <wp:effectExtent l="19050" t="19050" r="12700" b="44450"/>
                <wp:wrapNone/>
                <wp:docPr id="9" name="Notched Right Arrow 9"/>
                <wp:cNvGraphicFramePr/>
                <a:graphic xmlns:a="http://schemas.openxmlformats.org/drawingml/2006/main">
                  <a:graphicData uri="http://schemas.microsoft.com/office/word/2010/wordprocessingShape">
                    <wps:wsp>
                      <wps:cNvSpPr/>
                      <wps:spPr>
                        <a:xfrm>
                          <a:off x="0" y="0"/>
                          <a:ext cx="368300" cy="12700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9" o:spid="_x0000_s1026" type="#_x0000_t94" style="position:absolute;margin-left:-21pt;margin-top:3.9pt;width:29pt;height:1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" adj="17876" fillcolor="#4472c4 [3204]" strokecolor="#1f3763 [1604]" strokeweight="1pt"/>
            </w:pict>
          </mc:Fallback>
        </mc:AlternateContent>
      </w:r>
      <w:r>
        <w:rPr>
          <w:rFonts w:ascii="Book Antiqua" w:hAnsi="Book Antiqua"/>
          <w:b/>
          <w:sz w:val="28"/>
          <w:szCs w:val="28"/>
        </w:rPr>
        <w:t xml:space="preserve">    </w:t>
      </w:r>
      <w:r w:rsidRPr="003A712A">
        <w:rPr>
          <w:rFonts w:ascii="Book Antiqua" w:hAnsi="Book Antiqua"/>
          <w:b/>
          <w:sz w:val="28"/>
          <w:szCs w:val="28"/>
        </w:rPr>
        <w:t>Exploratory data analysis tools</w:t>
      </w:r>
    </w:p>
    <w:p w14:paraId="7ED3CE4D" w14:textId="77777777" w:rsidR="003A712A" w:rsidRPr="003A712A" w:rsidRDefault="003A712A" w:rsidP="003A712A">
      <w:pPr>
        <w:spacing w:before="100" w:beforeAutospacing="1" w:after="100" w:afterAutospacing="1"/>
        <w:textAlignment w:val="baseline"/>
        <w:rPr>
          <w:rFonts w:ascii="Book Antiqua" w:hAnsi="Book Antiqua"/>
          <w:sz w:val="22"/>
          <w:szCs w:val="22"/>
        </w:rPr>
      </w:pPr>
      <w:r w:rsidRPr="003A712A">
        <w:rPr>
          <w:rFonts w:ascii="Book Antiqua" w:hAnsi="Book Antiqua"/>
          <w:sz w:val="22"/>
          <w:szCs w:val="22"/>
        </w:rPr>
        <w:t>Specific statistical functions and techniques you can perform with EDA tools include:</w:t>
      </w:r>
    </w:p>
    <w:p w14:paraId="1E9E4BF2" w14:textId="77777777" w:rsidR="003A712A" w:rsidRPr="003A712A" w:rsidRDefault="003A712A" w:rsidP="003A712A">
      <w:pPr>
        <w:numPr>
          <w:ilvl w:val="0"/>
          <w:numId w:val="4"/>
        </w:numPr>
        <w:textAlignment w:val="baseline"/>
        <w:rPr>
          <w:rFonts w:ascii="Book Antiqua" w:hAnsi="Book Antiqua"/>
          <w:sz w:val="22"/>
          <w:szCs w:val="22"/>
        </w:rPr>
      </w:pPr>
      <w:r w:rsidRPr="003A712A">
        <w:rPr>
          <w:rFonts w:ascii="Book Antiqua" w:hAnsi="Book Antiqua"/>
          <w:sz w:val="22"/>
          <w:szCs w:val="22"/>
        </w:rPr>
        <w:t>Clustering and dimension reduction techniques, which help create graphical displays of high-dimensional data containing many variables.</w:t>
      </w:r>
    </w:p>
    <w:p w14:paraId="39D45303" w14:textId="77777777" w:rsidR="003A712A" w:rsidRPr="003A712A" w:rsidRDefault="003A712A" w:rsidP="003A712A">
      <w:pPr>
        <w:numPr>
          <w:ilvl w:val="0"/>
          <w:numId w:val="4"/>
        </w:numPr>
        <w:textAlignment w:val="baseline"/>
        <w:rPr>
          <w:rFonts w:ascii="Book Antiqua" w:hAnsi="Book Antiqua"/>
          <w:sz w:val="22"/>
          <w:szCs w:val="22"/>
        </w:rPr>
      </w:pPr>
      <w:r w:rsidRPr="003A712A">
        <w:rPr>
          <w:rFonts w:ascii="Book Antiqua" w:hAnsi="Book Antiqua"/>
          <w:sz w:val="22"/>
          <w:szCs w:val="22"/>
        </w:rPr>
        <w:t>Univariate visualization of each field in the raw dataset, with summary statistics.</w:t>
      </w:r>
    </w:p>
    <w:p w14:paraId="21817A9A" w14:textId="77777777" w:rsidR="003A712A" w:rsidRPr="003A712A" w:rsidRDefault="003A712A" w:rsidP="003A712A">
      <w:pPr>
        <w:numPr>
          <w:ilvl w:val="0"/>
          <w:numId w:val="4"/>
        </w:numPr>
        <w:textAlignment w:val="baseline"/>
        <w:rPr>
          <w:rFonts w:ascii="Book Antiqua" w:hAnsi="Book Antiqua"/>
          <w:sz w:val="22"/>
          <w:szCs w:val="22"/>
        </w:rPr>
      </w:pPr>
      <w:r w:rsidRPr="003A712A">
        <w:rPr>
          <w:rFonts w:ascii="Book Antiqua" w:hAnsi="Book Antiqua"/>
          <w:sz w:val="22"/>
          <w:szCs w:val="22"/>
        </w:rPr>
        <w:t>Bivariate visualizations and summary statistics that allow you to assess the relationship between each variable in the dataset and the target variable you’re looking at.</w:t>
      </w:r>
    </w:p>
    <w:p w14:paraId="7F49179F" w14:textId="77777777" w:rsidR="003A712A" w:rsidRPr="003A712A" w:rsidRDefault="003A712A" w:rsidP="003A712A">
      <w:pPr>
        <w:numPr>
          <w:ilvl w:val="0"/>
          <w:numId w:val="4"/>
        </w:numPr>
        <w:textAlignment w:val="baseline"/>
        <w:rPr>
          <w:rFonts w:ascii="Book Antiqua" w:hAnsi="Book Antiqua"/>
          <w:sz w:val="22"/>
          <w:szCs w:val="22"/>
        </w:rPr>
      </w:pPr>
      <w:r w:rsidRPr="003A712A">
        <w:rPr>
          <w:rFonts w:ascii="Book Antiqua" w:hAnsi="Book Antiqua"/>
          <w:sz w:val="22"/>
          <w:szCs w:val="22"/>
        </w:rPr>
        <w:t>Multivariate visualizations, for mapping and understanding interactions between different fields in the data.</w:t>
      </w:r>
    </w:p>
    <w:p w14:paraId="321C1903" w14:textId="77777777" w:rsidR="003A712A" w:rsidRPr="003A712A" w:rsidRDefault="003A712A" w:rsidP="003A712A">
      <w:pPr>
        <w:numPr>
          <w:ilvl w:val="0"/>
          <w:numId w:val="4"/>
        </w:numPr>
        <w:textAlignment w:val="baseline"/>
        <w:rPr>
          <w:rFonts w:ascii="Book Antiqua" w:hAnsi="Book Antiqua"/>
          <w:sz w:val="22"/>
          <w:szCs w:val="22"/>
        </w:rPr>
      </w:pPr>
      <w:r w:rsidRPr="003A712A">
        <w:rPr>
          <w:rFonts w:ascii="Book Antiqua" w:hAnsi="Book Antiqua"/>
          <w:sz w:val="22"/>
          <w:szCs w:val="22"/>
        </w:rPr>
        <w:t>K-means Clustering is a clustering method in </w:t>
      </w:r>
      <w:hyperlink r:id="rId13" w:tgtFrame="_blank" w:history="1">
        <w:r w:rsidRPr="003A712A">
          <w:rPr>
            <w:rFonts w:ascii="Book Antiqua" w:hAnsi="Book Antiqua"/>
            <w:sz w:val="22"/>
            <w:szCs w:val="22"/>
          </w:rPr>
          <w:t>unsupervised learning</w:t>
        </w:r>
      </w:hyperlink>
      <w:r w:rsidRPr="003A712A">
        <w:rPr>
          <w:rFonts w:ascii="Book Antiqua" w:hAnsi="Book Antiqua"/>
          <w:sz w:val="22"/>
          <w:szCs w:val="22"/>
        </w:rPr>
        <w:t> where data points are assigned into K groups, i.e. the number of clusters, based on the distance from each group’s centroid. The data points closest to a particular centroid will be clustered under the same category. K-means Clustering is commonly used in market segmentation, pattern recognition, and image compression.</w:t>
      </w:r>
    </w:p>
    <w:p w14:paraId="7A4BD9A7" w14:textId="4A614990" w:rsidR="003A712A" w:rsidRPr="003A712A" w:rsidRDefault="003A712A" w:rsidP="003A712A">
      <w:pPr>
        <w:numPr>
          <w:ilvl w:val="0"/>
          <w:numId w:val="4"/>
        </w:numPr>
        <w:textAlignment w:val="baseline"/>
        <w:rPr>
          <w:rFonts w:ascii="Book Antiqua" w:hAnsi="Book Antiqua"/>
          <w:sz w:val="22"/>
          <w:szCs w:val="22"/>
        </w:rPr>
      </w:pPr>
      <w:r w:rsidRPr="003A712A">
        <w:rPr>
          <w:rFonts w:ascii="Book Antiqua" w:hAnsi="Book Antiqua"/>
          <w:sz w:val="22"/>
          <w:szCs w:val="22"/>
        </w:rPr>
        <w:lastRenderedPageBreak/>
        <w:t>Predictive models, such as linear regression, use statistics and data to predict outcomes.</w:t>
      </w:r>
    </w:p>
    <w:p w14:paraId="4AE9C9AA" w14:textId="77777777" w:rsidR="003A712A" w:rsidRDefault="003A712A" w:rsidP="003A712A">
      <w:pPr>
        <w:textAlignment w:val="baseline"/>
        <w:rPr>
          <w:rFonts w:ascii="inherit" w:hAnsi="inherit"/>
          <w:sz w:val="24"/>
          <w:szCs w:val="24"/>
          <w:lang w:val="en-US"/>
        </w:rPr>
      </w:pPr>
    </w:p>
    <w:p w14:paraId="0BE19DB0" w14:textId="77777777" w:rsidR="003A712A" w:rsidRDefault="003A712A" w:rsidP="003A712A">
      <w:pPr>
        <w:textAlignment w:val="baseline"/>
        <w:rPr>
          <w:rFonts w:ascii="inherit" w:hAnsi="inherit"/>
          <w:sz w:val="24"/>
          <w:szCs w:val="24"/>
          <w:lang w:val="en-US"/>
        </w:rPr>
      </w:pPr>
    </w:p>
    <w:p w14:paraId="74DCD7A5" w14:textId="0F12218E" w:rsidR="003A712A" w:rsidRPr="003A712A" w:rsidRDefault="003A712A" w:rsidP="003A712A">
      <w:pPr>
        <w:textAlignment w:val="baseline"/>
        <w:rPr>
          <w:rFonts w:ascii="Book Antiqua" w:hAnsi="Book Antiqua"/>
          <w:b/>
          <w:sz w:val="28"/>
          <w:szCs w:val="28"/>
        </w:rPr>
      </w:pPr>
      <w:r>
        <w:rPr>
          <w:rFonts w:ascii="Book Antiqua" w:hAnsi="Book Antiqua"/>
          <w:b/>
          <w:noProof/>
          <w:sz w:val="28"/>
          <w:szCs w:val="28"/>
          <w:lang w:val="en-US"/>
        </w:rPr>
        <mc:AlternateContent>
          <mc:Choice Requires="wps">
            <w:drawing>
              <wp:anchor distT="0" distB="0" distL="114300" distR="114300" simplePos="0" relativeHeight="251661312" behindDoc="0" locked="0" layoutInCell="1" allowOverlap="1" wp14:anchorId="15F021CC" wp14:editId="438FC7FF">
                <wp:simplePos x="0" y="0"/>
                <wp:positionH relativeFrom="column">
                  <wp:posOffset>-247650</wp:posOffset>
                </wp:positionH>
                <wp:positionV relativeFrom="paragraph">
                  <wp:posOffset>21590</wp:posOffset>
                </wp:positionV>
                <wp:extent cx="368300" cy="165100"/>
                <wp:effectExtent l="19050" t="19050" r="12700" b="44450"/>
                <wp:wrapNone/>
                <wp:docPr id="11" name="Notched Right Arrow 11"/>
                <wp:cNvGraphicFramePr/>
                <a:graphic xmlns:a="http://schemas.openxmlformats.org/drawingml/2006/main">
                  <a:graphicData uri="http://schemas.microsoft.com/office/word/2010/wordprocessingShape">
                    <wps:wsp>
                      <wps:cNvSpPr/>
                      <wps:spPr>
                        <a:xfrm>
                          <a:off x="0" y="0"/>
                          <a:ext cx="368300" cy="16510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Notched Right Arrow 11" o:spid="_x0000_s1026" type="#_x0000_t94" style="position:absolute;margin-left:-19.5pt;margin-top:1.7pt;width:29pt;height: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" adj="16759" fillcolor="#4472c4 [3204]" strokecolor="#1f3763 [1604]" strokeweight="1pt"/>
            </w:pict>
          </mc:Fallback>
        </mc:AlternateContent>
      </w:r>
      <w:r>
        <w:rPr>
          <w:rFonts w:ascii="Book Antiqua" w:hAnsi="Book Antiqua"/>
          <w:b/>
          <w:sz w:val="28"/>
          <w:szCs w:val="28"/>
        </w:rPr>
        <w:t xml:space="preserve">    </w:t>
      </w:r>
      <w:r w:rsidRPr="003A712A">
        <w:rPr>
          <w:rFonts w:ascii="Book Antiqua" w:hAnsi="Book Antiqua"/>
          <w:b/>
          <w:sz w:val="28"/>
          <w:szCs w:val="28"/>
        </w:rPr>
        <w:t>Types of exploratory data analysis</w:t>
      </w:r>
    </w:p>
    <w:p w14:paraId="5749CC14" w14:textId="77777777" w:rsidR="003A712A" w:rsidRPr="003A712A" w:rsidRDefault="003A712A" w:rsidP="003A712A">
      <w:pPr>
        <w:spacing w:before="100" w:beforeAutospacing="1" w:after="100" w:afterAutospacing="1"/>
        <w:textAlignment w:val="baseline"/>
        <w:rPr>
          <w:rFonts w:ascii="Book Antiqua" w:hAnsi="Book Antiqua"/>
          <w:sz w:val="22"/>
          <w:szCs w:val="22"/>
        </w:rPr>
      </w:pPr>
      <w:r w:rsidRPr="003A712A">
        <w:rPr>
          <w:rFonts w:ascii="Book Antiqua" w:hAnsi="Book Antiqua"/>
          <w:sz w:val="22"/>
          <w:szCs w:val="22"/>
        </w:rPr>
        <w:t>There are four primary types of EDA:</w:t>
      </w:r>
    </w:p>
    <w:p w14:paraId="4526EDE9" w14:textId="0B50404A" w:rsidR="003A712A" w:rsidRPr="003A712A" w:rsidRDefault="003A712A" w:rsidP="003A712A">
      <w:pPr>
        <w:numPr>
          <w:ilvl w:val="0"/>
          <w:numId w:val="5"/>
        </w:numPr>
        <w:textAlignment w:val="baseline"/>
        <w:rPr>
          <w:rFonts w:ascii="Book Antiqua" w:hAnsi="Book Antiqua"/>
          <w:sz w:val="22"/>
          <w:szCs w:val="22"/>
        </w:rPr>
      </w:pPr>
      <w:r w:rsidRPr="003A712A">
        <w:rPr>
          <w:rFonts w:ascii="Book Antiqua" w:hAnsi="Book Antiqua"/>
          <w:sz w:val="22"/>
          <w:szCs w:val="22"/>
        </w:rPr>
        <w:t>Univariate non-graphical. </w:t>
      </w:r>
    </w:p>
    <w:p w14:paraId="7E4F8EDA" w14:textId="20BF12AE" w:rsidR="003A712A" w:rsidRPr="003A712A" w:rsidRDefault="003A712A" w:rsidP="003A712A">
      <w:pPr>
        <w:numPr>
          <w:ilvl w:val="0"/>
          <w:numId w:val="5"/>
        </w:numPr>
        <w:textAlignment w:val="baseline"/>
        <w:rPr>
          <w:rFonts w:ascii="Book Antiqua" w:hAnsi="Book Antiqua"/>
          <w:sz w:val="22"/>
          <w:szCs w:val="22"/>
        </w:rPr>
      </w:pPr>
      <w:r w:rsidRPr="003A712A">
        <w:rPr>
          <w:rFonts w:ascii="Book Antiqua" w:hAnsi="Book Antiqua"/>
          <w:sz w:val="22"/>
          <w:szCs w:val="22"/>
        </w:rPr>
        <w:t>Univariate graphical. </w:t>
      </w:r>
    </w:p>
    <w:p w14:paraId="4D284811" w14:textId="127F25D9" w:rsidR="003A712A" w:rsidRPr="003A712A" w:rsidRDefault="003A712A" w:rsidP="003A712A">
      <w:pPr>
        <w:numPr>
          <w:ilvl w:val="0"/>
          <w:numId w:val="5"/>
        </w:numPr>
        <w:textAlignment w:val="baseline"/>
        <w:rPr>
          <w:rFonts w:ascii="Book Antiqua" w:hAnsi="Book Antiqua"/>
          <w:sz w:val="22"/>
          <w:szCs w:val="22"/>
        </w:rPr>
      </w:pPr>
      <w:r w:rsidRPr="003A712A">
        <w:rPr>
          <w:rFonts w:ascii="Book Antiqua" w:hAnsi="Book Antiqua"/>
          <w:sz w:val="22"/>
          <w:szCs w:val="22"/>
        </w:rPr>
        <w:t>Multivariate no graphical: </w:t>
      </w:r>
    </w:p>
    <w:p w14:paraId="1D618C38" w14:textId="15B91DAD" w:rsidR="003A712A" w:rsidRDefault="003A712A" w:rsidP="003A712A">
      <w:pPr>
        <w:numPr>
          <w:ilvl w:val="0"/>
          <w:numId w:val="5"/>
        </w:numPr>
        <w:textAlignment w:val="baseline"/>
        <w:rPr>
          <w:rFonts w:ascii="Book Antiqua" w:hAnsi="Book Antiqua"/>
          <w:sz w:val="22"/>
          <w:szCs w:val="22"/>
        </w:rPr>
      </w:pPr>
      <w:r w:rsidRPr="003A712A">
        <w:rPr>
          <w:rFonts w:ascii="Book Antiqua" w:hAnsi="Book Antiqua"/>
          <w:sz w:val="22"/>
          <w:szCs w:val="22"/>
        </w:rPr>
        <w:t>Multivariate graphical: </w:t>
      </w:r>
    </w:p>
    <w:p w14:paraId="2C69C01C" w14:textId="77777777" w:rsidR="003A712A" w:rsidRDefault="003A712A" w:rsidP="003A712A">
      <w:pPr>
        <w:textAlignment w:val="baseline"/>
        <w:rPr>
          <w:rFonts w:ascii="Book Antiqua" w:hAnsi="Book Antiqua"/>
          <w:sz w:val="22"/>
          <w:szCs w:val="22"/>
        </w:rPr>
      </w:pPr>
    </w:p>
    <w:p w14:paraId="0FA70F0C" w14:textId="7CED15A3" w:rsidR="003A712A" w:rsidRPr="003A712A" w:rsidRDefault="003A712A" w:rsidP="003A712A">
      <w:pPr>
        <w:textAlignment w:val="baseline"/>
        <w:rPr>
          <w:rFonts w:ascii="Book Antiqua" w:hAnsi="Book Antiqua"/>
          <w:b/>
          <w:sz w:val="28"/>
          <w:szCs w:val="28"/>
        </w:rPr>
      </w:pPr>
      <w:r>
        <w:rPr>
          <w:rFonts w:ascii="Book Antiqua" w:hAnsi="Book Antiqua"/>
          <w:b/>
          <w:noProof/>
          <w:sz w:val="28"/>
          <w:szCs w:val="28"/>
          <w:lang w:val="en-US"/>
        </w:rPr>
        <mc:AlternateContent>
          <mc:Choice Requires="wps">
            <w:drawing>
              <wp:anchor distT="0" distB="0" distL="114300" distR="114300" simplePos="0" relativeHeight="251663360" behindDoc="0" locked="0" layoutInCell="1" allowOverlap="1" wp14:anchorId="2E63F94B" wp14:editId="7C95A239">
                <wp:simplePos x="0" y="0"/>
                <wp:positionH relativeFrom="column">
                  <wp:posOffset>-247650</wp:posOffset>
                </wp:positionH>
                <wp:positionV relativeFrom="paragraph">
                  <wp:posOffset>48260</wp:posOffset>
                </wp:positionV>
                <wp:extent cx="368300" cy="165100"/>
                <wp:effectExtent l="19050" t="19050" r="12700" b="44450"/>
                <wp:wrapNone/>
                <wp:docPr id="13" name="Notched Right Arrow 13"/>
                <wp:cNvGraphicFramePr/>
                <a:graphic xmlns:a="http://schemas.openxmlformats.org/drawingml/2006/main">
                  <a:graphicData uri="http://schemas.microsoft.com/office/word/2010/wordprocessingShape">
                    <wps:wsp>
                      <wps:cNvSpPr/>
                      <wps:spPr>
                        <a:xfrm>
                          <a:off x="0" y="0"/>
                          <a:ext cx="368300" cy="16510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Notched Right Arrow 13" o:spid="_x0000_s1026" type="#_x0000_t94" style="position:absolute;margin-left:-19.5pt;margin-top:3.8pt;width:29pt;height:1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" adj="16759" fillcolor="#4472c4 [3204]" strokecolor="#1f3763 [1604]" strokeweight="1pt"/>
            </w:pict>
          </mc:Fallback>
        </mc:AlternateContent>
      </w:r>
      <w:r>
        <w:rPr>
          <w:rFonts w:ascii="Book Antiqua" w:hAnsi="Book Antiqua"/>
          <w:b/>
          <w:sz w:val="28"/>
          <w:szCs w:val="28"/>
        </w:rPr>
        <w:t xml:space="preserve">    </w:t>
      </w:r>
      <w:r w:rsidRPr="003A712A">
        <w:rPr>
          <w:rFonts w:ascii="Book Antiqua" w:hAnsi="Book Antiqua"/>
          <w:b/>
          <w:sz w:val="28"/>
          <w:szCs w:val="28"/>
        </w:rPr>
        <w:t>Exploratory Data Analysis Tools</w:t>
      </w:r>
    </w:p>
    <w:p w14:paraId="16F8EE0B" w14:textId="77777777" w:rsidR="003A712A" w:rsidRPr="003A712A" w:rsidRDefault="003A712A" w:rsidP="003A712A">
      <w:pPr>
        <w:spacing w:before="100" w:beforeAutospacing="1" w:after="100" w:afterAutospacing="1"/>
        <w:textAlignment w:val="baseline"/>
        <w:rPr>
          <w:rFonts w:ascii="Book Antiqua" w:hAnsi="Book Antiqua"/>
          <w:sz w:val="22"/>
          <w:szCs w:val="22"/>
        </w:rPr>
      </w:pPr>
      <w:r w:rsidRPr="003A712A">
        <w:rPr>
          <w:rFonts w:ascii="Book Antiqua" w:hAnsi="Book Antiqua"/>
          <w:sz w:val="22"/>
          <w:szCs w:val="22"/>
        </w:rPr>
        <w:t xml:space="preserve">Some of the most common data science tools used to create an EDA </w:t>
      </w:r>
      <w:proofErr w:type="gramStart"/>
      <w:r w:rsidRPr="003A712A">
        <w:rPr>
          <w:rFonts w:ascii="Book Antiqua" w:hAnsi="Book Antiqua"/>
          <w:sz w:val="22"/>
          <w:szCs w:val="22"/>
        </w:rPr>
        <w:t>include</w:t>
      </w:r>
      <w:proofErr w:type="gramEnd"/>
      <w:r w:rsidRPr="003A712A">
        <w:rPr>
          <w:rFonts w:ascii="Book Antiqua" w:hAnsi="Book Antiqua"/>
          <w:sz w:val="22"/>
          <w:szCs w:val="22"/>
        </w:rPr>
        <w:t>:</w:t>
      </w:r>
    </w:p>
    <w:p w14:paraId="66D0D5B0" w14:textId="3A505AB6" w:rsidR="003A712A" w:rsidRPr="003A712A" w:rsidRDefault="003A712A" w:rsidP="003A712A">
      <w:pPr>
        <w:numPr>
          <w:ilvl w:val="0"/>
          <w:numId w:val="7"/>
        </w:numPr>
        <w:textAlignment w:val="baseline"/>
        <w:rPr>
          <w:rFonts w:ascii="Book Antiqua" w:hAnsi="Book Antiqua"/>
          <w:sz w:val="22"/>
          <w:szCs w:val="22"/>
        </w:rPr>
      </w:pPr>
      <w:r w:rsidRPr="007D4924">
        <w:rPr>
          <w:rFonts w:ascii="Book Antiqua" w:hAnsi="Book Antiqua"/>
          <w:b/>
          <w:sz w:val="22"/>
          <w:szCs w:val="22"/>
        </w:rPr>
        <w:t>Python:</w:t>
      </w:r>
      <w:r w:rsidRPr="003A712A">
        <w:rPr>
          <w:rFonts w:ascii="Book Antiqua" w:hAnsi="Book Antiqua"/>
          <w:sz w:val="22"/>
          <w:szCs w:val="22"/>
        </w:rPr>
        <w:t xml:space="preserve"> An </w:t>
      </w:r>
      <w:r w:rsidR="007D4924" w:rsidRPr="007D4924">
        <w:rPr>
          <w:rFonts w:ascii="Book Antiqua" w:hAnsi="Book Antiqua"/>
          <w:sz w:val="22"/>
          <w:szCs w:val="22"/>
        </w:rPr>
        <w:t>interpreter</w:t>
      </w:r>
      <w:r w:rsidRPr="003A712A">
        <w:rPr>
          <w:rFonts w:ascii="Book Antiqua" w:hAnsi="Book Antiqua"/>
          <w:sz w:val="22"/>
          <w:szCs w:val="22"/>
        </w:rPr>
        <w:t>, object-oriented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 and EDA can be used together to identify missing values in a data set, which is important so you can decide how to handle missing values for machine learning.</w:t>
      </w:r>
    </w:p>
    <w:p w14:paraId="74A2BBE4" w14:textId="77777777" w:rsidR="003A712A" w:rsidRPr="007D4924" w:rsidRDefault="003A712A" w:rsidP="003A712A">
      <w:pPr>
        <w:numPr>
          <w:ilvl w:val="0"/>
          <w:numId w:val="7"/>
        </w:numPr>
        <w:textAlignment w:val="baseline"/>
        <w:rPr>
          <w:rFonts w:ascii="Book Antiqua" w:hAnsi="Book Antiqua"/>
          <w:sz w:val="22"/>
          <w:szCs w:val="22"/>
        </w:rPr>
      </w:pPr>
      <w:r w:rsidRPr="007D4924">
        <w:rPr>
          <w:rFonts w:ascii="Book Antiqua" w:hAnsi="Book Antiqua"/>
          <w:b/>
          <w:sz w:val="22"/>
          <w:szCs w:val="22"/>
        </w:rPr>
        <w:t>R:</w:t>
      </w:r>
      <w:r w:rsidRPr="003A712A">
        <w:rPr>
          <w:rFonts w:ascii="Book Antiqua" w:hAnsi="Book Antiqua"/>
          <w:sz w:val="22"/>
          <w:szCs w:val="22"/>
        </w:rPr>
        <w:t> An open-source programming language and free software environment for statistical computing and graphics supported by the R Foundation for Statistical Computing. The R language is widely used among statisticians in data science in developing statistical observations and data analysis.</w:t>
      </w:r>
    </w:p>
    <w:p w14:paraId="2D384913" w14:textId="77777777" w:rsidR="007D4924" w:rsidRDefault="007D4924" w:rsidP="007D4924">
      <w:pPr>
        <w:textAlignment w:val="baseline"/>
        <w:rPr>
          <w:rFonts w:ascii="inherit" w:hAnsi="inherit" w:cs="Arial"/>
          <w:color w:val="161616"/>
          <w:sz w:val="24"/>
          <w:szCs w:val="24"/>
          <w:lang w:val="en-US"/>
        </w:rPr>
      </w:pPr>
    </w:p>
    <w:p w14:paraId="63583BA3" w14:textId="39330201" w:rsidR="007D4924" w:rsidRDefault="007D4924" w:rsidP="007D4924">
      <w:pPr>
        <w:rPr>
          <w:b/>
          <w:sz w:val="30"/>
          <w:szCs w:val="30"/>
          <w:u w:val="single"/>
        </w:rPr>
      </w:pPr>
      <w:r>
        <w:rPr>
          <w:b/>
          <w:sz w:val="30"/>
          <w:szCs w:val="30"/>
          <w:u w:val="single"/>
        </w:rPr>
        <w:t xml:space="preserve">3.1.2 </w:t>
      </w:r>
      <w:r w:rsidRPr="007D4924">
        <w:rPr>
          <w:b/>
          <w:sz w:val="30"/>
          <w:szCs w:val="30"/>
          <w:u w:val="single"/>
        </w:rPr>
        <w:t>Steps Involved in Exploratory Data Analysis:</w:t>
      </w:r>
    </w:p>
    <w:p w14:paraId="74E0AF09" w14:textId="054B137D" w:rsidR="007D4924" w:rsidRPr="003A712A" w:rsidRDefault="007D4924" w:rsidP="007D4924">
      <w:pPr>
        <w:rPr>
          <w:rFonts w:ascii="inherit" w:hAnsi="inherit" w:cs="Arial"/>
          <w:color w:val="161616"/>
          <w:sz w:val="24"/>
          <w:szCs w:val="24"/>
          <w:lang w:val="en-US"/>
        </w:rPr>
      </w:pPr>
    </w:p>
    <w:p w14:paraId="6FFBB082" w14:textId="77777777" w:rsidR="003A712A" w:rsidRPr="003A712A" w:rsidRDefault="003A712A" w:rsidP="003A712A">
      <w:pPr>
        <w:textAlignment w:val="baseline"/>
        <w:rPr>
          <w:rFonts w:ascii="Book Antiqua" w:hAnsi="Book Antiqua"/>
          <w:sz w:val="22"/>
          <w:szCs w:val="22"/>
        </w:rPr>
      </w:pPr>
    </w:p>
    <w:p w14:paraId="2396C29B" w14:textId="77777777" w:rsidR="003A712A" w:rsidRPr="003A712A" w:rsidRDefault="003A712A" w:rsidP="003A712A">
      <w:pPr>
        <w:textAlignment w:val="baseline"/>
        <w:rPr>
          <w:rFonts w:ascii="Book Antiqua" w:hAnsi="Book Antiqua"/>
          <w:sz w:val="22"/>
          <w:szCs w:val="22"/>
        </w:rPr>
      </w:pPr>
    </w:p>
    <w:p w14:paraId="26E3AC25" w14:textId="60656591" w:rsidR="003A712A" w:rsidRPr="003A712A" w:rsidRDefault="007D4924" w:rsidP="003A712A">
      <w:pPr>
        <w:shd w:val="clear" w:color="auto" w:fill="FFFFFF"/>
        <w:spacing w:before="100" w:beforeAutospacing="1" w:after="100" w:afterAutospacing="1"/>
        <w:rPr>
          <w:rFonts w:ascii="Book Antiqua" w:hAnsi="Book Antiqua"/>
          <w:sz w:val="24"/>
          <w:szCs w:val="24"/>
        </w:rPr>
      </w:pPr>
      <w:r>
        <w:rPr>
          <w:rFonts w:ascii="Book Antiqua" w:hAnsi="Book Antiqua"/>
          <w:noProof/>
          <w:sz w:val="24"/>
          <w:szCs w:val="24"/>
          <w:lang w:val="en-US"/>
        </w:rPr>
        <w:drawing>
          <wp:inline distT="0" distB="0" distL="0" distR="0" wp14:anchorId="1B6E5B6B" wp14:editId="0B59A5CD">
            <wp:extent cx="6115050" cy="22952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295208"/>
                    </a:xfrm>
                    <a:prstGeom prst="rect">
                      <a:avLst/>
                    </a:prstGeom>
                    <a:noFill/>
                    <a:ln>
                      <a:noFill/>
                    </a:ln>
                  </pic:spPr>
                </pic:pic>
              </a:graphicData>
            </a:graphic>
          </wp:inline>
        </w:drawing>
      </w:r>
    </w:p>
    <w:p w14:paraId="68853DF1" w14:textId="77777777" w:rsidR="00857AA1" w:rsidRDefault="00857AA1" w:rsidP="00857AA1">
      <w:pPr>
        <w:autoSpaceDE w:val="0"/>
        <w:autoSpaceDN w:val="0"/>
        <w:adjustRightInd w:val="0"/>
        <w:rPr>
          <w:b/>
          <w:sz w:val="30"/>
          <w:szCs w:val="30"/>
          <w:u w:val="single"/>
        </w:rPr>
      </w:pPr>
    </w:p>
    <w:p w14:paraId="5AA62A94" w14:textId="77777777" w:rsidR="00857AA1" w:rsidRDefault="00857AA1" w:rsidP="00857AA1">
      <w:pPr>
        <w:autoSpaceDE w:val="0"/>
        <w:autoSpaceDN w:val="0"/>
        <w:adjustRightInd w:val="0"/>
        <w:rPr>
          <w:b/>
          <w:sz w:val="30"/>
          <w:szCs w:val="30"/>
          <w:u w:val="single"/>
        </w:rPr>
      </w:pPr>
    </w:p>
    <w:p w14:paraId="33BC5C6A" w14:textId="77777777" w:rsidR="00857AA1" w:rsidRDefault="00857AA1" w:rsidP="00857AA1">
      <w:pPr>
        <w:autoSpaceDE w:val="0"/>
        <w:autoSpaceDN w:val="0"/>
        <w:adjustRightInd w:val="0"/>
        <w:rPr>
          <w:b/>
          <w:sz w:val="30"/>
          <w:szCs w:val="30"/>
          <w:u w:val="single"/>
        </w:rPr>
      </w:pPr>
    </w:p>
    <w:p w14:paraId="1CEF6686" w14:textId="77777777" w:rsidR="00857AA1" w:rsidRDefault="00857AA1" w:rsidP="00857AA1">
      <w:pPr>
        <w:autoSpaceDE w:val="0"/>
        <w:autoSpaceDN w:val="0"/>
        <w:adjustRightInd w:val="0"/>
        <w:rPr>
          <w:b/>
          <w:sz w:val="30"/>
          <w:szCs w:val="30"/>
          <w:u w:val="single"/>
        </w:rPr>
      </w:pPr>
    </w:p>
    <w:p w14:paraId="51F63393" w14:textId="37630533" w:rsidR="00857AA1" w:rsidRPr="00857AA1" w:rsidRDefault="004237E7" w:rsidP="00857AA1">
      <w:pPr>
        <w:autoSpaceDE w:val="0"/>
        <w:autoSpaceDN w:val="0"/>
        <w:adjustRightInd w:val="0"/>
        <w:rPr>
          <w:rFonts w:ascii="CIDFont+F10" w:eastAsiaTheme="minorHAnsi" w:hAnsi="CIDFont+F10" w:cs="CIDFont+F10"/>
          <w:color w:val="FFFFFF"/>
          <w:sz w:val="21"/>
          <w:szCs w:val="21"/>
          <w:lang w:val="en-US"/>
        </w:rPr>
      </w:pPr>
      <w:r>
        <w:rPr>
          <w:b/>
          <w:sz w:val="30"/>
          <w:szCs w:val="30"/>
          <w:u w:val="single"/>
        </w:rPr>
        <w:t>3.2</w:t>
      </w:r>
      <w:r w:rsidR="00857AA1" w:rsidRPr="00857AA1">
        <w:rPr>
          <w:b/>
          <w:sz w:val="30"/>
          <w:szCs w:val="30"/>
          <w:u w:val="single"/>
        </w:rPr>
        <w:t xml:space="preserve"> Data Overview</w:t>
      </w:r>
    </w:p>
    <w:p w14:paraId="6D2566BE" w14:textId="77777777" w:rsidR="00857AA1" w:rsidRDefault="00857AA1" w:rsidP="007D4924">
      <w:pPr>
        <w:rPr>
          <w:b/>
          <w:sz w:val="30"/>
          <w:szCs w:val="30"/>
          <w:u w:val="single"/>
        </w:rPr>
      </w:pPr>
    </w:p>
    <w:p w14:paraId="26678182" w14:textId="77777777" w:rsidR="00857AA1" w:rsidRDefault="00857AA1" w:rsidP="007D4924">
      <w:pPr>
        <w:rPr>
          <w:b/>
          <w:sz w:val="30"/>
          <w:szCs w:val="30"/>
          <w:u w:val="single"/>
        </w:rPr>
      </w:pPr>
    </w:p>
    <w:p w14:paraId="4EE366C8" w14:textId="462CC8B0" w:rsidR="00857AA1" w:rsidRDefault="00857AA1" w:rsidP="007D4924">
      <w:pPr>
        <w:rPr>
          <w:b/>
          <w:sz w:val="30"/>
          <w:szCs w:val="30"/>
          <w:u w:val="single"/>
        </w:rPr>
      </w:pPr>
      <w:r>
        <w:rPr>
          <w:noProof/>
          <w:lang w:val="en-US"/>
        </w:rPr>
        <w:drawing>
          <wp:inline distT="0" distB="0" distL="0" distR="0" wp14:anchorId="3F1BE0F4" wp14:editId="2B91C264">
            <wp:extent cx="4914900" cy="3416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14900" cy="3416300"/>
                    </a:xfrm>
                    <a:prstGeom prst="rect">
                      <a:avLst/>
                    </a:prstGeom>
                  </pic:spPr>
                </pic:pic>
              </a:graphicData>
            </a:graphic>
          </wp:inline>
        </w:drawing>
      </w:r>
    </w:p>
    <w:p w14:paraId="6BE02F97" w14:textId="77777777" w:rsidR="00857AA1" w:rsidRDefault="00857AA1" w:rsidP="007D4924">
      <w:pPr>
        <w:rPr>
          <w:b/>
          <w:sz w:val="30"/>
          <w:szCs w:val="30"/>
          <w:u w:val="single"/>
        </w:rPr>
      </w:pPr>
    </w:p>
    <w:p w14:paraId="11DB3053" w14:textId="25FAEB6E" w:rsidR="00857AA1" w:rsidRDefault="00857AA1" w:rsidP="007D4924">
      <w:pPr>
        <w:rPr>
          <w:b/>
          <w:sz w:val="30"/>
          <w:szCs w:val="30"/>
          <w:u w:val="single"/>
        </w:rPr>
      </w:pPr>
      <w:r>
        <w:rPr>
          <w:noProof/>
          <w:lang w:val="en-US"/>
        </w:rPr>
        <w:drawing>
          <wp:inline distT="0" distB="0" distL="0" distR="0" wp14:anchorId="2626B1E1" wp14:editId="3582D330">
            <wp:extent cx="5289550" cy="22352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89550" cy="2235200"/>
                    </a:xfrm>
                    <a:prstGeom prst="rect">
                      <a:avLst/>
                    </a:prstGeom>
                  </pic:spPr>
                </pic:pic>
              </a:graphicData>
            </a:graphic>
          </wp:inline>
        </w:drawing>
      </w:r>
    </w:p>
    <w:p w14:paraId="76ECB918" w14:textId="6CA54AAA" w:rsidR="00857AA1" w:rsidRDefault="00857AA1" w:rsidP="00857AA1">
      <w:pPr>
        <w:jc w:val="center"/>
        <w:rPr>
          <w:b/>
          <w:sz w:val="30"/>
          <w:szCs w:val="30"/>
          <w:u w:val="single"/>
        </w:rPr>
      </w:pPr>
      <w:r>
        <w:rPr>
          <w:noProof/>
          <w:lang w:val="en-US"/>
        </w:rPr>
        <w:lastRenderedPageBreak/>
        <w:drawing>
          <wp:inline distT="0" distB="0" distL="0" distR="0" wp14:anchorId="6F827DBD" wp14:editId="7C1EA5AE">
            <wp:extent cx="4375150" cy="39751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75150" cy="3975100"/>
                    </a:xfrm>
                    <a:prstGeom prst="rect">
                      <a:avLst/>
                    </a:prstGeom>
                  </pic:spPr>
                </pic:pic>
              </a:graphicData>
            </a:graphic>
          </wp:inline>
        </w:drawing>
      </w:r>
      <w:r>
        <w:rPr>
          <w:noProof/>
          <w:lang w:val="en-US"/>
        </w:rPr>
        <w:drawing>
          <wp:inline distT="0" distB="0" distL="0" distR="0" wp14:anchorId="1973FB48" wp14:editId="117BB75A">
            <wp:extent cx="4305300" cy="27940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5300" cy="2794000"/>
                    </a:xfrm>
                    <a:prstGeom prst="rect">
                      <a:avLst/>
                    </a:prstGeom>
                  </pic:spPr>
                </pic:pic>
              </a:graphicData>
            </a:graphic>
          </wp:inline>
        </w:drawing>
      </w:r>
    </w:p>
    <w:p w14:paraId="04EAE5BF" w14:textId="77777777" w:rsidR="00857AA1" w:rsidRDefault="00857AA1" w:rsidP="007D4924">
      <w:pPr>
        <w:rPr>
          <w:b/>
          <w:sz w:val="30"/>
          <w:szCs w:val="30"/>
          <w:u w:val="single"/>
        </w:rPr>
      </w:pPr>
    </w:p>
    <w:p w14:paraId="427C70C2" w14:textId="77777777" w:rsidR="00857AA1" w:rsidRDefault="00857AA1" w:rsidP="007D4924">
      <w:pPr>
        <w:rPr>
          <w:b/>
          <w:sz w:val="30"/>
          <w:szCs w:val="30"/>
          <w:u w:val="single"/>
        </w:rPr>
      </w:pPr>
    </w:p>
    <w:p w14:paraId="3AFE87F0" w14:textId="77777777" w:rsidR="00857AA1" w:rsidRDefault="00857AA1" w:rsidP="007D4924">
      <w:pPr>
        <w:rPr>
          <w:b/>
          <w:sz w:val="30"/>
          <w:szCs w:val="30"/>
          <w:u w:val="single"/>
        </w:rPr>
      </w:pPr>
    </w:p>
    <w:p w14:paraId="51B1C446" w14:textId="77777777" w:rsidR="00857AA1" w:rsidRDefault="00857AA1" w:rsidP="007D4924">
      <w:pPr>
        <w:rPr>
          <w:b/>
          <w:sz w:val="30"/>
          <w:szCs w:val="30"/>
          <w:u w:val="single"/>
        </w:rPr>
      </w:pPr>
    </w:p>
    <w:p w14:paraId="2BC39336" w14:textId="77777777" w:rsidR="00857AA1" w:rsidRDefault="00857AA1" w:rsidP="007D4924">
      <w:pPr>
        <w:rPr>
          <w:b/>
          <w:sz w:val="30"/>
          <w:szCs w:val="30"/>
          <w:u w:val="single"/>
        </w:rPr>
      </w:pPr>
    </w:p>
    <w:p w14:paraId="379D52F1" w14:textId="77777777" w:rsidR="00857AA1" w:rsidRDefault="00857AA1" w:rsidP="007D4924">
      <w:pPr>
        <w:rPr>
          <w:b/>
          <w:sz w:val="30"/>
          <w:szCs w:val="30"/>
          <w:u w:val="single"/>
        </w:rPr>
      </w:pPr>
    </w:p>
    <w:p w14:paraId="128EAC1E" w14:textId="77777777" w:rsidR="00857AA1" w:rsidRDefault="00857AA1" w:rsidP="007D4924">
      <w:pPr>
        <w:rPr>
          <w:b/>
          <w:sz w:val="30"/>
          <w:szCs w:val="30"/>
          <w:u w:val="single"/>
        </w:rPr>
      </w:pPr>
    </w:p>
    <w:p w14:paraId="066DC2E9" w14:textId="77777777" w:rsidR="00857AA1" w:rsidRDefault="00857AA1" w:rsidP="007D4924">
      <w:pPr>
        <w:rPr>
          <w:b/>
          <w:sz w:val="30"/>
          <w:szCs w:val="30"/>
          <w:u w:val="single"/>
        </w:rPr>
      </w:pPr>
    </w:p>
    <w:p w14:paraId="4F82CB77" w14:textId="77777777" w:rsidR="00857AA1" w:rsidRDefault="00857AA1" w:rsidP="007D4924">
      <w:pPr>
        <w:rPr>
          <w:b/>
          <w:sz w:val="30"/>
          <w:szCs w:val="30"/>
          <w:u w:val="single"/>
        </w:rPr>
      </w:pPr>
    </w:p>
    <w:p w14:paraId="0D65E26A" w14:textId="4CB8069A" w:rsidR="007D4924" w:rsidRDefault="004237E7" w:rsidP="007D4924">
      <w:pPr>
        <w:rPr>
          <w:b/>
          <w:sz w:val="30"/>
          <w:szCs w:val="30"/>
          <w:u w:val="single"/>
        </w:rPr>
      </w:pPr>
      <w:r>
        <w:rPr>
          <w:b/>
          <w:sz w:val="30"/>
          <w:szCs w:val="30"/>
          <w:u w:val="single"/>
        </w:rPr>
        <w:t>3.3</w:t>
      </w:r>
      <w:r w:rsidR="007D4924" w:rsidRPr="007D4924">
        <w:rPr>
          <w:b/>
          <w:sz w:val="30"/>
          <w:szCs w:val="30"/>
          <w:u w:val="single"/>
        </w:rPr>
        <w:t xml:space="preserve"> Importing </w:t>
      </w:r>
      <w:proofErr w:type="gramStart"/>
      <w:r w:rsidR="007D4924" w:rsidRPr="007D4924">
        <w:rPr>
          <w:b/>
          <w:sz w:val="30"/>
          <w:szCs w:val="30"/>
          <w:u w:val="single"/>
        </w:rPr>
        <w:t>Data</w:t>
      </w:r>
      <w:r w:rsidR="007D4924">
        <w:rPr>
          <w:b/>
          <w:sz w:val="30"/>
          <w:szCs w:val="30"/>
          <w:u w:val="single"/>
        </w:rPr>
        <w:t xml:space="preserve"> :</w:t>
      </w:r>
      <w:proofErr w:type="gramEnd"/>
    </w:p>
    <w:p w14:paraId="647835C0" w14:textId="77777777" w:rsidR="004829D7" w:rsidRDefault="004829D7" w:rsidP="007D4924">
      <w:pPr>
        <w:rPr>
          <w:b/>
          <w:sz w:val="30"/>
          <w:szCs w:val="30"/>
          <w:u w:val="single"/>
        </w:rPr>
      </w:pPr>
    </w:p>
    <w:p w14:paraId="72B30646" w14:textId="153E2165" w:rsidR="004829D7" w:rsidRPr="004829D7" w:rsidRDefault="004829D7" w:rsidP="007D4924">
      <w:pPr>
        <w:rPr>
          <w:rFonts w:ascii="Book Antiqua" w:hAnsi="Book Antiqua"/>
          <w:b/>
          <w:sz w:val="28"/>
          <w:szCs w:val="28"/>
        </w:rPr>
      </w:pPr>
      <w:r>
        <w:rPr>
          <w:rFonts w:ascii="Book Antiqua" w:hAnsi="Book Antiqua"/>
          <w:b/>
          <w:noProof/>
          <w:sz w:val="28"/>
          <w:szCs w:val="28"/>
          <w:lang w:val="en-US"/>
        </w:rPr>
        <mc:AlternateContent>
          <mc:Choice Requires="wps">
            <w:drawing>
              <wp:anchor distT="0" distB="0" distL="114300" distR="114300" simplePos="0" relativeHeight="251665408" behindDoc="0" locked="0" layoutInCell="1" allowOverlap="1" wp14:anchorId="621BEDD4" wp14:editId="4149C818">
                <wp:simplePos x="0" y="0"/>
                <wp:positionH relativeFrom="column">
                  <wp:posOffset>-299232</wp:posOffset>
                </wp:positionH>
                <wp:positionV relativeFrom="paragraph">
                  <wp:posOffset>50604</wp:posOffset>
                </wp:positionV>
                <wp:extent cx="368300" cy="165100"/>
                <wp:effectExtent l="19050" t="19050" r="12700" b="44450"/>
                <wp:wrapNone/>
                <wp:docPr id="16" name="Notched Right Arrow 16"/>
                <wp:cNvGraphicFramePr/>
                <a:graphic xmlns:a="http://schemas.openxmlformats.org/drawingml/2006/main">
                  <a:graphicData uri="http://schemas.microsoft.com/office/word/2010/wordprocessingShape">
                    <wps:wsp>
                      <wps:cNvSpPr/>
                      <wps:spPr>
                        <a:xfrm>
                          <a:off x="0" y="0"/>
                          <a:ext cx="368300" cy="16510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Notched Right Arrow 16" o:spid="_x0000_s1026" type="#_x0000_t94" style="position:absolute;margin-left:-23.55pt;margin-top:4pt;width:29pt;height:1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" adj="16759" fillcolor="#4472c4 [3204]" strokecolor="#1f3763 [1604]" strokeweight="1pt"/>
            </w:pict>
          </mc:Fallback>
        </mc:AlternateContent>
      </w:r>
      <w:r>
        <w:rPr>
          <w:rFonts w:ascii="Book Antiqua" w:hAnsi="Book Antiqua"/>
          <w:b/>
          <w:sz w:val="28"/>
          <w:szCs w:val="28"/>
        </w:rPr>
        <w:t xml:space="preserve">   </w:t>
      </w:r>
      <w:r w:rsidRPr="004829D7">
        <w:rPr>
          <w:rFonts w:ascii="Book Antiqua" w:hAnsi="Book Antiqua"/>
          <w:b/>
          <w:sz w:val="28"/>
          <w:szCs w:val="28"/>
        </w:rPr>
        <w:t xml:space="preserve">Introduction </w:t>
      </w:r>
    </w:p>
    <w:p w14:paraId="5D9EC5A5" w14:textId="77777777" w:rsidR="007D4924" w:rsidRDefault="007D4924" w:rsidP="007D4924">
      <w:pPr>
        <w:rPr>
          <w:b/>
          <w:sz w:val="30"/>
          <w:szCs w:val="30"/>
          <w:u w:val="single"/>
        </w:rPr>
      </w:pPr>
    </w:p>
    <w:p w14:paraId="37E1FD39" w14:textId="0CD823F4" w:rsidR="007D4924" w:rsidRPr="007D4924" w:rsidRDefault="007D4924" w:rsidP="007D4924">
      <w:pPr>
        <w:spacing w:after="240"/>
        <w:rPr>
          <w:rFonts w:ascii="Book Antiqua" w:hAnsi="Book Antiqua"/>
          <w:sz w:val="22"/>
          <w:szCs w:val="22"/>
        </w:rPr>
      </w:pPr>
      <w:r w:rsidRPr="007D4924">
        <w:rPr>
          <w:rFonts w:ascii="Book Antiqua" w:hAnsi="Book Antiqua"/>
          <w:sz w:val="22"/>
          <w:szCs w:val="22"/>
        </w:rPr>
        <w:t>IBM created this dataset to allow analysts to uncover the reason for employee attrition.</w:t>
      </w:r>
    </w:p>
    <w:p w14:paraId="73BC37D0" w14:textId="77777777" w:rsidR="007D4924" w:rsidRPr="007D4924" w:rsidRDefault="007D4924" w:rsidP="007D4924">
      <w:pPr>
        <w:spacing w:after="240"/>
        <w:rPr>
          <w:rFonts w:ascii="Book Antiqua" w:hAnsi="Book Antiqua"/>
          <w:sz w:val="22"/>
          <w:szCs w:val="22"/>
        </w:rPr>
      </w:pPr>
      <w:r w:rsidRPr="007D4924">
        <w:rPr>
          <w:rFonts w:ascii="Book Antiqua" w:hAnsi="Book Antiqua"/>
          <w:sz w:val="22"/>
          <w:szCs w:val="22"/>
        </w:rPr>
        <w:t>We will look into the attrition rate, as the average company's employee attrition rate is below 20%. For any company with a higher than 20% attrition rate, there is a concern for the company's turnover rate. A company that wants to have a "good" attrition rate should be aiming at 10% attrition rate. As employees requires time, energy, and money to train, the lower the attrition rate, the better it is to have a sustainable company culture.</w:t>
      </w:r>
    </w:p>
    <w:p w14:paraId="16B62B0A" w14:textId="77777777" w:rsidR="007D4924" w:rsidRDefault="007D4924" w:rsidP="007D4924">
      <w:pPr>
        <w:spacing w:after="240"/>
        <w:rPr>
          <w:rFonts w:ascii="Book Antiqua" w:hAnsi="Book Antiqua"/>
          <w:sz w:val="22"/>
          <w:szCs w:val="22"/>
        </w:rPr>
      </w:pPr>
      <w:r w:rsidRPr="007D4924">
        <w:rPr>
          <w:rFonts w:ascii="Book Antiqua" w:hAnsi="Book Antiqua"/>
          <w:sz w:val="22"/>
          <w:szCs w:val="22"/>
        </w:rPr>
        <w:t>Before diving into the dataset and start analyzing, I have listed out three questions that I will try to find in my analysis and based on the finding to generate recommendations to the management.</w:t>
      </w:r>
    </w:p>
    <w:p w14:paraId="4BB04AFC" w14:textId="0B1EAEA2" w:rsidR="004829D7" w:rsidRPr="004829D7" w:rsidRDefault="004829D7" w:rsidP="004829D7">
      <w:pPr>
        <w:rPr>
          <w:rFonts w:ascii="Book Antiqua" w:hAnsi="Book Antiqua"/>
          <w:b/>
          <w:sz w:val="28"/>
          <w:szCs w:val="28"/>
        </w:rPr>
      </w:pPr>
      <w:r>
        <w:rPr>
          <w:rFonts w:ascii="Book Antiqua" w:hAnsi="Book Antiqua"/>
          <w:b/>
          <w:noProof/>
          <w:sz w:val="28"/>
          <w:szCs w:val="28"/>
          <w:lang w:val="en-US"/>
        </w:rPr>
        <mc:AlternateContent>
          <mc:Choice Requires="wps">
            <w:drawing>
              <wp:anchor distT="0" distB="0" distL="114300" distR="114300" simplePos="0" relativeHeight="251667456" behindDoc="0" locked="0" layoutInCell="1" allowOverlap="1" wp14:anchorId="1BCDD25F" wp14:editId="3F89235E">
                <wp:simplePos x="0" y="0"/>
                <wp:positionH relativeFrom="column">
                  <wp:posOffset>-292100</wp:posOffset>
                </wp:positionH>
                <wp:positionV relativeFrom="paragraph">
                  <wp:posOffset>18415</wp:posOffset>
                </wp:positionV>
                <wp:extent cx="368300" cy="165100"/>
                <wp:effectExtent l="19050" t="19050" r="12700" b="44450"/>
                <wp:wrapNone/>
                <wp:docPr id="17" name="Notched Right Arrow 17"/>
                <wp:cNvGraphicFramePr/>
                <a:graphic xmlns:a="http://schemas.openxmlformats.org/drawingml/2006/main">
                  <a:graphicData uri="http://schemas.microsoft.com/office/word/2010/wordprocessingShape">
                    <wps:wsp>
                      <wps:cNvSpPr/>
                      <wps:spPr>
                        <a:xfrm>
                          <a:off x="0" y="0"/>
                          <a:ext cx="368300" cy="16510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Notched Right Arrow 17" o:spid="_x0000_s1026" type="#_x0000_t94" style="position:absolute;margin-left:-23pt;margin-top:1.45pt;width:29pt;height:1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" adj="16759" fillcolor="#4472c4 [3204]" strokecolor="#1f3763 [1604]" strokeweight="1pt"/>
            </w:pict>
          </mc:Fallback>
        </mc:AlternateContent>
      </w:r>
      <w:r>
        <w:rPr>
          <w:rFonts w:ascii="Book Antiqua" w:hAnsi="Book Antiqua"/>
          <w:sz w:val="22"/>
          <w:szCs w:val="22"/>
        </w:rPr>
        <w:t xml:space="preserve">     </w:t>
      </w:r>
      <w:r w:rsidRPr="004829D7">
        <w:rPr>
          <w:rFonts w:ascii="Book Antiqua" w:hAnsi="Book Antiqua"/>
          <w:b/>
          <w:sz w:val="28"/>
          <w:szCs w:val="28"/>
        </w:rPr>
        <w:t>Business Question</w:t>
      </w:r>
    </w:p>
    <w:p w14:paraId="4539883A" w14:textId="77777777" w:rsidR="004829D7" w:rsidRPr="004829D7" w:rsidRDefault="004829D7" w:rsidP="004829D7">
      <w:pPr>
        <w:numPr>
          <w:ilvl w:val="0"/>
          <w:numId w:val="8"/>
        </w:numPr>
        <w:spacing w:before="100" w:beforeAutospacing="1" w:after="60"/>
        <w:rPr>
          <w:rFonts w:ascii="Book Antiqua" w:hAnsi="Book Antiqua"/>
          <w:sz w:val="22"/>
          <w:szCs w:val="22"/>
        </w:rPr>
      </w:pPr>
      <w:r w:rsidRPr="004829D7">
        <w:rPr>
          <w:rFonts w:ascii="Book Antiqua" w:hAnsi="Book Antiqua"/>
          <w:sz w:val="22"/>
          <w:szCs w:val="22"/>
        </w:rPr>
        <w:t>What is the attrition rate? Is it high or low?</w:t>
      </w:r>
    </w:p>
    <w:p w14:paraId="4B2BFB60" w14:textId="411301AF" w:rsidR="004829D7" w:rsidRPr="004829D7" w:rsidRDefault="004829D7" w:rsidP="004829D7">
      <w:pPr>
        <w:numPr>
          <w:ilvl w:val="0"/>
          <w:numId w:val="8"/>
        </w:numPr>
        <w:spacing w:before="100" w:beforeAutospacing="1" w:after="60"/>
        <w:rPr>
          <w:rFonts w:ascii="Book Antiqua" w:hAnsi="Book Antiqua"/>
          <w:sz w:val="22"/>
          <w:szCs w:val="22"/>
        </w:rPr>
      </w:pPr>
      <w:r w:rsidRPr="004829D7">
        <w:rPr>
          <w:rFonts w:ascii="Book Antiqua" w:hAnsi="Book Antiqua"/>
          <w:sz w:val="22"/>
          <w:szCs w:val="22"/>
        </w:rPr>
        <w:t xml:space="preserve">What are the factors affecting the attrition </w:t>
      </w:r>
      <w:r>
        <w:rPr>
          <w:rFonts w:ascii="Book Antiqua" w:hAnsi="Book Antiqua"/>
          <w:sz w:val="22"/>
          <w:szCs w:val="22"/>
        </w:rPr>
        <w:t>rate</w:t>
      </w:r>
      <w:r w:rsidRPr="004829D7">
        <w:rPr>
          <w:rFonts w:ascii="Book Antiqua" w:hAnsi="Book Antiqua"/>
          <w:sz w:val="22"/>
          <w:szCs w:val="22"/>
        </w:rPr>
        <w:t>?</w:t>
      </w:r>
    </w:p>
    <w:p w14:paraId="715777B3" w14:textId="77777777" w:rsidR="004829D7" w:rsidRDefault="004829D7" w:rsidP="004829D7">
      <w:pPr>
        <w:numPr>
          <w:ilvl w:val="0"/>
          <w:numId w:val="8"/>
        </w:numPr>
        <w:spacing w:before="100" w:beforeAutospacing="1" w:after="60"/>
        <w:rPr>
          <w:rFonts w:ascii="Book Antiqua" w:hAnsi="Book Antiqua"/>
          <w:sz w:val="22"/>
          <w:szCs w:val="22"/>
        </w:rPr>
      </w:pPr>
      <w:r w:rsidRPr="004829D7">
        <w:rPr>
          <w:rFonts w:ascii="Book Antiqua" w:hAnsi="Book Antiqua"/>
          <w:sz w:val="22"/>
          <w:szCs w:val="22"/>
        </w:rPr>
        <w:t>What recommendation can be provided to the management based on the analytics?</w:t>
      </w:r>
    </w:p>
    <w:p w14:paraId="757CBC74" w14:textId="77777777" w:rsidR="000C770D" w:rsidRDefault="000C770D" w:rsidP="000C770D">
      <w:pPr>
        <w:spacing w:before="100" w:beforeAutospacing="1" w:after="60"/>
        <w:rPr>
          <w:rFonts w:ascii="Book Antiqua" w:hAnsi="Book Antiqua"/>
          <w:sz w:val="22"/>
          <w:szCs w:val="22"/>
        </w:rPr>
      </w:pPr>
    </w:p>
    <w:p w14:paraId="755B1E03" w14:textId="5883A0BA" w:rsidR="000C770D" w:rsidRPr="000C770D" w:rsidRDefault="000C770D" w:rsidP="000C770D">
      <w:pPr>
        <w:autoSpaceDE w:val="0"/>
        <w:autoSpaceDN w:val="0"/>
        <w:adjustRightInd w:val="0"/>
        <w:rPr>
          <w:rFonts w:ascii="Book Antiqua" w:hAnsi="Book Antiqua"/>
          <w:sz w:val="22"/>
          <w:szCs w:val="22"/>
        </w:rPr>
      </w:pPr>
      <w:r w:rsidRPr="000C770D">
        <w:rPr>
          <w:rFonts w:ascii="Book Antiqua" w:hAnsi="Book Antiqua"/>
          <w:sz w:val="22"/>
          <w:szCs w:val="22"/>
        </w:rPr>
        <w:t>We are using Jupyter Notebook and Python programming for analysis of the above data. First step is to</w:t>
      </w:r>
    </w:p>
    <w:p w14:paraId="4D5699AA" w14:textId="47544448" w:rsidR="000C770D" w:rsidRDefault="000C770D" w:rsidP="00D44B1B">
      <w:pPr>
        <w:spacing w:before="100" w:beforeAutospacing="1" w:after="60"/>
        <w:rPr>
          <w:rFonts w:ascii="Book Antiqua" w:hAnsi="Book Antiqua"/>
          <w:sz w:val="22"/>
          <w:szCs w:val="22"/>
        </w:rPr>
      </w:pPr>
      <w:r w:rsidRPr="000C770D">
        <w:rPr>
          <w:rFonts w:ascii="Book Antiqua" w:hAnsi="Book Antiqua"/>
          <w:sz w:val="22"/>
          <w:szCs w:val="22"/>
        </w:rPr>
        <w:t>Import the python libraries</w:t>
      </w:r>
    </w:p>
    <w:p w14:paraId="4CB9DF2E" w14:textId="77777777" w:rsidR="005C4BD2" w:rsidRDefault="005C4BD2" w:rsidP="000C770D">
      <w:pPr>
        <w:spacing w:before="100" w:beforeAutospacing="1" w:after="60"/>
        <w:rPr>
          <w:rFonts w:ascii="Book Antiqua" w:hAnsi="Book Antiqua"/>
          <w:sz w:val="22"/>
          <w:szCs w:val="22"/>
        </w:rPr>
      </w:pPr>
    </w:p>
    <w:p w14:paraId="27CF3C12" w14:textId="0DBD497F" w:rsidR="000C770D" w:rsidRDefault="000C770D" w:rsidP="000C770D">
      <w:pPr>
        <w:spacing w:before="100" w:beforeAutospacing="1" w:after="60"/>
        <w:rPr>
          <w:rFonts w:ascii="Book Antiqua" w:hAnsi="Book Antiqua"/>
          <w:sz w:val="22"/>
          <w:szCs w:val="22"/>
        </w:rPr>
      </w:pPr>
      <w:r>
        <w:rPr>
          <w:noProof/>
          <w:lang w:val="en-US"/>
        </w:rPr>
        <w:drawing>
          <wp:inline distT="0" distB="0" distL="0" distR="0" wp14:anchorId="31B9470F" wp14:editId="3FEF9A62">
            <wp:extent cx="4086665" cy="1315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96613" cy="1318531"/>
                    </a:xfrm>
                    <a:prstGeom prst="rect">
                      <a:avLst/>
                    </a:prstGeom>
                  </pic:spPr>
                </pic:pic>
              </a:graphicData>
            </a:graphic>
          </wp:inline>
        </w:drawing>
      </w:r>
    </w:p>
    <w:p w14:paraId="11B3B8DD" w14:textId="77777777" w:rsidR="005C4BD2" w:rsidRDefault="005C4BD2" w:rsidP="000C770D">
      <w:pPr>
        <w:spacing w:before="100" w:beforeAutospacing="1" w:after="60"/>
        <w:rPr>
          <w:rFonts w:ascii="Book Antiqua" w:hAnsi="Book Antiqua"/>
          <w:sz w:val="22"/>
          <w:szCs w:val="22"/>
        </w:rPr>
      </w:pPr>
    </w:p>
    <w:p w14:paraId="0B664C0D" w14:textId="77777777" w:rsidR="000C770D" w:rsidRDefault="000C770D" w:rsidP="000C770D">
      <w:pPr>
        <w:autoSpaceDE w:val="0"/>
        <w:autoSpaceDN w:val="0"/>
        <w:adjustRightInd w:val="0"/>
        <w:rPr>
          <w:rFonts w:ascii="Book Antiqua" w:hAnsi="Book Antiqua"/>
          <w:sz w:val="22"/>
          <w:szCs w:val="22"/>
        </w:rPr>
      </w:pPr>
      <w:r w:rsidRPr="000C770D">
        <w:rPr>
          <w:rFonts w:ascii="Book Antiqua" w:hAnsi="Book Antiqua"/>
          <w:sz w:val="22"/>
          <w:szCs w:val="22"/>
        </w:rPr>
        <w:t>Next step is to import and read the dataset into Jupyter Notebook.</w:t>
      </w:r>
    </w:p>
    <w:p w14:paraId="36C79EE6" w14:textId="77777777" w:rsidR="005C4BD2" w:rsidRDefault="005C4BD2" w:rsidP="000C770D">
      <w:pPr>
        <w:autoSpaceDE w:val="0"/>
        <w:autoSpaceDN w:val="0"/>
        <w:adjustRightInd w:val="0"/>
        <w:rPr>
          <w:rFonts w:ascii="Book Antiqua" w:hAnsi="Book Antiqua"/>
          <w:sz w:val="22"/>
          <w:szCs w:val="22"/>
        </w:rPr>
      </w:pPr>
    </w:p>
    <w:p w14:paraId="599EF393" w14:textId="77777777" w:rsidR="000C770D" w:rsidRPr="000C770D" w:rsidRDefault="000C770D" w:rsidP="000C770D">
      <w:pPr>
        <w:autoSpaceDE w:val="0"/>
        <w:autoSpaceDN w:val="0"/>
        <w:adjustRightInd w:val="0"/>
        <w:rPr>
          <w:rFonts w:ascii="Book Antiqua" w:hAnsi="Book Antiqua"/>
          <w:sz w:val="22"/>
          <w:szCs w:val="22"/>
        </w:rPr>
      </w:pPr>
    </w:p>
    <w:p w14:paraId="06CC4DBC" w14:textId="5C9FA127" w:rsidR="000C770D" w:rsidRDefault="000C770D" w:rsidP="000C770D">
      <w:pPr>
        <w:spacing w:before="100" w:beforeAutospacing="1" w:after="60"/>
        <w:rPr>
          <w:rFonts w:ascii="Book Antiqua" w:hAnsi="Book Antiqua"/>
          <w:sz w:val="22"/>
          <w:szCs w:val="22"/>
        </w:rPr>
      </w:pPr>
      <w:r>
        <w:rPr>
          <w:noProof/>
          <w:lang w:val="en-US"/>
        </w:rPr>
        <w:drawing>
          <wp:inline distT="0" distB="0" distL="0" distR="0" wp14:anchorId="72F638E5" wp14:editId="3BB30162">
            <wp:extent cx="6119446" cy="3727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66541" cy="375663"/>
                    </a:xfrm>
                    <a:prstGeom prst="rect">
                      <a:avLst/>
                    </a:prstGeom>
                  </pic:spPr>
                </pic:pic>
              </a:graphicData>
            </a:graphic>
          </wp:inline>
        </w:drawing>
      </w:r>
    </w:p>
    <w:p w14:paraId="2327A244" w14:textId="77777777" w:rsidR="005C4BD2" w:rsidRDefault="005C4BD2" w:rsidP="000C770D">
      <w:pPr>
        <w:spacing w:before="100" w:beforeAutospacing="1" w:after="60"/>
        <w:rPr>
          <w:rFonts w:ascii="Book Antiqua" w:hAnsi="Book Antiqua"/>
          <w:sz w:val="22"/>
          <w:szCs w:val="22"/>
        </w:rPr>
      </w:pPr>
    </w:p>
    <w:p w14:paraId="41F32133" w14:textId="16337703" w:rsidR="000C770D" w:rsidRDefault="005C4BD2" w:rsidP="000C770D">
      <w:pPr>
        <w:spacing w:before="100" w:beforeAutospacing="1" w:after="60"/>
        <w:rPr>
          <w:rFonts w:ascii="Book Antiqua" w:hAnsi="Book Antiqua"/>
          <w:sz w:val="22"/>
          <w:szCs w:val="22"/>
        </w:rPr>
      </w:pPr>
      <w:r w:rsidRPr="000C770D">
        <w:rPr>
          <w:rFonts w:ascii="Book Antiqua" w:hAnsi="Book Antiqua"/>
          <w:sz w:val="22"/>
          <w:szCs w:val="22"/>
        </w:rPr>
        <w:lastRenderedPageBreak/>
        <w:t xml:space="preserve">Using the </w:t>
      </w:r>
      <w:proofErr w:type="gramStart"/>
      <w:r w:rsidR="000C770D" w:rsidRPr="000C770D">
        <w:rPr>
          <w:rFonts w:ascii="Book Antiqua" w:hAnsi="Book Antiqua"/>
          <w:sz w:val="22"/>
          <w:szCs w:val="22"/>
        </w:rPr>
        <w:t>data.info(</w:t>
      </w:r>
      <w:proofErr w:type="gramEnd"/>
      <w:r w:rsidR="000C770D" w:rsidRPr="000C770D">
        <w:rPr>
          <w:rFonts w:ascii="Book Antiqua" w:hAnsi="Book Antiqua"/>
          <w:sz w:val="22"/>
          <w:szCs w:val="22"/>
        </w:rPr>
        <w:t>)</w:t>
      </w:r>
      <w:r>
        <w:rPr>
          <w:rFonts w:ascii="Book Antiqua" w:hAnsi="Book Antiqua"/>
          <w:sz w:val="22"/>
          <w:szCs w:val="22"/>
        </w:rPr>
        <w:t xml:space="preserve"> to check the info of the data.</w:t>
      </w:r>
    </w:p>
    <w:p w14:paraId="2F1138F0" w14:textId="0D3B84FD" w:rsidR="007D4924" w:rsidRDefault="005C4BD2" w:rsidP="007D4924">
      <w:pPr>
        <w:rPr>
          <w:b/>
          <w:sz w:val="30"/>
          <w:szCs w:val="30"/>
          <w:u w:val="single"/>
        </w:rPr>
      </w:pPr>
      <w:r w:rsidRPr="005C4BD2">
        <w:rPr>
          <w:b/>
          <w:noProof/>
          <w:sz w:val="30"/>
          <w:szCs w:val="30"/>
          <w:u w:val="single"/>
          <w:lang w:val="en-US"/>
        </w:rPr>
        <w:drawing>
          <wp:inline distT="0" distB="0" distL="0" distR="0" wp14:anchorId="3F698D31" wp14:editId="36A0D224">
            <wp:extent cx="4860388" cy="477702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64994" cy="4781550"/>
                    </a:xfrm>
                    <a:prstGeom prst="rect">
                      <a:avLst/>
                    </a:prstGeom>
                  </pic:spPr>
                </pic:pic>
              </a:graphicData>
            </a:graphic>
          </wp:inline>
        </w:drawing>
      </w:r>
    </w:p>
    <w:p w14:paraId="563F91D4" w14:textId="77777777" w:rsidR="006C594B" w:rsidRDefault="006C594B" w:rsidP="007D4924">
      <w:pPr>
        <w:rPr>
          <w:b/>
          <w:sz w:val="30"/>
          <w:szCs w:val="30"/>
          <w:u w:val="single"/>
        </w:rPr>
      </w:pPr>
    </w:p>
    <w:p w14:paraId="14A259D4" w14:textId="77777777" w:rsidR="006C594B" w:rsidRDefault="006C594B" w:rsidP="006C594B">
      <w:pPr>
        <w:shd w:val="clear" w:color="auto" w:fill="FFFFFF"/>
        <w:rPr>
          <w:rFonts w:ascii="Book Antiqua" w:hAnsi="Book Antiqua"/>
          <w:sz w:val="22"/>
          <w:szCs w:val="22"/>
        </w:rPr>
      </w:pPr>
      <w:r w:rsidRPr="006C594B">
        <w:rPr>
          <w:rFonts w:ascii="Book Antiqua" w:hAnsi="Book Antiqua"/>
          <w:sz w:val="22"/>
          <w:szCs w:val="22"/>
        </w:rPr>
        <w:t>Other useful method is info that shows a summary of the dataset, like number of observations, columns, variable type and the total memory usage.</w:t>
      </w:r>
    </w:p>
    <w:p w14:paraId="766FEBF9" w14:textId="201622D2" w:rsidR="006C594B" w:rsidRDefault="006C594B" w:rsidP="006C594B">
      <w:pPr>
        <w:shd w:val="clear" w:color="auto" w:fill="FFFFFF"/>
        <w:rPr>
          <w:rFonts w:ascii="Book Antiqua" w:hAnsi="Book Antiqua"/>
          <w:sz w:val="22"/>
          <w:szCs w:val="22"/>
        </w:rPr>
      </w:pPr>
      <w:r>
        <w:rPr>
          <w:rFonts w:ascii="Book Antiqua" w:hAnsi="Book Antiqua"/>
          <w:sz w:val="22"/>
          <w:szCs w:val="22"/>
        </w:rPr>
        <w:t xml:space="preserve">The dataset have 1,470 </w:t>
      </w:r>
      <w:proofErr w:type="gramStart"/>
      <w:r>
        <w:rPr>
          <w:rFonts w:ascii="Book Antiqua" w:hAnsi="Book Antiqua"/>
          <w:sz w:val="22"/>
          <w:szCs w:val="22"/>
        </w:rPr>
        <w:t>entire ,</w:t>
      </w:r>
      <w:proofErr w:type="gramEnd"/>
      <w:r>
        <w:rPr>
          <w:rFonts w:ascii="Book Antiqua" w:hAnsi="Book Antiqua"/>
          <w:sz w:val="22"/>
          <w:szCs w:val="22"/>
        </w:rPr>
        <w:t xml:space="preserve"> 35</w:t>
      </w:r>
      <w:r w:rsidRPr="006C594B">
        <w:rPr>
          <w:rFonts w:ascii="Book Antiqua" w:hAnsi="Book Antiqua"/>
          <w:sz w:val="22"/>
          <w:szCs w:val="22"/>
        </w:rPr>
        <w:t xml:space="preserve"> columns and with no null values.</w:t>
      </w:r>
    </w:p>
    <w:p w14:paraId="6DE98393" w14:textId="3EBC992E" w:rsidR="006C594B" w:rsidRPr="006C594B" w:rsidRDefault="006C594B" w:rsidP="006C594B">
      <w:pPr>
        <w:shd w:val="clear" w:color="auto" w:fill="FFFFFF"/>
        <w:rPr>
          <w:rFonts w:ascii="Book Antiqua" w:hAnsi="Book Antiqua"/>
          <w:sz w:val="22"/>
          <w:szCs w:val="22"/>
        </w:rPr>
      </w:pPr>
      <w:r w:rsidRPr="006C594B">
        <w:rPr>
          <w:rFonts w:ascii="Book Antiqua" w:hAnsi="Book Antiqua"/>
          <w:sz w:val="22"/>
          <w:szCs w:val="22"/>
        </w:rPr>
        <w:t>The data types of the variables are divided in</w:t>
      </w:r>
      <w:r>
        <w:rPr>
          <w:rFonts w:ascii="Book Antiqua" w:hAnsi="Book Antiqua"/>
          <w:sz w:val="22"/>
          <w:szCs w:val="22"/>
        </w:rPr>
        <w:t xml:space="preserve"> 2 6 integer and 9</w:t>
      </w:r>
      <w:r w:rsidRPr="006C594B">
        <w:rPr>
          <w:rFonts w:ascii="Book Antiqua" w:hAnsi="Book Antiqua"/>
          <w:sz w:val="22"/>
          <w:szCs w:val="22"/>
        </w:rPr>
        <w:t xml:space="preserve"> object.</w:t>
      </w:r>
    </w:p>
    <w:p w14:paraId="5FCA6554" w14:textId="77777777" w:rsidR="006C594B" w:rsidRDefault="006C594B" w:rsidP="006C594B">
      <w:pPr>
        <w:rPr>
          <w:b/>
          <w:sz w:val="30"/>
          <w:szCs w:val="30"/>
          <w:u w:val="single"/>
        </w:rPr>
      </w:pPr>
    </w:p>
    <w:p w14:paraId="18ABB083" w14:textId="15DB9452" w:rsidR="007D4924" w:rsidRDefault="005C4BD2" w:rsidP="007D4924">
      <w:pPr>
        <w:rPr>
          <w:rFonts w:ascii="Book Antiqua" w:hAnsi="Book Antiqua"/>
          <w:sz w:val="22"/>
          <w:szCs w:val="22"/>
        </w:rPr>
      </w:pPr>
      <w:r w:rsidRPr="005C4BD2">
        <w:rPr>
          <w:rFonts w:ascii="Book Antiqua" w:hAnsi="Book Antiqua"/>
          <w:sz w:val="22"/>
          <w:szCs w:val="22"/>
        </w:rPr>
        <w:t xml:space="preserve">Using the </w:t>
      </w:r>
      <w:proofErr w:type="spellStart"/>
      <w:proofErr w:type="gramStart"/>
      <w:r w:rsidRPr="005C4BD2">
        <w:rPr>
          <w:rFonts w:ascii="Book Antiqua" w:hAnsi="Book Antiqua"/>
          <w:sz w:val="22"/>
          <w:szCs w:val="22"/>
        </w:rPr>
        <w:t>data.head</w:t>
      </w:r>
      <w:proofErr w:type="spellEnd"/>
      <w:r w:rsidRPr="005C4BD2">
        <w:rPr>
          <w:rFonts w:ascii="Book Antiqua" w:hAnsi="Book Antiqua"/>
          <w:sz w:val="22"/>
          <w:szCs w:val="22"/>
        </w:rPr>
        <w:t>(</w:t>
      </w:r>
      <w:proofErr w:type="gramEnd"/>
      <w:r w:rsidRPr="005C4BD2">
        <w:rPr>
          <w:rFonts w:ascii="Book Antiqua" w:hAnsi="Book Antiqua"/>
          <w:sz w:val="22"/>
          <w:szCs w:val="22"/>
        </w:rPr>
        <w:t xml:space="preserve">) </w:t>
      </w:r>
      <w:r w:rsidR="006C594B">
        <w:rPr>
          <w:rFonts w:ascii="Book Antiqua" w:hAnsi="Book Antiqua"/>
          <w:sz w:val="22"/>
          <w:szCs w:val="22"/>
        </w:rPr>
        <w:t xml:space="preserve">, and </w:t>
      </w:r>
      <w:proofErr w:type="spellStart"/>
      <w:r w:rsidR="006C594B" w:rsidRPr="006C594B">
        <w:rPr>
          <w:rFonts w:ascii="Book Antiqua" w:hAnsi="Book Antiqua"/>
          <w:sz w:val="22"/>
          <w:szCs w:val="22"/>
        </w:rPr>
        <w:t>data.tail</w:t>
      </w:r>
      <w:proofErr w:type="spellEnd"/>
      <w:r w:rsidR="006C594B" w:rsidRPr="006C594B">
        <w:rPr>
          <w:rFonts w:ascii="Book Antiqua" w:hAnsi="Book Antiqua"/>
          <w:sz w:val="22"/>
          <w:szCs w:val="22"/>
        </w:rPr>
        <w:t xml:space="preserve">(5) </w:t>
      </w:r>
      <w:r w:rsidR="006C594B">
        <w:rPr>
          <w:rFonts w:ascii="Book Antiqua" w:hAnsi="Book Antiqua"/>
          <w:sz w:val="22"/>
          <w:szCs w:val="22"/>
        </w:rPr>
        <w:t xml:space="preserve"> </w:t>
      </w:r>
      <w:r w:rsidRPr="005C4BD2">
        <w:rPr>
          <w:rFonts w:ascii="Book Antiqua" w:hAnsi="Book Antiqua"/>
          <w:sz w:val="22"/>
          <w:szCs w:val="22"/>
        </w:rPr>
        <w:t>command we can check the first 5 rows</w:t>
      </w:r>
      <w:r w:rsidR="006C594B">
        <w:rPr>
          <w:rFonts w:ascii="Book Antiqua" w:hAnsi="Book Antiqua"/>
          <w:sz w:val="22"/>
          <w:szCs w:val="22"/>
        </w:rPr>
        <w:t xml:space="preserve"> and last 5 rows respectively</w:t>
      </w:r>
      <w:r w:rsidRPr="005C4BD2">
        <w:rPr>
          <w:rFonts w:ascii="Book Antiqua" w:hAnsi="Book Antiqua"/>
          <w:sz w:val="22"/>
          <w:szCs w:val="22"/>
        </w:rPr>
        <w:t xml:space="preserve"> of the dataset.</w:t>
      </w:r>
    </w:p>
    <w:p w14:paraId="240676D8" w14:textId="77777777" w:rsidR="005C4BD2" w:rsidRDefault="005C4BD2" w:rsidP="007D4924">
      <w:pPr>
        <w:rPr>
          <w:rFonts w:ascii="Book Antiqua" w:hAnsi="Book Antiqua"/>
          <w:sz w:val="22"/>
          <w:szCs w:val="22"/>
        </w:rPr>
      </w:pPr>
    </w:p>
    <w:p w14:paraId="338A2FF5" w14:textId="237C721C" w:rsidR="005C4BD2" w:rsidRPr="005C4BD2" w:rsidRDefault="005C4BD2" w:rsidP="007D4924">
      <w:pPr>
        <w:rPr>
          <w:rFonts w:ascii="Book Antiqua" w:hAnsi="Book Antiqua"/>
          <w:sz w:val="22"/>
          <w:szCs w:val="22"/>
        </w:rPr>
      </w:pPr>
      <w:r>
        <w:rPr>
          <w:noProof/>
          <w:lang w:val="en-US"/>
        </w:rPr>
        <w:drawing>
          <wp:inline distT="0" distB="0" distL="0" distR="0" wp14:anchorId="78326274" wp14:editId="3FF7E484">
            <wp:extent cx="5943600" cy="170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701165"/>
                    </a:xfrm>
                    <a:prstGeom prst="rect">
                      <a:avLst/>
                    </a:prstGeom>
                  </pic:spPr>
                </pic:pic>
              </a:graphicData>
            </a:graphic>
          </wp:inline>
        </w:drawing>
      </w:r>
    </w:p>
    <w:p w14:paraId="39FE3D3D" w14:textId="77777777" w:rsidR="007D4924" w:rsidRDefault="007D4924" w:rsidP="007D4924">
      <w:pPr>
        <w:autoSpaceDE w:val="0"/>
        <w:autoSpaceDN w:val="0"/>
        <w:adjustRightInd w:val="0"/>
        <w:rPr>
          <w:rFonts w:ascii="CIDFont+F10" w:eastAsiaTheme="minorHAnsi" w:hAnsi="CIDFont+F10" w:cs="CIDFont+F10"/>
          <w:color w:val="FFFFFF"/>
          <w:sz w:val="21"/>
          <w:szCs w:val="21"/>
          <w:lang w:val="en-US"/>
        </w:rPr>
      </w:pPr>
    </w:p>
    <w:p w14:paraId="69800E1F" w14:textId="310B4735" w:rsidR="007D4924" w:rsidRDefault="007D4924" w:rsidP="007D4924">
      <w:pPr>
        <w:autoSpaceDE w:val="0"/>
        <w:autoSpaceDN w:val="0"/>
        <w:adjustRightInd w:val="0"/>
        <w:rPr>
          <w:noProof/>
          <w:lang w:val="en-US"/>
        </w:rPr>
      </w:pPr>
      <w:r>
        <w:rPr>
          <w:rFonts w:ascii="CIDFont+F10" w:eastAsiaTheme="minorHAnsi" w:hAnsi="CIDFont+F10" w:cs="CIDFont+F10"/>
          <w:color w:val="FFFFFF"/>
          <w:sz w:val="21"/>
          <w:szCs w:val="21"/>
          <w:lang w:val="en-US"/>
        </w:rPr>
        <w:lastRenderedPageBreak/>
        <w:t>Order</w:t>
      </w:r>
      <w:r w:rsidR="006C594B" w:rsidRPr="006C594B">
        <w:rPr>
          <w:noProof/>
          <w:lang w:val="en-US"/>
        </w:rPr>
        <w:t xml:space="preserve"> </w:t>
      </w:r>
      <w:r w:rsidR="006C594B">
        <w:rPr>
          <w:noProof/>
          <w:lang w:val="en-US"/>
        </w:rPr>
        <w:drawing>
          <wp:inline distT="0" distB="0" distL="0" distR="0" wp14:anchorId="4237C3FE" wp14:editId="02977629">
            <wp:extent cx="5936487" cy="2018714"/>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021133"/>
                    </a:xfrm>
                    <a:prstGeom prst="rect">
                      <a:avLst/>
                    </a:prstGeom>
                  </pic:spPr>
                </pic:pic>
              </a:graphicData>
            </a:graphic>
          </wp:inline>
        </w:drawing>
      </w:r>
    </w:p>
    <w:p w14:paraId="659FFE1E" w14:textId="77777777" w:rsidR="004237E7" w:rsidRDefault="004237E7" w:rsidP="007D4924">
      <w:pPr>
        <w:autoSpaceDE w:val="0"/>
        <w:autoSpaceDN w:val="0"/>
        <w:adjustRightInd w:val="0"/>
        <w:rPr>
          <w:noProof/>
          <w:lang w:val="en-US"/>
        </w:rPr>
      </w:pPr>
    </w:p>
    <w:p w14:paraId="45E4A87A" w14:textId="77777777" w:rsidR="004237E7" w:rsidRPr="004237E7" w:rsidRDefault="004237E7" w:rsidP="007D4924">
      <w:pPr>
        <w:autoSpaceDE w:val="0"/>
        <w:autoSpaceDN w:val="0"/>
        <w:adjustRightInd w:val="0"/>
        <w:rPr>
          <w:rFonts w:ascii="Book Antiqua" w:hAnsi="Book Antiqua"/>
          <w:b/>
          <w:sz w:val="28"/>
          <w:szCs w:val="28"/>
        </w:rPr>
      </w:pPr>
    </w:p>
    <w:p w14:paraId="5DECD82C" w14:textId="0D9C452F" w:rsidR="007D4924" w:rsidRPr="00E23F3A" w:rsidRDefault="00A70F9E" w:rsidP="007D4924">
      <w:pPr>
        <w:autoSpaceDE w:val="0"/>
        <w:autoSpaceDN w:val="0"/>
        <w:adjustRightInd w:val="0"/>
        <w:rPr>
          <w:b/>
          <w:sz w:val="30"/>
          <w:szCs w:val="30"/>
          <w:u w:val="single"/>
        </w:rPr>
      </w:pPr>
      <w:r>
        <w:rPr>
          <w:rFonts w:ascii="Book Antiqua" w:hAnsi="Book Antiqua"/>
          <w:b/>
          <w:sz w:val="28"/>
          <w:szCs w:val="28"/>
        </w:rPr>
        <w:t xml:space="preserve"> </w:t>
      </w:r>
      <w:r w:rsidRPr="00A70F9E">
        <w:rPr>
          <w:rFonts w:ascii="Book Antiqua" w:hAnsi="Book Antiqua"/>
          <w:b/>
          <w:sz w:val="28"/>
          <w:szCs w:val="28"/>
        </w:rPr>
        <w:t xml:space="preserve"> </w:t>
      </w:r>
      <w:r w:rsidR="00E23F3A" w:rsidRPr="00E23F3A">
        <w:rPr>
          <w:b/>
          <w:sz w:val="30"/>
          <w:szCs w:val="30"/>
          <w:u w:val="single"/>
        </w:rPr>
        <w:t>3.4 Descriptive Analytics</w:t>
      </w:r>
      <w:r w:rsidRPr="00E23F3A">
        <w:rPr>
          <w:b/>
          <w:sz w:val="30"/>
          <w:szCs w:val="30"/>
          <w:u w:val="single"/>
        </w:rPr>
        <w:t>:</w:t>
      </w:r>
    </w:p>
    <w:p w14:paraId="0FEFDB5A" w14:textId="77777777" w:rsidR="00A70F9E" w:rsidRPr="00A70F9E" w:rsidRDefault="00A70F9E" w:rsidP="007D4924">
      <w:pPr>
        <w:autoSpaceDE w:val="0"/>
        <w:autoSpaceDN w:val="0"/>
        <w:adjustRightInd w:val="0"/>
        <w:rPr>
          <w:rFonts w:ascii="Book Antiqua" w:hAnsi="Book Antiqua"/>
          <w:b/>
          <w:sz w:val="28"/>
          <w:szCs w:val="28"/>
        </w:rPr>
      </w:pPr>
    </w:p>
    <w:p w14:paraId="419B5065" w14:textId="2A4828E3" w:rsidR="008E5979" w:rsidRPr="008E5979" w:rsidRDefault="008E5979" w:rsidP="008E5979">
      <w:pPr>
        <w:pStyle w:val="NormalWeb"/>
        <w:shd w:val="clear" w:color="auto" w:fill="FFFFFF"/>
        <w:spacing w:before="0" w:beforeAutospacing="0" w:after="0" w:afterAutospacing="0"/>
        <w:rPr>
          <w:rFonts w:ascii="Book Antiqua" w:hAnsi="Book Antiqua"/>
          <w:sz w:val="22"/>
          <w:szCs w:val="22"/>
          <w:lang w:val="en-GB"/>
        </w:rPr>
      </w:pPr>
      <w:r w:rsidRPr="008E5979">
        <w:rPr>
          <w:rFonts w:ascii="Book Antiqua" w:hAnsi="Book Antiqua"/>
          <w:sz w:val="22"/>
          <w:szCs w:val="22"/>
          <w:lang w:val="en-GB"/>
        </w:rPr>
        <w:t xml:space="preserve">The </w:t>
      </w:r>
      <w:r w:rsidR="00E2736B" w:rsidRPr="008E5979">
        <w:rPr>
          <w:rFonts w:ascii="Book Antiqua" w:hAnsi="Book Antiqua"/>
          <w:sz w:val="22"/>
          <w:szCs w:val="22"/>
          <w:lang w:val="en-GB"/>
        </w:rPr>
        <w:t>descriptive</w:t>
      </w:r>
      <w:r w:rsidRPr="008E5979">
        <w:rPr>
          <w:rFonts w:ascii="Book Antiqua" w:hAnsi="Book Antiqua"/>
          <w:sz w:val="22"/>
          <w:szCs w:val="22"/>
          <w:lang w:val="en-GB"/>
        </w:rPr>
        <w:t xml:space="preserve"> Analytics is used to simplify and summarize the mainly characteristics of the dataset.</w:t>
      </w:r>
    </w:p>
    <w:p w14:paraId="76FDC2DD" w14:textId="77777777" w:rsidR="008E5979" w:rsidRPr="008E5979" w:rsidRDefault="008E5979" w:rsidP="008E5979">
      <w:pPr>
        <w:shd w:val="clear" w:color="auto" w:fill="FFFFFF"/>
        <w:spacing w:before="240"/>
        <w:rPr>
          <w:rFonts w:ascii="Book Antiqua" w:hAnsi="Book Antiqua"/>
          <w:sz w:val="22"/>
          <w:szCs w:val="22"/>
        </w:rPr>
      </w:pPr>
      <w:r w:rsidRPr="008E5979">
        <w:rPr>
          <w:rFonts w:ascii="Book Antiqua" w:hAnsi="Book Antiqua"/>
          <w:sz w:val="22"/>
          <w:szCs w:val="22"/>
        </w:rPr>
        <w:t>The Pandas method describe generates a descriptive statistics that summarize the central tendency, dispersion and shape of the dataset.</w:t>
      </w:r>
    </w:p>
    <w:p w14:paraId="2D555406" w14:textId="77777777" w:rsidR="00E2736B" w:rsidRDefault="00E2736B" w:rsidP="007D4924">
      <w:pPr>
        <w:rPr>
          <w:rFonts w:ascii="Book Antiqua" w:hAnsi="Book Antiqua"/>
          <w:sz w:val="22"/>
          <w:szCs w:val="22"/>
        </w:rPr>
      </w:pPr>
    </w:p>
    <w:p w14:paraId="4F61B72C" w14:textId="2FF9FA11" w:rsidR="007D4924" w:rsidRDefault="00E2736B" w:rsidP="007D4924">
      <w:pPr>
        <w:rPr>
          <w:noProof/>
          <w:lang w:val="en-US"/>
        </w:rPr>
      </w:pPr>
      <w:r>
        <w:rPr>
          <w:noProof/>
          <w:lang w:val="en-US"/>
        </w:rPr>
        <w:t xml:space="preserve"> </w:t>
      </w:r>
      <w:r>
        <w:rPr>
          <w:noProof/>
          <w:lang w:val="en-US"/>
        </w:rPr>
        <w:drawing>
          <wp:inline distT="0" distB="0" distL="0" distR="0" wp14:anchorId="60278FAC" wp14:editId="68BF950B">
            <wp:extent cx="5943600" cy="17125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12595"/>
                    </a:xfrm>
                    <a:prstGeom prst="rect">
                      <a:avLst/>
                    </a:prstGeom>
                  </pic:spPr>
                </pic:pic>
              </a:graphicData>
            </a:graphic>
          </wp:inline>
        </w:drawing>
      </w:r>
    </w:p>
    <w:p w14:paraId="3ECDB727" w14:textId="77777777" w:rsidR="001014F9" w:rsidRDefault="001014F9" w:rsidP="007D4924">
      <w:pPr>
        <w:rPr>
          <w:noProof/>
          <w:lang w:val="en-US"/>
        </w:rPr>
      </w:pPr>
    </w:p>
    <w:p w14:paraId="74F81B3F" w14:textId="4F5AA952" w:rsidR="001014F9" w:rsidRPr="00E23F3A" w:rsidRDefault="00E23F3A" w:rsidP="007D4924">
      <w:pPr>
        <w:rPr>
          <w:rFonts w:ascii="Book Antiqua" w:hAnsi="Book Antiqua"/>
          <w:b/>
          <w:sz w:val="28"/>
          <w:szCs w:val="28"/>
          <w:u w:val="single"/>
        </w:rPr>
      </w:pPr>
      <w:proofErr w:type="gramStart"/>
      <w:r w:rsidRPr="00E23F3A">
        <w:rPr>
          <w:rFonts w:ascii="Book Antiqua" w:hAnsi="Book Antiqua"/>
          <w:b/>
          <w:sz w:val="28"/>
          <w:szCs w:val="28"/>
          <w:u w:val="single"/>
        </w:rPr>
        <w:t xml:space="preserve">3.5 </w:t>
      </w:r>
      <w:r w:rsidR="001014F9" w:rsidRPr="00E23F3A">
        <w:rPr>
          <w:rFonts w:ascii="Book Antiqua" w:hAnsi="Book Antiqua"/>
          <w:b/>
          <w:sz w:val="28"/>
          <w:szCs w:val="28"/>
          <w:u w:val="single"/>
        </w:rPr>
        <w:t xml:space="preserve"> Data</w:t>
      </w:r>
      <w:proofErr w:type="gramEnd"/>
      <w:r w:rsidR="001014F9" w:rsidRPr="00E23F3A">
        <w:rPr>
          <w:rFonts w:ascii="Book Antiqua" w:hAnsi="Book Antiqua"/>
          <w:b/>
          <w:sz w:val="28"/>
          <w:szCs w:val="28"/>
          <w:u w:val="single"/>
        </w:rPr>
        <w:t xml:space="preserve"> Cleaning</w:t>
      </w:r>
    </w:p>
    <w:p w14:paraId="57DC014E" w14:textId="77777777" w:rsidR="001014F9" w:rsidRDefault="001014F9" w:rsidP="001014F9">
      <w:pPr>
        <w:autoSpaceDE w:val="0"/>
        <w:autoSpaceDN w:val="0"/>
        <w:adjustRightInd w:val="0"/>
        <w:rPr>
          <w:rFonts w:ascii="CIDFont+F2" w:eastAsiaTheme="minorHAnsi" w:hAnsi="CIDFont+F2" w:cs="CIDFont+F2"/>
          <w:sz w:val="21"/>
          <w:szCs w:val="21"/>
          <w:lang w:val="en-US"/>
        </w:rPr>
      </w:pPr>
    </w:p>
    <w:p w14:paraId="18BFC713" w14:textId="77777777" w:rsidR="0023241E" w:rsidRDefault="0023241E" w:rsidP="0023241E">
      <w:pPr>
        <w:rPr>
          <w:rFonts w:ascii="Book Antiqua" w:hAnsi="Book Antiqua"/>
          <w:sz w:val="22"/>
          <w:szCs w:val="22"/>
        </w:rPr>
      </w:pPr>
      <w:r w:rsidRPr="0023241E">
        <w:rPr>
          <w:rFonts w:ascii="Book Antiqua" w:hAnsi="Book Antiqua"/>
          <w:sz w:val="22"/>
          <w:szCs w:val="22"/>
        </w:rPr>
        <w:t>Data cleaning is the process of eliminating unneeded variables and values from your dataset as well as removing any anomalies. Such abnormalities might distort the data unduly, affecting the outcomes. The following procedures may be taken to clean data: </w:t>
      </w:r>
    </w:p>
    <w:p w14:paraId="03195CE7" w14:textId="77777777" w:rsidR="0023241E" w:rsidRPr="0023241E" w:rsidRDefault="0023241E" w:rsidP="0023241E">
      <w:pPr>
        <w:rPr>
          <w:rFonts w:ascii="Book Antiqua" w:hAnsi="Book Antiqua"/>
          <w:sz w:val="22"/>
          <w:szCs w:val="22"/>
        </w:rPr>
      </w:pPr>
    </w:p>
    <w:p w14:paraId="1044E7B7" w14:textId="07B342E1" w:rsidR="0023241E" w:rsidRPr="0023241E" w:rsidRDefault="0023241E" w:rsidP="0023241E">
      <w:pPr>
        <w:rPr>
          <w:rFonts w:ascii="Book Antiqua" w:hAnsi="Book Antiqua"/>
          <w:sz w:val="22"/>
          <w:szCs w:val="22"/>
        </w:rPr>
      </w:pPr>
      <w:r>
        <w:rPr>
          <w:rFonts w:ascii="Book Antiqua" w:hAnsi="Book Antiqua"/>
          <w:sz w:val="22"/>
          <w:szCs w:val="22"/>
        </w:rPr>
        <w:t xml:space="preserve">a. </w:t>
      </w:r>
      <w:r w:rsidRPr="0023241E">
        <w:rPr>
          <w:rFonts w:ascii="Book Antiqua" w:hAnsi="Book Antiqua"/>
          <w:sz w:val="22"/>
          <w:szCs w:val="22"/>
        </w:rPr>
        <w:t>Remove missing values, outliers, and extraneous rows/columns.</w:t>
      </w:r>
    </w:p>
    <w:p w14:paraId="3E7A19B8" w14:textId="77777777" w:rsidR="0023241E" w:rsidRDefault="0023241E" w:rsidP="0023241E">
      <w:pPr>
        <w:rPr>
          <w:rFonts w:ascii="Book Antiqua" w:hAnsi="Book Antiqua"/>
          <w:sz w:val="22"/>
          <w:szCs w:val="22"/>
        </w:rPr>
      </w:pPr>
      <w:r w:rsidRPr="0023241E">
        <w:rPr>
          <w:rFonts w:ascii="Book Antiqua" w:hAnsi="Book Antiqua"/>
          <w:sz w:val="22"/>
          <w:szCs w:val="22"/>
        </w:rPr>
        <w:t>b. We are re-indexing and reformatting our data.</w:t>
      </w:r>
    </w:p>
    <w:p w14:paraId="7F0DAF01" w14:textId="77777777" w:rsidR="0023241E" w:rsidRPr="0023241E" w:rsidRDefault="0023241E" w:rsidP="0023241E">
      <w:pPr>
        <w:rPr>
          <w:rFonts w:ascii="Book Antiqua" w:hAnsi="Book Antiqua"/>
          <w:sz w:val="22"/>
          <w:szCs w:val="22"/>
        </w:rPr>
      </w:pPr>
    </w:p>
    <w:p w14:paraId="5E36EEF6" w14:textId="6D397132" w:rsidR="00A70F9E" w:rsidRPr="001014F9" w:rsidRDefault="0023241E" w:rsidP="0023241E">
      <w:pPr>
        <w:rPr>
          <w:rFonts w:ascii="Book Antiqua" w:hAnsi="Book Antiqua"/>
          <w:sz w:val="22"/>
          <w:szCs w:val="22"/>
        </w:rPr>
      </w:pPr>
      <w:r w:rsidRPr="0023241E">
        <w:rPr>
          <w:rFonts w:ascii="Book Antiqua" w:hAnsi="Book Antiqua"/>
          <w:sz w:val="22"/>
          <w:szCs w:val="22"/>
        </w:rPr>
        <w:t>It's now time to tidy up the dataset. You must first determine the number of missing values in each column as well as the proportion of missing values to which they contribute.</w:t>
      </w:r>
    </w:p>
    <w:p w14:paraId="7C7A3E96" w14:textId="77777777" w:rsidR="00A70F9E" w:rsidRDefault="00A70F9E" w:rsidP="007D4924">
      <w:pPr>
        <w:rPr>
          <w:noProof/>
          <w:lang w:val="en-US"/>
        </w:rPr>
      </w:pPr>
    </w:p>
    <w:p w14:paraId="23FB2EA7" w14:textId="77777777" w:rsidR="00E2736B" w:rsidRDefault="00E2736B" w:rsidP="007D4924">
      <w:pPr>
        <w:rPr>
          <w:noProof/>
          <w:lang w:val="en-US"/>
        </w:rPr>
      </w:pPr>
    </w:p>
    <w:p w14:paraId="7639734A" w14:textId="1508C7AF" w:rsidR="00E2736B" w:rsidRDefault="00E2736B" w:rsidP="007D4924">
      <w:pPr>
        <w:rPr>
          <w:sz w:val="28"/>
          <w:szCs w:val="28"/>
        </w:rPr>
      </w:pPr>
      <w:r>
        <w:rPr>
          <w:noProof/>
          <w:lang w:val="en-US"/>
        </w:rPr>
        <w:lastRenderedPageBreak/>
        <w:drawing>
          <wp:inline distT="0" distB="0" distL="0" distR="0" wp14:anchorId="0CE14A56" wp14:editId="51387BE1">
            <wp:extent cx="5943598" cy="263769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37694"/>
                    </a:xfrm>
                    <a:prstGeom prst="rect">
                      <a:avLst/>
                    </a:prstGeom>
                  </pic:spPr>
                </pic:pic>
              </a:graphicData>
            </a:graphic>
          </wp:inline>
        </w:drawing>
      </w:r>
    </w:p>
    <w:p w14:paraId="071171A9" w14:textId="77777777" w:rsidR="0023241E" w:rsidRPr="0023241E" w:rsidRDefault="0023241E" w:rsidP="0023241E">
      <w:pPr>
        <w:rPr>
          <w:rFonts w:ascii="Book Antiqua" w:hAnsi="Book Antiqua"/>
          <w:sz w:val="22"/>
          <w:szCs w:val="22"/>
        </w:rPr>
      </w:pPr>
      <w:r w:rsidRPr="0023241E">
        <w:rPr>
          <w:rFonts w:ascii="Book Antiqua" w:hAnsi="Book Antiqua"/>
          <w:sz w:val="22"/>
          <w:szCs w:val="22"/>
        </w:rPr>
        <w:t>The heatmap visualisation of missing (null) values in the supplied pandas Data Frame 'data' is shown above.</w:t>
      </w:r>
    </w:p>
    <w:p w14:paraId="43421F2F" w14:textId="77777777" w:rsidR="0023241E" w:rsidRPr="0023241E" w:rsidRDefault="0023241E" w:rsidP="0023241E">
      <w:pPr>
        <w:rPr>
          <w:rFonts w:ascii="Book Antiqua" w:hAnsi="Book Antiqua"/>
          <w:sz w:val="22"/>
          <w:szCs w:val="22"/>
        </w:rPr>
      </w:pPr>
    </w:p>
    <w:p w14:paraId="0AA6D2EB" w14:textId="77777777" w:rsidR="000852C9" w:rsidRDefault="0023241E" w:rsidP="000852C9">
      <w:pPr>
        <w:rPr>
          <w:rFonts w:ascii="Book Antiqua" w:hAnsi="Book Antiqua"/>
          <w:sz w:val="22"/>
          <w:szCs w:val="22"/>
        </w:rPr>
      </w:pPr>
      <w:r w:rsidRPr="0023241E">
        <w:rPr>
          <w:rFonts w:ascii="Book Antiqua" w:hAnsi="Book Antiqua"/>
          <w:sz w:val="22"/>
          <w:szCs w:val="22"/>
        </w:rPr>
        <w:t xml:space="preserve">The heatmap is created using the Seaborn library's sns.heatmap () method. The first input to this method is a Boolean DataFrame constructed by </w:t>
      </w:r>
      <w:proofErr w:type="gramStart"/>
      <w:r w:rsidRPr="0023241E">
        <w:rPr>
          <w:rFonts w:ascii="Book Antiqua" w:hAnsi="Book Antiqua"/>
          <w:sz w:val="22"/>
          <w:szCs w:val="22"/>
        </w:rPr>
        <w:t>data.isnull(</w:t>
      </w:r>
      <w:proofErr w:type="gramEnd"/>
      <w:r w:rsidRPr="0023241E">
        <w:rPr>
          <w:rFonts w:ascii="Book Antiqua" w:hAnsi="Book Antiqua"/>
          <w:sz w:val="22"/>
          <w:szCs w:val="22"/>
        </w:rPr>
        <w:t>) tha</w:t>
      </w:r>
      <w:r w:rsidR="000852C9">
        <w:rPr>
          <w:rFonts w:ascii="Book Antiqua" w:hAnsi="Book Antiqua"/>
          <w:sz w:val="22"/>
          <w:szCs w:val="22"/>
        </w:rPr>
        <w:t xml:space="preserve">t includes True values wherever </w:t>
      </w:r>
      <w:r w:rsidRPr="0023241E">
        <w:rPr>
          <w:rFonts w:ascii="Book Antiqua" w:hAnsi="Book Antiqua"/>
          <w:sz w:val="22"/>
          <w:szCs w:val="22"/>
        </w:rPr>
        <w:t>there are null values in the original DataFrame 'data'.</w:t>
      </w:r>
    </w:p>
    <w:p w14:paraId="3B75ADDB" w14:textId="77777777" w:rsidR="00D5056C" w:rsidRDefault="00D5056C" w:rsidP="000852C9">
      <w:pPr>
        <w:rPr>
          <w:rFonts w:ascii="Book Antiqua" w:hAnsi="Book Antiqua"/>
          <w:sz w:val="22"/>
          <w:szCs w:val="22"/>
        </w:rPr>
      </w:pPr>
    </w:p>
    <w:p w14:paraId="55DCC5CB" w14:textId="77777777" w:rsidR="00D5056C" w:rsidRPr="00D5056C" w:rsidRDefault="00D5056C" w:rsidP="00D5056C">
      <w:pPr>
        <w:shd w:val="clear" w:color="auto" w:fill="FFFFFF"/>
        <w:spacing w:after="180"/>
        <w:rPr>
          <w:rFonts w:ascii="Book Antiqua" w:hAnsi="Book Antiqua"/>
          <w:sz w:val="22"/>
          <w:szCs w:val="22"/>
        </w:rPr>
      </w:pPr>
      <w:r w:rsidRPr="00D5056C">
        <w:rPr>
          <w:rFonts w:ascii="Book Antiqua" w:hAnsi="Book Antiqua"/>
          <w:sz w:val="22"/>
          <w:szCs w:val="22"/>
        </w:rPr>
        <w:t>The Heatmap shows the correlation between different features. The Key features that are highly correlated with attrition, ordered from highest positive correlation to highest negative correlation:</w:t>
      </w:r>
    </w:p>
    <w:p w14:paraId="119CF1DD" w14:textId="77777777" w:rsidR="00D5056C" w:rsidRPr="00D5056C" w:rsidRDefault="00D5056C" w:rsidP="00D5056C">
      <w:pPr>
        <w:shd w:val="clear" w:color="auto" w:fill="FFFFFF"/>
        <w:spacing w:after="240"/>
        <w:rPr>
          <w:rFonts w:ascii="Book Antiqua" w:hAnsi="Book Antiqua"/>
          <w:sz w:val="22"/>
          <w:szCs w:val="22"/>
        </w:rPr>
      </w:pPr>
      <w:r w:rsidRPr="00D5056C">
        <w:rPr>
          <w:rFonts w:ascii="Book Antiqua" w:hAnsi="Book Antiqua"/>
          <w:sz w:val="22"/>
          <w:szCs w:val="22"/>
        </w:rPr>
        <w:t>Features that might influence people to leave the company include:</w:t>
      </w:r>
    </w:p>
    <w:p w14:paraId="4CF75B17" w14:textId="77777777" w:rsidR="00D5056C" w:rsidRPr="00D5056C" w:rsidRDefault="00D5056C" w:rsidP="00D5056C">
      <w:pPr>
        <w:numPr>
          <w:ilvl w:val="0"/>
          <w:numId w:val="28"/>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Job Level: Employees with lower job levels</w:t>
      </w:r>
    </w:p>
    <w:p w14:paraId="486E56D9" w14:textId="77777777" w:rsidR="00D5056C" w:rsidRPr="00D5056C" w:rsidRDefault="00D5056C" w:rsidP="00D5056C">
      <w:pPr>
        <w:numPr>
          <w:ilvl w:val="0"/>
          <w:numId w:val="28"/>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Monthly Income: Employees with lower monthly income</w:t>
      </w:r>
    </w:p>
    <w:p w14:paraId="4C06A656" w14:textId="77777777" w:rsidR="00D5056C" w:rsidRPr="00D5056C" w:rsidRDefault="00D5056C" w:rsidP="00D5056C">
      <w:pPr>
        <w:numPr>
          <w:ilvl w:val="0"/>
          <w:numId w:val="28"/>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Age: Younger employees</w:t>
      </w:r>
    </w:p>
    <w:p w14:paraId="36281379" w14:textId="77777777" w:rsidR="00D5056C" w:rsidRPr="00D5056C" w:rsidRDefault="00D5056C" w:rsidP="00D5056C">
      <w:pPr>
        <w:numPr>
          <w:ilvl w:val="0"/>
          <w:numId w:val="28"/>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Total Working Years: Employees with fewer years of experience</w:t>
      </w:r>
    </w:p>
    <w:p w14:paraId="3A7FE7D1" w14:textId="77777777" w:rsidR="00D5056C" w:rsidRPr="00D5056C" w:rsidRDefault="00D5056C" w:rsidP="00D5056C">
      <w:pPr>
        <w:numPr>
          <w:ilvl w:val="0"/>
          <w:numId w:val="28"/>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Job Involvement: Employees with lower job involvement</w:t>
      </w:r>
    </w:p>
    <w:p w14:paraId="57ED151E" w14:textId="77777777" w:rsidR="00D5056C" w:rsidRPr="00D5056C" w:rsidRDefault="00D5056C" w:rsidP="00D5056C">
      <w:pPr>
        <w:numPr>
          <w:ilvl w:val="0"/>
          <w:numId w:val="28"/>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Stock Option Level: Employees with a lower stock option level</w:t>
      </w:r>
    </w:p>
    <w:p w14:paraId="3D4FF1B8" w14:textId="77777777" w:rsidR="00D5056C" w:rsidRPr="00D5056C" w:rsidRDefault="00D5056C" w:rsidP="00D5056C">
      <w:pPr>
        <w:numPr>
          <w:ilvl w:val="0"/>
          <w:numId w:val="28"/>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Distance From Home: Employees who live further away from work</w:t>
      </w:r>
    </w:p>
    <w:p w14:paraId="3EF9072C" w14:textId="77777777" w:rsidR="00D5056C" w:rsidRPr="00D5056C" w:rsidRDefault="00D5056C" w:rsidP="00D5056C">
      <w:pPr>
        <w:shd w:val="clear" w:color="auto" w:fill="FFFFFF"/>
        <w:spacing w:after="240"/>
        <w:rPr>
          <w:rFonts w:ascii="Book Antiqua" w:hAnsi="Book Antiqua"/>
          <w:sz w:val="22"/>
          <w:szCs w:val="22"/>
        </w:rPr>
      </w:pPr>
      <w:r w:rsidRPr="00D5056C">
        <w:rPr>
          <w:rFonts w:ascii="Book Antiqua" w:hAnsi="Book Antiqua"/>
          <w:sz w:val="22"/>
          <w:szCs w:val="22"/>
        </w:rPr>
        <w:t>Features that might influence people to stay with the company include:</w:t>
      </w:r>
    </w:p>
    <w:p w14:paraId="7294E8F7" w14:textId="77777777" w:rsidR="00D5056C" w:rsidRPr="00D5056C" w:rsidRDefault="00D5056C" w:rsidP="00D5056C">
      <w:pPr>
        <w:numPr>
          <w:ilvl w:val="0"/>
          <w:numId w:val="29"/>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Job Satisfaction: Employees with higher job satisfaction</w:t>
      </w:r>
    </w:p>
    <w:p w14:paraId="55BA3E98" w14:textId="77777777" w:rsidR="00D5056C" w:rsidRPr="00D5056C" w:rsidRDefault="00D5056C" w:rsidP="00D5056C">
      <w:pPr>
        <w:numPr>
          <w:ilvl w:val="0"/>
          <w:numId w:val="29"/>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Environment Satisfaction: Employees with higher environment satisfaction</w:t>
      </w:r>
    </w:p>
    <w:p w14:paraId="65003897" w14:textId="77777777" w:rsidR="00D5056C" w:rsidRPr="00D5056C" w:rsidRDefault="00D5056C" w:rsidP="00D5056C">
      <w:pPr>
        <w:numPr>
          <w:ilvl w:val="0"/>
          <w:numId w:val="29"/>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Work Life Balance: Employees with a better work life balance</w:t>
      </w:r>
    </w:p>
    <w:p w14:paraId="5487DDDC" w14:textId="77777777" w:rsidR="00D5056C" w:rsidRPr="00D5056C" w:rsidRDefault="00D5056C" w:rsidP="00D5056C">
      <w:pPr>
        <w:numPr>
          <w:ilvl w:val="0"/>
          <w:numId w:val="29"/>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Job Involvement: Employees with higher job involvement</w:t>
      </w:r>
    </w:p>
    <w:p w14:paraId="7B571510" w14:textId="77777777" w:rsidR="00D5056C" w:rsidRPr="00D5056C" w:rsidRDefault="00D5056C" w:rsidP="00D5056C">
      <w:pPr>
        <w:numPr>
          <w:ilvl w:val="0"/>
          <w:numId w:val="29"/>
        </w:numPr>
        <w:shd w:val="clear" w:color="auto" w:fill="FFFFFF"/>
        <w:spacing w:before="100" w:beforeAutospacing="1" w:after="60"/>
        <w:rPr>
          <w:rFonts w:ascii="Book Antiqua" w:hAnsi="Book Antiqua"/>
          <w:sz w:val="22"/>
          <w:szCs w:val="22"/>
        </w:rPr>
      </w:pPr>
      <w:r w:rsidRPr="00D5056C">
        <w:rPr>
          <w:rFonts w:ascii="Book Antiqua" w:hAnsi="Book Antiqua"/>
          <w:sz w:val="22"/>
          <w:szCs w:val="22"/>
        </w:rPr>
        <w:t>Job Role: Certain job roles, such as Manager and Research Director</w:t>
      </w:r>
    </w:p>
    <w:p w14:paraId="56D00657" w14:textId="77777777" w:rsidR="00D5056C" w:rsidRPr="00D5056C" w:rsidRDefault="00D5056C" w:rsidP="00D5056C">
      <w:pPr>
        <w:shd w:val="clear" w:color="auto" w:fill="FFFFFF"/>
        <w:rPr>
          <w:rFonts w:ascii="Book Antiqua" w:hAnsi="Book Antiqua"/>
          <w:sz w:val="22"/>
          <w:szCs w:val="22"/>
        </w:rPr>
      </w:pPr>
      <w:r w:rsidRPr="00D5056C">
        <w:rPr>
          <w:rFonts w:ascii="Book Antiqua" w:hAnsi="Book Antiqua"/>
          <w:sz w:val="22"/>
          <w:szCs w:val="22"/>
        </w:rPr>
        <w:t>Note: It's important to note that correlation does not necessarily imply causation, and further analysis would be needed to establish the causal relationships between these features and attrition. Nonetheless, the correlation heatmap provides a useful starting point for identifying potentially important features for predicting attrition.</w:t>
      </w:r>
    </w:p>
    <w:p w14:paraId="2C9B7BB3" w14:textId="77777777" w:rsidR="00D5056C" w:rsidRDefault="00D5056C" w:rsidP="000852C9">
      <w:pPr>
        <w:rPr>
          <w:rFonts w:ascii="Book Antiqua" w:hAnsi="Book Antiqua"/>
          <w:sz w:val="22"/>
          <w:szCs w:val="22"/>
        </w:rPr>
      </w:pPr>
    </w:p>
    <w:p w14:paraId="4DD4894E" w14:textId="77777777" w:rsidR="000852C9" w:rsidRDefault="000852C9" w:rsidP="000852C9">
      <w:pPr>
        <w:rPr>
          <w:rFonts w:ascii="Book Antiqua" w:hAnsi="Book Antiqua"/>
          <w:sz w:val="22"/>
          <w:szCs w:val="22"/>
        </w:rPr>
      </w:pPr>
    </w:p>
    <w:p w14:paraId="3CA8BA4C" w14:textId="3CF63ED0" w:rsidR="001014F9" w:rsidRDefault="001014F9" w:rsidP="000852C9">
      <w:pPr>
        <w:rPr>
          <w:rFonts w:ascii="Book Antiqua" w:hAnsi="Book Antiqua"/>
          <w:sz w:val="22"/>
          <w:szCs w:val="22"/>
        </w:rPr>
      </w:pPr>
      <w:r>
        <w:rPr>
          <w:noProof/>
          <w:lang w:val="en-US"/>
        </w:rPr>
        <w:lastRenderedPageBreak/>
        <w:drawing>
          <wp:inline distT="0" distB="0" distL="0" distR="0" wp14:anchorId="643289A8" wp14:editId="1E894DED">
            <wp:extent cx="4579034" cy="3566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84700" cy="3570573"/>
                    </a:xfrm>
                    <a:prstGeom prst="rect">
                      <a:avLst/>
                    </a:prstGeom>
                  </pic:spPr>
                </pic:pic>
              </a:graphicData>
            </a:graphic>
          </wp:inline>
        </w:drawing>
      </w:r>
    </w:p>
    <w:p w14:paraId="6DA443B5" w14:textId="77777777" w:rsidR="000852C9" w:rsidRDefault="000852C9" w:rsidP="00E2736B">
      <w:pPr>
        <w:rPr>
          <w:rFonts w:ascii="Book Antiqua" w:hAnsi="Book Antiqua"/>
          <w:sz w:val="22"/>
          <w:szCs w:val="22"/>
        </w:rPr>
      </w:pPr>
    </w:p>
    <w:p w14:paraId="6623BD4C" w14:textId="0462A130" w:rsidR="001014F9" w:rsidRDefault="000852C9" w:rsidP="00E2736B">
      <w:pPr>
        <w:rPr>
          <w:rFonts w:ascii="Book Antiqua" w:hAnsi="Book Antiqua"/>
          <w:sz w:val="22"/>
          <w:szCs w:val="22"/>
        </w:rPr>
      </w:pPr>
      <w:r>
        <w:rPr>
          <w:rFonts w:ascii="Book Antiqua" w:hAnsi="Book Antiqua"/>
          <w:sz w:val="22"/>
          <w:szCs w:val="22"/>
        </w:rPr>
        <w:t xml:space="preserve">As you </w:t>
      </w:r>
      <w:r w:rsidR="001014F9">
        <w:rPr>
          <w:rFonts w:ascii="Book Antiqua" w:hAnsi="Book Antiqua"/>
          <w:sz w:val="22"/>
          <w:szCs w:val="22"/>
        </w:rPr>
        <w:t>can see there is no NUL Value</w:t>
      </w:r>
    </w:p>
    <w:p w14:paraId="110175FF" w14:textId="10CD5373" w:rsidR="001014F9" w:rsidRDefault="001014F9" w:rsidP="00E2736B">
      <w:pPr>
        <w:rPr>
          <w:rFonts w:ascii="Book Antiqua" w:hAnsi="Book Antiqua"/>
          <w:sz w:val="22"/>
          <w:szCs w:val="22"/>
        </w:rPr>
      </w:pPr>
      <w:r>
        <w:rPr>
          <w:noProof/>
          <w:lang w:val="en-US"/>
        </w:rPr>
        <w:drawing>
          <wp:inline distT="0" distB="0" distL="0" distR="0" wp14:anchorId="30070DB6" wp14:editId="16E80E95">
            <wp:extent cx="6147582" cy="168088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4866" cy="1682872"/>
                    </a:xfrm>
                    <a:prstGeom prst="rect">
                      <a:avLst/>
                    </a:prstGeom>
                  </pic:spPr>
                </pic:pic>
              </a:graphicData>
            </a:graphic>
          </wp:inline>
        </w:drawing>
      </w:r>
    </w:p>
    <w:p w14:paraId="5F842638" w14:textId="5BDAAC08" w:rsidR="001014F9" w:rsidRDefault="001014F9" w:rsidP="00E2736B">
      <w:pPr>
        <w:rPr>
          <w:rFonts w:ascii="Book Antiqua" w:hAnsi="Book Antiqua"/>
          <w:sz w:val="22"/>
          <w:szCs w:val="22"/>
        </w:rPr>
      </w:pPr>
      <w:r>
        <w:rPr>
          <w:rFonts w:ascii="Book Antiqua" w:hAnsi="Book Antiqua"/>
          <w:sz w:val="22"/>
          <w:szCs w:val="22"/>
        </w:rPr>
        <w:t>Above are the columns available in the Data set.</w:t>
      </w:r>
    </w:p>
    <w:p w14:paraId="6F068C30" w14:textId="77777777" w:rsidR="001014F9" w:rsidRDefault="001014F9" w:rsidP="00E2736B">
      <w:pPr>
        <w:rPr>
          <w:rFonts w:ascii="Book Antiqua" w:hAnsi="Book Antiqua"/>
          <w:sz w:val="22"/>
          <w:szCs w:val="22"/>
        </w:rPr>
      </w:pPr>
    </w:p>
    <w:p w14:paraId="1BCC3477" w14:textId="77777777" w:rsidR="00E23F3A" w:rsidRDefault="00E23F3A" w:rsidP="00E23F3A">
      <w:pPr>
        <w:rPr>
          <w:rFonts w:ascii="Book Antiqua" w:hAnsi="Book Antiqua"/>
          <w:b/>
          <w:sz w:val="28"/>
          <w:szCs w:val="28"/>
          <w:u w:val="single"/>
        </w:rPr>
      </w:pPr>
      <w:r w:rsidRPr="00E23F3A">
        <w:rPr>
          <w:rFonts w:ascii="Book Antiqua" w:hAnsi="Book Antiqua"/>
          <w:b/>
          <w:sz w:val="28"/>
          <w:szCs w:val="28"/>
          <w:u w:val="single"/>
        </w:rPr>
        <w:t>3.6 Data visualization</w:t>
      </w:r>
    </w:p>
    <w:p w14:paraId="3E391192" w14:textId="77777777" w:rsidR="00E23F3A" w:rsidRPr="00E23F3A" w:rsidRDefault="00E23F3A" w:rsidP="00E23F3A">
      <w:pPr>
        <w:rPr>
          <w:rFonts w:ascii="Book Antiqua" w:hAnsi="Book Antiqua"/>
          <w:b/>
          <w:sz w:val="28"/>
          <w:szCs w:val="28"/>
          <w:u w:val="single"/>
        </w:rPr>
      </w:pPr>
    </w:p>
    <w:p w14:paraId="1BAB7BED" w14:textId="77777777" w:rsidR="00E23F3A" w:rsidRDefault="00E23F3A" w:rsidP="000852C9">
      <w:pPr>
        <w:jc w:val="center"/>
        <w:rPr>
          <w:noProof/>
          <w:lang w:val="en-US"/>
        </w:rPr>
      </w:pPr>
    </w:p>
    <w:p w14:paraId="09BD4CD4" w14:textId="2E63DC7E" w:rsidR="00E23F3A" w:rsidRDefault="001014F9" w:rsidP="00E23F3A">
      <w:pPr>
        <w:jc w:val="center"/>
        <w:rPr>
          <w:rFonts w:ascii="Book Antiqua" w:hAnsi="Book Antiqua"/>
          <w:sz w:val="22"/>
          <w:szCs w:val="22"/>
        </w:rPr>
      </w:pPr>
      <w:r>
        <w:rPr>
          <w:noProof/>
          <w:lang w:val="en-US"/>
        </w:rPr>
        <w:drawing>
          <wp:inline distT="0" distB="0" distL="0" distR="0" wp14:anchorId="2D743FE2" wp14:editId="43AB126B">
            <wp:extent cx="5936566" cy="21382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40822"/>
                    </a:xfrm>
                    <a:prstGeom prst="rect">
                      <a:avLst/>
                    </a:prstGeom>
                  </pic:spPr>
                </pic:pic>
              </a:graphicData>
            </a:graphic>
          </wp:inline>
        </w:drawing>
      </w:r>
    </w:p>
    <w:p w14:paraId="6BEB5A70" w14:textId="77777777" w:rsidR="001014F9" w:rsidRDefault="001014F9" w:rsidP="00E2736B">
      <w:pPr>
        <w:rPr>
          <w:rFonts w:ascii="Book Antiqua" w:hAnsi="Book Antiqua"/>
          <w:sz w:val="22"/>
          <w:szCs w:val="22"/>
        </w:rPr>
      </w:pPr>
    </w:p>
    <w:p w14:paraId="42D6F877" w14:textId="77777777" w:rsidR="0023241E" w:rsidRPr="0023241E" w:rsidRDefault="0023241E" w:rsidP="0023241E">
      <w:pPr>
        <w:rPr>
          <w:rFonts w:ascii="Book Antiqua" w:hAnsi="Book Antiqua"/>
          <w:sz w:val="22"/>
          <w:szCs w:val="22"/>
        </w:rPr>
      </w:pPr>
      <w:r w:rsidRPr="0023241E">
        <w:rPr>
          <w:rFonts w:ascii="Book Antiqua" w:hAnsi="Book Antiqua"/>
          <w:sz w:val="22"/>
          <w:szCs w:val="22"/>
        </w:rPr>
        <w:t>We may learn from the Pie conversation that just 16.1% of the staff had departed the firm.</w:t>
      </w:r>
    </w:p>
    <w:p w14:paraId="4C06D6BB" w14:textId="77777777" w:rsidR="0023241E" w:rsidRPr="0023241E" w:rsidRDefault="0023241E" w:rsidP="0023241E">
      <w:pPr>
        <w:rPr>
          <w:rFonts w:ascii="Book Antiqua" w:hAnsi="Book Antiqua"/>
          <w:sz w:val="22"/>
          <w:szCs w:val="22"/>
        </w:rPr>
      </w:pPr>
    </w:p>
    <w:p w14:paraId="1C4E68B0" w14:textId="3D68942F" w:rsidR="001014F9" w:rsidRDefault="0023241E" w:rsidP="0023241E">
      <w:pPr>
        <w:rPr>
          <w:rFonts w:ascii="Book Antiqua" w:hAnsi="Book Antiqua"/>
          <w:sz w:val="22"/>
          <w:szCs w:val="22"/>
        </w:rPr>
      </w:pPr>
      <w:r w:rsidRPr="0023241E">
        <w:rPr>
          <w:rFonts w:ascii="Book Antiqua" w:hAnsi="Book Antiqua"/>
          <w:sz w:val="22"/>
          <w:szCs w:val="22"/>
        </w:rPr>
        <w:t>However, when we look at the percentage of males in the firm, we see that it is larger than the percentage of females.</w:t>
      </w:r>
    </w:p>
    <w:p w14:paraId="304A656B" w14:textId="77777777" w:rsidR="00D1051D" w:rsidRDefault="00D1051D" w:rsidP="0023241E">
      <w:pPr>
        <w:rPr>
          <w:rFonts w:ascii="Book Antiqua" w:hAnsi="Book Antiqua"/>
          <w:sz w:val="22"/>
          <w:szCs w:val="22"/>
        </w:rPr>
      </w:pPr>
    </w:p>
    <w:p w14:paraId="0712F3D8" w14:textId="0BC8FD31" w:rsidR="001014F9" w:rsidRDefault="001014F9" w:rsidP="000852C9">
      <w:pPr>
        <w:jc w:val="center"/>
        <w:rPr>
          <w:rFonts w:ascii="Book Antiqua" w:hAnsi="Book Antiqua"/>
          <w:sz w:val="22"/>
          <w:szCs w:val="22"/>
        </w:rPr>
      </w:pPr>
      <w:r>
        <w:rPr>
          <w:noProof/>
          <w:lang w:val="en-US"/>
        </w:rPr>
        <w:drawing>
          <wp:inline distT="0" distB="0" distL="0" distR="0" wp14:anchorId="38A5FF4B" wp14:editId="533FA674">
            <wp:extent cx="5137150" cy="24447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37150" cy="2444750"/>
                    </a:xfrm>
                    <a:prstGeom prst="rect">
                      <a:avLst/>
                    </a:prstGeom>
                  </pic:spPr>
                </pic:pic>
              </a:graphicData>
            </a:graphic>
          </wp:inline>
        </w:drawing>
      </w:r>
    </w:p>
    <w:p w14:paraId="31A6B3E6" w14:textId="77777777" w:rsidR="001014F9" w:rsidRDefault="001014F9" w:rsidP="001014F9">
      <w:pPr>
        <w:rPr>
          <w:rFonts w:ascii="Book Antiqua" w:hAnsi="Book Antiqua"/>
          <w:sz w:val="22"/>
          <w:szCs w:val="22"/>
        </w:rPr>
      </w:pPr>
    </w:p>
    <w:p w14:paraId="63505D90" w14:textId="65883462" w:rsidR="001014F9" w:rsidRDefault="001014F9" w:rsidP="000852C9">
      <w:pPr>
        <w:jc w:val="center"/>
        <w:rPr>
          <w:rFonts w:ascii="Book Antiqua" w:hAnsi="Book Antiqua"/>
          <w:sz w:val="22"/>
          <w:szCs w:val="22"/>
        </w:rPr>
      </w:pPr>
      <w:r w:rsidRPr="001014F9">
        <w:rPr>
          <w:rFonts w:ascii="Book Antiqua" w:hAnsi="Book Antiqua"/>
          <w:noProof/>
          <w:sz w:val="22"/>
          <w:szCs w:val="22"/>
          <w:lang w:val="en-US"/>
        </w:rPr>
        <w:drawing>
          <wp:inline distT="0" distB="0" distL="0" distR="0" wp14:anchorId="354E83FF" wp14:editId="31D5DDE4">
            <wp:extent cx="5078437" cy="387565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80000" cy="3876843"/>
                    </a:xfrm>
                    <a:prstGeom prst="rect">
                      <a:avLst/>
                    </a:prstGeom>
                  </pic:spPr>
                </pic:pic>
              </a:graphicData>
            </a:graphic>
          </wp:inline>
        </w:drawing>
      </w:r>
    </w:p>
    <w:p w14:paraId="46DB968C" w14:textId="77777777" w:rsidR="0023241E" w:rsidRDefault="0023241E" w:rsidP="001014F9">
      <w:pPr>
        <w:rPr>
          <w:rFonts w:ascii="Book Antiqua" w:hAnsi="Book Antiqua"/>
          <w:sz w:val="22"/>
          <w:szCs w:val="22"/>
        </w:rPr>
      </w:pPr>
    </w:p>
    <w:p w14:paraId="56CE5387" w14:textId="77777777" w:rsidR="000852C9" w:rsidRDefault="000852C9" w:rsidP="0023241E">
      <w:pPr>
        <w:rPr>
          <w:rFonts w:ascii="Book Antiqua" w:hAnsi="Book Antiqua"/>
          <w:sz w:val="22"/>
          <w:szCs w:val="22"/>
        </w:rPr>
      </w:pPr>
    </w:p>
    <w:p w14:paraId="44673883" w14:textId="77777777" w:rsidR="000852C9" w:rsidRDefault="000852C9" w:rsidP="0023241E">
      <w:pPr>
        <w:rPr>
          <w:rFonts w:ascii="Book Antiqua" w:hAnsi="Book Antiqua"/>
          <w:sz w:val="22"/>
          <w:szCs w:val="22"/>
        </w:rPr>
      </w:pPr>
    </w:p>
    <w:p w14:paraId="35FAF818" w14:textId="77777777" w:rsidR="0023241E" w:rsidRDefault="0023241E" w:rsidP="0023241E">
      <w:pPr>
        <w:rPr>
          <w:noProof/>
          <w:lang w:val="en-US"/>
        </w:rPr>
      </w:pPr>
      <w:r w:rsidRPr="0023241E">
        <w:rPr>
          <w:rFonts w:ascii="Book Antiqua" w:hAnsi="Book Antiqua"/>
          <w:sz w:val="22"/>
          <w:szCs w:val="22"/>
        </w:rPr>
        <w:t xml:space="preserve">According to the above histogram plot, the bulk of employees are between the ages of 28 and 36, while the age range is 18 to 60. The Company appears to be heavily reliant on </w:t>
      </w:r>
      <w:r>
        <w:rPr>
          <w:rFonts w:ascii="Book Antiqua" w:hAnsi="Book Antiqua"/>
          <w:sz w:val="22"/>
          <w:szCs w:val="22"/>
        </w:rPr>
        <w:t>individuals under the age of 40.</w:t>
      </w:r>
      <w:r w:rsidRPr="0023241E">
        <w:rPr>
          <w:noProof/>
          <w:lang w:val="en-US"/>
        </w:rPr>
        <w:t xml:space="preserve"> </w:t>
      </w:r>
    </w:p>
    <w:p w14:paraId="2554BEE5" w14:textId="77777777" w:rsidR="000852C9" w:rsidRDefault="000852C9" w:rsidP="0023241E">
      <w:pPr>
        <w:rPr>
          <w:noProof/>
          <w:lang w:val="en-US"/>
        </w:rPr>
      </w:pPr>
    </w:p>
    <w:p w14:paraId="19769EB7" w14:textId="77777777" w:rsidR="000852C9" w:rsidRPr="0023241E" w:rsidRDefault="000852C9" w:rsidP="000852C9">
      <w:pPr>
        <w:rPr>
          <w:rFonts w:ascii="Book Antiqua" w:hAnsi="Book Antiqua"/>
          <w:sz w:val="22"/>
          <w:szCs w:val="22"/>
        </w:rPr>
      </w:pPr>
      <w:r w:rsidRPr="0023241E">
        <w:rPr>
          <w:rFonts w:ascii="Book Antiqua" w:hAnsi="Book Antiqua"/>
          <w:sz w:val="22"/>
          <w:szCs w:val="22"/>
        </w:rPr>
        <w:t>In the first subplot, a countplot is created using sns.countplot () with 'DistanceFromHome' on the x-axis and the count of observations on the y-axis. The 'palette' parameter is used to set the color scheme for the countplot to 'winter_r', which is a reversed version of the default Seaborn 'winter' color palette. The title of the subplot is set to 'DistanceFromHome'.</w:t>
      </w:r>
    </w:p>
    <w:p w14:paraId="76B39850" w14:textId="77777777" w:rsidR="000852C9" w:rsidRPr="0023241E" w:rsidRDefault="000852C9" w:rsidP="000852C9">
      <w:pPr>
        <w:rPr>
          <w:rFonts w:ascii="Book Antiqua" w:hAnsi="Book Antiqua"/>
          <w:sz w:val="22"/>
          <w:szCs w:val="22"/>
        </w:rPr>
      </w:pPr>
    </w:p>
    <w:p w14:paraId="62E719FD" w14:textId="77777777" w:rsidR="000852C9" w:rsidRPr="0023241E" w:rsidRDefault="000852C9" w:rsidP="000852C9">
      <w:pPr>
        <w:rPr>
          <w:rFonts w:ascii="Book Antiqua" w:hAnsi="Book Antiqua"/>
          <w:sz w:val="22"/>
          <w:szCs w:val="22"/>
        </w:rPr>
      </w:pPr>
      <w:r w:rsidRPr="0023241E">
        <w:rPr>
          <w:rFonts w:ascii="Book Antiqua" w:hAnsi="Book Antiqua"/>
          <w:sz w:val="22"/>
          <w:szCs w:val="22"/>
        </w:rPr>
        <w:t>In the second subplot, another countplot is created using sns.countplot (), but this time with the addition of the 'hue' parameter. The 'hue' parameter is set to 'Attrition', which means that the countplot will show the distribution of the 'DistanceFromHome' column for each value of the 'Attrition' column. This creates two separate bars for each 'DistanceFromHome' value, one for employees who have 'Attrition' and another for those who do not have 'Attrition'</w:t>
      </w:r>
    </w:p>
    <w:p w14:paraId="56DCF286" w14:textId="77777777" w:rsidR="000852C9" w:rsidRPr="0023241E" w:rsidRDefault="000852C9" w:rsidP="000852C9">
      <w:pPr>
        <w:rPr>
          <w:rFonts w:ascii="Book Antiqua" w:hAnsi="Book Antiqua"/>
          <w:sz w:val="22"/>
          <w:szCs w:val="22"/>
        </w:rPr>
      </w:pPr>
    </w:p>
    <w:p w14:paraId="3F2C16E1" w14:textId="7550E2EE" w:rsidR="000852C9" w:rsidRDefault="000852C9" w:rsidP="000852C9">
      <w:pPr>
        <w:rPr>
          <w:noProof/>
          <w:lang w:val="en-US"/>
        </w:rPr>
      </w:pPr>
      <w:r w:rsidRPr="0023241E">
        <w:rPr>
          <w:rFonts w:ascii="Book Antiqua" w:hAnsi="Book Antiqua"/>
          <w:sz w:val="22"/>
          <w:szCs w:val="22"/>
        </w:rPr>
        <w:t>By creating two countplots side by side, we can quickly compare the distribution of the 'DistanceFromHome' column across all employees in the first subplot and the distribution of the same column for employees with and without 'Attrition' in the second subplot. This can help us identify any patterns or trends in the data that may be related to attrition.</w:t>
      </w:r>
    </w:p>
    <w:p w14:paraId="3E6652C3" w14:textId="77777777" w:rsidR="000852C9" w:rsidRDefault="000852C9" w:rsidP="0023241E">
      <w:pPr>
        <w:rPr>
          <w:noProof/>
          <w:lang w:val="en-US"/>
        </w:rPr>
      </w:pPr>
    </w:p>
    <w:p w14:paraId="7681DCD3" w14:textId="77777777" w:rsidR="000852C9" w:rsidRDefault="000852C9" w:rsidP="0023241E">
      <w:pPr>
        <w:rPr>
          <w:noProof/>
          <w:lang w:val="en-US"/>
        </w:rPr>
      </w:pPr>
    </w:p>
    <w:p w14:paraId="6F01909F" w14:textId="77777777" w:rsidR="000852C9" w:rsidRDefault="000852C9" w:rsidP="0023241E">
      <w:pPr>
        <w:rPr>
          <w:noProof/>
          <w:lang w:val="en-US"/>
        </w:rPr>
      </w:pPr>
    </w:p>
    <w:p w14:paraId="12EA701C" w14:textId="77777777" w:rsidR="0023241E" w:rsidRDefault="0023241E" w:rsidP="0023241E">
      <w:pPr>
        <w:rPr>
          <w:noProof/>
          <w:lang w:val="en-US"/>
        </w:rPr>
      </w:pPr>
    </w:p>
    <w:p w14:paraId="4AFFB632" w14:textId="780C822A" w:rsidR="0023241E" w:rsidRDefault="0023241E" w:rsidP="000852C9">
      <w:pPr>
        <w:jc w:val="center"/>
        <w:rPr>
          <w:rFonts w:ascii="Book Antiqua" w:hAnsi="Book Antiqua"/>
          <w:sz w:val="22"/>
          <w:szCs w:val="22"/>
        </w:rPr>
      </w:pPr>
      <w:r>
        <w:rPr>
          <w:noProof/>
          <w:lang w:val="en-US"/>
        </w:rPr>
        <w:drawing>
          <wp:inline distT="0" distB="0" distL="0" distR="0" wp14:anchorId="44D20B3A" wp14:editId="5912A1D9">
            <wp:extent cx="6295292" cy="46704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02327" cy="4675693"/>
                    </a:xfrm>
                    <a:prstGeom prst="rect">
                      <a:avLst/>
                    </a:prstGeom>
                  </pic:spPr>
                </pic:pic>
              </a:graphicData>
            </a:graphic>
          </wp:inline>
        </w:drawing>
      </w:r>
    </w:p>
    <w:p w14:paraId="4EFD7E3F" w14:textId="603B68E3" w:rsidR="0023241E" w:rsidRDefault="0023241E" w:rsidP="000852C9">
      <w:pPr>
        <w:jc w:val="center"/>
        <w:rPr>
          <w:rFonts w:ascii="Book Antiqua" w:hAnsi="Book Antiqua"/>
          <w:sz w:val="22"/>
          <w:szCs w:val="22"/>
        </w:rPr>
      </w:pPr>
      <w:r>
        <w:rPr>
          <w:noProof/>
          <w:lang w:val="en-US"/>
        </w:rPr>
        <w:lastRenderedPageBreak/>
        <w:drawing>
          <wp:inline distT="0" distB="0" distL="0" distR="0" wp14:anchorId="4FED6FDB" wp14:editId="62E8FBEC">
            <wp:extent cx="5816600"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16600" cy="2667000"/>
                    </a:xfrm>
                    <a:prstGeom prst="rect">
                      <a:avLst/>
                    </a:prstGeom>
                  </pic:spPr>
                </pic:pic>
              </a:graphicData>
            </a:graphic>
          </wp:inline>
        </w:drawing>
      </w:r>
    </w:p>
    <w:p w14:paraId="269F3D2E" w14:textId="77777777" w:rsidR="000852C9" w:rsidRDefault="000852C9" w:rsidP="0023241E">
      <w:pPr>
        <w:rPr>
          <w:rFonts w:ascii="Book Antiqua" w:hAnsi="Book Antiqua"/>
          <w:sz w:val="22"/>
          <w:szCs w:val="22"/>
        </w:rPr>
      </w:pPr>
    </w:p>
    <w:p w14:paraId="5329FCC3" w14:textId="7825320E" w:rsidR="000852C9" w:rsidRPr="000852C9" w:rsidRDefault="000852C9" w:rsidP="000852C9">
      <w:pPr>
        <w:rPr>
          <w:rFonts w:ascii="Book Antiqua" w:hAnsi="Book Antiqua"/>
          <w:sz w:val="22"/>
          <w:szCs w:val="22"/>
        </w:rPr>
      </w:pPr>
      <w:r w:rsidRPr="000852C9">
        <w:rPr>
          <w:rFonts w:ascii="Book Antiqua" w:hAnsi="Book Antiqua"/>
          <w:sz w:val="22"/>
          <w:szCs w:val="22"/>
        </w:rPr>
        <w:t>The sns.countplot () function from the Seaborn library is used to create the plot. The 'x' parameter is set to 'Marital Status' to specify that we want to count the number of observations for each value in the 'Marital Status' column. The 'hue' parameter is set to 'Attrition' to indicate that we want to separate the counts by the value in the 'Attrition' column, which can have two possible values ('Yes' and 'No').</w:t>
      </w:r>
    </w:p>
    <w:p w14:paraId="0CD29CE2" w14:textId="77777777" w:rsidR="000852C9" w:rsidRPr="000852C9" w:rsidRDefault="000852C9" w:rsidP="000852C9">
      <w:pPr>
        <w:rPr>
          <w:rFonts w:ascii="Book Antiqua" w:hAnsi="Book Antiqua"/>
          <w:sz w:val="22"/>
          <w:szCs w:val="22"/>
        </w:rPr>
      </w:pPr>
    </w:p>
    <w:p w14:paraId="45FACA41" w14:textId="5C1D56AA" w:rsidR="000852C9" w:rsidRDefault="000852C9" w:rsidP="000852C9">
      <w:pPr>
        <w:rPr>
          <w:rFonts w:ascii="Book Antiqua" w:hAnsi="Book Antiqua"/>
          <w:sz w:val="22"/>
          <w:szCs w:val="22"/>
        </w:rPr>
      </w:pPr>
      <w:r w:rsidRPr="000852C9">
        <w:rPr>
          <w:rFonts w:ascii="Book Antiqua" w:hAnsi="Book Antiqua"/>
          <w:sz w:val="22"/>
          <w:szCs w:val="22"/>
        </w:rPr>
        <w:t>The resulting countplot will have one bar for each unique value in the 'Marital Status' column, and each bar will be split into two colors corresponding to the 'Attrition' column. This allows us to compare the proportion of employees who have and have not experienced attrition within each category of marital status.</w:t>
      </w:r>
    </w:p>
    <w:p w14:paraId="3A1C3D85" w14:textId="0DCE7B10" w:rsidR="0023241E" w:rsidRDefault="00F664EF" w:rsidP="00F664EF">
      <w:pPr>
        <w:rPr>
          <w:rFonts w:ascii="Book Antiqua" w:hAnsi="Book Antiqua"/>
          <w:sz w:val="22"/>
          <w:szCs w:val="22"/>
        </w:rPr>
      </w:pPr>
      <w:r>
        <w:rPr>
          <w:noProof/>
          <w:lang w:val="en-US"/>
        </w:rPr>
        <w:drawing>
          <wp:inline distT="0" distB="0" distL="0" distR="0" wp14:anchorId="4553DFBE" wp14:editId="3D326A65">
            <wp:extent cx="2623625" cy="177253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23625" cy="1772530"/>
                    </a:xfrm>
                    <a:prstGeom prst="rect">
                      <a:avLst/>
                    </a:prstGeom>
                  </pic:spPr>
                </pic:pic>
              </a:graphicData>
            </a:graphic>
          </wp:inline>
        </w:drawing>
      </w:r>
      <w:r w:rsidR="00D1051D">
        <w:rPr>
          <w:noProof/>
          <w:lang w:val="en-US"/>
        </w:rPr>
        <w:drawing>
          <wp:inline distT="0" distB="0" distL="0" distR="0" wp14:anchorId="5CF04DFF" wp14:editId="519049BF">
            <wp:extent cx="3467687" cy="2926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68094" cy="2926423"/>
                    </a:xfrm>
                    <a:prstGeom prst="rect">
                      <a:avLst/>
                    </a:prstGeom>
                  </pic:spPr>
                </pic:pic>
              </a:graphicData>
            </a:graphic>
          </wp:inline>
        </w:drawing>
      </w:r>
    </w:p>
    <w:p w14:paraId="228733BF" w14:textId="77777777" w:rsidR="00F664EF" w:rsidRDefault="00F664EF" w:rsidP="00F664EF">
      <w:pPr>
        <w:rPr>
          <w:rFonts w:ascii="Book Antiqua" w:hAnsi="Book Antiqua"/>
          <w:sz w:val="22"/>
          <w:szCs w:val="22"/>
        </w:rPr>
      </w:pPr>
    </w:p>
    <w:p w14:paraId="52B16919" w14:textId="3AD7F4C6" w:rsidR="00F664EF" w:rsidRPr="00F664EF" w:rsidRDefault="00F664EF" w:rsidP="00F664EF">
      <w:pPr>
        <w:rPr>
          <w:rFonts w:ascii="Book Antiqua" w:hAnsi="Book Antiqua"/>
          <w:sz w:val="22"/>
          <w:szCs w:val="22"/>
        </w:rPr>
      </w:pPr>
      <w:r w:rsidRPr="00F664EF">
        <w:rPr>
          <w:rFonts w:ascii="Book Antiqua" w:hAnsi="Book Antiqua"/>
          <w:sz w:val="22"/>
          <w:szCs w:val="22"/>
        </w:rPr>
        <w:t>The sns.countplot () function from the Seaborn library is used to create the plot. The 'x' parameter is set to 'Department' to specify that we want to count the number of observations for each value in the 'Department' column. The 'hue' parameter is set to 'Attrition' to indicate that we want to separate the counts by the value in the 'Attrition' column, which can have two possible values ('Yes' and 'No').</w:t>
      </w:r>
    </w:p>
    <w:p w14:paraId="0B7B4D7E" w14:textId="25AED760" w:rsidR="00F664EF" w:rsidRDefault="00F664EF" w:rsidP="00F664EF">
      <w:pPr>
        <w:rPr>
          <w:rFonts w:ascii="Book Antiqua" w:hAnsi="Book Antiqua"/>
          <w:sz w:val="22"/>
          <w:szCs w:val="22"/>
        </w:rPr>
      </w:pPr>
      <w:r w:rsidRPr="00F664EF">
        <w:rPr>
          <w:rFonts w:ascii="Book Antiqua" w:hAnsi="Book Antiqua"/>
          <w:sz w:val="22"/>
          <w:szCs w:val="22"/>
        </w:rPr>
        <w:lastRenderedPageBreak/>
        <w:t>The resulting countplot will have one bar for each unique value in the 'Department' column, and each bar will be split into two colors corresponding to the 'Attrition' column. This allows us to compare the proportion of employees who have and have not experienced attrition within each department.</w:t>
      </w:r>
    </w:p>
    <w:p w14:paraId="228BDC69" w14:textId="77777777" w:rsidR="00DE4580" w:rsidRDefault="00DE4580" w:rsidP="00F664EF">
      <w:pPr>
        <w:rPr>
          <w:rFonts w:ascii="Book Antiqua" w:hAnsi="Book Antiqua"/>
          <w:sz w:val="22"/>
          <w:szCs w:val="22"/>
        </w:rPr>
      </w:pPr>
    </w:p>
    <w:p w14:paraId="48518A45" w14:textId="0FA3D9E4" w:rsidR="00D1051D" w:rsidRDefault="00DE4580" w:rsidP="00510832">
      <w:pPr>
        <w:ind w:right="-90"/>
        <w:rPr>
          <w:rFonts w:ascii="Book Antiqua" w:hAnsi="Book Antiqua"/>
          <w:sz w:val="22"/>
          <w:szCs w:val="22"/>
        </w:rPr>
      </w:pPr>
      <w:r w:rsidRPr="00DE4580">
        <w:rPr>
          <w:rFonts w:ascii="Book Antiqua" w:hAnsi="Book Antiqua"/>
          <w:sz w:val="22"/>
          <w:szCs w:val="22"/>
        </w:rPr>
        <w:t xml:space="preserve">We can observe </w:t>
      </w:r>
      <w:r w:rsidR="00E035C9">
        <w:rPr>
          <w:rFonts w:ascii="Book Antiqua" w:hAnsi="Book Antiqua"/>
          <w:sz w:val="22"/>
          <w:szCs w:val="22"/>
        </w:rPr>
        <w:t xml:space="preserve">that Research and Development Department followed by </w:t>
      </w:r>
      <w:r w:rsidRPr="00DE4580">
        <w:rPr>
          <w:rFonts w:ascii="Book Antiqua" w:hAnsi="Book Antiqua"/>
          <w:sz w:val="22"/>
          <w:szCs w:val="22"/>
        </w:rPr>
        <w:t>sales are more likely to depart than other po</w:t>
      </w:r>
      <w:r w:rsidR="00510832">
        <w:rPr>
          <w:rFonts w:ascii="Book Antiqua" w:hAnsi="Book Antiqua"/>
          <w:sz w:val="22"/>
          <w:szCs w:val="22"/>
        </w:rPr>
        <w:t>sitions</w:t>
      </w:r>
    </w:p>
    <w:p w14:paraId="1BEAAED0" w14:textId="77777777" w:rsidR="00510832" w:rsidRDefault="00510832" w:rsidP="00510832">
      <w:pPr>
        <w:ind w:right="-90"/>
        <w:rPr>
          <w:rFonts w:ascii="Book Antiqua" w:hAnsi="Book Antiqua"/>
          <w:sz w:val="22"/>
          <w:szCs w:val="22"/>
        </w:rPr>
      </w:pPr>
    </w:p>
    <w:p w14:paraId="154110C5" w14:textId="77777777" w:rsidR="00510832" w:rsidRDefault="00510832" w:rsidP="00510832">
      <w:pPr>
        <w:ind w:right="-90"/>
        <w:rPr>
          <w:rFonts w:ascii="Book Antiqua" w:hAnsi="Book Antiqua"/>
          <w:sz w:val="22"/>
          <w:szCs w:val="22"/>
        </w:rPr>
      </w:pPr>
    </w:p>
    <w:p w14:paraId="7B325AEB" w14:textId="17E3106A" w:rsidR="00D1051D" w:rsidRDefault="00F664EF" w:rsidP="00F664EF">
      <w:pPr>
        <w:ind w:left="-630" w:right="-450" w:firstLine="630"/>
        <w:rPr>
          <w:noProof/>
          <w:lang w:val="en-US"/>
        </w:rPr>
      </w:pPr>
      <w:r>
        <w:rPr>
          <w:noProof/>
          <w:lang w:val="en-US"/>
        </w:rPr>
        <w:drawing>
          <wp:inline distT="0" distB="0" distL="0" distR="0" wp14:anchorId="081072CA" wp14:editId="16B8E29D">
            <wp:extent cx="3052689" cy="18499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53217" cy="1850221"/>
                    </a:xfrm>
                    <a:prstGeom prst="rect">
                      <a:avLst/>
                    </a:prstGeom>
                  </pic:spPr>
                </pic:pic>
              </a:graphicData>
            </a:graphic>
          </wp:inline>
        </w:drawing>
      </w:r>
      <w:r w:rsidRPr="00F664EF">
        <w:rPr>
          <w:noProof/>
          <w:lang w:val="en-US"/>
        </w:rPr>
        <w:t xml:space="preserve"> </w:t>
      </w:r>
      <w:r>
        <w:rPr>
          <w:noProof/>
          <w:lang w:val="en-US"/>
        </w:rPr>
        <w:drawing>
          <wp:inline distT="0" distB="0" distL="0" distR="0" wp14:anchorId="78B1C321" wp14:editId="3F3B2E9A">
            <wp:extent cx="3235569" cy="3130061"/>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35569" cy="3130061"/>
                    </a:xfrm>
                    <a:prstGeom prst="rect">
                      <a:avLst/>
                    </a:prstGeom>
                  </pic:spPr>
                </pic:pic>
              </a:graphicData>
            </a:graphic>
          </wp:inline>
        </w:drawing>
      </w:r>
    </w:p>
    <w:p w14:paraId="406DB30C" w14:textId="77777777" w:rsidR="00D5056C" w:rsidRDefault="00D5056C" w:rsidP="00F664EF">
      <w:pPr>
        <w:ind w:left="-630" w:right="-450" w:firstLine="630"/>
        <w:rPr>
          <w:noProof/>
          <w:lang w:val="en-US"/>
        </w:rPr>
      </w:pPr>
    </w:p>
    <w:p w14:paraId="4B7AB84A" w14:textId="77777777" w:rsidR="00D5056C" w:rsidRDefault="00D5056C" w:rsidP="00F664EF">
      <w:pPr>
        <w:ind w:left="-630" w:right="-450" w:firstLine="630"/>
        <w:rPr>
          <w:noProof/>
          <w:lang w:val="en-US"/>
        </w:rPr>
      </w:pPr>
    </w:p>
    <w:p w14:paraId="7C2D19AC" w14:textId="77777777" w:rsidR="00510832" w:rsidRDefault="00510832" w:rsidP="0052497C">
      <w:pPr>
        <w:ind w:left="-270" w:right="-180"/>
        <w:rPr>
          <w:rFonts w:ascii="Book Antiqua" w:hAnsi="Book Antiqua"/>
          <w:sz w:val="22"/>
          <w:szCs w:val="22"/>
        </w:rPr>
      </w:pPr>
    </w:p>
    <w:p w14:paraId="035F86C6" w14:textId="620EEB50" w:rsidR="0052497C" w:rsidRPr="0052497C" w:rsidRDefault="0052497C" w:rsidP="0052497C">
      <w:pPr>
        <w:ind w:left="-270" w:right="-180"/>
        <w:rPr>
          <w:rFonts w:ascii="Book Antiqua" w:hAnsi="Book Antiqua"/>
          <w:sz w:val="22"/>
          <w:szCs w:val="22"/>
        </w:rPr>
      </w:pPr>
      <w:r>
        <w:rPr>
          <w:rFonts w:ascii="Book Antiqua" w:hAnsi="Book Antiqua"/>
          <w:sz w:val="22"/>
          <w:szCs w:val="22"/>
        </w:rPr>
        <w:t xml:space="preserve">The </w:t>
      </w:r>
      <w:r w:rsidR="00DE4580" w:rsidRPr="0052497C">
        <w:rPr>
          <w:rFonts w:ascii="Book Antiqua" w:hAnsi="Book Antiqua"/>
          <w:sz w:val="22"/>
          <w:szCs w:val="22"/>
        </w:rPr>
        <w:t>sns.countplot (</w:t>
      </w:r>
      <w:r w:rsidRPr="0052497C">
        <w:rPr>
          <w:rFonts w:ascii="Book Antiqua" w:hAnsi="Book Antiqua"/>
          <w:sz w:val="22"/>
          <w:szCs w:val="22"/>
        </w:rPr>
        <w:t>) function from the Seaborn library is used to create the plot. The 'y' parameter is set to 'JobRole' to specify that we want to count the number of observations for each value in the 'JobRole' column and display the bars vertically. The 'hue' parameter is set to 'Attrition' to indicate that we want to separate the counts by the value in the 'Attrition' column, which can have two possible values ('Yes' and 'No').</w:t>
      </w:r>
    </w:p>
    <w:p w14:paraId="02C20086" w14:textId="77777777" w:rsidR="0052497C" w:rsidRPr="0052497C" w:rsidRDefault="0052497C" w:rsidP="0052497C">
      <w:pPr>
        <w:ind w:left="-630" w:right="-450" w:firstLine="630"/>
        <w:rPr>
          <w:rFonts w:ascii="Book Antiqua" w:hAnsi="Book Antiqua"/>
          <w:sz w:val="22"/>
          <w:szCs w:val="22"/>
        </w:rPr>
      </w:pPr>
    </w:p>
    <w:p w14:paraId="679AB6B2" w14:textId="77777777" w:rsidR="0052497C" w:rsidRDefault="0052497C" w:rsidP="0052497C">
      <w:pPr>
        <w:ind w:left="-270" w:right="-90"/>
        <w:rPr>
          <w:rFonts w:ascii="Book Antiqua" w:hAnsi="Book Antiqua"/>
          <w:sz w:val="22"/>
          <w:szCs w:val="22"/>
        </w:rPr>
      </w:pPr>
      <w:r w:rsidRPr="0052497C">
        <w:rPr>
          <w:rFonts w:ascii="Book Antiqua" w:hAnsi="Book Antiqua"/>
          <w:sz w:val="22"/>
          <w:szCs w:val="22"/>
        </w:rPr>
        <w:t>The resulting countplot will have one bar for each unique value in the 'JobRole' column, and each bar will be split into two colors corresponding to the 'Attrition' column. This allows us to compare the proportion of employees who have and have not experienced attrition within each job role.</w:t>
      </w:r>
    </w:p>
    <w:p w14:paraId="1AE3E687" w14:textId="77777777" w:rsidR="00DE4580" w:rsidRDefault="00DE4580" w:rsidP="0052497C">
      <w:pPr>
        <w:ind w:left="-270" w:right="-90"/>
        <w:rPr>
          <w:rFonts w:ascii="Book Antiqua" w:hAnsi="Book Antiqua"/>
          <w:sz w:val="22"/>
          <w:szCs w:val="22"/>
        </w:rPr>
      </w:pPr>
    </w:p>
    <w:p w14:paraId="21ECF79C" w14:textId="095DD714" w:rsidR="00DE4580" w:rsidRPr="00E2736B" w:rsidRDefault="00DE4580" w:rsidP="00DE4580">
      <w:pPr>
        <w:ind w:left="-270" w:right="-90"/>
        <w:rPr>
          <w:rFonts w:ascii="Book Antiqua" w:hAnsi="Book Antiqua"/>
          <w:sz w:val="22"/>
          <w:szCs w:val="22"/>
        </w:rPr>
      </w:pPr>
      <w:r w:rsidRPr="00DE4580">
        <w:rPr>
          <w:rFonts w:ascii="Book Antiqua" w:hAnsi="Book Antiqua"/>
          <w:sz w:val="22"/>
          <w:szCs w:val="22"/>
        </w:rPr>
        <w:t>We can observe that’ sales executive’,’ sales representative', and 'lab technician' are more likely to depart than other positions.</w:t>
      </w:r>
    </w:p>
    <w:p w14:paraId="6FF0C918" w14:textId="77777777" w:rsidR="0052497C" w:rsidRDefault="0052497C" w:rsidP="00F664EF">
      <w:pPr>
        <w:ind w:left="-630" w:right="-450" w:firstLine="630"/>
        <w:rPr>
          <w:noProof/>
          <w:lang w:val="en-US"/>
        </w:rPr>
      </w:pPr>
    </w:p>
    <w:p w14:paraId="5A4016F2" w14:textId="2615CA3C" w:rsidR="007E3747" w:rsidRDefault="007E3747" w:rsidP="0052497C">
      <w:pPr>
        <w:ind w:left="-630" w:right="-450" w:firstLine="630"/>
        <w:jc w:val="center"/>
        <w:rPr>
          <w:rFonts w:ascii="Book Antiqua" w:hAnsi="Book Antiqua"/>
          <w:sz w:val="22"/>
          <w:szCs w:val="22"/>
        </w:rPr>
      </w:pPr>
      <w:r>
        <w:rPr>
          <w:noProof/>
          <w:lang w:val="en-US"/>
        </w:rPr>
        <w:lastRenderedPageBreak/>
        <w:drawing>
          <wp:inline distT="0" distB="0" distL="0" distR="0" wp14:anchorId="2CFC2029" wp14:editId="5F6A9FDB">
            <wp:extent cx="5943600" cy="2825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825750"/>
                    </a:xfrm>
                    <a:prstGeom prst="rect">
                      <a:avLst/>
                    </a:prstGeom>
                  </pic:spPr>
                </pic:pic>
              </a:graphicData>
            </a:graphic>
          </wp:inline>
        </w:drawing>
      </w:r>
    </w:p>
    <w:p w14:paraId="18838208" w14:textId="41455EAD" w:rsidR="007E3747" w:rsidRDefault="007E3747" w:rsidP="0052497C">
      <w:pPr>
        <w:ind w:left="-630" w:right="-450" w:firstLine="630"/>
        <w:jc w:val="center"/>
        <w:rPr>
          <w:rFonts w:ascii="Book Antiqua" w:hAnsi="Book Antiqua"/>
          <w:sz w:val="22"/>
          <w:szCs w:val="22"/>
        </w:rPr>
      </w:pPr>
      <w:r>
        <w:rPr>
          <w:noProof/>
          <w:lang w:val="en-US"/>
        </w:rPr>
        <w:drawing>
          <wp:inline distT="0" distB="0" distL="0" distR="0" wp14:anchorId="686271C0" wp14:editId="23B2D0C8">
            <wp:extent cx="5943600" cy="31108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10865"/>
                    </a:xfrm>
                    <a:prstGeom prst="rect">
                      <a:avLst/>
                    </a:prstGeom>
                  </pic:spPr>
                </pic:pic>
              </a:graphicData>
            </a:graphic>
          </wp:inline>
        </w:drawing>
      </w:r>
    </w:p>
    <w:p w14:paraId="5DF7A523" w14:textId="77777777" w:rsidR="003B20D1" w:rsidRDefault="003B20D1" w:rsidP="0052497C">
      <w:pPr>
        <w:ind w:left="-630" w:right="-450" w:firstLine="630"/>
        <w:jc w:val="center"/>
        <w:rPr>
          <w:rFonts w:ascii="Book Antiqua" w:hAnsi="Book Antiqua"/>
          <w:sz w:val="22"/>
          <w:szCs w:val="22"/>
        </w:rPr>
      </w:pPr>
    </w:p>
    <w:p w14:paraId="6D57CE10" w14:textId="7160EBA2" w:rsidR="003B20D1" w:rsidRPr="003B20D1" w:rsidRDefault="003B20D1" w:rsidP="00510832">
      <w:pPr>
        <w:ind w:left="-270"/>
        <w:jc w:val="both"/>
        <w:rPr>
          <w:rFonts w:ascii="Book Antiqua" w:hAnsi="Book Antiqua"/>
          <w:sz w:val="22"/>
          <w:szCs w:val="22"/>
        </w:rPr>
      </w:pPr>
      <w:r w:rsidRPr="003B20D1">
        <w:rPr>
          <w:rFonts w:ascii="Book Antiqua" w:hAnsi="Book Antiqua"/>
          <w:sz w:val="22"/>
          <w:szCs w:val="22"/>
        </w:rPr>
        <w:t>This code creates a countplot that shows the distribution of the 'Business Travel' column in the given pandas DataFrame 'data', broken down by the 'Attrition' column. The sns.countplot () function from the Seaborn library is used to create the plot. The 'x' parameter is set to 'Business Travel' to specify that we want to count the number of observations for each value in the 'Business Travel' column. The 'hue' parameter is set to 'Attrition' to indicate that we want to separate the counts by the value in the 'Attrition' column, which can have two possible values ('Yes' and 'No').</w:t>
      </w:r>
    </w:p>
    <w:p w14:paraId="5C893EDC" w14:textId="77777777" w:rsidR="003B20D1" w:rsidRPr="003B20D1" w:rsidRDefault="003B20D1" w:rsidP="003B20D1">
      <w:pPr>
        <w:ind w:left="-630" w:right="-450" w:firstLine="630"/>
        <w:jc w:val="both"/>
        <w:rPr>
          <w:rFonts w:ascii="Book Antiqua" w:hAnsi="Book Antiqua"/>
          <w:sz w:val="22"/>
          <w:szCs w:val="22"/>
        </w:rPr>
      </w:pPr>
    </w:p>
    <w:p w14:paraId="35311658" w14:textId="21B42623" w:rsidR="003B20D1" w:rsidRDefault="003B20D1" w:rsidP="00510832">
      <w:pPr>
        <w:ind w:left="-270"/>
        <w:jc w:val="both"/>
        <w:rPr>
          <w:rFonts w:ascii="Book Antiqua" w:hAnsi="Book Antiqua"/>
          <w:sz w:val="22"/>
          <w:szCs w:val="22"/>
        </w:rPr>
      </w:pPr>
      <w:r w:rsidRPr="003B20D1">
        <w:rPr>
          <w:rFonts w:ascii="Book Antiqua" w:hAnsi="Book Antiqua"/>
          <w:sz w:val="22"/>
          <w:szCs w:val="22"/>
        </w:rPr>
        <w:t>The resulting countplot will have one bar for each unique value in the 'Business Travel' column, and each bar will be split into two colors corresponding to the 'Attrition' column. This allows us to compare the proportion of employees who have and have not experienced attrition within each category of business travel.</w:t>
      </w:r>
    </w:p>
    <w:p w14:paraId="37330736" w14:textId="77777777" w:rsidR="003B20D1" w:rsidRDefault="003B20D1" w:rsidP="0052497C">
      <w:pPr>
        <w:ind w:left="-630" w:right="-450" w:firstLine="630"/>
        <w:jc w:val="center"/>
        <w:rPr>
          <w:rFonts w:ascii="Book Antiqua" w:hAnsi="Book Antiqua"/>
          <w:sz w:val="22"/>
          <w:szCs w:val="22"/>
        </w:rPr>
      </w:pPr>
    </w:p>
    <w:p w14:paraId="3BA862E8" w14:textId="568B4B00" w:rsidR="003B20D1" w:rsidRDefault="003B20D1" w:rsidP="0052497C">
      <w:pPr>
        <w:ind w:left="-630" w:right="-450" w:firstLine="630"/>
        <w:jc w:val="center"/>
        <w:rPr>
          <w:rFonts w:ascii="Book Antiqua" w:hAnsi="Book Antiqua"/>
          <w:sz w:val="22"/>
          <w:szCs w:val="22"/>
        </w:rPr>
      </w:pPr>
      <w:r>
        <w:rPr>
          <w:noProof/>
          <w:lang w:val="en-US"/>
        </w:rPr>
        <w:lastRenderedPageBreak/>
        <w:drawing>
          <wp:inline distT="0" distB="0" distL="0" distR="0" wp14:anchorId="38C9273A" wp14:editId="2AD5FC1A">
            <wp:extent cx="5323941" cy="289091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21300" cy="2889477"/>
                    </a:xfrm>
                    <a:prstGeom prst="rect">
                      <a:avLst/>
                    </a:prstGeom>
                  </pic:spPr>
                </pic:pic>
              </a:graphicData>
            </a:graphic>
          </wp:inline>
        </w:drawing>
      </w:r>
    </w:p>
    <w:p w14:paraId="534833B0" w14:textId="456578EF" w:rsidR="003B20D1" w:rsidRDefault="003B20D1" w:rsidP="0052497C">
      <w:pPr>
        <w:ind w:left="-630" w:right="-450" w:firstLine="630"/>
        <w:jc w:val="center"/>
        <w:rPr>
          <w:rFonts w:ascii="Book Antiqua" w:hAnsi="Book Antiqua"/>
          <w:sz w:val="22"/>
          <w:szCs w:val="22"/>
        </w:rPr>
      </w:pPr>
      <w:r>
        <w:rPr>
          <w:noProof/>
          <w:lang w:val="en-US"/>
        </w:rPr>
        <w:drawing>
          <wp:inline distT="0" distB="0" distL="0" distR="0" wp14:anchorId="60DD5133" wp14:editId="2580EC58">
            <wp:extent cx="5308600" cy="3638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08600" cy="3638550"/>
                    </a:xfrm>
                    <a:prstGeom prst="rect">
                      <a:avLst/>
                    </a:prstGeom>
                  </pic:spPr>
                </pic:pic>
              </a:graphicData>
            </a:graphic>
          </wp:inline>
        </w:drawing>
      </w:r>
    </w:p>
    <w:p w14:paraId="7A041F2E" w14:textId="77777777" w:rsidR="003B20D1" w:rsidRDefault="003B20D1" w:rsidP="0052497C">
      <w:pPr>
        <w:ind w:left="-630" w:right="-450" w:firstLine="630"/>
        <w:jc w:val="center"/>
        <w:rPr>
          <w:rFonts w:ascii="Book Antiqua" w:hAnsi="Book Antiqua"/>
          <w:sz w:val="22"/>
          <w:szCs w:val="22"/>
        </w:rPr>
      </w:pPr>
    </w:p>
    <w:p w14:paraId="2C1A9B09" w14:textId="1D5C79BE" w:rsidR="003B20D1" w:rsidRPr="003B20D1" w:rsidRDefault="003B20D1" w:rsidP="003B20D1">
      <w:pPr>
        <w:ind w:right="-450"/>
        <w:rPr>
          <w:rFonts w:ascii="Book Antiqua" w:hAnsi="Book Antiqua"/>
          <w:sz w:val="22"/>
          <w:szCs w:val="22"/>
        </w:rPr>
      </w:pPr>
      <w:r w:rsidRPr="003B20D1">
        <w:rPr>
          <w:rFonts w:ascii="Book Antiqua" w:hAnsi="Book Antiqua"/>
          <w:sz w:val="22"/>
          <w:szCs w:val="22"/>
        </w:rPr>
        <w:t>This code generates a Kernel Density Estimate (KDE) plot using the</w:t>
      </w:r>
      <w:r>
        <w:rPr>
          <w:rFonts w:ascii="Book Antiqua" w:hAnsi="Book Antiqua"/>
          <w:sz w:val="22"/>
          <w:szCs w:val="22"/>
        </w:rPr>
        <w:t xml:space="preserve"> Seaborn library, comparing the </w:t>
      </w:r>
      <w:r w:rsidRPr="003B20D1">
        <w:rPr>
          <w:rFonts w:ascii="Book Antiqua" w:hAnsi="Book Antiqua"/>
          <w:sz w:val="22"/>
          <w:szCs w:val="22"/>
        </w:rPr>
        <w:t>distribution of the 'YearsWithCurrManager' column for employees who</w:t>
      </w:r>
      <w:r>
        <w:rPr>
          <w:rFonts w:ascii="Book Antiqua" w:hAnsi="Book Antiqua"/>
          <w:sz w:val="22"/>
          <w:szCs w:val="22"/>
        </w:rPr>
        <w:t xml:space="preserve"> left the company ('Yes' in the</w:t>
      </w:r>
      <w:r w:rsidRPr="003B20D1">
        <w:rPr>
          <w:rFonts w:ascii="Book Antiqua" w:hAnsi="Book Antiqua"/>
          <w:sz w:val="22"/>
          <w:szCs w:val="22"/>
        </w:rPr>
        <w:t xml:space="preserve"> ‘Attrition' column) and those who stayed ('No' in the 'Attrition' column) in the given pandas DataFrame 'data'.</w:t>
      </w:r>
    </w:p>
    <w:p w14:paraId="13BA72C0" w14:textId="77777777" w:rsidR="003B20D1" w:rsidRPr="003B20D1" w:rsidRDefault="003B20D1" w:rsidP="003B20D1">
      <w:pPr>
        <w:ind w:left="-630" w:right="-450" w:firstLine="630"/>
        <w:rPr>
          <w:rFonts w:ascii="Book Antiqua" w:hAnsi="Book Antiqua"/>
          <w:sz w:val="22"/>
          <w:szCs w:val="22"/>
        </w:rPr>
      </w:pPr>
    </w:p>
    <w:p w14:paraId="72D0F85A" w14:textId="115689CD" w:rsidR="003B20D1" w:rsidRPr="003B20D1" w:rsidRDefault="003B20D1" w:rsidP="003B20D1">
      <w:pPr>
        <w:ind w:right="-450"/>
        <w:rPr>
          <w:rFonts w:ascii="Book Antiqua" w:hAnsi="Book Antiqua"/>
          <w:sz w:val="22"/>
          <w:szCs w:val="22"/>
        </w:rPr>
      </w:pPr>
      <w:r w:rsidRPr="003B20D1">
        <w:rPr>
          <w:rFonts w:ascii="Book Antiqua" w:hAnsi="Book Antiqua"/>
          <w:sz w:val="22"/>
          <w:szCs w:val="22"/>
        </w:rPr>
        <w:t>First, the code generates two new pandas Series: 'data left,' which contains just the values from the 'YearsWithCurrManager' column for workers who leave the firm, and 'data stay,' which contains only the values from the 'YearsWithCurrManager' column for employees who stayed.</w:t>
      </w:r>
    </w:p>
    <w:p w14:paraId="55D49545" w14:textId="77777777" w:rsidR="003B20D1" w:rsidRPr="003B20D1" w:rsidRDefault="003B20D1" w:rsidP="003B20D1">
      <w:pPr>
        <w:ind w:left="-630" w:right="-450" w:firstLine="630"/>
        <w:rPr>
          <w:rFonts w:ascii="Book Antiqua" w:hAnsi="Book Antiqua"/>
          <w:sz w:val="22"/>
          <w:szCs w:val="22"/>
        </w:rPr>
      </w:pPr>
    </w:p>
    <w:p w14:paraId="0B2D19E8" w14:textId="5F20DC66" w:rsidR="003B20D1" w:rsidRDefault="003B20D1" w:rsidP="003B20D1">
      <w:pPr>
        <w:ind w:right="-450"/>
        <w:rPr>
          <w:rFonts w:ascii="Book Antiqua" w:hAnsi="Book Antiqua"/>
          <w:sz w:val="22"/>
          <w:szCs w:val="22"/>
        </w:rPr>
      </w:pPr>
      <w:r w:rsidRPr="003B20D1">
        <w:rPr>
          <w:rFonts w:ascii="Book Antiqua" w:hAnsi="Book Antiqua"/>
          <w:sz w:val="22"/>
          <w:szCs w:val="22"/>
        </w:rPr>
        <w:lastRenderedPageBreak/>
        <w:t>The plot is then generated using the sns.kdeplot () method. This function generates a KDE plot, which is a method for estimating the probability density function of a random variable. In this situation, the random variable is the 'YearsWithCurrManager' column.</w:t>
      </w:r>
    </w:p>
    <w:p w14:paraId="0601DC4F" w14:textId="77777777" w:rsidR="003B20D1" w:rsidRDefault="003B20D1" w:rsidP="003B20D1">
      <w:pPr>
        <w:ind w:right="-450"/>
        <w:rPr>
          <w:rFonts w:ascii="Book Antiqua" w:hAnsi="Book Antiqua"/>
          <w:sz w:val="22"/>
          <w:szCs w:val="22"/>
        </w:rPr>
      </w:pPr>
    </w:p>
    <w:p w14:paraId="7AA893C6" w14:textId="77777777" w:rsidR="003B20D1" w:rsidRPr="003B20D1" w:rsidRDefault="003B20D1" w:rsidP="003B20D1">
      <w:pPr>
        <w:ind w:right="-450"/>
        <w:rPr>
          <w:rFonts w:ascii="Book Antiqua" w:hAnsi="Book Antiqua"/>
          <w:sz w:val="22"/>
          <w:szCs w:val="22"/>
        </w:rPr>
      </w:pPr>
      <w:r w:rsidRPr="003B20D1">
        <w:rPr>
          <w:rFonts w:ascii="Book Antiqua" w:hAnsi="Book Antiqua"/>
          <w:sz w:val="22"/>
          <w:szCs w:val="22"/>
        </w:rPr>
        <w:t>To provide the values for the KDE plot, the 'data_left' and 'data_stay' Series are used as inputs to the function. To define the labels for the two KDE curves, the 'label' argument is set to 'Employee left' and 'Employee remain', respectively. To fill the region under the curves, the 'fill' option is set to 'True'. To specify the colours for the two curves, the 'colour' parameter is set to 'r' and 'g'.</w:t>
      </w:r>
    </w:p>
    <w:p w14:paraId="3039FB75" w14:textId="77777777" w:rsidR="003B20D1" w:rsidRPr="003B20D1" w:rsidRDefault="003B20D1" w:rsidP="003B20D1">
      <w:pPr>
        <w:ind w:left="-630" w:right="-450" w:firstLine="630"/>
        <w:rPr>
          <w:rFonts w:ascii="Book Antiqua" w:hAnsi="Book Antiqua"/>
          <w:sz w:val="22"/>
          <w:szCs w:val="22"/>
        </w:rPr>
      </w:pPr>
    </w:p>
    <w:p w14:paraId="3B7079F7" w14:textId="3A3A621B" w:rsidR="003B20D1" w:rsidRPr="003B20D1" w:rsidRDefault="003B20D1" w:rsidP="003B20D1">
      <w:pPr>
        <w:ind w:left="-630" w:right="-450" w:firstLine="630"/>
        <w:rPr>
          <w:rFonts w:ascii="Book Antiqua" w:hAnsi="Book Antiqua"/>
          <w:sz w:val="22"/>
          <w:szCs w:val="22"/>
        </w:rPr>
      </w:pPr>
      <w:r w:rsidRPr="003B20D1">
        <w:rPr>
          <w:rFonts w:ascii="Book Antiqua" w:hAnsi="Book Antiqua"/>
          <w:sz w:val="22"/>
          <w:szCs w:val="22"/>
        </w:rPr>
        <w:t>Finally, plt.legend () and plt.show () are used to add a legend to the plot and display it.</w:t>
      </w:r>
    </w:p>
    <w:p w14:paraId="6503D6FD" w14:textId="77777777" w:rsidR="003B20D1" w:rsidRPr="003B20D1" w:rsidRDefault="003B20D1" w:rsidP="003B20D1">
      <w:pPr>
        <w:ind w:left="-630" w:right="-450" w:firstLine="630"/>
        <w:rPr>
          <w:rFonts w:ascii="Book Antiqua" w:hAnsi="Book Antiqua"/>
          <w:sz w:val="22"/>
          <w:szCs w:val="22"/>
        </w:rPr>
      </w:pPr>
    </w:p>
    <w:p w14:paraId="68A554E9" w14:textId="5F5B9514" w:rsidR="003B20D1" w:rsidRDefault="003B20D1" w:rsidP="003B20D1">
      <w:pPr>
        <w:ind w:right="-450"/>
        <w:rPr>
          <w:rFonts w:ascii="Book Antiqua" w:hAnsi="Book Antiqua"/>
          <w:sz w:val="22"/>
          <w:szCs w:val="22"/>
        </w:rPr>
      </w:pPr>
      <w:r w:rsidRPr="003B20D1">
        <w:rPr>
          <w:rFonts w:ascii="Book Antiqua" w:hAnsi="Book Antiqua"/>
          <w:sz w:val="22"/>
          <w:szCs w:val="22"/>
        </w:rPr>
        <w:t>We may examine the distributions of the 'YearsWithCurrManager' column for workers who departed and those who stayed using this graphic. It can assist us in identifying any patterns or discrepancies between the two groups.</w:t>
      </w:r>
    </w:p>
    <w:p w14:paraId="1727D313" w14:textId="77777777" w:rsidR="003B20D1" w:rsidRDefault="003B20D1" w:rsidP="0052497C">
      <w:pPr>
        <w:ind w:left="-630" w:right="-450" w:firstLine="630"/>
        <w:jc w:val="center"/>
        <w:rPr>
          <w:rFonts w:ascii="Book Antiqua" w:hAnsi="Book Antiqua"/>
          <w:sz w:val="22"/>
          <w:szCs w:val="22"/>
        </w:rPr>
      </w:pPr>
    </w:p>
    <w:p w14:paraId="6DD948E1" w14:textId="0C157334" w:rsidR="003B20D1" w:rsidRDefault="003B20D1" w:rsidP="0052497C">
      <w:pPr>
        <w:ind w:left="-630" w:right="-450" w:firstLine="630"/>
        <w:jc w:val="center"/>
        <w:rPr>
          <w:rFonts w:ascii="Book Antiqua" w:hAnsi="Book Antiqua"/>
          <w:sz w:val="22"/>
          <w:szCs w:val="22"/>
        </w:rPr>
      </w:pPr>
      <w:r>
        <w:rPr>
          <w:noProof/>
          <w:lang w:val="en-US"/>
        </w:rPr>
        <w:drawing>
          <wp:inline distT="0" distB="0" distL="0" distR="0" wp14:anchorId="2DF14C90" wp14:editId="2B67FACD">
            <wp:extent cx="6274191" cy="393772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81625" cy="3942395"/>
                    </a:xfrm>
                    <a:prstGeom prst="rect">
                      <a:avLst/>
                    </a:prstGeom>
                  </pic:spPr>
                </pic:pic>
              </a:graphicData>
            </a:graphic>
          </wp:inline>
        </w:drawing>
      </w:r>
    </w:p>
    <w:p w14:paraId="66369998" w14:textId="3123C305" w:rsidR="007054BF" w:rsidRPr="00A615C0" w:rsidRDefault="00A615C0" w:rsidP="0052497C">
      <w:pPr>
        <w:ind w:left="-630" w:right="-450" w:firstLine="630"/>
        <w:jc w:val="center"/>
        <w:rPr>
          <w:rFonts w:ascii="Book Antiqua" w:hAnsi="Book Antiqua"/>
          <w:sz w:val="22"/>
          <w:szCs w:val="22"/>
        </w:rPr>
      </w:pPr>
      <w:r>
        <w:rPr>
          <w:rFonts w:ascii="Book Antiqua" w:hAnsi="Book Antiqua"/>
          <w:sz w:val="22"/>
          <w:szCs w:val="22"/>
        </w:rPr>
        <w:t>T</w:t>
      </w:r>
      <w:r w:rsidR="007054BF" w:rsidRPr="00A615C0">
        <w:rPr>
          <w:rFonts w:ascii="Book Antiqua" w:hAnsi="Book Antiqua"/>
          <w:sz w:val="22"/>
          <w:szCs w:val="22"/>
        </w:rPr>
        <w:t xml:space="preserve">he education field Life Sciences had the highest </w:t>
      </w:r>
      <w:r w:rsidRPr="00A615C0">
        <w:rPr>
          <w:rFonts w:ascii="Book Antiqua" w:hAnsi="Book Antiqua"/>
          <w:sz w:val="22"/>
          <w:szCs w:val="22"/>
        </w:rPr>
        <w:t>percentage</w:t>
      </w:r>
      <w:r w:rsidR="007054BF" w:rsidRPr="00A615C0">
        <w:rPr>
          <w:rFonts w:ascii="Book Antiqua" w:hAnsi="Book Antiqua"/>
          <w:sz w:val="22"/>
          <w:szCs w:val="22"/>
        </w:rPr>
        <w:t xml:space="preserve"> of attrition, followed by Medical and Marketing.</w:t>
      </w:r>
    </w:p>
    <w:p w14:paraId="177A5350" w14:textId="77777777" w:rsidR="00A615C0" w:rsidRPr="00A615C0" w:rsidRDefault="00A615C0" w:rsidP="00A615C0">
      <w:pPr>
        <w:ind w:left="-630" w:right="-450" w:firstLine="630"/>
        <w:rPr>
          <w:rFonts w:ascii="Book Antiqua" w:hAnsi="Book Antiqua"/>
          <w:sz w:val="22"/>
          <w:szCs w:val="22"/>
        </w:rPr>
      </w:pPr>
    </w:p>
    <w:p w14:paraId="12B516A8" w14:textId="7E012714" w:rsidR="00A615C0" w:rsidRPr="00A615C0" w:rsidRDefault="00A615C0" w:rsidP="0047495C">
      <w:pPr>
        <w:rPr>
          <w:rFonts w:ascii="Book Antiqua" w:hAnsi="Book Antiqua"/>
          <w:sz w:val="22"/>
          <w:szCs w:val="22"/>
        </w:rPr>
      </w:pPr>
      <w:r>
        <w:rPr>
          <w:rFonts w:ascii="Book Antiqua" w:hAnsi="Book Antiqua"/>
          <w:sz w:val="22"/>
          <w:szCs w:val="22"/>
        </w:rPr>
        <w:t>T</w:t>
      </w:r>
      <w:r w:rsidRPr="00A615C0">
        <w:rPr>
          <w:rFonts w:ascii="Book Antiqua" w:hAnsi="Book Antiqua"/>
          <w:sz w:val="22"/>
          <w:szCs w:val="22"/>
        </w:rPr>
        <w:t>he numerical values in several columns of the pandas DataFrame 'data' with their corresponding string labels to make the data more human-readable and interpretable.</w:t>
      </w:r>
      <w:r>
        <w:rPr>
          <w:rFonts w:ascii="Book Antiqua" w:hAnsi="Book Antiqua"/>
          <w:sz w:val="22"/>
          <w:szCs w:val="22"/>
        </w:rPr>
        <w:t xml:space="preserve"> Here is what each line of cod </w:t>
      </w:r>
      <w:r w:rsidRPr="00A615C0">
        <w:rPr>
          <w:rFonts w:ascii="Book Antiqua" w:hAnsi="Book Antiqua"/>
          <w:sz w:val="22"/>
          <w:szCs w:val="22"/>
        </w:rPr>
        <w:t>does:</w:t>
      </w:r>
    </w:p>
    <w:p w14:paraId="4832DB36" w14:textId="77777777" w:rsidR="00A615C0" w:rsidRPr="00A615C0" w:rsidRDefault="00A615C0" w:rsidP="0047495C">
      <w:pPr>
        <w:rPr>
          <w:rFonts w:ascii="Book Antiqua" w:hAnsi="Book Antiqua"/>
          <w:sz w:val="22"/>
          <w:szCs w:val="22"/>
        </w:rPr>
      </w:pPr>
    </w:p>
    <w:p w14:paraId="62107896" w14:textId="06FEDB66" w:rsidR="00A615C0" w:rsidRDefault="00A615C0" w:rsidP="0047495C">
      <w:pPr>
        <w:rPr>
          <w:rFonts w:ascii="Book Antiqua" w:hAnsi="Book Antiqua"/>
          <w:sz w:val="22"/>
          <w:szCs w:val="22"/>
        </w:rPr>
      </w:pPr>
      <w:r>
        <w:rPr>
          <w:rFonts w:ascii="Book Antiqua" w:hAnsi="Book Antiqua"/>
          <w:sz w:val="22"/>
          <w:szCs w:val="22"/>
        </w:rPr>
        <w:t>1.</w:t>
      </w:r>
      <w:r w:rsidRPr="00A615C0">
        <w:rPr>
          <w:rFonts w:ascii="Book Antiqua" w:hAnsi="Book Antiqua"/>
          <w:sz w:val="22"/>
          <w:szCs w:val="22"/>
        </w:rPr>
        <w:t>data['Educatio</w:t>
      </w:r>
      <w:r>
        <w:rPr>
          <w:rFonts w:ascii="Book Antiqua" w:hAnsi="Book Antiqua"/>
          <w:sz w:val="22"/>
          <w:szCs w:val="22"/>
        </w:rPr>
        <w:t>n'].replace([1,2,3,4,5],["Below</w:t>
      </w:r>
      <w:r w:rsidRPr="00A615C0">
        <w:rPr>
          <w:rFonts w:ascii="Book Antiqua" w:hAnsi="Book Antiqua"/>
          <w:sz w:val="22"/>
          <w:szCs w:val="22"/>
        </w:rPr>
        <w:t>College","College","Bachelor","Master","Doctor"],inplace=True) replaces the values 1, 2, 3, 4, and 5 in the 'Education' column with the corresponding string labels "Below College", "College", "Bachelor", "Master", and "Doctor", respectively. The inplace=True parameter ensures that the changes are made to the original DataFrame.</w:t>
      </w:r>
    </w:p>
    <w:p w14:paraId="69D606C0" w14:textId="77777777" w:rsidR="00A615C0" w:rsidRPr="00A615C0" w:rsidRDefault="00A615C0" w:rsidP="0047495C">
      <w:pPr>
        <w:rPr>
          <w:rFonts w:ascii="Book Antiqua" w:hAnsi="Book Antiqua"/>
          <w:sz w:val="22"/>
          <w:szCs w:val="22"/>
        </w:rPr>
      </w:pPr>
    </w:p>
    <w:p w14:paraId="2CEF07C2" w14:textId="503C3DF4" w:rsidR="00A615C0" w:rsidRDefault="00A615C0" w:rsidP="0047495C">
      <w:pPr>
        <w:rPr>
          <w:rFonts w:ascii="Book Antiqua" w:hAnsi="Book Antiqua"/>
          <w:sz w:val="22"/>
          <w:szCs w:val="22"/>
        </w:rPr>
      </w:pPr>
      <w:r>
        <w:rPr>
          <w:rFonts w:ascii="Book Antiqua" w:hAnsi="Book Antiqua"/>
          <w:sz w:val="22"/>
          <w:szCs w:val="22"/>
        </w:rPr>
        <w:lastRenderedPageBreak/>
        <w:t xml:space="preserve">2. </w:t>
      </w:r>
      <w:r w:rsidRPr="00A615C0">
        <w:rPr>
          <w:rFonts w:ascii="Book Antiqua" w:hAnsi="Book Antiqua"/>
          <w:sz w:val="22"/>
          <w:szCs w:val="22"/>
        </w:rPr>
        <w:t>data['EnvironmentSatisfaction'].replace([1,2,3,4],["Low","Medium","High","Very High"],inplace=True) replaces the values 1, 2, 3, and 4 in the '</w:t>
      </w:r>
      <w:proofErr w:type="spellStart"/>
      <w:r w:rsidRPr="00A615C0">
        <w:rPr>
          <w:rFonts w:ascii="Book Antiqua" w:hAnsi="Book Antiqua"/>
          <w:sz w:val="22"/>
          <w:szCs w:val="22"/>
        </w:rPr>
        <w:t>EnvironmentSatisfaction</w:t>
      </w:r>
      <w:proofErr w:type="spellEnd"/>
      <w:r w:rsidRPr="00A615C0">
        <w:rPr>
          <w:rFonts w:ascii="Book Antiqua" w:hAnsi="Book Antiqua"/>
          <w:sz w:val="22"/>
          <w:szCs w:val="22"/>
        </w:rPr>
        <w:t>' column with the corresponding string labels "Low", "Medium", "High", and "Very High", respectively.</w:t>
      </w:r>
    </w:p>
    <w:p w14:paraId="52CDF24E" w14:textId="77777777" w:rsidR="00A615C0" w:rsidRPr="00A615C0" w:rsidRDefault="00A615C0" w:rsidP="0047495C">
      <w:pPr>
        <w:rPr>
          <w:rFonts w:ascii="Book Antiqua" w:hAnsi="Book Antiqua"/>
          <w:sz w:val="22"/>
          <w:szCs w:val="22"/>
        </w:rPr>
      </w:pPr>
    </w:p>
    <w:p w14:paraId="69095B37" w14:textId="7A337A25" w:rsidR="00A615C0" w:rsidRPr="00A615C0" w:rsidRDefault="00A615C0" w:rsidP="0047495C">
      <w:pPr>
        <w:rPr>
          <w:rFonts w:ascii="Book Antiqua" w:hAnsi="Book Antiqua"/>
          <w:sz w:val="22"/>
          <w:szCs w:val="22"/>
        </w:rPr>
      </w:pPr>
      <w:r>
        <w:rPr>
          <w:rFonts w:ascii="Book Antiqua" w:hAnsi="Book Antiqua"/>
          <w:sz w:val="22"/>
          <w:szCs w:val="22"/>
        </w:rPr>
        <w:t xml:space="preserve">3. </w:t>
      </w:r>
      <w:r w:rsidRPr="00A615C0">
        <w:rPr>
          <w:rFonts w:ascii="Book Antiqua" w:hAnsi="Book Antiqua"/>
          <w:sz w:val="22"/>
          <w:szCs w:val="22"/>
        </w:rPr>
        <w:t>data['JobInvolvement'].replace([1,2,3,4],["Low","Medium","High","Very High"],inplace=True) replaces the values 1, 2, 3, and 4 in the '</w:t>
      </w:r>
      <w:proofErr w:type="spellStart"/>
      <w:r w:rsidRPr="00A615C0">
        <w:rPr>
          <w:rFonts w:ascii="Book Antiqua" w:hAnsi="Book Antiqua"/>
          <w:sz w:val="22"/>
          <w:szCs w:val="22"/>
        </w:rPr>
        <w:t>JobInvolvement</w:t>
      </w:r>
      <w:proofErr w:type="spellEnd"/>
      <w:r w:rsidRPr="00A615C0">
        <w:rPr>
          <w:rFonts w:ascii="Book Antiqua" w:hAnsi="Book Antiqua"/>
          <w:sz w:val="22"/>
          <w:szCs w:val="22"/>
        </w:rPr>
        <w:t>' column with the corresponding string labels "Low", "Medium", "High", and "Very High", respectively.</w:t>
      </w:r>
    </w:p>
    <w:p w14:paraId="41D56C28" w14:textId="77777777" w:rsidR="00A615C0" w:rsidRPr="00A615C0" w:rsidRDefault="00A615C0" w:rsidP="0047495C">
      <w:pPr>
        <w:rPr>
          <w:rFonts w:ascii="Book Antiqua" w:hAnsi="Book Antiqua"/>
          <w:sz w:val="22"/>
          <w:szCs w:val="22"/>
        </w:rPr>
      </w:pPr>
    </w:p>
    <w:p w14:paraId="26FD4099" w14:textId="170C7D6E" w:rsidR="00A615C0" w:rsidRDefault="00A615C0" w:rsidP="0047495C">
      <w:pPr>
        <w:rPr>
          <w:rFonts w:ascii="Book Antiqua" w:hAnsi="Book Antiqua"/>
          <w:sz w:val="22"/>
          <w:szCs w:val="22"/>
        </w:rPr>
      </w:pPr>
      <w:r>
        <w:rPr>
          <w:rFonts w:ascii="Book Antiqua" w:hAnsi="Book Antiqua"/>
          <w:sz w:val="22"/>
          <w:szCs w:val="22"/>
        </w:rPr>
        <w:t xml:space="preserve">4. </w:t>
      </w:r>
      <w:r w:rsidRPr="00A615C0">
        <w:rPr>
          <w:rFonts w:ascii="Book Antiqua" w:hAnsi="Book Antiqua"/>
          <w:sz w:val="22"/>
          <w:szCs w:val="22"/>
        </w:rPr>
        <w:t>data['JobSatisfaction'].replace([1,2,3,4],["Low","Medium","High","Very High"],inplace=True) replaces the values 1, 2, 3, and 4 in the '</w:t>
      </w:r>
      <w:proofErr w:type="spellStart"/>
      <w:r w:rsidRPr="00A615C0">
        <w:rPr>
          <w:rFonts w:ascii="Book Antiqua" w:hAnsi="Book Antiqua"/>
          <w:sz w:val="22"/>
          <w:szCs w:val="22"/>
        </w:rPr>
        <w:t>JobSatisfaction</w:t>
      </w:r>
      <w:proofErr w:type="spellEnd"/>
      <w:r w:rsidRPr="00A615C0">
        <w:rPr>
          <w:rFonts w:ascii="Book Antiqua" w:hAnsi="Book Antiqua"/>
          <w:sz w:val="22"/>
          <w:szCs w:val="22"/>
        </w:rPr>
        <w:t>' column with the corresponding string labels "Low", "Medium", "High", and "Very High", respectively.</w:t>
      </w:r>
    </w:p>
    <w:p w14:paraId="33A321DC" w14:textId="77777777" w:rsidR="00A615C0" w:rsidRPr="00A615C0" w:rsidRDefault="00A615C0" w:rsidP="0047495C">
      <w:pPr>
        <w:rPr>
          <w:rFonts w:ascii="Book Antiqua" w:hAnsi="Book Antiqua"/>
          <w:sz w:val="22"/>
          <w:szCs w:val="22"/>
        </w:rPr>
      </w:pPr>
    </w:p>
    <w:p w14:paraId="5CA3EB79" w14:textId="7709D100" w:rsidR="00A615C0" w:rsidRDefault="00A615C0" w:rsidP="0047495C">
      <w:pPr>
        <w:rPr>
          <w:rFonts w:ascii="Book Antiqua" w:hAnsi="Book Antiqua"/>
          <w:sz w:val="22"/>
          <w:szCs w:val="22"/>
        </w:rPr>
      </w:pPr>
      <w:r>
        <w:rPr>
          <w:rFonts w:ascii="Book Antiqua" w:hAnsi="Book Antiqua"/>
          <w:sz w:val="22"/>
          <w:szCs w:val="22"/>
        </w:rPr>
        <w:t>5.</w:t>
      </w:r>
      <w:r w:rsidRPr="00A615C0">
        <w:rPr>
          <w:rFonts w:ascii="Book Antiqua" w:hAnsi="Book Antiqua"/>
          <w:sz w:val="22"/>
          <w:szCs w:val="22"/>
        </w:rPr>
        <w:t>data['PerformanceRating'].replace([1,2,3,4],["Low","Good","Excellent","Outstanding"],inplace=True) replaces the values 1, 2, 3, and 4 in the '</w:t>
      </w:r>
      <w:proofErr w:type="spellStart"/>
      <w:r w:rsidRPr="00A615C0">
        <w:rPr>
          <w:rFonts w:ascii="Book Antiqua" w:hAnsi="Book Antiqua"/>
          <w:sz w:val="22"/>
          <w:szCs w:val="22"/>
        </w:rPr>
        <w:t>PerformanceRating</w:t>
      </w:r>
      <w:proofErr w:type="spellEnd"/>
      <w:r w:rsidRPr="00A615C0">
        <w:rPr>
          <w:rFonts w:ascii="Book Antiqua" w:hAnsi="Book Antiqua"/>
          <w:sz w:val="22"/>
          <w:szCs w:val="22"/>
        </w:rPr>
        <w:t>' column with the corresponding string labels "Low", "Good", "Excellent", and "Outstanding", respectively.</w:t>
      </w:r>
    </w:p>
    <w:p w14:paraId="1456BAE8" w14:textId="77777777" w:rsidR="00A615C0" w:rsidRPr="00A615C0" w:rsidRDefault="00A615C0" w:rsidP="0047495C">
      <w:pPr>
        <w:rPr>
          <w:rFonts w:ascii="Book Antiqua" w:hAnsi="Book Antiqua"/>
          <w:sz w:val="22"/>
          <w:szCs w:val="22"/>
        </w:rPr>
      </w:pPr>
    </w:p>
    <w:p w14:paraId="178D5C26" w14:textId="76D69E17" w:rsidR="00A615C0" w:rsidRDefault="00A615C0" w:rsidP="0047495C">
      <w:pPr>
        <w:rPr>
          <w:rFonts w:ascii="Book Antiqua" w:hAnsi="Book Antiqua"/>
          <w:sz w:val="22"/>
          <w:szCs w:val="22"/>
        </w:rPr>
      </w:pPr>
      <w:r>
        <w:rPr>
          <w:rFonts w:ascii="Book Antiqua" w:hAnsi="Book Antiqua"/>
          <w:sz w:val="22"/>
          <w:szCs w:val="22"/>
        </w:rPr>
        <w:t xml:space="preserve">6. </w:t>
      </w:r>
      <w:r w:rsidRPr="00A615C0">
        <w:rPr>
          <w:rFonts w:ascii="Book Antiqua" w:hAnsi="Book Antiqua"/>
          <w:sz w:val="22"/>
          <w:szCs w:val="22"/>
        </w:rPr>
        <w:t>data['RelationshipSatisfaction'].replace([1,2,3,4],["Low","Medium","High","Very High"],inplace=True) replaces the values 1, 2, 3, and 4 in the '</w:t>
      </w:r>
      <w:proofErr w:type="spellStart"/>
      <w:r w:rsidRPr="00A615C0">
        <w:rPr>
          <w:rFonts w:ascii="Book Antiqua" w:hAnsi="Book Antiqua"/>
          <w:sz w:val="22"/>
          <w:szCs w:val="22"/>
        </w:rPr>
        <w:t>RelationshipSatisfaction</w:t>
      </w:r>
      <w:proofErr w:type="spellEnd"/>
      <w:r w:rsidRPr="00A615C0">
        <w:rPr>
          <w:rFonts w:ascii="Book Antiqua" w:hAnsi="Book Antiqua"/>
          <w:sz w:val="22"/>
          <w:szCs w:val="22"/>
        </w:rPr>
        <w:t>' column with the corresponding string labels "Low", "Medium", "High", and "Very High", respectively.</w:t>
      </w:r>
    </w:p>
    <w:p w14:paraId="5E4D22C8" w14:textId="77777777" w:rsidR="00A615C0" w:rsidRPr="00A615C0" w:rsidRDefault="00A615C0" w:rsidP="0047495C">
      <w:pPr>
        <w:rPr>
          <w:rFonts w:ascii="Book Antiqua" w:hAnsi="Book Antiqua"/>
          <w:sz w:val="22"/>
          <w:szCs w:val="22"/>
        </w:rPr>
      </w:pPr>
    </w:p>
    <w:p w14:paraId="2D4A2BB8" w14:textId="2C092264" w:rsidR="00682A48" w:rsidRDefault="00A615C0" w:rsidP="0047495C">
      <w:pPr>
        <w:rPr>
          <w:rFonts w:ascii="Book Antiqua" w:hAnsi="Book Antiqua"/>
          <w:sz w:val="22"/>
          <w:szCs w:val="22"/>
        </w:rPr>
      </w:pPr>
      <w:r>
        <w:rPr>
          <w:rFonts w:ascii="Book Antiqua" w:hAnsi="Book Antiqua"/>
          <w:sz w:val="22"/>
          <w:szCs w:val="22"/>
        </w:rPr>
        <w:t xml:space="preserve">7. </w:t>
      </w:r>
      <w:r w:rsidRPr="00A615C0">
        <w:rPr>
          <w:rFonts w:ascii="Book Antiqua" w:hAnsi="Book Antiqua"/>
          <w:sz w:val="22"/>
          <w:szCs w:val="22"/>
        </w:rPr>
        <w:t>data['WorkLifeBalance'].replace([1,2,3,4],["Bad","Good","Better","Best"],inplace=True) replaces the values 1, 2, 3, and 4 in the '</w:t>
      </w:r>
      <w:proofErr w:type="spellStart"/>
      <w:r w:rsidRPr="00A615C0">
        <w:rPr>
          <w:rFonts w:ascii="Book Antiqua" w:hAnsi="Book Antiqua"/>
          <w:sz w:val="22"/>
          <w:szCs w:val="22"/>
        </w:rPr>
        <w:t>WorkLifeBalance</w:t>
      </w:r>
      <w:proofErr w:type="spellEnd"/>
      <w:r w:rsidRPr="00A615C0">
        <w:rPr>
          <w:rFonts w:ascii="Book Antiqua" w:hAnsi="Book Antiqua"/>
          <w:sz w:val="22"/>
          <w:szCs w:val="22"/>
        </w:rPr>
        <w:t>' column with the corresponding string labels "Bad", "Good", "Better", and "Best", respectively.</w:t>
      </w:r>
    </w:p>
    <w:p w14:paraId="48B23992" w14:textId="77777777" w:rsidR="00E27643" w:rsidRDefault="00E27643" w:rsidP="00A615C0">
      <w:pPr>
        <w:ind w:right="-450"/>
        <w:rPr>
          <w:rFonts w:ascii="Book Antiqua" w:hAnsi="Book Antiqua"/>
          <w:sz w:val="22"/>
          <w:szCs w:val="22"/>
        </w:rPr>
      </w:pPr>
    </w:p>
    <w:p w14:paraId="117BF3B5" w14:textId="68F9B7DD" w:rsidR="00682A48" w:rsidRDefault="00682A48" w:rsidP="0052497C">
      <w:pPr>
        <w:ind w:left="-630" w:right="-450" w:firstLine="630"/>
        <w:jc w:val="center"/>
        <w:rPr>
          <w:rFonts w:ascii="Book Antiqua" w:hAnsi="Book Antiqua"/>
          <w:sz w:val="22"/>
          <w:szCs w:val="22"/>
        </w:rPr>
      </w:pPr>
      <w:r>
        <w:rPr>
          <w:noProof/>
          <w:lang w:val="en-US"/>
        </w:rPr>
        <w:drawing>
          <wp:inline distT="0" distB="0" distL="0" distR="0" wp14:anchorId="4F0F9571" wp14:editId="27EE3C85">
            <wp:extent cx="5669280" cy="3073791"/>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70550" cy="3074480"/>
                    </a:xfrm>
                    <a:prstGeom prst="rect">
                      <a:avLst/>
                    </a:prstGeom>
                  </pic:spPr>
                </pic:pic>
              </a:graphicData>
            </a:graphic>
          </wp:inline>
        </w:drawing>
      </w:r>
    </w:p>
    <w:p w14:paraId="1FCE02ED" w14:textId="2C384B1B" w:rsidR="00682A48" w:rsidRDefault="00682A48" w:rsidP="0052497C">
      <w:pPr>
        <w:ind w:left="-630" w:right="-450" w:firstLine="630"/>
        <w:jc w:val="center"/>
        <w:rPr>
          <w:rFonts w:ascii="Book Antiqua" w:hAnsi="Book Antiqua"/>
          <w:sz w:val="22"/>
          <w:szCs w:val="22"/>
        </w:rPr>
      </w:pPr>
      <w:r>
        <w:rPr>
          <w:noProof/>
          <w:lang w:val="en-US"/>
        </w:rPr>
        <w:lastRenderedPageBreak/>
        <w:drawing>
          <wp:inline distT="0" distB="0" distL="0" distR="0" wp14:anchorId="06A61CC9" wp14:editId="258AD590">
            <wp:extent cx="4883150" cy="467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83150" cy="4673600"/>
                    </a:xfrm>
                    <a:prstGeom prst="rect">
                      <a:avLst/>
                    </a:prstGeom>
                  </pic:spPr>
                </pic:pic>
              </a:graphicData>
            </a:graphic>
          </wp:inline>
        </w:drawing>
      </w:r>
    </w:p>
    <w:p w14:paraId="5A2FC2DD" w14:textId="77777777" w:rsidR="00E566DE" w:rsidRDefault="00E566DE" w:rsidP="0052497C">
      <w:pPr>
        <w:ind w:left="-630" w:right="-450" w:firstLine="630"/>
        <w:jc w:val="center"/>
        <w:rPr>
          <w:rFonts w:ascii="Book Antiqua" w:hAnsi="Book Antiqua"/>
          <w:sz w:val="22"/>
          <w:szCs w:val="22"/>
        </w:rPr>
      </w:pPr>
    </w:p>
    <w:p w14:paraId="7553720C" w14:textId="2C419767" w:rsidR="00E566DE" w:rsidRDefault="00E566DE" w:rsidP="00E27643">
      <w:pPr>
        <w:ind w:left="-630" w:right="-450" w:firstLine="630"/>
        <w:rPr>
          <w:rFonts w:ascii="Book Antiqua" w:hAnsi="Book Antiqua"/>
          <w:sz w:val="22"/>
          <w:szCs w:val="22"/>
        </w:rPr>
      </w:pPr>
      <w:proofErr w:type="gramStart"/>
      <w:r w:rsidRPr="00E566DE">
        <w:rPr>
          <w:rFonts w:ascii="Book Antiqua" w:hAnsi="Book Antiqua"/>
          <w:sz w:val="22"/>
          <w:szCs w:val="22"/>
        </w:rPr>
        <w:t>we</w:t>
      </w:r>
      <w:proofErr w:type="gramEnd"/>
      <w:r w:rsidRPr="00E566DE">
        <w:rPr>
          <w:rFonts w:ascii="Book Antiqua" w:hAnsi="Book Antiqua"/>
          <w:sz w:val="22"/>
          <w:szCs w:val="22"/>
        </w:rPr>
        <w:t xml:space="preserve"> can see more employees tend to leave with less than 2 years with the current managers</w:t>
      </w:r>
    </w:p>
    <w:p w14:paraId="78577DA9" w14:textId="77777777" w:rsidR="00E27643" w:rsidRDefault="00E27643" w:rsidP="00E27643">
      <w:pPr>
        <w:ind w:left="-630" w:right="-450" w:firstLine="630"/>
        <w:rPr>
          <w:rFonts w:ascii="Book Antiqua" w:hAnsi="Book Antiqua"/>
          <w:sz w:val="22"/>
          <w:szCs w:val="22"/>
        </w:rPr>
      </w:pPr>
    </w:p>
    <w:p w14:paraId="1035A094" w14:textId="77777777" w:rsidR="00E27643" w:rsidRDefault="00A615C0" w:rsidP="0052497C">
      <w:pPr>
        <w:ind w:left="-630" w:right="-450" w:firstLine="630"/>
        <w:jc w:val="center"/>
        <w:rPr>
          <w:noProof/>
          <w:lang w:val="en-US"/>
        </w:rPr>
      </w:pPr>
      <w:r>
        <w:rPr>
          <w:noProof/>
          <w:lang w:val="en-US"/>
        </w:rPr>
        <w:drawing>
          <wp:inline distT="0" distB="0" distL="0" distR="0" wp14:anchorId="5F38E505" wp14:editId="24B6E4F5">
            <wp:extent cx="4959350" cy="3238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59350" cy="3238500"/>
                    </a:xfrm>
                    <a:prstGeom prst="rect">
                      <a:avLst/>
                    </a:prstGeom>
                  </pic:spPr>
                </pic:pic>
              </a:graphicData>
            </a:graphic>
          </wp:inline>
        </w:drawing>
      </w:r>
      <w:r w:rsidR="00E27643" w:rsidRPr="00E27643">
        <w:rPr>
          <w:noProof/>
          <w:lang w:val="en-US"/>
        </w:rPr>
        <w:t xml:space="preserve"> </w:t>
      </w:r>
    </w:p>
    <w:p w14:paraId="570502A0" w14:textId="77777777" w:rsidR="00E27643" w:rsidRDefault="00E27643" w:rsidP="0052497C">
      <w:pPr>
        <w:ind w:left="-630" w:right="-450" w:firstLine="630"/>
        <w:jc w:val="center"/>
        <w:rPr>
          <w:noProof/>
          <w:lang w:val="en-US"/>
        </w:rPr>
      </w:pPr>
    </w:p>
    <w:p w14:paraId="76428EA3" w14:textId="77777777" w:rsidR="00E27643" w:rsidRDefault="00E27643" w:rsidP="0052497C">
      <w:pPr>
        <w:ind w:left="-630" w:right="-450" w:firstLine="630"/>
        <w:jc w:val="center"/>
        <w:rPr>
          <w:noProof/>
          <w:lang w:val="en-US"/>
        </w:rPr>
      </w:pPr>
    </w:p>
    <w:p w14:paraId="7266ED3C" w14:textId="04246C11" w:rsidR="00E27643" w:rsidRPr="002A44A7" w:rsidRDefault="00E27643" w:rsidP="0047495C">
      <w:pPr>
        <w:rPr>
          <w:noProof/>
          <w:sz w:val="22"/>
          <w:szCs w:val="22"/>
          <w:lang w:val="en-US"/>
        </w:rPr>
      </w:pPr>
      <w:r w:rsidRPr="002A44A7">
        <w:rPr>
          <w:noProof/>
          <w:sz w:val="22"/>
          <w:szCs w:val="22"/>
          <w:lang w:val="en-US"/>
        </w:rPr>
        <w:t>A count plot of the column 'NumCompaniesWorked' in the pandas DataFrame 'df' supplied. The plot is coloured based on the value of the 'Attrition' column, which has two options: 'Yes' or 'No'. The count plot is a form of bar plot that uses bars to display the number of observations in each category. This plot allows us to examine the frequency of 'NumCompaniesWorked' for both employee groups ('Attrition' = 'Yes' and 'Attrition' = 'No') and discover any variations. The 'palette' argument specifies the plot's colour palette. It is set to 'winter_r' in this scenario. The 'hue' argument introduces a new category variable into the display. It is set to 'Attrition' in this example, allowing us to view the number of observations for both groups.</w:t>
      </w:r>
    </w:p>
    <w:p w14:paraId="04528368" w14:textId="77777777" w:rsidR="00E27643" w:rsidRPr="002A44A7" w:rsidRDefault="00E27643" w:rsidP="00E27643">
      <w:pPr>
        <w:ind w:right="-450"/>
        <w:rPr>
          <w:noProof/>
          <w:sz w:val="22"/>
          <w:szCs w:val="22"/>
          <w:lang w:val="en-US"/>
        </w:rPr>
      </w:pPr>
    </w:p>
    <w:p w14:paraId="6C87DBF6" w14:textId="0F90E370" w:rsidR="00E27643" w:rsidRPr="002A44A7" w:rsidRDefault="00E27643" w:rsidP="00E27643">
      <w:pPr>
        <w:ind w:right="-450"/>
        <w:rPr>
          <w:noProof/>
          <w:sz w:val="22"/>
          <w:szCs w:val="22"/>
          <w:lang w:val="en-US"/>
        </w:rPr>
      </w:pPr>
      <w:r w:rsidRPr="002A44A7">
        <w:rPr>
          <w:noProof/>
          <w:sz w:val="22"/>
          <w:szCs w:val="22"/>
          <w:lang w:val="en-US"/>
        </w:rPr>
        <w:t>Employees with 1 year experience has the highest percentage to leave</w:t>
      </w:r>
    </w:p>
    <w:p w14:paraId="71A817E5" w14:textId="77777777" w:rsidR="00E27643" w:rsidRDefault="00E27643" w:rsidP="0052497C">
      <w:pPr>
        <w:ind w:left="-630" w:right="-450" w:firstLine="630"/>
        <w:jc w:val="center"/>
        <w:rPr>
          <w:noProof/>
          <w:lang w:val="en-US"/>
        </w:rPr>
      </w:pPr>
    </w:p>
    <w:p w14:paraId="25A80A0D" w14:textId="745DFA92" w:rsidR="00A615C0" w:rsidRDefault="00E27643" w:rsidP="0052497C">
      <w:pPr>
        <w:ind w:left="-630" w:right="-450" w:firstLine="630"/>
        <w:jc w:val="center"/>
        <w:rPr>
          <w:noProof/>
          <w:lang w:val="en-US"/>
        </w:rPr>
      </w:pPr>
      <w:r>
        <w:rPr>
          <w:noProof/>
          <w:lang w:val="en-US"/>
        </w:rPr>
        <w:drawing>
          <wp:inline distT="0" distB="0" distL="0" distR="0" wp14:anchorId="3AD92B19" wp14:editId="367FCD25">
            <wp:extent cx="4788889" cy="3502856"/>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94250" cy="3506777"/>
                    </a:xfrm>
                    <a:prstGeom prst="rect">
                      <a:avLst/>
                    </a:prstGeom>
                  </pic:spPr>
                </pic:pic>
              </a:graphicData>
            </a:graphic>
          </wp:inline>
        </w:drawing>
      </w:r>
    </w:p>
    <w:p w14:paraId="20610376" w14:textId="77777777" w:rsidR="00510832" w:rsidRDefault="00E27643" w:rsidP="00510832">
      <w:pPr>
        <w:ind w:left="-630" w:right="-450" w:firstLine="630"/>
        <w:jc w:val="center"/>
        <w:rPr>
          <w:noProof/>
          <w:lang w:val="en-US"/>
        </w:rPr>
      </w:pPr>
      <w:r>
        <w:rPr>
          <w:noProof/>
          <w:lang w:val="en-US"/>
        </w:rPr>
        <w:drawing>
          <wp:inline distT="0" distB="0" distL="0" distR="0" wp14:anchorId="6E91568F" wp14:editId="79417A96">
            <wp:extent cx="5190978" cy="33621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94300" cy="3364330"/>
                    </a:xfrm>
                    <a:prstGeom prst="rect">
                      <a:avLst/>
                    </a:prstGeom>
                  </pic:spPr>
                </pic:pic>
              </a:graphicData>
            </a:graphic>
          </wp:inline>
        </w:drawing>
      </w:r>
    </w:p>
    <w:p w14:paraId="69252011" w14:textId="44CE9897" w:rsidR="0047495C" w:rsidRPr="00510832" w:rsidRDefault="0047495C" w:rsidP="00510832">
      <w:pPr>
        <w:rPr>
          <w:noProof/>
          <w:lang w:val="en-US"/>
        </w:rPr>
      </w:pPr>
      <w:r w:rsidRPr="002A44A7">
        <w:rPr>
          <w:noProof/>
          <w:sz w:val="22"/>
          <w:szCs w:val="22"/>
          <w:lang w:val="en-US"/>
        </w:rPr>
        <w:lastRenderedPageBreak/>
        <w:t>This code generates a box plot of the 'MonthlyIncome' column, categorised by the 'Education' column, in the provided pandas DataFrame 'df'. The box plot is a graphical depiction of the data distribution based on five summary statistics (minimum, first quartile, median, third quartile, and maximum). It lets us to see the data's range and distribution, as well as detect any outliers. The 'plt.title()' method changes the plot's title to 'Education vs MonthlyIncome'. The box plot is created using the'sns.boxplot()' method. The 'x' option defines the data grouping column, which is 'Education' in this example. The 'y' option defines the box plot column, which is 'MonthlyIncome' in this example. The command 'plt.show()'</w:t>
      </w:r>
    </w:p>
    <w:p w14:paraId="504C1CB8" w14:textId="77777777" w:rsidR="0047495C" w:rsidRPr="002A44A7" w:rsidRDefault="0047495C" w:rsidP="00510832">
      <w:pPr>
        <w:ind w:left="-630" w:right="-450" w:firstLine="630"/>
        <w:rPr>
          <w:noProof/>
          <w:sz w:val="22"/>
          <w:szCs w:val="22"/>
          <w:lang w:val="en-US"/>
        </w:rPr>
      </w:pPr>
    </w:p>
    <w:p w14:paraId="18498EE3" w14:textId="2122A8AE" w:rsidR="0047495C" w:rsidRPr="002A44A7" w:rsidRDefault="0047495C" w:rsidP="0094399E">
      <w:pPr>
        <w:ind w:right="-450"/>
        <w:rPr>
          <w:noProof/>
          <w:sz w:val="22"/>
          <w:szCs w:val="22"/>
          <w:lang w:val="en-US"/>
        </w:rPr>
      </w:pPr>
      <w:r w:rsidRPr="002A44A7">
        <w:rPr>
          <w:noProof/>
          <w:sz w:val="22"/>
          <w:szCs w:val="22"/>
          <w:lang w:val="en-US"/>
        </w:rPr>
        <w:t>As the level of education increases , average monthly income increases</w:t>
      </w:r>
    </w:p>
    <w:p w14:paraId="12E9CCE3" w14:textId="77777777" w:rsidR="0094399E" w:rsidRDefault="0094399E" w:rsidP="0094399E">
      <w:pPr>
        <w:ind w:right="-450"/>
        <w:rPr>
          <w:noProof/>
          <w:lang w:val="en-US"/>
        </w:rPr>
      </w:pPr>
    </w:p>
    <w:p w14:paraId="32195098" w14:textId="546053FD" w:rsidR="00E27643" w:rsidRDefault="0047495C" w:rsidP="0094399E">
      <w:pPr>
        <w:ind w:left="-630" w:right="-450" w:firstLine="630"/>
        <w:jc w:val="center"/>
        <w:rPr>
          <w:rFonts w:ascii="Book Antiqua" w:hAnsi="Book Antiqua"/>
          <w:sz w:val="22"/>
          <w:szCs w:val="22"/>
        </w:rPr>
      </w:pPr>
      <w:r>
        <w:rPr>
          <w:noProof/>
          <w:lang w:val="en-US"/>
        </w:rPr>
        <w:drawing>
          <wp:inline distT="0" distB="0" distL="0" distR="0" wp14:anchorId="0E82EBE0" wp14:editId="2DF9F7B9">
            <wp:extent cx="5437163" cy="2855741"/>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35600" cy="2854920"/>
                    </a:xfrm>
                    <a:prstGeom prst="rect">
                      <a:avLst/>
                    </a:prstGeom>
                  </pic:spPr>
                </pic:pic>
              </a:graphicData>
            </a:graphic>
          </wp:inline>
        </w:drawing>
      </w:r>
    </w:p>
    <w:p w14:paraId="69A147FA" w14:textId="56A88EE7" w:rsidR="0094399E" w:rsidRPr="002A44A7" w:rsidRDefault="0094399E" w:rsidP="0094399E">
      <w:pPr>
        <w:rPr>
          <w:noProof/>
          <w:sz w:val="22"/>
          <w:szCs w:val="22"/>
          <w:lang w:val="en-US"/>
        </w:rPr>
      </w:pPr>
      <w:r w:rsidRPr="002A44A7">
        <w:rPr>
          <w:noProof/>
          <w:sz w:val="22"/>
          <w:szCs w:val="22"/>
          <w:lang w:val="en-US"/>
        </w:rPr>
        <w:t>This code generates a box plot of the 'MonthlyIncome' column, grouped by the 'Gender' column, in the provided pandas DataFrame 'df'. The box plot is a graphical depiction of the data distribution based on five summary statistics (minimum, first quartile, median, third quartile, and maximum). It lets us to see the data's range and distribution, as well as detect any outliers. The 'plt.title()' method changes the plot's title to 'MonthlyIncome VS. Gender'. The box plot is created using the'sns.boxplot()' method. The 'x' option defines the data grouping column, which is 'Gender' in this example. The 'y' option defines the box plot column, which is 'MonthlyIncome' in this example. The command 'plt.show()'</w:t>
      </w:r>
    </w:p>
    <w:p w14:paraId="6B531E81" w14:textId="77777777" w:rsidR="0094399E" w:rsidRPr="0094399E" w:rsidRDefault="0094399E" w:rsidP="0094399E">
      <w:pPr>
        <w:ind w:left="-630" w:right="-450" w:firstLine="630"/>
        <w:jc w:val="center"/>
        <w:rPr>
          <w:noProof/>
          <w:lang w:val="en-US"/>
        </w:rPr>
      </w:pPr>
    </w:p>
    <w:p w14:paraId="0097E1D3" w14:textId="77777777" w:rsidR="0094399E" w:rsidRDefault="0094399E" w:rsidP="0094399E">
      <w:pPr>
        <w:ind w:right="-450"/>
        <w:rPr>
          <w:rFonts w:ascii="Book Antiqua" w:hAnsi="Book Antiqua"/>
          <w:sz w:val="22"/>
          <w:szCs w:val="22"/>
        </w:rPr>
      </w:pPr>
    </w:p>
    <w:p w14:paraId="2E65DD02" w14:textId="44FC5D78" w:rsidR="0094399E" w:rsidRDefault="0094399E" w:rsidP="00510832">
      <w:pPr>
        <w:ind w:left="-630" w:right="-450" w:firstLine="630"/>
        <w:jc w:val="center"/>
        <w:rPr>
          <w:rFonts w:ascii="Book Antiqua" w:hAnsi="Book Antiqua"/>
          <w:sz w:val="22"/>
          <w:szCs w:val="22"/>
        </w:rPr>
      </w:pPr>
      <w:r>
        <w:rPr>
          <w:noProof/>
          <w:lang w:val="en-US"/>
        </w:rPr>
        <w:drawing>
          <wp:inline distT="0" distB="0" distL="0" distR="0" wp14:anchorId="209AAAE0" wp14:editId="71376634">
            <wp:extent cx="5120640" cy="2700996"/>
            <wp:effectExtent l="0" t="0" r="381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37196" cy="2709729"/>
                    </a:xfrm>
                    <a:prstGeom prst="rect">
                      <a:avLst/>
                    </a:prstGeom>
                  </pic:spPr>
                </pic:pic>
              </a:graphicData>
            </a:graphic>
          </wp:inline>
        </w:drawing>
      </w:r>
    </w:p>
    <w:p w14:paraId="612F11E1" w14:textId="63FBA062" w:rsidR="0094399E" w:rsidRDefault="0094399E" w:rsidP="0094399E">
      <w:pPr>
        <w:rPr>
          <w:noProof/>
          <w:sz w:val="24"/>
          <w:szCs w:val="24"/>
          <w:lang w:val="en-US"/>
        </w:rPr>
      </w:pPr>
      <w:r w:rsidRPr="002A44A7">
        <w:rPr>
          <w:noProof/>
          <w:sz w:val="24"/>
          <w:szCs w:val="24"/>
          <w:lang w:val="en-US"/>
        </w:rPr>
        <w:lastRenderedPageBreak/>
        <w:t>This code creates a box plot of the 'MonthlyIncome' column in the given pandas DataFrame 'df', grouped by the 'MaritalStatus' column and colored by the 'Attrition' column. The box plot is a graphical representation of the distribution of the data based on five summary statistics (minimum, first quartile, median, third quartile, and maximum). It allows us to see the range and distribution of the data, as well as identify any outliers. The 'sns.boxplot()' function is used to create the box plot. The 'x' parameter specifies the column used for grouping the data, which is 'MaritalStatus' in this case. The 'y' parameter specifies the column used for the box plot, which is 'MonthlyIncome' in this case. The 'hue' parameter specifies the column used for color-coding the boxes based on the 'Attrition' column. The 'plt.show()' command is used to display the plot in a separate window or within the Jupyter notebook.</w:t>
      </w:r>
    </w:p>
    <w:p w14:paraId="45E5422E" w14:textId="77777777" w:rsidR="002A44A7" w:rsidRPr="002A44A7" w:rsidRDefault="002A44A7" w:rsidP="0094399E">
      <w:pPr>
        <w:rPr>
          <w:noProof/>
          <w:sz w:val="24"/>
          <w:szCs w:val="24"/>
          <w:lang w:val="en-US"/>
        </w:rPr>
      </w:pPr>
    </w:p>
    <w:p w14:paraId="0AAC3B7F" w14:textId="77777777" w:rsidR="0094399E" w:rsidRDefault="0094399E" w:rsidP="0094399E">
      <w:pPr>
        <w:rPr>
          <w:noProof/>
          <w:lang w:val="en-US"/>
        </w:rPr>
      </w:pPr>
    </w:p>
    <w:p w14:paraId="6ED20BBC" w14:textId="5D2069BB" w:rsidR="0094399E" w:rsidRDefault="0094399E" w:rsidP="0094399E">
      <w:pPr>
        <w:rPr>
          <w:noProof/>
          <w:lang w:val="en-US"/>
        </w:rPr>
      </w:pPr>
      <w:r>
        <w:rPr>
          <w:noProof/>
          <w:lang w:val="en-US"/>
        </w:rPr>
        <w:drawing>
          <wp:inline distT="0" distB="0" distL="0" distR="0" wp14:anchorId="3F8506B9" wp14:editId="6D5FAE3D">
            <wp:extent cx="5327650" cy="351790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27650" cy="3517900"/>
                    </a:xfrm>
                    <a:prstGeom prst="rect">
                      <a:avLst/>
                    </a:prstGeom>
                  </pic:spPr>
                </pic:pic>
              </a:graphicData>
            </a:graphic>
          </wp:inline>
        </w:drawing>
      </w:r>
    </w:p>
    <w:p w14:paraId="7EC42160" w14:textId="39B42C6F" w:rsidR="00857AA1" w:rsidRDefault="00E23F3A" w:rsidP="002A44A7">
      <w:pPr>
        <w:rPr>
          <w:b/>
          <w:sz w:val="30"/>
          <w:szCs w:val="30"/>
          <w:u w:val="single"/>
        </w:rPr>
      </w:pPr>
      <w:proofErr w:type="gramStart"/>
      <w:r>
        <w:rPr>
          <w:b/>
          <w:sz w:val="30"/>
          <w:szCs w:val="30"/>
          <w:u w:val="single"/>
        </w:rPr>
        <w:t xml:space="preserve">3.7 </w:t>
      </w:r>
      <w:r w:rsidR="00857AA1" w:rsidRPr="002A44A7">
        <w:rPr>
          <w:b/>
          <w:sz w:val="30"/>
          <w:szCs w:val="30"/>
          <w:u w:val="single"/>
        </w:rPr>
        <w:t xml:space="preserve"> Correlation</w:t>
      </w:r>
      <w:proofErr w:type="gramEnd"/>
      <w:r w:rsidR="00857AA1" w:rsidRPr="002A44A7">
        <w:rPr>
          <w:b/>
          <w:sz w:val="30"/>
          <w:szCs w:val="30"/>
          <w:u w:val="single"/>
        </w:rPr>
        <w:t xml:space="preserve"> Analysis</w:t>
      </w:r>
    </w:p>
    <w:p w14:paraId="3A7F79A7" w14:textId="77777777" w:rsidR="002A44A7" w:rsidRPr="002A44A7" w:rsidRDefault="002A44A7" w:rsidP="002A44A7">
      <w:pPr>
        <w:rPr>
          <w:b/>
          <w:sz w:val="24"/>
          <w:szCs w:val="24"/>
          <w:u w:val="single"/>
        </w:rPr>
      </w:pPr>
    </w:p>
    <w:p w14:paraId="45415E21" w14:textId="77777777" w:rsidR="00857AA1" w:rsidRPr="002A44A7" w:rsidRDefault="00857AA1" w:rsidP="00857AA1">
      <w:pPr>
        <w:pStyle w:val="NormalWeb"/>
        <w:spacing w:before="0" w:beforeAutospacing="0" w:after="0" w:afterAutospacing="0"/>
        <w:rPr>
          <w:noProof/>
        </w:rPr>
      </w:pPr>
      <w:r w:rsidRPr="002A44A7">
        <w:rPr>
          <w:noProof/>
        </w:rPr>
        <w:t>The correlation is a very useful statitiscal analysis that describes the degree of relationship between two variables.</w:t>
      </w:r>
    </w:p>
    <w:p w14:paraId="77C4F45F" w14:textId="77777777" w:rsidR="00857AA1" w:rsidRPr="002A44A7" w:rsidRDefault="00857AA1" w:rsidP="00857AA1">
      <w:pPr>
        <w:pStyle w:val="NormalWeb"/>
        <w:spacing w:before="240" w:beforeAutospacing="0" w:after="0" w:afterAutospacing="0"/>
        <w:rPr>
          <w:noProof/>
        </w:rPr>
      </w:pPr>
      <w:r w:rsidRPr="002A44A7">
        <w:rPr>
          <w:noProof/>
        </w:rPr>
        <w:t>Let´s see the table below and the heat map to see what relationship are in the data.</w:t>
      </w:r>
    </w:p>
    <w:p w14:paraId="2374FC79" w14:textId="77777777" w:rsidR="002A44A7" w:rsidRPr="002A44A7" w:rsidRDefault="002A44A7" w:rsidP="002A44A7">
      <w:pPr>
        <w:pStyle w:val="NormalWeb"/>
        <w:shd w:val="clear" w:color="auto" w:fill="FFFFFF"/>
        <w:spacing w:before="0" w:beforeAutospacing="0" w:after="0" w:afterAutospacing="0"/>
        <w:rPr>
          <w:rFonts w:ascii="Helvetica" w:hAnsi="Helvetica"/>
          <w:color w:val="000000"/>
          <w:sz w:val="21"/>
          <w:szCs w:val="21"/>
        </w:rPr>
      </w:pPr>
      <w:r w:rsidRPr="002A44A7">
        <w:rPr>
          <w:rFonts w:ascii="Helvetica" w:hAnsi="Helvetica"/>
          <w:color w:val="000000"/>
          <w:sz w:val="21"/>
          <w:szCs w:val="21"/>
        </w:rPr>
        <w:t>Interpretation:</w:t>
      </w:r>
    </w:p>
    <w:p w14:paraId="238F4E36" w14:textId="77777777" w:rsidR="0054651D" w:rsidRPr="0054651D" w:rsidRDefault="002A44A7" w:rsidP="002A44A7">
      <w:pPr>
        <w:numPr>
          <w:ilvl w:val="0"/>
          <w:numId w:val="15"/>
        </w:numPr>
        <w:shd w:val="clear" w:color="auto" w:fill="FFFFFF"/>
        <w:spacing w:before="100" w:beforeAutospacing="1" w:after="100" w:afterAutospacing="1"/>
        <w:rPr>
          <w:noProof/>
          <w:sz w:val="24"/>
          <w:szCs w:val="24"/>
          <w:lang w:val="en-US"/>
        </w:rPr>
      </w:pPr>
      <w:r w:rsidRPr="00E953C1">
        <w:rPr>
          <w:noProof/>
          <w:sz w:val="24"/>
          <w:szCs w:val="24"/>
          <w:lang w:val="en-US"/>
        </w:rPr>
        <w:t>Negative correlation of (-0.001) between distance from home to and the employees that left the company.</w:t>
      </w:r>
      <w:r w:rsidR="0054651D" w:rsidRPr="0054651D">
        <w:rPr>
          <w:rFonts w:ascii="Arial" w:hAnsi="Arial" w:cs="Arial"/>
          <w:sz w:val="21"/>
          <w:szCs w:val="21"/>
          <w:shd w:val="clear" w:color="auto" w:fill="FFFFFF"/>
        </w:rPr>
        <w:t xml:space="preserve"> </w:t>
      </w:r>
    </w:p>
    <w:p w14:paraId="30F81AB2" w14:textId="77777777" w:rsidR="0054651D" w:rsidRDefault="0054651D" w:rsidP="002A44A7">
      <w:pPr>
        <w:numPr>
          <w:ilvl w:val="0"/>
          <w:numId w:val="15"/>
        </w:numPr>
        <w:shd w:val="clear" w:color="auto" w:fill="FFFFFF"/>
        <w:spacing w:before="100" w:beforeAutospacing="1" w:after="100" w:afterAutospacing="1"/>
        <w:rPr>
          <w:noProof/>
          <w:sz w:val="24"/>
          <w:szCs w:val="24"/>
          <w:lang w:val="en-US"/>
        </w:rPr>
      </w:pPr>
      <w:r w:rsidRPr="0054651D">
        <w:rPr>
          <w:noProof/>
          <w:sz w:val="24"/>
          <w:szCs w:val="24"/>
          <w:lang w:val="en-US"/>
        </w:rPr>
        <w:t xml:space="preserve">The higher the total working years the higher the </w:t>
      </w:r>
      <w:r>
        <w:rPr>
          <w:noProof/>
          <w:sz w:val="24"/>
          <w:szCs w:val="24"/>
          <w:lang w:val="en-US"/>
        </w:rPr>
        <w:t xml:space="preserve">monthly income of an employee. </w:t>
      </w:r>
    </w:p>
    <w:p w14:paraId="3E99400E" w14:textId="17282161" w:rsidR="0054651D" w:rsidRDefault="0054651D" w:rsidP="002A44A7">
      <w:pPr>
        <w:numPr>
          <w:ilvl w:val="0"/>
          <w:numId w:val="15"/>
        </w:numPr>
        <w:shd w:val="clear" w:color="auto" w:fill="FFFFFF"/>
        <w:spacing w:before="100" w:beforeAutospacing="1" w:after="100" w:afterAutospacing="1"/>
        <w:rPr>
          <w:noProof/>
          <w:sz w:val="24"/>
          <w:szCs w:val="24"/>
          <w:lang w:val="en-US"/>
        </w:rPr>
      </w:pPr>
      <w:r w:rsidRPr="0054651D">
        <w:rPr>
          <w:noProof/>
          <w:sz w:val="24"/>
          <w:szCs w:val="24"/>
          <w:lang w:val="en-US"/>
        </w:rPr>
        <w:t xml:space="preserve"> The higher the percent salary hike the h</w:t>
      </w:r>
      <w:r>
        <w:rPr>
          <w:noProof/>
          <w:sz w:val="24"/>
          <w:szCs w:val="24"/>
          <w:lang w:val="en-US"/>
        </w:rPr>
        <w:t xml:space="preserve">igher the performance rating. </w:t>
      </w:r>
    </w:p>
    <w:p w14:paraId="13C66980" w14:textId="77777777" w:rsidR="0054651D" w:rsidRDefault="0054651D" w:rsidP="002A44A7">
      <w:pPr>
        <w:numPr>
          <w:ilvl w:val="0"/>
          <w:numId w:val="15"/>
        </w:numPr>
        <w:shd w:val="clear" w:color="auto" w:fill="FFFFFF"/>
        <w:spacing w:before="100" w:beforeAutospacing="1" w:after="100" w:afterAutospacing="1"/>
        <w:rPr>
          <w:noProof/>
          <w:sz w:val="24"/>
          <w:szCs w:val="24"/>
          <w:lang w:val="en-US"/>
        </w:rPr>
      </w:pPr>
      <w:r w:rsidRPr="0054651D">
        <w:rPr>
          <w:noProof/>
          <w:sz w:val="24"/>
          <w:szCs w:val="24"/>
          <w:lang w:val="en-US"/>
        </w:rPr>
        <w:t>The higher the years with current manager the higher th</w:t>
      </w:r>
      <w:r>
        <w:rPr>
          <w:noProof/>
          <w:sz w:val="24"/>
          <w:szCs w:val="24"/>
          <w:lang w:val="en-US"/>
        </w:rPr>
        <w:t xml:space="preserve">e years since last promotion. </w:t>
      </w:r>
    </w:p>
    <w:p w14:paraId="5A067C8E" w14:textId="3DCA2266" w:rsidR="002A44A7" w:rsidRPr="00E953C1" w:rsidRDefault="0054651D" w:rsidP="002A44A7">
      <w:pPr>
        <w:numPr>
          <w:ilvl w:val="0"/>
          <w:numId w:val="15"/>
        </w:numPr>
        <w:shd w:val="clear" w:color="auto" w:fill="FFFFFF"/>
        <w:spacing w:before="100" w:beforeAutospacing="1" w:after="100" w:afterAutospacing="1"/>
        <w:rPr>
          <w:noProof/>
          <w:sz w:val="24"/>
          <w:szCs w:val="24"/>
          <w:lang w:val="en-US"/>
        </w:rPr>
      </w:pPr>
      <w:r w:rsidRPr="0054651D">
        <w:rPr>
          <w:noProof/>
          <w:sz w:val="24"/>
          <w:szCs w:val="24"/>
          <w:lang w:val="en-US"/>
        </w:rPr>
        <w:t>The higher the age the higher the monthly income.</w:t>
      </w:r>
    </w:p>
    <w:p w14:paraId="463968C4" w14:textId="77777777" w:rsidR="002A44A7" w:rsidRDefault="002A44A7" w:rsidP="00857AA1">
      <w:pPr>
        <w:pStyle w:val="NormalWeb"/>
        <w:spacing w:before="240" w:beforeAutospacing="0" w:after="0" w:afterAutospacing="0"/>
        <w:rPr>
          <w:noProof/>
          <w:sz w:val="20"/>
          <w:szCs w:val="20"/>
        </w:rPr>
      </w:pPr>
    </w:p>
    <w:p w14:paraId="6D9A3FB1" w14:textId="5C0BD4F4" w:rsidR="002A44A7" w:rsidRPr="002A44A7" w:rsidRDefault="002A44A7" w:rsidP="00857AA1">
      <w:pPr>
        <w:pStyle w:val="NormalWeb"/>
        <w:spacing w:before="240" w:beforeAutospacing="0" w:after="0" w:afterAutospacing="0"/>
        <w:rPr>
          <w:noProof/>
          <w:sz w:val="20"/>
          <w:szCs w:val="20"/>
        </w:rPr>
      </w:pPr>
      <w:r>
        <w:rPr>
          <w:noProof/>
        </w:rPr>
        <w:lastRenderedPageBreak/>
        <w:drawing>
          <wp:inline distT="0" distB="0" distL="0" distR="0" wp14:anchorId="2FBE798F" wp14:editId="394A2F60">
            <wp:extent cx="5943600" cy="35109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510915"/>
                    </a:xfrm>
                    <a:prstGeom prst="rect">
                      <a:avLst/>
                    </a:prstGeom>
                  </pic:spPr>
                </pic:pic>
              </a:graphicData>
            </a:graphic>
          </wp:inline>
        </w:drawing>
      </w:r>
    </w:p>
    <w:p w14:paraId="176E2721" w14:textId="40142C51" w:rsidR="002A44A7" w:rsidRDefault="002A44A7" w:rsidP="007A7B98">
      <w:pPr>
        <w:shd w:val="clear" w:color="auto" w:fill="FFFFFF"/>
        <w:spacing w:before="100" w:beforeAutospacing="1" w:after="100" w:afterAutospacing="1"/>
        <w:ind w:left="720"/>
        <w:jc w:val="center"/>
        <w:rPr>
          <w:rFonts w:ascii="Helvetica" w:hAnsi="Helvetica"/>
          <w:color w:val="000000"/>
          <w:sz w:val="21"/>
          <w:szCs w:val="21"/>
          <w:lang w:val="en-US"/>
        </w:rPr>
      </w:pPr>
      <w:r>
        <w:rPr>
          <w:noProof/>
          <w:lang w:val="en-US"/>
        </w:rPr>
        <w:drawing>
          <wp:inline distT="0" distB="0" distL="0" distR="0" wp14:anchorId="60F4FD89" wp14:editId="0322A23E">
            <wp:extent cx="5943600" cy="46564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656406"/>
                    </a:xfrm>
                    <a:prstGeom prst="rect">
                      <a:avLst/>
                    </a:prstGeom>
                  </pic:spPr>
                </pic:pic>
              </a:graphicData>
            </a:graphic>
          </wp:inline>
        </w:drawing>
      </w:r>
    </w:p>
    <w:p w14:paraId="4CBE7359" w14:textId="77777777" w:rsidR="007A7B98" w:rsidRDefault="007A7B98" w:rsidP="007A7B98">
      <w:pPr>
        <w:shd w:val="clear" w:color="auto" w:fill="FFFFFF"/>
        <w:spacing w:before="100" w:beforeAutospacing="1" w:after="100" w:afterAutospacing="1"/>
        <w:ind w:left="720"/>
        <w:jc w:val="center"/>
        <w:rPr>
          <w:rFonts w:ascii="Helvetica" w:hAnsi="Helvetica"/>
          <w:color w:val="000000"/>
          <w:sz w:val="21"/>
          <w:szCs w:val="21"/>
          <w:lang w:val="en-US"/>
        </w:rPr>
      </w:pPr>
    </w:p>
    <w:p w14:paraId="6B2E49A9" w14:textId="77777777" w:rsidR="007A7B98" w:rsidRPr="007A7B98" w:rsidRDefault="007A7B98" w:rsidP="007A7B98">
      <w:pPr>
        <w:rPr>
          <w:b/>
          <w:sz w:val="30"/>
          <w:szCs w:val="30"/>
          <w:u w:val="single"/>
        </w:rPr>
      </w:pPr>
      <w:r w:rsidRPr="007A7B98">
        <w:rPr>
          <w:b/>
          <w:sz w:val="30"/>
          <w:szCs w:val="30"/>
          <w:u w:val="single"/>
        </w:rPr>
        <w:lastRenderedPageBreak/>
        <w:t>3.9 Train Test Split</w:t>
      </w:r>
    </w:p>
    <w:p w14:paraId="4ECD208D" w14:textId="77777777" w:rsidR="007A7B98" w:rsidRDefault="007A7B98" w:rsidP="00E23F3A">
      <w:pPr>
        <w:shd w:val="clear" w:color="auto" w:fill="FFFFFF"/>
        <w:spacing w:before="100" w:beforeAutospacing="1" w:after="100" w:afterAutospacing="1"/>
        <w:rPr>
          <w:rFonts w:ascii="Helvetica" w:hAnsi="Helvetica"/>
          <w:color w:val="000000"/>
          <w:sz w:val="21"/>
          <w:szCs w:val="21"/>
          <w:lang w:val="en-US"/>
        </w:rPr>
      </w:pPr>
    </w:p>
    <w:p w14:paraId="415BEE7B" w14:textId="667DFA0D" w:rsidR="007A7B98" w:rsidRPr="00D5056C" w:rsidRDefault="007A7B98" w:rsidP="007A7B98">
      <w:pPr>
        <w:shd w:val="clear" w:color="auto" w:fill="FFFFFF"/>
        <w:spacing w:before="100" w:beforeAutospacing="1" w:after="100" w:afterAutospacing="1"/>
        <w:ind w:left="720"/>
        <w:jc w:val="center"/>
        <w:rPr>
          <w:noProof/>
          <w:sz w:val="24"/>
          <w:szCs w:val="24"/>
          <w:lang w:val="en-US"/>
        </w:rPr>
      </w:pPr>
      <w:r w:rsidRPr="00D5056C">
        <w:rPr>
          <w:noProof/>
          <w:sz w:val="24"/>
          <w:szCs w:val="24"/>
          <w:lang w:val="en-US"/>
        </w:rPr>
        <w:drawing>
          <wp:inline distT="0" distB="0" distL="0" distR="0" wp14:anchorId="09EEB724" wp14:editId="51872DFF">
            <wp:extent cx="5943600" cy="2799471"/>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799471"/>
                    </a:xfrm>
                    <a:prstGeom prst="rect">
                      <a:avLst/>
                    </a:prstGeom>
                  </pic:spPr>
                </pic:pic>
              </a:graphicData>
            </a:graphic>
          </wp:inline>
        </w:drawing>
      </w:r>
    </w:p>
    <w:p w14:paraId="7E5EEB9F" w14:textId="170F45E3" w:rsidR="00D5056C" w:rsidRPr="00D5056C" w:rsidRDefault="00D5056C" w:rsidP="00D5056C">
      <w:pPr>
        <w:shd w:val="clear" w:color="auto" w:fill="FFFFFF"/>
        <w:spacing w:before="100" w:beforeAutospacing="1" w:after="100" w:afterAutospacing="1"/>
        <w:rPr>
          <w:noProof/>
          <w:sz w:val="24"/>
          <w:szCs w:val="24"/>
          <w:lang w:val="en-US"/>
        </w:rPr>
      </w:pPr>
      <w:r w:rsidRPr="00D5056C">
        <w:rPr>
          <w:noProof/>
          <w:sz w:val="24"/>
          <w:szCs w:val="24"/>
          <w:lang w:val="en-US"/>
        </w:rPr>
        <w:t>This code snippet is from the scikit-learn library in Python, and it is used to split the dataset into training and testing set</w:t>
      </w:r>
      <w:r w:rsidRPr="00D5056C">
        <w:rPr>
          <w:noProof/>
          <w:sz w:val="24"/>
          <w:szCs w:val="24"/>
          <w:lang w:val="en-US"/>
        </w:rPr>
        <w:t>s for a machine learning model.</w:t>
      </w:r>
    </w:p>
    <w:p w14:paraId="3E3FF894" w14:textId="6A2BA645" w:rsidR="00D5056C" w:rsidRPr="00D5056C" w:rsidRDefault="00D5056C" w:rsidP="00D5056C">
      <w:pPr>
        <w:shd w:val="clear" w:color="auto" w:fill="FFFFFF"/>
        <w:spacing w:before="100" w:beforeAutospacing="1" w:after="100" w:afterAutospacing="1"/>
        <w:rPr>
          <w:noProof/>
          <w:sz w:val="24"/>
          <w:szCs w:val="24"/>
          <w:lang w:val="en-US"/>
        </w:rPr>
      </w:pPr>
      <w:r w:rsidRPr="00D5056C">
        <w:rPr>
          <w:noProof/>
          <w:sz w:val="24"/>
          <w:szCs w:val="24"/>
          <w:lang w:val="en-US"/>
        </w:rPr>
        <w:t>Here's what each line of the code does:</w:t>
      </w:r>
      <w:r>
        <w:rPr>
          <w:noProof/>
          <w:sz w:val="24"/>
          <w:szCs w:val="24"/>
          <w:lang w:val="en-US"/>
        </w:rPr>
        <w:t xml:space="preserve"> m</w:t>
      </w:r>
      <w:r w:rsidRPr="00D5056C">
        <w:rPr>
          <w:noProof/>
          <w:sz w:val="24"/>
          <w:szCs w:val="24"/>
          <w:lang w:val="en-US"/>
        </w:rPr>
        <w:t>from sklearn.model_selection import train_test_split: This imports the train_test_split function from the model_selection module of scikit-learn.</w:t>
      </w:r>
    </w:p>
    <w:p w14:paraId="4B871700" w14:textId="77777777" w:rsidR="00D5056C" w:rsidRPr="00D5056C" w:rsidRDefault="00D5056C" w:rsidP="00D5056C">
      <w:pPr>
        <w:shd w:val="clear" w:color="auto" w:fill="FFFFFF"/>
        <w:spacing w:before="100" w:beforeAutospacing="1" w:after="100" w:afterAutospacing="1"/>
        <w:rPr>
          <w:noProof/>
          <w:sz w:val="24"/>
          <w:szCs w:val="24"/>
          <w:lang w:val="en-US"/>
        </w:rPr>
      </w:pPr>
      <w:r w:rsidRPr="00D5056C">
        <w:rPr>
          <w:noProof/>
          <w:sz w:val="24"/>
          <w:szCs w:val="24"/>
          <w:lang w:val="en-US"/>
        </w:rPr>
        <w:t>x = df.drop('Attrition', axis=1).values: This creates a new variable x that contains all the input features or independent variables in the dataset df, except for the column labeled Attrition.</w:t>
      </w:r>
    </w:p>
    <w:p w14:paraId="0714850F" w14:textId="77777777" w:rsidR="00D5056C" w:rsidRPr="00D5056C" w:rsidRDefault="00D5056C" w:rsidP="00D5056C">
      <w:pPr>
        <w:shd w:val="clear" w:color="auto" w:fill="FFFFFF"/>
        <w:spacing w:before="100" w:beforeAutospacing="1" w:after="100" w:afterAutospacing="1"/>
        <w:rPr>
          <w:noProof/>
          <w:sz w:val="24"/>
          <w:szCs w:val="24"/>
          <w:lang w:val="en-US"/>
        </w:rPr>
      </w:pPr>
      <w:r w:rsidRPr="00D5056C">
        <w:rPr>
          <w:noProof/>
          <w:sz w:val="24"/>
          <w:szCs w:val="24"/>
          <w:lang w:val="en-US"/>
        </w:rPr>
        <w:t>y = df['Attrition'].values: This creates a new variable y that contains the target variable or dependent variable Attrition from the dataset df.</w:t>
      </w:r>
    </w:p>
    <w:p w14:paraId="19B4D74E" w14:textId="77777777" w:rsidR="00D5056C" w:rsidRPr="00D5056C" w:rsidRDefault="00D5056C" w:rsidP="00D5056C">
      <w:pPr>
        <w:shd w:val="clear" w:color="auto" w:fill="FFFFFF"/>
        <w:spacing w:before="100" w:beforeAutospacing="1" w:after="100" w:afterAutospacing="1"/>
        <w:rPr>
          <w:noProof/>
          <w:sz w:val="24"/>
          <w:szCs w:val="24"/>
          <w:lang w:val="en-US"/>
        </w:rPr>
      </w:pPr>
      <w:r w:rsidRPr="00D5056C">
        <w:rPr>
          <w:noProof/>
          <w:sz w:val="24"/>
          <w:szCs w:val="24"/>
          <w:lang w:val="en-US"/>
        </w:rPr>
        <w:t>x_train, x_test, y_train, y_test = train_test_split(x, y, test_size=0.25, random_state=42): This splits the dataset into training and testing sets. The test_size parameter specifies the proportion of the dataset to be used for testing, in this case, 25%. The random_state parameter sets the random seed for reproducibility. The function returns four variables, x_train and y_train containing the training set, and x_test and y_test containing the testing set.</w:t>
      </w:r>
    </w:p>
    <w:p w14:paraId="49610EA0" w14:textId="2D57B8E4" w:rsidR="007A7B98" w:rsidRPr="00D5056C" w:rsidRDefault="00D5056C" w:rsidP="00D5056C">
      <w:pPr>
        <w:shd w:val="clear" w:color="auto" w:fill="FFFFFF"/>
        <w:spacing w:before="100" w:beforeAutospacing="1" w:after="100" w:afterAutospacing="1"/>
        <w:rPr>
          <w:noProof/>
          <w:sz w:val="24"/>
          <w:szCs w:val="24"/>
          <w:lang w:val="en-US"/>
        </w:rPr>
      </w:pPr>
      <w:r w:rsidRPr="00D5056C">
        <w:rPr>
          <w:noProof/>
          <w:sz w:val="24"/>
          <w:szCs w:val="24"/>
          <w:lang w:val="en-US"/>
        </w:rPr>
        <w:t>After splitting the dataset into training and testing sets, machine learning models can be trained on the training set and evaluated on the testing set to estimate their performance on new, unseen data.</w:t>
      </w:r>
    </w:p>
    <w:p w14:paraId="2B7AF0B6" w14:textId="77777777" w:rsidR="007A7B98" w:rsidRDefault="007A7B98" w:rsidP="007A7B98">
      <w:pPr>
        <w:shd w:val="clear" w:color="auto" w:fill="FFFFFF"/>
        <w:spacing w:before="100" w:beforeAutospacing="1" w:after="100" w:afterAutospacing="1"/>
        <w:ind w:left="720"/>
        <w:jc w:val="center"/>
        <w:rPr>
          <w:rFonts w:ascii="Helvetica" w:hAnsi="Helvetica"/>
          <w:color w:val="000000"/>
          <w:sz w:val="21"/>
          <w:szCs w:val="21"/>
          <w:lang w:val="en-US"/>
        </w:rPr>
      </w:pPr>
    </w:p>
    <w:p w14:paraId="4C2E98EF" w14:textId="77777777" w:rsidR="00C5063D" w:rsidRDefault="00C5063D" w:rsidP="007A7B98">
      <w:pPr>
        <w:shd w:val="clear" w:color="auto" w:fill="FFFFFF"/>
        <w:spacing w:before="100" w:beforeAutospacing="1" w:after="100" w:afterAutospacing="1"/>
        <w:ind w:left="720"/>
        <w:jc w:val="center"/>
        <w:rPr>
          <w:rFonts w:ascii="Helvetica" w:hAnsi="Helvetica"/>
          <w:color w:val="000000"/>
          <w:sz w:val="21"/>
          <w:szCs w:val="21"/>
          <w:lang w:val="en-US"/>
        </w:rPr>
      </w:pPr>
    </w:p>
    <w:p w14:paraId="32ADE044" w14:textId="77777777" w:rsidR="00C5063D" w:rsidRDefault="00C5063D" w:rsidP="007A7B98">
      <w:pPr>
        <w:shd w:val="clear" w:color="auto" w:fill="FFFFFF"/>
        <w:spacing w:before="100" w:beforeAutospacing="1" w:after="100" w:afterAutospacing="1"/>
        <w:ind w:left="720"/>
        <w:jc w:val="center"/>
        <w:rPr>
          <w:rFonts w:ascii="Helvetica" w:hAnsi="Helvetica"/>
          <w:color w:val="000000"/>
          <w:sz w:val="21"/>
          <w:szCs w:val="21"/>
          <w:lang w:val="en-US"/>
        </w:rPr>
      </w:pPr>
    </w:p>
    <w:p w14:paraId="53816991" w14:textId="77777777" w:rsidR="00C5063D" w:rsidRDefault="00C5063D" w:rsidP="007A7B98">
      <w:pPr>
        <w:shd w:val="clear" w:color="auto" w:fill="FFFFFF"/>
        <w:spacing w:before="100" w:beforeAutospacing="1" w:after="100" w:afterAutospacing="1"/>
        <w:ind w:left="720"/>
        <w:jc w:val="center"/>
        <w:rPr>
          <w:rFonts w:ascii="Helvetica" w:hAnsi="Helvetica"/>
          <w:color w:val="000000"/>
          <w:sz w:val="21"/>
          <w:szCs w:val="21"/>
          <w:lang w:val="en-US"/>
        </w:rPr>
      </w:pPr>
    </w:p>
    <w:p w14:paraId="16C669C5" w14:textId="67FE33F8" w:rsidR="00C5063D" w:rsidRDefault="00E23F3A" w:rsidP="00510832">
      <w:pPr>
        <w:pStyle w:val="Heading1"/>
        <w:spacing w:before="0" w:after="120"/>
        <w:jc w:val="center"/>
        <w:rPr>
          <w:rFonts w:ascii="Times New Roman" w:eastAsia="Times New Roman" w:hAnsi="Times New Roman" w:cs="Times New Roman"/>
          <w:bCs w:val="0"/>
          <w:noProof/>
          <w:color w:val="auto"/>
          <w:sz w:val="40"/>
          <w:szCs w:val="40"/>
          <w:lang w:val="en-US"/>
        </w:rPr>
      </w:pPr>
      <w:r>
        <w:rPr>
          <w:rFonts w:ascii="Times New Roman" w:eastAsia="Times New Roman" w:hAnsi="Times New Roman" w:cs="Times New Roman"/>
          <w:bCs w:val="0"/>
          <w:noProof/>
          <w:color w:val="auto"/>
          <w:sz w:val="40"/>
          <w:szCs w:val="40"/>
          <w:lang w:val="en-US"/>
        </w:rPr>
        <w:lastRenderedPageBreak/>
        <w:t>Chapter 4</w:t>
      </w:r>
    </w:p>
    <w:p w14:paraId="4AB6B637" w14:textId="77777777" w:rsidR="00E23F3A" w:rsidRPr="00E23F3A" w:rsidRDefault="00E23F3A" w:rsidP="00E23F3A">
      <w:pPr>
        <w:rPr>
          <w:lang w:val="en-US"/>
        </w:rPr>
      </w:pPr>
    </w:p>
    <w:p w14:paraId="100DD202" w14:textId="77777777" w:rsidR="00C5063D" w:rsidRDefault="00C5063D" w:rsidP="00E953C1">
      <w:pPr>
        <w:pStyle w:val="Heading1"/>
        <w:spacing w:before="0" w:after="120"/>
        <w:jc w:val="center"/>
        <w:rPr>
          <w:rFonts w:ascii="Times New Roman" w:eastAsia="Times New Roman" w:hAnsi="Times New Roman" w:cs="Times New Roman"/>
          <w:bCs w:val="0"/>
          <w:noProof/>
          <w:color w:val="auto"/>
          <w:sz w:val="40"/>
          <w:szCs w:val="40"/>
          <w:u w:val="single"/>
          <w:lang w:val="en-US"/>
        </w:rPr>
      </w:pPr>
      <w:r w:rsidRPr="00E953C1">
        <w:rPr>
          <w:rFonts w:ascii="Times New Roman" w:eastAsia="Times New Roman" w:hAnsi="Times New Roman" w:cs="Times New Roman"/>
          <w:bCs w:val="0"/>
          <w:noProof/>
          <w:color w:val="auto"/>
          <w:sz w:val="40"/>
          <w:szCs w:val="40"/>
          <w:u w:val="single"/>
          <w:lang w:val="en-US"/>
        </w:rPr>
        <w:t>Conclusion</w:t>
      </w:r>
    </w:p>
    <w:p w14:paraId="0AB1FFAE" w14:textId="77777777" w:rsidR="00E953C1" w:rsidRPr="00E953C1" w:rsidRDefault="00E953C1" w:rsidP="00E953C1">
      <w:pPr>
        <w:rPr>
          <w:lang w:val="en-US"/>
        </w:rPr>
      </w:pPr>
    </w:p>
    <w:p w14:paraId="029600CE" w14:textId="28E50DE0" w:rsidR="00E953C1" w:rsidRPr="00E23F3A" w:rsidRDefault="00E953C1" w:rsidP="00E953C1">
      <w:pPr>
        <w:spacing w:before="100" w:beforeAutospacing="1" w:after="60"/>
        <w:rPr>
          <w:noProof/>
          <w:sz w:val="24"/>
          <w:szCs w:val="24"/>
          <w:lang w:val="en-US"/>
        </w:rPr>
      </w:pPr>
      <w:r w:rsidRPr="00E23F3A">
        <w:rPr>
          <w:noProof/>
          <w:sz w:val="24"/>
          <w:szCs w:val="24"/>
          <w:lang w:val="en-US"/>
        </w:rPr>
        <w:t>According to the data, training and overtime are the two biggest variables influencing employee attrition.</w:t>
      </w:r>
    </w:p>
    <w:p w14:paraId="3A593101" w14:textId="77777777" w:rsidR="00D444FA" w:rsidRPr="00E23F3A" w:rsidRDefault="00D444FA" w:rsidP="00E953C1">
      <w:pPr>
        <w:spacing w:before="100" w:beforeAutospacing="1" w:after="60"/>
        <w:rPr>
          <w:noProof/>
          <w:sz w:val="24"/>
          <w:szCs w:val="24"/>
          <w:lang w:val="en-US"/>
        </w:rPr>
      </w:pPr>
    </w:p>
    <w:p w14:paraId="66042447" w14:textId="5954EE58" w:rsidR="00D444FA" w:rsidRPr="00E23F3A" w:rsidRDefault="00E953C1" w:rsidP="00D444FA">
      <w:pPr>
        <w:numPr>
          <w:ilvl w:val="1"/>
          <w:numId w:val="16"/>
        </w:numPr>
        <w:spacing w:before="100" w:beforeAutospacing="1" w:after="60"/>
        <w:rPr>
          <w:noProof/>
          <w:sz w:val="24"/>
          <w:szCs w:val="24"/>
          <w:lang w:val="en-US"/>
        </w:rPr>
      </w:pPr>
      <w:r w:rsidRPr="00E23F3A">
        <w:rPr>
          <w:b/>
          <w:noProof/>
          <w:sz w:val="24"/>
          <w:szCs w:val="24"/>
          <w:u w:val="single"/>
          <w:lang w:val="en-US"/>
        </w:rPr>
        <w:t>Overtime :</w:t>
      </w:r>
      <w:r w:rsidRPr="00E23F3A">
        <w:rPr>
          <w:noProof/>
          <w:sz w:val="24"/>
          <w:szCs w:val="24"/>
          <w:lang w:val="en-US"/>
        </w:rPr>
        <w:t xml:space="preserve"> is necessary, it has been noticed that individuals with more seniority and experience are more likely to leave the organisation. This might be explained by their additional responsibilities or a deeper level of familiarity with the job. Therefore, it is advised that workload and staffing be considered in order to lessen the detrimental effects of overtime on employee attrition.</w:t>
      </w:r>
    </w:p>
    <w:p w14:paraId="2A487FBD" w14:textId="77777777" w:rsidR="00D444FA" w:rsidRPr="00E23F3A" w:rsidRDefault="00D444FA" w:rsidP="00D444FA">
      <w:pPr>
        <w:spacing w:before="100" w:beforeAutospacing="1" w:after="60"/>
        <w:ind w:left="1440"/>
        <w:rPr>
          <w:noProof/>
          <w:sz w:val="24"/>
          <w:szCs w:val="24"/>
          <w:lang w:val="en-US"/>
        </w:rPr>
      </w:pPr>
    </w:p>
    <w:p w14:paraId="42D5C3BB" w14:textId="77777777" w:rsidR="00E953C1" w:rsidRPr="00E23F3A" w:rsidRDefault="00E953C1" w:rsidP="00E953C1">
      <w:pPr>
        <w:numPr>
          <w:ilvl w:val="1"/>
          <w:numId w:val="16"/>
        </w:numPr>
        <w:spacing w:before="100" w:beforeAutospacing="1" w:after="60"/>
        <w:rPr>
          <w:noProof/>
          <w:sz w:val="24"/>
          <w:szCs w:val="24"/>
          <w:lang w:val="en-US"/>
        </w:rPr>
      </w:pPr>
      <w:r w:rsidRPr="00E23F3A">
        <w:rPr>
          <w:b/>
          <w:noProof/>
          <w:sz w:val="24"/>
          <w:szCs w:val="24"/>
          <w:u w:val="single"/>
          <w:lang w:val="en-US"/>
        </w:rPr>
        <w:t>Lack of training:</w:t>
      </w:r>
      <w:r w:rsidRPr="00E23F3A">
        <w:rPr>
          <w:noProof/>
          <w:sz w:val="24"/>
          <w:szCs w:val="24"/>
          <w:lang w:val="en-US"/>
        </w:rPr>
        <w:t xml:space="preserve"> Higher attrition rates are correlated with less training each year. However, a reduction in attrition rates is not always the result of greater training frequency. To maintain a low attrition rate, it is essential to ascertain the ideal amount of training needed by each department.</w:t>
      </w:r>
    </w:p>
    <w:p w14:paraId="532FFC3E" w14:textId="77777777" w:rsidR="00E953C1" w:rsidRPr="00E23F3A" w:rsidRDefault="00E953C1" w:rsidP="00C5063D">
      <w:pPr>
        <w:pStyle w:val="NormalWeb"/>
        <w:spacing w:before="0" w:beforeAutospacing="0" w:after="240" w:afterAutospacing="0"/>
        <w:rPr>
          <w:noProof/>
        </w:rPr>
      </w:pPr>
    </w:p>
    <w:p w14:paraId="29CAC42B" w14:textId="321C1255" w:rsidR="00E953C1" w:rsidRPr="00E23F3A" w:rsidRDefault="00E953C1" w:rsidP="00E953C1">
      <w:pPr>
        <w:pStyle w:val="NormalWeb"/>
        <w:spacing w:after="240"/>
        <w:rPr>
          <w:noProof/>
        </w:rPr>
      </w:pPr>
      <w:r w:rsidRPr="00E23F3A">
        <w:rPr>
          <w:noProof/>
        </w:rPr>
        <w:t>Employees tend to favour high-quality training delivered sporadically throughout the year as opposed to low-quality training delivered more regularly, so it is crucial to carefully choose the training material. This is especially true for positions like manager and representative in the healthcare industry.</w:t>
      </w:r>
    </w:p>
    <w:p w14:paraId="0AB9C7D0" w14:textId="77777777" w:rsidR="00D444FA" w:rsidRPr="00E23F3A" w:rsidRDefault="00D444FA" w:rsidP="00E953C1">
      <w:pPr>
        <w:pStyle w:val="NormalWeb"/>
        <w:spacing w:after="240"/>
        <w:rPr>
          <w:noProof/>
        </w:rPr>
      </w:pPr>
    </w:p>
    <w:p w14:paraId="72ECA917" w14:textId="62D4775E" w:rsidR="00E953C1" w:rsidRPr="00E23F3A" w:rsidRDefault="00E953C1" w:rsidP="00E953C1">
      <w:pPr>
        <w:pStyle w:val="NormalWeb"/>
        <w:spacing w:before="0" w:beforeAutospacing="0" w:after="240" w:afterAutospacing="0"/>
        <w:rPr>
          <w:noProof/>
        </w:rPr>
      </w:pPr>
      <w:r w:rsidRPr="00E23F3A">
        <w:rPr>
          <w:noProof/>
        </w:rPr>
        <w:t>A similar pattern is shown for all other job roles, with the highest turnover rates occurring when there is no training offered annually. However, it should be emphasised that each position has certain training requirements, and either too much or too little training might lead to higher turnover rates.</w:t>
      </w:r>
    </w:p>
    <w:p w14:paraId="37619B6A" w14:textId="77777777" w:rsidR="00E953C1" w:rsidRPr="00E23F3A" w:rsidRDefault="00E953C1" w:rsidP="00D444FA">
      <w:pPr>
        <w:pStyle w:val="Heading1"/>
        <w:spacing w:after="120"/>
        <w:ind w:right="90"/>
        <w:rPr>
          <w:rFonts w:ascii="Times New Roman" w:eastAsia="Times New Roman" w:hAnsi="Times New Roman" w:cs="Times New Roman"/>
          <w:b w:val="0"/>
          <w:bCs w:val="0"/>
          <w:noProof/>
          <w:color w:val="auto"/>
          <w:sz w:val="24"/>
          <w:szCs w:val="24"/>
          <w:lang w:val="en-US"/>
        </w:rPr>
      </w:pPr>
      <w:r w:rsidRPr="00E23F3A">
        <w:rPr>
          <w:rFonts w:ascii="Times New Roman" w:eastAsia="Times New Roman" w:hAnsi="Times New Roman" w:cs="Times New Roman"/>
          <w:b w:val="0"/>
          <w:bCs w:val="0"/>
          <w:noProof/>
          <w:color w:val="auto"/>
          <w:sz w:val="24"/>
          <w:szCs w:val="24"/>
          <w:lang w:val="en-US"/>
        </w:rPr>
        <w:t>The analysis of the data revealed no evidence of a connection between attrition and either work satisfaction or job roles.</w:t>
      </w:r>
    </w:p>
    <w:p w14:paraId="3856FEE9" w14:textId="77777777" w:rsidR="00D444FA" w:rsidRPr="00E23F3A" w:rsidRDefault="00D444FA" w:rsidP="00D444FA">
      <w:pPr>
        <w:rPr>
          <w:sz w:val="24"/>
          <w:szCs w:val="24"/>
          <w:lang w:val="en-US"/>
        </w:rPr>
      </w:pPr>
    </w:p>
    <w:p w14:paraId="0BF14652" w14:textId="77777777" w:rsidR="00E953C1" w:rsidRPr="00E23F3A" w:rsidRDefault="00E953C1" w:rsidP="00E953C1">
      <w:pPr>
        <w:rPr>
          <w:noProof/>
          <w:sz w:val="24"/>
          <w:szCs w:val="24"/>
          <w:lang w:val="en-US"/>
        </w:rPr>
      </w:pPr>
      <w:r w:rsidRPr="00E23F3A">
        <w:rPr>
          <w:noProof/>
          <w:sz w:val="24"/>
          <w:szCs w:val="24"/>
          <w:lang w:val="en-US"/>
        </w:rPr>
        <w:t>Numerous factors can affect employee attrition, or the pace at which individuals depart an organisation. The following are some typical factors that may have an impact on employee attrition:</w:t>
      </w:r>
    </w:p>
    <w:p w14:paraId="4223778E" w14:textId="77777777" w:rsidR="00E953C1" w:rsidRPr="00E23F3A" w:rsidRDefault="00E953C1" w:rsidP="00E953C1">
      <w:pPr>
        <w:rPr>
          <w:noProof/>
          <w:sz w:val="24"/>
          <w:szCs w:val="24"/>
          <w:lang w:val="en-US"/>
        </w:rPr>
      </w:pPr>
    </w:p>
    <w:p w14:paraId="65AE4C2A" w14:textId="07081F6B" w:rsidR="00E953C1" w:rsidRPr="00E23F3A" w:rsidRDefault="00E953C1" w:rsidP="00D444FA">
      <w:pPr>
        <w:pStyle w:val="ListParagraph"/>
        <w:numPr>
          <w:ilvl w:val="0"/>
          <w:numId w:val="17"/>
        </w:numPr>
        <w:rPr>
          <w:noProof/>
          <w:sz w:val="24"/>
          <w:szCs w:val="24"/>
          <w:lang w:val="en-US"/>
        </w:rPr>
      </w:pPr>
      <w:r w:rsidRPr="00E23F3A">
        <w:rPr>
          <w:noProof/>
          <w:sz w:val="24"/>
          <w:szCs w:val="24"/>
          <w:lang w:val="en-US"/>
        </w:rPr>
        <w:t>Job satisfaction: Employees may be more likely to leave the company if they are not satisfied with their position, the workplace, or organisational culture.</w:t>
      </w:r>
    </w:p>
    <w:p w14:paraId="6AACCF55" w14:textId="77777777" w:rsidR="00E953C1" w:rsidRPr="00E23F3A" w:rsidRDefault="00E953C1" w:rsidP="00E953C1">
      <w:pPr>
        <w:rPr>
          <w:noProof/>
          <w:sz w:val="24"/>
          <w:szCs w:val="24"/>
          <w:lang w:val="en-US"/>
        </w:rPr>
      </w:pPr>
    </w:p>
    <w:p w14:paraId="029AD530" w14:textId="0403CD79" w:rsidR="00E953C1" w:rsidRPr="00E23F3A" w:rsidRDefault="00E953C1" w:rsidP="00D444FA">
      <w:pPr>
        <w:pStyle w:val="ListParagraph"/>
        <w:numPr>
          <w:ilvl w:val="0"/>
          <w:numId w:val="17"/>
        </w:numPr>
        <w:rPr>
          <w:noProof/>
          <w:sz w:val="24"/>
          <w:szCs w:val="24"/>
          <w:lang w:val="en-US"/>
        </w:rPr>
      </w:pPr>
      <w:r w:rsidRPr="00E23F3A">
        <w:rPr>
          <w:noProof/>
          <w:sz w:val="24"/>
          <w:szCs w:val="24"/>
          <w:lang w:val="en-US"/>
        </w:rPr>
        <w:t>Compensation and benefits: Employees have the right to quit if they believe their pay is unfair or their perks are insufficient.</w:t>
      </w:r>
    </w:p>
    <w:p w14:paraId="08F135BB" w14:textId="77777777" w:rsidR="00E953C1" w:rsidRPr="00E23F3A" w:rsidRDefault="00E953C1" w:rsidP="00E953C1">
      <w:pPr>
        <w:rPr>
          <w:noProof/>
          <w:sz w:val="24"/>
          <w:szCs w:val="24"/>
          <w:lang w:val="en-US"/>
        </w:rPr>
      </w:pPr>
    </w:p>
    <w:p w14:paraId="28A70F9E" w14:textId="42A90CD6" w:rsidR="00E953C1" w:rsidRPr="00E23F3A" w:rsidRDefault="00E953C1" w:rsidP="00D444FA">
      <w:pPr>
        <w:pStyle w:val="ListParagraph"/>
        <w:numPr>
          <w:ilvl w:val="0"/>
          <w:numId w:val="17"/>
        </w:numPr>
        <w:rPr>
          <w:noProof/>
          <w:sz w:val="24"/>
          <w:szCs w:val="24"/>
          <w:lang w:val="en-US"/>
        </w:rPr>
      </w:pPr>
      <w:r w:rsidRPr="00E23F3A">
        <w:rPr>
          <w:noProof/>
          <w:sz w:val="24"/>
          <w:szCs w:val="24"/>
          <w:lang w:val="en-US"/>
        </w:rPr>
        <w:t>Workload and work-life balance: Employees may be more prone to quit if they feel overworked or unable to strike a balance between their personal and professional lives.</w:t>
      </w:r>
    </w:p>
    <w:p w14:paraId="2C0EF236" w14:textId="77777777" w:rsidR="00E953C1" w:rsidRPr="00E23F3A" w:rsidRDefault="00E953C1" w:rsidP="00E953C1">
      <w:pPr>
        <w:rPr>
          <w:noProof/>
          <w:sz w:val="24"/>
          <w:szCs w:val="24"/>
          <w:lang w:val="en-US"/>
        </w:rPr>
      </w:pPr>
    </w:p>
    <w:p w14:paraId="3B64689A" w14:textId="33549CE7" w:rsidR="00E953C1" w:rsidRPr="00E23F3A" w:rsidRDefault="00E953C1" w:rsidP="00D444FA">
      <w:pPr>
        <w:pStyle w:val="ListParagraph"/>
        <w:numPr>
          <w:ilvl w:val="0"/>
          <w:numId w:val="17"/>
        </w:numPr>
        <w:rPr>
          <w:noProof/>
          <w:sz w:val="24"/>
          <w:szCs w:val="24"/>
          <w:lang w:val="en-US"/>
        </w:rPr>
      </w:pPr>
      <w:r w:rsidRPr="00E23F3A">
        <w:rPr>
          <w:noProof/>
          <w:sz w:val="24"/>
          <w:szCs w:val="24"/>
          <w:lang w:val="en-US"/>
        </w:rPr>
        <w:t>Opportunities for development: Employees may be more likely to go elsewhere for employment if they believe there are no opportunities for promotion inside the company.</w:t>
      </w:r>
    </w:p>
    <w:p w14:paraId="6F73BC27" w14:textId="77777777" w:rsidR="00D444FA" w:rsidRPr="00E23F3A" w:rsidRDefault="00D444FA" w:rsidP="00D444FA">
      <w:pPr>
        <w:pStyle w:val="ListParagraph"/>
        <w:rPr>
          <w:noProof/>
          <w:sz w:val="24"/>
          <w:szCs w:val="24"/>
          <w:lang w:val="en-US"/>
        </w:rPr>
      </w:pPr>
    </w:p>
    <w:p w14:paraId="3AFF9D9E" w14:textId="77777777" w:rsidR="00D444FA" w:rsidRPr="00E23F3A" w:rsidRDefault="00D444FA" w:rsidP="00D444FA">
      <w:pPr>
        <w:pStyle w:val="ListParagraph"/>
        <w:numPr>
          <w:ilvl w:val="0"/>
          <w:numId w:val="17"/>
        </w:numPr>
        <w:rPr>
          <w:noProof/>
          <w:sz w:val="24"/>
          <w:szCs w:val="24"/>
          <w:lang w:val="en-US"/>
        </w:rPr>
      </w:pPr>
      <w:r w:rsidRPr="00E23F3A">
        <w:rPr>
          <w:noProof/>
          <w:sz w:val="24"/>
          <w:szCs w:val="24"/>
          <w:lang w:val="en-US"/>
        </w:rPr>
        <w:t>Management and leadership: Unhealthy management or leadership techniques can produce a toxic workplace that may drive away personnel.</w:t>
      </w:r>
    </w:p>
    <w:p w14:paraId="7B4E9328" w14:textId="77777777" w:rsidR="00D444FA" w:rsidRPr="00E23F3A" w:rsidRDefault="00D444FA" w:rsidP="00D444FA">
      <w:pPr>
        <w:pStyle w:val="ListParagraph"/>
        <w:rPr>
          <w:noProof/>
          <w:sz w:val="24"/>
          <w:szCs w:val="24"/>
          <w:lang w:val="en-US"/>
        </w:rPr>
      </w:pPr>
    </w:p>
    <w:p w14:paraId="107060CB" w14:textId="77777777" w:rsidR="00D444FA" w:rsidRPr="00E23F3A" w:rsidRDefault="00D444FA" w:rsidP="00D444FA">
      <w:pPr>
        <w:pStyle w:val="ListParagraph"/>
        <w:numPr>
          <w:ilvl w:val="0"/>
          <w:numId w:val="17"/>
        </w:numPr>
        <w:rPr>
          <w:noProof/>
          <w:sz w:val="24"/>
          <w:szCs w:val="24"/>
          <w:lang w:val="en-US"/>
        </w:rPr>
      </w:pPr>
      <w:r w:rsidRPr="00E23F3A">
        <w:rPr>
          <w:noProof/>
          <w:sz w:val="24"/>
          <w:szCs w:val="24"/>
          <w:lang w:val="en-US"/>
        </w:rPr>
        <w:t>Organisational culture: Employees may be more likely to quit if they don't feel their values or mission are shared by the organisation.</w:t>
      </w:r>
    </w:p>
    <w:p w14:paraId="423DF794" w14:textId="77777777" w:rsidR="00D444FA" w:rsidRPr="00E23F3A" w:rsidRDefault="00D444FA" w:rsidP="00D444FA">
      <w:pPr>
        <w:pStyle w:val="ListParagraph"/>
        <w:rPr>
          <w:noProof/>
          <w:sz w:val="24"/>
          <w:szCs w:val="24"/>
          <w:lang w:val="en-US"/>
        </w:rPr>
      </w:pPr>
    </w:p>
    <w:p w14:paraId="5E4FCC92" w14:textId="77777777" w:rsidR="00D444FA" w:rsidRPr="00E23F3A" w:rsidRDefault="00D444FA" w:rsidP="00D444FA">
      <w:pPr>
        <w:pStyle w:val="ListParagraph"/>
        <w:numPr>
          <w:ilvl w:val="0"/>
          <w:numId w:val="17"/>
        </w:numPr>
        <w:rPr>
          <w:noProof/>
          <w:sz w:val="24"/>
          <w:szCs w:val="24"/>
          <w:lang w:val="en-US"/>
        </w:rPr>
      </w:pPr>
      <w:r w:rsidRPr="00E23F3A">
        <w:rPr>
          <w:noProof/>
          <w:sz w:val="24"/>
          <w:szCs w:val="24"/>
          <w:lang w:val="en-US"/>
        </w:rPr>
        <w:t>connections at work: A lack of positive working connections with coworkers or bosses can lead to employee discontent and attrition.</w:t>
      </w:r>
    </w:p>
    <w:p w14:paraId="3667D4C8" w14:textId="77777777" w:rsidR="00D444FA" w:rsidRPr="00E23F3A" w:rsidRDefault="00D444FA" w:rsidP="00D444FA">
      <w:pPr>
        <w:pStyle w:val="ListParagraph"/>
        <w:rPr>
          <w:noProof/>
          <w:sz w:val="24"/>
          <w:szCs w:val="24"/>
          <w:lang w:val="en-US"/>
        </w:rPr>
      </w:pPr>
    </w:p>
    <w:p w14:paraId="485ACB08" w14:textId="77777777" w:rsidR="00D444FA" w:rsidRPr="00E23F3A" w:rsidRDefault="00D444FA" w:rsidP="00D444FA">
      <w:pPr>
        <w:pStyle w:val="ListParagraph"/>
        <w:numPr>
          <w:ilvl w:val="0"/>
          <w:numId w:val="17"/>
        </w:numPr>
        <w:rPr>
          <w:noProof/>
          <w:sz w:val="24"/>
          <w:szCs w:val="24"/>
          <w:lang w:val="en-US"/>
        </w:rPr>
      </w:pPr>
      <w:r w:rsidRPr="00E23F3A">
        <w:rPr>
          <w:noProof/>
          <w:sz w:val="24"/>
          <w:szCs w:val="24"/>
          <w:lang w:val="en-US"/>
        </w:rPr>
        <w:t>Employees may quit if their commute is excessively long or challenging.</w:t>
      </w:r>
    </w:p>
    <w:p w14:paraId="5E2BCB98" w14:textId="77777777" w:rsidR="00D444FA" w:rsidRPr="00E23F3A" w:rsidRDefault="00D444FA" w:rsidP="00D444FA">
      <w:pPr>
        <w:pStyle w:val="ListParagraph"/>
        <w:rPr>
          <w:noProof/>
          <w:sz w:val="24"/>
          <w:szCs w:val="24"/>
          <w:lang w:val="en-US"/>
        </w:rPr>
      </w:pPr>
    </w:p>
    <w:p w14:paraId="512E7051" w14:textId="77777777" w:rsidR="00D444FA" w:rsidRPr="00E23F3A" w:rsidRDefault="00D444FA" w:rsidP="00D444FA">
      <w:pPr>
        <w:pStyle w:val="ListParagraph"/>
        <w:numPr>
          <w:ilvl w:val="0"/>
          <w:numId w:val="17"/>
        </w:numPr>
        <w:rPr>
          <w:noProof/>
          <w:sz w:val="24"/>
          <w:szCs w:val="24"/>
          <w:lang w:val="en-US"/>
        </w:rPr>
      </w:pPr>
      <w:r w:rsidRPr="00E23F3A">
        <w:rPr>
          <w:noProof/>
          <w:sz w:val="24"/>
          <w:szCs w:val="24"/>
          <w:lang w:val="en-US"/>
        </w:rPr>
        <w:t>Competition in the industry: If there is a shortage of talented individuals due to intense competition, it may be simpler for employees to locate alternative employment possibilities.</w:t>
      </w:r>
    </w:p>
    <w:p w14:paraId="7D97B50E" w14:textId="77777777" w:rsidR="00D444FA" w:rsidRPr="00E23F3A" w:rsidRDefault="00D444FA" w:rsidP="00D444FA">
      <w:pPr>
        <w:pStyle w:val="ListParagraph"/>
        <w:rPr>
          <w:noProof/>
          <w:sz w:val="24"/>
          <w:szCs w:val="24"/>
          <w:lang w:val="en-US"/>
        </w:rPr>
      </w:pPr>
    </w:p>
    <w:p w14:paraId="4009CDED" w14:textId="77777777" w:rsidR="00D444FA" w:rsidRPr="00E23F3A" w:rsidRDefault="00D444FA" w:rsidP="00D444FA">
      <w:pPr>
        <w:pStyle w:val="ListParagraph"/>
        <w:numPr>
          <w:ilvl w:val="0"/>
          <w:numId w:val="17"/>
        </w:numPr>
        <w:rPr>
          <w:noProof/>
          <w:sz w:val="24"/>
          <w:szCs w:val="24"/>
          <w:lang w:val="en-US"/>
        </w:rPr>
      </w:pPr>
      <w:r w:rsidRPr="00E23F3A">
        <w:rPr>
          <w:noProof/>
          <w:sz w:val="24"/>
          <w:szCs w:val="24"/>
          <w:lang w:val="en-US"/>
        </w:rPr>
        <w:t>Retirement: Older workers may quit because they are retiring or prefer to work more slowly.</w:t>
      </w:r>
    </w:p>
    <w:p w14:paraId="7E611BA1" w14:textId="77777777" w:rsidR="00D444FA" w:rsidRPr="00E23F3A" w:rsidRDefault="00D444FA" w:rsidP="00D444FA">
      <w:pPr>
        <w:pStyle w:val="ListParagraph"/>
        <w:rPr>
          <w:noProof/>
          <w:sz w:val="24"/>
          <w:szCs w:val="24"/>
          <w:lang w:val="en-US"/>
        </w:rPr>
      </w:pPr>
    </w:p>
    <w:p w14:paraId="6843715E" w14:textId="77777777" w:rsidR="00D444FA" w:rsidRPr="00E23F3A" w:rsidRDefault="00D444FA" w:rsidP="00D444FA">
      <w:pPr>
        <w:rPr>
          <w:noProof/>
          <w:sz w:val="24"/>
          <w:szCs w:val="24"/>
          <w:lang w:val="en-US"/>
        </w:rPr>
      </w:pPr>
    </w:p>
    <w:p w14:paraId="3262ADFF" w14:textId="77777777" w:rsidR="00D444FA" w:rsidRPr="00E23F3A" w:rsidRDefault="00D444FA" w:rsidP="00D444FA">
      <w:pPr>
        <w:rPr>
          <w:noProof/>
          <w:sz w:val="24"/>
          <w:szCs w:val="24"/>
          <w:lang w:val="en-US"/>
        </w:rPr>
      </w:pPr>
      <w:r w:rsidRPr="00E23F3A">
        <w:rPr>
          <w:noProof/>
          <w:sz w:val="24"/>
          <w:szCs w:val="24"/>
          <w:lang w:val="en-US"/>
        </w:rPr>
        <w:t>Analysing the link between staff attrition and performance can reveal important information about the advantages and disadvantages of a company.</w:t>
      </w:r>
    </w:p>
    <w:p w14:paraId="14331EE0" w14:textId="77777777" w:rsidR="00D444FA" w:rsidRPr="00E23F3A" w:rsidRDefault="00D444FA" w:rsidP="00D444FA">
      <w:pPr>
        <w:rPr>
          <w:noProof/>
          <w:sz w:val="24"/>
          <w:szCs w:val="24"/>
          <w:lang w:val="en-US"/>
        </w:rPr>
      </w:pPr>
    </w:p>
    <w:p w14:paraId="08344694" w14:textId="7318E4D6" w:rsidR="00D444FA" w:rsidRPr="00E23F3A" w:rsidRDefault="00D444FA" w:rsidP="00D444FA">
      <w:pPr>
        <w:rPr>
          <w:noProof/>
          <w:sz w:val="24"/>
          <w:szCs w:val="24"/>
          <w:lang w:val="en-US"/>
        </w:rPr>
      </w:pPr>
      <w:r w:rsidRPr="00E23F3A">
        <w:rPr>
          <w:noProof/>
          <w:sz w:val="24"/>
          <w:szCs w:val="24"/>
          <w:lang w:val="en-US"/>
        </w:rPr>
        <w:t>Organizations should state the requirements and expectations unambiguously. This helps candidates decide upon to accept the job position or not. This eventually avoids further conflicts in the employment terms.</w:t>
      </w:r>
    </w:p>
    <w:p w14:paraId="19A5A783" w14:textId="77777777" w:rsidR="00D444FA" w:rsidRPr="00E23F3A" w:rsidRDefault="00D444FA" w:rsidP="00D444FA">
      <w:pPr>
        <w:rPr>
          <w:noProof/>
          <w:sz w:val="24"/>
          <w:szCs w:val="24"/>
          <w:lang w:val="en-US"/>
        </w:rPr>
      </w:pPr>
    </w:p>
    <w:p w14:paraId="031802B1" w14:textId="77777777" w:rsidR="00D444FA" w:rsidRPr="00E23F3A" w:rsidRDefault="00D444FA" w:rsidP="00D444FA">
      <w:pPr>
        <w:rPr>
          <w:noProof/>
          <w:sz w:val="24"/>
          <w:szCs w:val="24"/>
          <w:lang w:val="en-US"/>
        </w:rPr>
      </w:pPr>
      <w:r w:rsidRPr="00E23F3A">
        <w:rPr>
          <w:noProof/>
          <w:sz w:val="24"/>
          <w:szCs w:val="24"/>
          <w:lang w:val="en-US"/>
        </w:rPr>
        <w:t>High employee churn rates can have a detrimental effect on an organization's performance since they can result in the loss of institutional knowledge and experience, lowered morale among surviving staff members, and higher recruitment and training expenses for new hires. In order to address the core causes of employee attrition, it is crucial to identify them.</w:t>
      </w:r>
    </w:p>
    <w:p w14:paraId="4B2BF952" w14:textId="77777777" w:rsidR="00D444FA" w:rsidRPr="00E23F3A" w:rsidRDefault="00D444FA" w:rsidP="00D444FA">
      <w:pPr>
        <w:rPr>
          <w:noProof/>
          <w:sz w:val="24"/>
          <w:szCs w:val="24"/>
          <w:lang w:val="en-US"/>
        </w:rPr>
      </w:pPr>
    </w:p>
    <w:p w14:paraId="369637F4" w14:textId="7108A165" w:rsidR="00D444FA" w:rsidRPr="00E23F3A" w:rsidRDefault="00D444FA" w:rsidP="00D444FA">
      <w:pPr>
        <w:rPr>
          <w:noProof/>
          <w:sz w:val="24"/>
          <w:szCs w:val="24"/>
          <w:lang w:val="en-US"/>
        </w:rPr>
      </w:pPr>
      <w:r w:rsidRPr="00E23F3A">
        <w:rPr>
          <w:noProof/>
          <w:sz w:val="24"/>
          <w:szCs w:val="24"/>
          <w:lang w:val="en-US"/>
        </w:rPr>
        <w:t>The analysis of employee performance data, on the other hand, can reveal information about how well people are performing and whether there are any areas where they could do better. Organisations may boost employee engagement and retention by recognising high-performing employees and offering them chances for advancement.</w:t>
      </w:r>
    </w:p>
    <w:p w14:paraId="73249207" w14:textId="77777777" w:rsidR="00D444FA" w:rsidRPr="00E23F3A" w:rsidRDefault="00D444FA" w:rsidP="00D444FA">
      <w:pPr>
        <w:rPr>
          <w:noProof/>
          <w:sz w:val="24"/>
          <w:szCs w:val="24"/>
          <w:lang w:val="en-US"/>
        </w:rPr>
      </w:pPr>
    </w:p>
    <w:p w14:paraId="5D031DF0" w14:textId="77777777" w:rsidR="00D444FA" w:rsidRPr="00E23F3A" w:rsidRDefault="00D444FA" w:rsidP="00D444FA">
      <w:pPr>
        <w:rPr>
          <w:noProof/>
          <w:sz w:val="24"/>
          <w:szCs w:val="24"/>
          <w:lang w:val="en-US"/>
        </w:rPr>
      </w:pPr>
    </w:p>
    <w:p w14:paraId="5BA062B8" w14:textId="77777777" w:rsidR="00D444FA" w:rsidRPr="00E23F3A" w:rsidRDefault="00D444FA" w:rsidP="00D444FA">
      <w:pPr>
        <w:rPr>
          <w:noProof/>
          <w:sz w:val="24"/>
          <w:szCs w:val="24"/>
          <w:lang w:val="en-US"/>
        </w:rPr>
      </w:pPr>
    </w:p>
    <w:p w14:paraId="32F80137" w14:textId="77777777" w:rsidR="00D444FA" w:rsidRPr="00E23F3A" w:rsidRDefault="00D444FA" w:rsidP="00D444FA">
      <w:pPr>
        <w:rPr>
          <w:noProof/>
          <w:sz w:val="24"/>
          <w:szCs w:val="24"/>
          <w:lang w:val="en-US"/>
        </w:rPr>
      </w:pPr>
    </w:p>
    <w:p w14:paraId="6F5362AF" w14:textId="77777777" w:rsidR="00D444FA" w:rsidRPr="00E23F3A" w:rsidRDefault="00D444FA" w:rsidP="00D444FA">
      <w:pPr>
        <w:rPr>
          <w:noProof/>
          <w:sz w:val="24"/>
          <w:szCs w:val="24"/>
          <w:lang w:val="en-US"/>
        </w:rPr>
      </w:pPr>
    </w:p>
    <w:p w14:paraId="6CFDCD41" w14:textId="77777777" w:rsidR="00D444FA" w:rsidRPr="00E23F3A" w:rsidRDefault="00D444FA" w:rsidP="00D444FA">
      <w:pPr>
        <w:rPr>
          <w:noProof/>
          <w:sz w:val="24"/>
          <w:szCs w:val="24"/>
          <w:lang w:val="en-US"/>
        </w:rPr>
      </w:pPr>
    </w:p>
    <w:p w14:paraId="36729D2A" w14:textId="77777777" w:rsidR="00D444FA" w:rsidRPr="00E23F3A" w:rsidRDefault="00D444FA" w:rsidP="00D444FA">
      <w:pPr>
        <w:rPr>
          <w:noProof/>
          <w:sz w:val="24"/>
          <w:szCs w:val="24"/>
          <w:lang w:val="en-US"/>
        </w:rPr>
      </w:pPr>
    </w:p>
    <w:p w14:paraId="532DD00B" w14:textId="77777777" w:rsidR="00D444FA" w:rsidRPr="00E23F3A" w:rsidRDefault="00D444FA" w:rsidP="00D444FA">
      <w:pPr>
        <w:pStyle w:val="ListParagraph"/>
        <w:rPr>
          <w:noProof/>
          <w:sz w:val="24"/>
          <w:szCs w:val="24"/>
          <w:lang w:val="en-US"/>
        </w:rPr>
      </w:pPr>
    </w:p>
    <w:p w14:paraId="21934582" w14:textId="36940940" w:rsidR="00C5063D" w:rsidRPr="00510832" w:rsidRDefault="00C5063D" w:rsidP="00510832">
      <w:pPr>
        <w:pStyle w:val="Heading1"/>
        <w:spacing w:before="0" w:after="120"/>
        <w:jc w:val="center"/>
        <w:rPr>
          <w:rFonts w:ascii="Times New Roman" w:eastAsia="Times New Roman" w:hAnsi="Times New Roman" w:cs="Times New Roman"/>
          <w:bCs w:val="0"/>
          <w:noProof/>
          <w:color w:val="auto"/>
          <w:sz w:val="40"/>
          <w:szCs w:val="40"/>
          <w:u w:val="single"/>
          <w:lang w:val="en-US"/>
        </w:rPr>
      </w:pPr>
      <w:r w:rsidRPr="00510832">
        <w:rPr>
          <w:rFonts w:ascii="Times New Roman" w:eastAsia="Times New Roman" w:hAnsi="Times New Roman" w:cs="Times New Roman"/>
          <w:bCs w:val="0"/>
          <w:noProof/>
          <w:color w:val="auto"/>
          <w:sz w:val="40"/>
          <w:szCs w:val="40"/>
          <w:u w:val="single"/>
          <w:lang w:val="en-US"/>
        </w:rPr>
        <w:lastRenderedPageBreak/>
        <w:t>Recommendation</w:t>
      </w:r>
    </w:p>
    <w:p w14:paraId="73A9E5FB" w14:textId="77777777" w:rsidR="00320387" w:rsidRPr="00E23F3A" w:rsidRDefault="00320387" w:rsidP="00320387">
      <w:pPr>
        <w:rPr>
          <w:sz w:val="24"/>
          <w:szCs w:val="24"/>
          <w:lang w:val="en-US"/>
        </w:rPr>
      </w:pPr>
    </w:p>
    <w:p w14:paraId="21F121C4" w14:textId="77777777" w:rsidR="00D444FA" w:rsidRPr="00E23F3A" w:rsidRDefault="00D444FA" w:rsidP="00D444FA">
      <w:pPr>
        <w:rPr>
          <w:noProof/>
          <w:sz w:val="24"/>
          <w:szCs w:val="24"/>
          <w:lang w:val="en-US"/>
        </w:rPr>
      </w:pPr>
    </w:p>
    <w:p w14:paraId="7DA810FB" w14:textId="77777777" w:rsidR="00D444FA" w:rsidRPr="00E23F3A" w:rsidRDefault="00D444FA" w:rsidP="00D444FA">
      <w:pPr>
        <w:rPr>
          <w:noProof/>
          <w:sz w:val="24"/>
          <w:szCs w:val="24"/>
          <w:lang w:val="en-US"/>
        </w:rPr>
      </w:pPr>
      <w:r w:rsidRPr="00E23F3A">
        <w:rPr>
          <w:noProof/>
          <w:sz w:val="24"/>
          <w:szCs w:val="24"/>
          <w:lang w:val="en-US"/>
        </w:rPr>
        <w:t>I suggest changing two components of the company's present procedures to bring the attrition rate down to less than 10%. Although these suggestions are based on high correlations with the underlying issue, it should be remembered that correlation does not always imply causation.</w:t>
      </w:r>
    </w:p>
    <w:p w14:paraId="57E8D08F" w14:textId="77777777" w:rsidR="00320387" w:rsidRPr="00E23F3A" w:rsidRDefault="00320387" w:rsidP="00D444FA">
      <w:pPr>
        <w:rPr>
          <w:noProof/>
          <w:sz w:val="24"/>
          <w:szCs w:val="24"/>
          <w:lang w:val="en-US"/>
        </w:rPr>
      </w:pPr>
    </w:p>
    <w:p w14:paraId="33A05C61" w14:textId="77777777" w:rsidR="00D444FA" w:rsidRPr="00E23F3A" w:rsidRDefault="00D444FA" w:rsidP="00D444FA">
      <w:pPr>
        <w:rPr>
          <w:noProof/>
          <w:sz w:val="24"/>
          <w:szCs w:val="24"/>
          <w:lang w:val="en-US"/>
        </w:rPr>
      </w:pPr>
    </w:p>
    <w:p w14:paraId="3AA91F90" w14:textId="284A069A" w:rsidR="00D444FA" w:rsidRPr="00E23F3A" w:rsidRDefault="00D444FA" w:rsidP="00320387">
      <w:pPr>
        <w:pStyle w:val="ListParagraph"/>
        <w:numPr>
          <w:ilvl w:val="0"/>
          <w:numId w:val="19"/>
        </w:numPr>
        <w:rPr>
          <w:noProof/>
          <w:sz w:val="24"/>
          <w:szCs w:val="24"/>
          <w:lang w:val="en-US"/>
        </w:rPr>
      </w:pPr>
      <w:r w:rsidRPr="00E23F3A">
        <w:rPr>
          <w:noProof/>
          <w:sz w:val="24"/>
          <w:szCs w:val="24"/>
          <w:lang w:val="en-US"/>
        </w:rPr>
        <w:t>Overtime : When it comes to using overtime, it should only be done as a last resort.</w:t>
      </w:r>
    </w:p>
    <w:p w14:paraId="77D332AD" w14:textId="77777777" w:rsidR="00320387" w:rsidRPr="00E23F3A" w:rsidRDefault="00320387" w:rsidP="00320387">
      <w:pPr>
        <w:pStyle w:val="ListParagraph"/>
        <w:rPr>
          <w:noProof/>
          <w:sz w:val="24"/>
          <w:szCs w:val="24"/>
          <w:lang w:val="en-US"/>
        </w:rPr>
      </w:pPr>
    </w:p>
    <w:p w14:paraId="55E7F828" w14:textId="77F9AAED" w:rsidR="00320387" w:rsidRPr="00E23F3A" w:rsidRDefault="00D444FA" w:rsidP="00320387">
      <w:pPr>
        <w:pStyle w:val="Heading2"/>
        <w:numPr>
          <w:ilvl w:val="0"/>
          <w:numId w:val="19"/>
        </w:numPr>
        <w:spacing w:before="480" w:after="120"/>
        <w:rPr>
          <w:b w:val="0"/>
          <w:bCs w:val="0"/>
          <w:noProof/>
          <w:sz w:val="24"/>
          <w:szCs w:val="24"/>
        </w:rPr>
      </w:pPr>
      <w:r w:rsidRPr="00E23F3A">
        <w:rPr>
          <w:b w:val="0"/>
          <w:bCs w:val="0"/>
          <w:noProof/>
          <w:sz w:val="24"/>
          <w:szCs w:val="24"/>
        </w:rPr>
        <w:t>Tasks &amp; Staffing It is advised to look into this area first because the dataset lacks data on department staffing or workload. Overtime is frequently caused by work surges or a lack of staff.</w:t>
      </w:r>
    </w:p>
    <w:p w14:paraId="00A5F096" w14:textId="790B55B9" w:rsidR="00320387" w:rsidRPr="00E23F3A" w:rsidRDefault="00D444FA" w:rsidP="00D444FA">
      <w:pPr>
        <w:pStyle w:val="Heading2"/>
        <w:spacing w:before="480" w:beforeAutospacing="0" w:after="120" w:afterAutospacing="0"/>
        <w:rPr>
          <w:b w:val="0"/>
          <w:bCs w:val="0"/>
          <w:noProof/>
          <w:sz w:val="24"/>
          <w:szCs w:val="24"/>
        </w:rPr>
      </w:pPr>
      <w:r w:rsidRPr="00E23F3A">
        <w:rPr>
          <w:b w:val="0"/>
          <w:bCs w:val="0"/>
          <w:noProof/>
          <w:sz w:val="24"/>
          <w:szCs w:val="24"/>
        </w:rPr>
        <w:t>Employees could be willing to put in a short stint of extra if there is an unexpected spike in workload. However, if overtime requirements become common, workers may start to think about changing jobs or organisations. As a result, the business needs to evaluate the burden in each department to decide how to distribute the work. The business should then evaluate the workforce levels for each department while taking the simplified workload into account. If understaffing is the primary factor causing overtime, it could be required to hire new personnel.</w:t>
      </w:r>
    </w:p>
    <w:p w14:paraId="42E492FE" w14:textId="77777777" w:rsidR="00320387" w:rsidRPr="00E23F3A" w:rsidRDefault="00320387" w:rsidP="00D444FA">
      <w:pPr>
        <w:pStyle w:val="Heading2"/>
        <w:spacing w:before="480" w:beforeAutospacing="0" w:after="120" w:afterAutospacing="0"/>
        <w:rPr>
          <w:b w:val="0"/>
          <w:bCs w:val="0"/>
          <w:noProof/>
          <w:sz w:val="24"/>
          <w:szCs w:val="24"/>
        </w:rPr>
      </w:pPr>
    </w:p>
    <w:p w14:paraId="2BE6566D" w14:textId="77777777" w:rsidR="00D444FA" w:rsidRPr="00E23F3A" w:rsidRDefault="00D444FA" w:rsidP="00D444FA">
      <w:pPr>
        <w:pStyle w:val="NormalWeb"/>
        <w:spacing w:after="240"/>
        <w:rPr>
          <w:noProof/>
        </w:rPr>
      </w:pPr>
      <w:r w:rsidRPr="00E23F3A">
        <w:rPr>
          <w:noProof/>
        </w:rPr>
        <w:t>Effective training is essential for every organization's success, yet year-round training delivery is not feasible. As a result, businesses should plan training according to the unique requirements of each department. This is crucial because every role calls for a particular kind of assistance.</w:t>
      </w:r>
    </w:p>
    <w:p w14:paraId="61C4DA55" w14:textId="77777777" w:rsidR="00320387" w:rsidRPr="00E23F3A" w:rsidRDefault="00320387" w:rsidP="00D444FA">
      <w:pPr>
        <w:pStyle w:val="NormalWeb"/>
        <w:spacing w:after="240"/>
        <w:rPr>
          <w:noProof/>
        </w:rPr>
      </w:pPr>
    </w:p>
    <w:p w14:paraId="49EF4085" w14:textId="77102981" w:rsidR="00D444FA" w:rsidRPr="00E23F3A" w:rsidRDefault="00D444FA" w:rsidP="00D444FA">
      <w:pPr>
        <w:pStyle w:val="NormalWeb"/>
        <w:spacing w:after="240"/>
        <w:rPr>
          <w:noProof/>
        </w:rPr>
      </w:pPr>
      <w:r w:rsidRPr="00E23F3A">
        <w:rPr>
          <w:noProof/>
        </w:rPr>
        <w:t>Training Programmes by Department : Training materials must be thoroughly examined and modified to reflect the current demand of the workforce. The workload assessment used to save overtime can also be utilised when organising training sessions to comprehend employees' daily tasks and choose the most appropriate training opportunities.</w:t>
      </w:r>
    </w:p>
    <w:p w14:paraId="57F8D8E7" w14:textId="77777777" w:rsidR="00320387" w:rsidRPr="00E23F3A" w:rsidRDefault="00320387" w:rsidP="00D444FA">
      <w:pPr>
        <w:pStyle w:val="NormalWeb"/>
        <w:spacing w:after="240"/>
        <w:rPr>
          <w:noProof/>
        </w:rPr>
      </w:pPr>
    </w:p>
    <w:p w14:paraId="0F209CDE" w14:textId="76728672" w:rsidR="00C5063D" w:rsidRPr="00E23F3A" w:rsidRDefault="00D444FA" w:rsidP="00D444FA">
      <w:pPr>
        <w:shd w:val="clear" w:color="auto" w:fill="FFFFFF"/>
        <w:spacing w:before="100" w:beforeAutospacing="1" w:after="100" w:afterAutospacing="1"/>
        <w:rPr>
          <w:noProof/>
          <w:sz w:val="24"/>
          <w:szCs w:val="24"/>
          <w:lang w:val="en-US"/>
        </w:rPr>
      </w:pPr>
      <w:r w:rsidRPr="00E23F3A">
        <w:rPr>
          <w:noProof/>
          <w:sz w:val="24"/>
          <w:szCs w:val="24"/>
          <w:lang w:val="en-US"/>
        </w:rPr>
        <w:t>Additionally, the number of sessions should be determined by the unique requirements of each department as training is conducted in tiers. In addition to receiving training on their job duties, management should also learn how to effectively train their team members. Managers should be trained, and human resources should assist managers in redesigning training programmes.</w:t>
      </w:r>
    </w:p>
    <w:p w14:paraId="0AD9CE5A" w14:textId="77777777" w:rsidR="00320387" w:rsidRPr="00E23F3A" w:rsidRDefault="00320387" w:rsidP="00D444FA">
      <w:pPr>
        <w:shd w:val="clear" w:color="auto" w:fill="FFFFFF"/>
        <w:spacing w:before="100" w:beforeAutospacing="1" w:after="100" w:afterAutospacing="1"/>
        <w:rPr>
          <w:noProof/>
          <w:sz w:val="24"/>
          <w:szCs w:val="24"/>
          <w:lang w:val="en-US"/>
        </w:rPr>
      </w:pPr>
    </w:p>
    <w:p w14:paraId="7B6EF099" w14:textId="0A5EA256" w:rsidR="00D444FA" w:rsidRPr="00E23F3A" w:rsidRDefault="00D444FA" w:rsidP="00D444FA">
      <w:pPr>
        <w:shd w:val="clear" w:color="auto" w:fill="FFFFFF"/>
        <w:spacing w:before="100" w:beforeAutospacing="1" w:after="100" w:afterAutospacing="1"/>
        <w:rPr>
          <w:noProof/>
          <w:sz w:val="24"/>
          <w:szCs w:val="24"/>
          <w:lang w:val="en-US"/>
        </w:rPr>
      </w:pPr>
      <w:r w:rsidRPr="00E23F3A">
        <w:rPr>
          <w:noProof/>
          <w:sz w:val="24"/>
          <w:szCs w:val="24"/>
          <w:lang w:val="en-US"/>
        </w:rPr>
        <w:t>Here are some recommendations based on a general viewpoint for an organisation undertaking a study on s</w:t>
      </w:r>
      <w:r w:rsidR="00320387" w:rsidRPr="00E23F3A">
        <w:rPr>
          <w:noProof/>
          <w:sz w:val="24"/>
          <w:szCs w:val="24"/>
          <w:lang w:val="en-US"/>
        </w:rPr>
        <w:t>taff attrition and performance:</w:t>
      </w:r>
    </w:p>
    <w:p w14:paraId="2C5D4907" w14:textId="45BC6D3A" w:rsidR="00D444FA" w:rsidRPr="00E23F3A" w:rsidRDefault="00D444FA" w:rsidP="00D444FA">
      <w:pPr>
        <w:pStyle w:val="ListParagraph"/>
        <w:numPr>
          <w:ilvl w:val="0"/>
          <w:numId w:val="18"/>
        </w:numPr>
        <w:shd w:val="clear" w:color="auto" w:fill="FFFFFF"/>
        <w:spacing w:before="100" w:beforeAutospacing="1" w:after="100" w:afterAutospacing="1"/>
        <w:rPr>
          <w:noProof/>
          <w:sz w:val="24"/>
          <w:szCs w:val="24"/>
          <w:lang w:val="en-US"/>
        </w:rPr>
      </w:pPr>
      <w:r w:rsidRPr="00E23F3A">
        <w:rPr>
          <w:noProof/>
          <w:sz w:val="24"/>
          <w:szCs w:val="24"/>
          <w:lang w:val="en-US"/>
        </w:rPr>
        <w:lastRenderedPageBreak/>
        <w:t>Determine the elements that affect employee attrition: Analyse the reasons why employees are leaving the organisation in great detail. This could entail gathering information on, among other things, leadership, remuneration, benefits, and employee satisfaction.</w:t>
      </w:r>
    </w:p>
    <w:p w14:paraId="68B722B5" w14:textId="77777777" w:rsidR="00320387" w:rsidRPr="00E23F3A" w:rsidRDefault="00320387" w:rsidP="00320387">
      <w:pPr>
        <w:pStyle w:val="ListParagraph"/>
        <w:shd w:val="clear" w:color="auto" w:fill="FFFFFF"/>
        <w:spacing w:before="100" w:beforeAutospacing="1" w:after="100" w:afterAutospacing="1"/>
        <w:rPr>
          <w:noProof/>
          <w:sz w:val="24"/>
          <w:szCs w:val="24"/>
          <w:lang w:val="en-US"/>
        </w:rPr>
      </w:pPr>
    </w:p>
    <w:p w14:paraId="3487A67F" w14:textId="138C8EF6" w:rsidR="00D444FA" w:rsidRPr="00E23F3A" w:rsidRDefault="00D444FA" w:rsidP="00320387">
      <w:pPr>
        <w:pStyle w:val="ListParagraph"/>
        <w:numPr>
          <w:ilvl w:val="0"/>
          <w:numId w:val="18"/>
        </w:numPr>
        <w:shd w:val="clear" w:color="auto" w:fill="FFFFFF"/>
        <w:spacing w:before="100" w:beforeAutospacing="1" w:after="100" w:afterAutospacing="1"/>
        <w:rPr>
          <w:noProof/>
          <w:sz w:val="24"/>
          <w:szCs w:val="24"/>
          <w:lang w:val="en-US"/>
        </w:rPr>
      </w:pPr>
      <w:r w:rsidRPr="00E23F3A">
        <w:rPr>
          <w:noProof/>
          <w:sz w:val="24"/>
          <w:szCs w:val="24"/>
          <w:lang w:val="en-US"/>
        </w:rPr>
        <w:t>Create methods to handle staff attrition: After identifying the underlying factors, create approaches to dealing with them. For instance, if low pay is a problem, think about raising salaries or providing workers with more benefits.</w:t>
      </w:r>
    </w:p>
    <w:p w14:paraId="36932591" w14:textId="77777777" w:rsidR="00320387" w:rsidRPr="00E23F3A" w:rsidRDefault="00320387" w:rsidP="00320387">
      <w:pPr>
        <w:pStyle w:val="ListParagraph"/>
        <w:rPr>
          <w:noProof/>
          <w:sz w:val="24"/>
          <w:szCs w:val="24"/>
          <w:lang w:val="en-US"/>
        </w:rPr>
      </w:pPr>
    </w:p>
    <w:p w14:paraId="6B7A4441" w14:textId="77777777" w:rsidR="00320387" w:rsidRPr="00E23F3A" w:rsidRDefault="00320387" w:rsidP="00320387">
      <w:pPr>
        <w:pStyle w:val="ListParagraph"/>
        <w:numPr>
          <w:ilvl w:val="0"/>
          <w:numId w:val="18"/>
        </w:numPr>
        <w:shd w:val="clear" w:color="auto" w:fill="FFFFFF"/>
        <w:spacing w:before="100" w:beforeAutospacing="1" w:after="100" w:afterAutospacing="1"/>
        <w:rPr>
          <w:noProof/>
          <w:sz w:val="24"/>
          <w:szCs w:val="24"/>
          <w:lang w:val="en-US"/>
        </w:rPr>
      </w:pPr>
      <w:r w:rsidRPr="00E23F3A">
        <w:rPr>
          <w:noProof/>
          <w:sz w:val="24"/>
          <w:szCs w:val="24"/>
          <w:lang w:val="en-US"/>
        </w:rPr>
        <w:t>Analyse the statistics on employee performance: Data on employee performance should be gathered, including information on parameters like quality, productivity, and customer satisfaction. Identify high-performing employees and opportunities for development using this data.</w:t>
      </w:r>
    </w:p>
    <w:p w14:paraId="4C995006" w14:textId="77777777" w:rsidR="00320387" w:rsidRPr="00E23F3A" w:rsidRDefault="00320387" w:rsidP="00320387">
      <w:pPr>
        <w:pStyle w:val="ListParagraph"/>
        <w:shd w:val="clear" w:color="auto" w:fill="FFFFFF"/>
        <w:spacing w:before="100" w:beforeAutospacing="1" w:after="100" w:afterAutospacing="1"/>
        <w:rPr>
          <w:noProof/>
          <w:sz w:val="24"/>
          <w:szCs w:val="24"/>
          <w:lang w:val="en-US"/>
        </w:rPr>
      </w:pPr>
    </w:p>
    <w:p w14:paraId="309FCAED" w14:textId="77777777" w:rsidR="00320387" w:rsidRPr="00E23F3A" w:rsidRDefault="00320387" w:rsidP="00320387">
      <w:pPr>
        <w:pStyle w:val="ListParagraph"/>
        <w:numPr>
          <w:ilvl w:val="0"/>
          <w:numId w:val="18"/>
        </w:numPr>
        <w:shd w:val="clear" w:color="auto" w:fill="FFFFFF"/>
        <w:spacing w:before="100" w:beforeAutospacing="1" w:after="100" w:afterAutospacing="1"/>
        <w:rPr>
          <w:noProof/>
          <w:sz w:val="24"/>
          <w:szCs w:val="24"/>
          <w:lang w:val="en-US"/>
        </w:rPr>
      </w:pPr>
      <w:r w:rsidRPr="00E23F3A">
        <w:rPr>
          <w:noProof/>
          <w:sz w:val="24"/>
          <w:szCs w:val="24"/>
          <w:lang w:val="en-US"/>
        </w:rPr>
        <w:t>Offer possibilities for development and growth: Identify high-performing personnel and offer chances for development and advancement within the company. Programmes for leadership development, mentoring, and training might be included in this.</w:t>
      </w:r>
    </w:p>
    <w:p w14:paraId="7D38AA47" w14:textId="77777777" w:rsidR="00320387" w:rsidRPr="00E23F3A" w:rsidRDefault="00320387" w:rsidP="00320387">
      <w:pPr>
        <w:pStyle w:val="ListParagraph"/>
        <w:shd w:val="clear" w:color="auto" w:fill="FFFFFF"/>
        <w:spacing w:before="100" w:beforeAutospacing="1" w:after="100" w:afterAutospacing="1"/>
        <w:rPr>
          <w:noProof/>
          <w:sz w:val="24"/>
          <w:szCs w:val="24"/>
          <w:lang w:val="en-US"/>
        </w:rPr>
      </w:pPr>
    </w:p>
    <w:p w14:paraId="54BB7562" w14:textId="01E9713D" w:rsidR="00320387" w:rsidRPr="00E23F3A" w:rsidRDefault="00320387" w:rsidP="00320387">
      <w:pPr>
        <w:pStyle w:val="ListParagraph"/>
        <w:numPr>
          <w:ilvl w:val="0"/>
          <w:numId w:val="18"/>
        </w:numPr>
        <w:shd w:val="clear" w:color="auto" w:fill="FFFFFF"/>
        <w:spacing w:before="100" w:beforeAutospacing="1" w:after="100" w:afterAutospacing="1"/>
        <w:rPr>
          <w:noProof/>
          <w:sz w:val="24"/>
          <w:szCs w:val="24"/>
          <w:lang w:val="en-US"/>
        </w:rPr>
      </w:pPr>
      <w:r w:rsidRPr="00E23F3A">
        <w:rPr>
          <w:noProof/>
          <w:sz w:val="24"/>
          <w:szCs w:val="24"/>
          <w:lang w:val="en-US"/>
        </w:rPr>
        <w:t>Track results and make necessary strategy changes: Monitor personnel attrition rates and performance information often to ascertain the efficacy of the techniques being used. Make necessary adjustments to strategies to make sure they are benefiting the organisation.</w:t>
      </w:r>
    </w:p>
    <w:p w14:paraId="5C5F25AE" w14:textId="77777777" w:rsidR="00320387" w:rsidRPr="00E23F3A" w:rsidRDefault="00320387" w:rsidP="00320387">
      <w:pPr>
        <w:pStyle w:val="ListParagraph"/>
        <w:rPr>
          <w:noProof/>
          <w:sz w:val="24"/>
          <w:szCs w:val="24"/>
          <w:lang w:val="en-US"/>
        </w:rPr>
      </w:pPr>
    </w:p>
    <w:p w14:paraId="60CE1096" w14:textId="0800EABE" w:rsidR="00320387" w:rsidRPr="00E23F3A" w:rsidRDefault="00320387" w:rsidP="00320387">
      <w:pPr>
        <w:shd w:val="clear" w:color="auto" w:fill="FFFFFF"/>
        <w:spacing w:before="100" w:beforeAutospacing="1" w:after="100" w:afterAutospacing="1"/>
        <w:rPr>
          <w:noProof/>
          <w:sz w:val="24"/>
          <w:szCs w:val="24"/>
          <w:lang w:val="en-US"/>
        </w:rPr>
      </w:pPr>
      <w:r w:rsidRPr="00E23F3A">
        <w:rPr>
          <w:noProof/>
          <w:sz w:val="24"/>
          <w:szCs w:val="24"/>
          <w:lang w:val="en-US"/>
        </w:rPr>
        <w:t>Analysing employee performance and attrition can reveal important information about the advantages and disadvantages of a company. Organisations can foster a productive work environment that fosters employee satisfaction, engagement, and overall success by adopting a strategic approach to tackling employee attrition and encouraging staff performance.</w:t>
      </w:r>
    </w:p>
    <w:p w14:paraId="5E793478" w14:textId="77777777" w:rsidR="00E23F3A" w:rsidRDefault="00E23F3A" w:rsidP="00320387">
      <w:pPr>
        <w:shd w:val="clear" w:color="auto" w:fill="FFFFFF"/>
        <w:spacing w:before="100" w:beforeAutospacing="1" w:after="100" w:afterAutospacing="1"/>
        <w:rPr>
          <w:noProof/>
          <w:sz w:val="24"/>
          <w:szCs w:val="24"/>
          <w:lang w:val="en-US"/>
        </w:rPr>
      </w:pPr>
    </w:p>
    <w:p w14:paraId="0778BE11" w14:textId="77777777" w:rsidR="00E23F3A" w:rsidRDefault="00E23F3A" w:rsidP="00E23F3A">
      <w:pPr>
        <w:rPr>
          <w:rFonts w:ascii="Book Antiqua" w:hAnsi="Book Antiqua" w:cs="Calibri"/>
          <w:color w:val="000000"/>
          <w:sz w:val="28"/>
          <w:szCs w:val="28"/>
        </w:rPr>
      </w:pPr>
      <w:proofErr w:type="gramStart"/>
      <w:r w:rsidRPr="00E23F3A">
        <w:rPr>
          <w:rFonts w:ascii="Book Antiqua" w:hAnsi="Book Antiqua" w:cs="Calibri"/>
          <w:color w:val="000000"/>
          <w:sz w:val="28"/>
          <w:szCs w:val="28"/>
        </w:rPr>
        <w:t>References and Annexure.</w:t>
      </w:r>
      <w:proofErr w:type="gramEnd"/>
    </w:p>
    <w:p w14:paraId="5FE0D5E5" w14:textId="77777777" w:rsidR="00E23F3A" w:rsidRDefault="00E23F3A" w:rsidP="00E23F3A">
      <w:pPr>
        <w:rPr>
          <w:rFonts w:ascii="Book Antiqua" w:hAnsi="Book Antiqua" w:cs="Calibri"/>
          <w:color w:val="000000"/>
          <w:sz w:val="28"/>
          <w:szCs w:val="28"/>
        </w:rPr>
      </w:pPr>
    </w:p>
    <w:p w14:paraId="4F7A941F" w14:textId="26D115C2" w:rsidR="00E23F3A" w:rsidRPr="00E23F3A" w:rsidRDefault="00E23F3A" w:rsidP="00E23F3A">
      <w:pPr>
        <w:pStyle w:val="ListParagraph"/>
        <w:numPr>
          <w:ilvl w:val="0"/>
          <w:numId w:val="30"/>
        </w:numPr>
        <w:rPr>
          <w:noProof/>
          <w:sz w:val="24"/>
          <w:szCs w:val="24"/>
          <w:lang w:val="en-US"/>
        </w:rPr>
      </w:pPr>
      <w:r w:rsidRPr="00E23F3A">
        <w:rPr>
          <w:noProof/>
          <w:sz w:val="24"/>
          <w:szCs w:val="24"/>
          <w:lang w:val="en-US"/>
        </w:rPr>
        <w:t>Class lectures of the alliance university</w:t>
      </w:r>
    </w:p>
    <w:p w14:paraId="6ADECD49" w14:textId="6A2E64F4" w:rsidR="00E23F3A" w:rsidRDefault="00E23F3A" w:rsidP="00E23F3A">
      <w:pPr>
        <w:pStyle w:val="ListParagraph"/>
        <w:numPr>
          <w:ilvl w:val="0"/>
          <w:numId w:val="30"/>
        </w:numPr>
        <w:shd w:val="clear" w:color="auto" w:fill="FFFFFF"/>
        <w:spacing w:before="100" w:beforeAutospacing="1" w:after="100" w:afterAutospacing="1"/>
        <w:rPr>
          <w:noProof/>
          <w:sz w:val="24"/>
          <w:szCs w:val="24"/>
          <w:lang w:val="en-US"/>
        </w:rPr>
      </w:pPr>
      <w:hyperlink r:id="rId53" w:history="1">
        <w:r w:rsidRPr="008B11A2">
          <w:rPr>
            <w:rStyle w:val="Hyperlink"/>
            <w:noProof/>
            <w:sz w:val="24"/>
            <w:szCs w:val="24"/>
            <w:lang w:val="en-US"/>
          </w:rPr>
          <w:t>https://www.kaggle.com/datasets/pavansubhasht/ibm-hr-analytics-attrition-dataset</w:t>
        </w:r>
      </w:hyperlink>
    </w:p>
    <w:p w14:paraId="0F598077" w14:textId="3CB431EA" w:rsidR="00E23F3A" w:rsidRPr="00E23F3A" w:rsidRDefault="00E23F3A" w:rsidP="00E23F3A">
      <w:pPr>
        <w:pStyle w:val="ListParagraph"/>
        <w:numPr>
          <w:ilvl w:val="0"/>
          <w:numId w:val="30"/>
        </w:numPr>
        <w:autoSpaceDE w:val="0"/>
        <w:autoSpaceDN w:val="0"/>
        <w:adjustRightInd w:val="0"/>
        <w:rPr>
          <w:rFonts w:ascii="CIDFont+F1" w:eastAsiaTheme="minorHAnsi" w:hAnsi="CIDFont+F1" w:cs="CIDFont+F1"/>
          <w:color w:val="292929"/>
          <w:sz w:val="21"/>
          <w:szCs w:val="21"/>
          <w:lang w:val="en-US"/>
        </w:rPr>
      </w:pPr>
      <w:r w:rsidRPr="00E23F3A">
        <w:rPr>
          <w:noProof/>
          <w:sz w:val="24"/>
          <w:szCs w:val="24"/>
          <w:lang w:val="en-US"/>
        </w:rPr>
        <w:t>Python Exploratory Data Analysis</w:t>
      </w:r>
      <w:r w:rsidRPr="00E23F3A">
        <w:rPr>
          <w:rFonts w:ascii="CIDFont+F1" w:eastAsiaTheme="minorHAnsi" w:hAnsi="CIDFont+F1" w:cs="CIDFont+F1"/>
          <w:color w:val="292929"/>
          <w:sz w:val="21"/>
          <w:szCs w:val="21"/>
          <w:lang w:val="en-US"/>
        </w:rPr>
        <w:t>:</w:t>
      </w:r>
    </w:p>
    <w:p w14:paraId="4137EB12" w14:textId="77A21C69" w:rsidR="00E23F3A" w:rsidRPr="00E23F3A" w:rsidRDefault="00E23F3A" w:rsidP="00E23F3A">
      <w:pPr>
        <w:pStyle w:val="ListParagraph"/>
        <w:shd w:val="clear" w:color="auto" w:fill="FFFFFF"/>
        <w:spacing w:before="100" w:beforeAutospacing="1" w:after="100" w:afterAutospacing="1"/>
        <w:rPr>
          <w:noProof/>
          <w:sz w:val="24"/>
          <w:szCs w:val="24"/>
          <w:lang w:val="en-US"/>
        </w:rPr>
      </w:pPr>
      <w:r>
        <w:rPr>
          <w:rFonts w:ascii="CIDFont+F1" w:eastAsiaTheme="minorHAnsi" w:hAnsi="CIDFont+F1" w:cs="CIDFont+F1"/>
          <w:color w:val="0000FF"/>
          <w:sz w:val="21"/>
          <w:szCs w:val="21"/>
          <w:lang w:val="en-US"/>
        </w:rPr>
        <w:t>https://www.datacamp.com/community/tutorials/exploratory-data-analysis-python</w:t>
      </w:r>
    </w:p>
    <w:sectPr w:rsidR="00E23F3A" w:rsidRPr="00E23F3A" w:rsidSect="00D44B1B">
      <w:headerReference w:type="default" r:id="rId54"/>
      <w:footerReference w:type="default" r:id="rId55"/>
      <w:pgSz w:w="12240" w:h="15840"/>
      <w:pgMar w:top="810" w:right="1080" w:bottom="90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BD62E" w14:textId="77777777" w:rsidR="00565929" w:rsidRDefault="00565929">
      <w:r>
        <w:separator/>
      </w:r>
    </w:p>
  </w:endnote>
  <w:endnote w:type="continuationSeparator" w:id="0">
    <w:p w14:paraId="0EF55E84" w14:textId="77777777" w:rsidR="00565929" w:rsidRDefault="00565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ff2">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IDFont+F10">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372726"/>
      <w:docPartObj>
        <w:docPartGallery w:val="Page Numbers (Bottom of Page)"/>
        <w:docPartUnique/>
      </w:docPartObj>
    </w:sdtPr>
    <w:sdtEndPr>
      <w:rPr>
        <w:noProof/>
      </w:rPr>
    </w:sdtEndPr>
    <w:sdtContent>
      <w:p w14:paraId="029AC9D7" w14:textId="6F152C5C" w:rsidR="00D44B1B" w:rsidRDefault="00D44B1B">
        <w:pPr>
          <w:pStyle w:val="Footer"/>
          <w:jc w:val="right"/>
        </w:pPr>
        <w:r>
          <w:fldChar w:fldCharType="begin"/>
        </w:r>
        <w:r>
          <w:instrText xml:space="preserve"> PAGE   \* MERGEFORMAT </w:instrText>
        </w:r>
        <w:r>
          <w:fldChar w:fldCharType="separate"/>
        </w:r>
        <w:r w:rsidR="00510832">
          <w:rPr>
            <w:noProof/>
          </w:rPr>
          <w:t>5</w:t>
        </w:r>
        <w:r>
          <w:rPr>
            <w:noProof/>
          </w:rPr>
          <w:fldChar w:fldCharType="end"/>
        </w:r>
      </w:p>
    </w:sdtContent>
  </w:sdt>
  <w:p w14:paraId="09EB28BB" w14:textId="77777777" w:rsidR="00D44B1B" w:rsidRDefault="00D44B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DA4802" w14:textId="77777777" w:rsidR="00565929" w:rsidRDefault="00565929">
      <w:r>
        <w:separator/>
      </w:r>
    </w:p>
  </w:footnote>
  <w:footnote w:type="continuationSeparator" w:id="0">
    <w:p w14:paraId="6284F1EC" w14:textId="77777777" w:rsidR="00565929" w:rsidRDefault="005659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0F402" w14:textId="77777777" w:rsidR="00C3140E" w:rsidRDefault="00C3140E" w:rsidP="00857AA1">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70284"/>
    <w:multiLevelType w:val="multilevel"/>
    <w:tmpl w:val="75744D9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nsid w:val="031202B8"/>
    <w:multiLevelType w:val="multilevel"/>
    <w:tmpl w:val="ED84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854656"/>
    <w:multiLevelType w:val="hybridMultilevel"/>
    <w:tmpl w:val="6546A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321F8D"/>
    <w:multiLevelType w:val="multilevel"/>
    <w:tmpl w:val="1BDC4A3A"/>
    <w:lvl w:ilvl="0">
      <w:start w:val="1"/>
      <w:numFmt w:val="decimal"/>
      <w:lvlText w:val="%1"/>
      <w:lvlJc w:val="left"/>
      <w:pPr>
        <w:ind w:left="500" w:hanging="50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4">
    <w:nsid w:val="044173AD"/>
    <w:multiLevelType w:val="multilevel"/>
    <w:tmpl w:val="2A1A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0855FC"/>
    <w:multiLevelType w:val="multilevel"/>
    <w:tmpl w:val="DB44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82054AB"/>
    <w:multiLevelType w:val="multilevel"/>
    <w:tmpl w:val="F810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9820F8"/>
    <w:multiLevelType w:val="multilevel"/>
    <w:tmpl w:val="133AD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87F34"/>
    <w:multiLevelType w:val="multilevel"/>
    <w:tmpl w:val="6B2A99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F3682B"/>
    <w:multiLevelType w:val="hybridMultilevel"/>
    <w:tmpl w:val="7AF68B7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06269C"/>
    <w:multiLevelType w:val="multilevel"/>
    <w:tmpl w:val="CDF2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8F34D4"/>
    <w:multiLevelType w:val="hybridMultilevel"/>
    <w:tmpl w:val="9070B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B86EAD"/>
    <w:multiLevelType w:val="multilevel"/>
    <w:tmpl w:val="77DC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805960"/>
    <w:multiLevelType w:val="multilevel"/>
    <w:tmpl w:val="26A27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E97BBA"/>
    <w:multiLevelType w:val="multilevel"/>
    <w:tmpl w:val="C4A8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F147A22"/>
    <w:multiLevelType w:val="multilevel"/>
    <w:tmpl w:val="2B92F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nsid w:val="21447261"/>
    <w:multiLevelType w:val="hybridMultilevel"/>
    <w:tmpl w:val="0A2A3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5F1A5D"/>
    <w:multiLevelType w:val="multilevel"/>
    <w:tmpl w:val="5008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D386907"/>
    <w:multiLevelType w:val="multilevel"/>
    <w:tmpl w:val="D9BA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4F5CC1"/>
    <w:multiLevelType w:val="hybridMultilevel"/>
    <w:tmpl w:val="2F2E8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605988"/>
    <w:multiLevelType w:val="multilevel"/>
    <w:tmpl w:val="D9843A3C"/>
    <w:lvl w:ilvl="0">
      <w:start w:val="1"/>
      <w:numFmt w:val="decimal"/>
      <w:lvlText w:val="%1"/>
      <w:lvlJc w:val="left"/>
      <w:pPr>
        <w:ind w:left="500" w:hanging="50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21">
    <w:nsid w:val="33475652"/>
    <w:multiLevelType w:val="multilevel"/>
    <w:tmpl w:val="BC7A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A42557"/>
    <w:multiLevelType w:val="hybridMultilevel"/>
    <w:tmpl w:val="F7808D86"/>
    <w:lvl w:ilvl="0" w:tplc="64AA386C">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3">
    <w:nsid w:val="3AEB0E57"/>
    <w:multiLevelType w:val="hybridMultilevel"/>
    <w:tmpl w:val="13EE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3C332B"/>
    <w:multiLevelType w:val="hybridMultilevel"/>
    <w:tmpl w:val="7EFC2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94538B"/>
    <w:multiLevelType w:val="multilevel"/>
    <w:tmpl w:val="A5D2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FBC23C1"/>
    <w:multiLevelType w:val="hybridMultilevel"/>
    <w:tmpl w:val="7EFC2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1A0AC4"/>
    <w:multiLevelType w:val="multilevel"/>
    <w:tmpl w:val="81EA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DA95E1C"/>
    <w:multiLevelType w:val="hybridMultilevel"/>
    <w:tmpl w:val="B8308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C42F04"/>
    <w:multiLevelType w:val="multilevel"/>
    <w:tmpl w:val="D4E83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F36F12"/>
    <w:multiLevelType w:val="multilevel"/>
    <w:tmpl w:val="8870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0"/>
  </w:num>
  <w:num w:numId="3">
    <w:abstractNumId w:val="5"/>
  </w:num>
  <w:num w:numId="4">
    <w:abstractNumId w:val="4"/>
  </w:num>
  <w:num w:numId="5">
    <w:abstractNumId w:val="13"/>
  </w:num>
  <w:num w:numId="6">
    <w:abstractNumId w:val="12"/>
  </w:num>
  <w:num w:numId="7">
    <w:abstractNumId w:val="10"/>
  </w:num>
  <w:num w:numId="8">
    <w:abstractNumId w:val="29"/>
  </w:num>
  <w:num w:numId="9">
    <w:abstractNumId w:val="27"/>
  </w:num>
  <w:num w:numId="10">
    <w:abstractNumId w:val="16"/>
  </w:num>
  <w:num w:numId="11">
    <w:abstractNumId w:val="18"/>
  </w:num>
  <w:num w:numId="12">
    <w:abstractNumId w:val="1"/>
  </w:num>
  <w:num w:numId="13">
    <w:abstractNumId w:val="6"/>
  </w:num>
  <w:num w:numId="14">
    <w:abstractNumId w:val="21"/>
  </w:num>
  <w:num w:numId="15">
    <w:abstractNumId w:val="25"/>
  </w:num>
  <w:num w:numId="16">
    <w:abstractNumId w:val="8"/>
  </w:num>
  <w:num w:numId="17">
    <w:abstractNumId w:val="28"/>
  </w:num>
  <w:num w:numId="18">
    <w:abstractNumId w:val="2"/>
  </w:num>
  <w:num w:numId="19">
    <w:abstractNumId w:val="23"/>
  </w:num>
  <w:num w:numId="20">
    <w:abstractNumId w:val="0"/>
  </w:num>
  <w:num w:numId="21">
    <w:abstractNumId w:val="19"/>
  </w:num>
  <w:num w:numId="22">
    <w:abstractNumId w:val="11"/>
  </w:num>
  <w:num w:numId="23">
    <w:abstractNumId w:val="22"/>
  </w:num>
  <w:num w:numId="24">
    <w:abstractNumId w:val="15"/>
  </w:num>
  <w:num w:numId="25">
    <w:abstractNumId w:val="3"/>
  </w:num>
  <w:num w:numId="26">
    <w:abstractNumId w:val="20"/>
  </w:num>
  <w:num w:numId="27">
    <w:abstractNumId w:val="7"/>
  </w:num>
  <w:num w:numId="28">
    <w:abstractNumId w:val="17"/>
  </w:num>
  <w:num w:numId="29">
    <w:abstractNumId w:val="14"/>
  </w:num>
  <w:num w:numId="30">
    <w:abstractNumId w:val="24"/>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B49"/>
    <w:rsid w:val="000012BC"/>
    <w:rsid w:val="00005A5A"/>
    <w:rsid w:val="00040254"/>
    <w:rsid w:val="00070506"/>
    <w:rsid w:val="000852C9"/>
    <w:rsid w:val="000C770D"/>
    <w:rsid w:val="001014F9"/>
    <w:rsid w:val="001346E7"/>
    <w:rsid w:val="0023241E"/>
    <w:rsid w:val="002A44A7"/>
    <w:rsid w:val="002A7FC6"/>
    <w:rsid w:val="00320387"/>
    <w:rsid w:val="00324EC5"/>
    <w:rsid w:val="003A712A"/>
    <w:rsid w:val="003B20D1"/>
    <w:rsid w:val="003E49E0"/>
    <w:rsid w:val="00404E80"/>
    <w:rsid w:val="004237E7"/>
    <w:rsid w:val="0047495C"/>
    <w:rsid w:val="004829D7"/>
    <w:rsid w:val="004A38A4"/>
    <w:rsid w:val="004D2DD0"/>
    <w:rsid w:val="00510832"/>
    <w:rsid w:val="0052497C"/>
    <w:rsid w:val="0054651D"/>
    <w:rsid w:val="00565929"/>
    <w:rsid w:val="005B6444"/>
    <w:rsid w:val="005C4BD2"/>
    <w:rsid w:val="00621BF2"/>
    <w:rsid w:val="0063046D"/>
    <w:rsid w:val="00682A48"/>
    <w:rsid w:val="006C24AC"/>
    <w:rsid w:val="006C594B"/>
    <w:rsid w:val="007054BF"/>
    <w:rsid w:val="00743B1C"/>
    <w:rsid w:val="007A7B98"/>
    <w:rsid w:val="007D4924"/>
    <w:rsid w:val="007E3747"/>
    <w:rsid w:val="00831170"/>
    <w:rsid w:val="00857AA1"/>
    <w:rsid w:val="008723EF"/>
    <w:rsid w:val="008E5979"/>
    <w:rsid w:val="0094399E"/>
    <w:rsid w:val="00967F14"/>
    <w:rsid w:val="00A30BF3"/>
    <w:rsid w:val="00A615C0"/>
    <w:rsid w:val="00A70F9E"/>
    <w:rsid w:val="00A94F06"/>
    <w:rsid w:val="00B45DE3"/>
    <w:rsid w:val="00C0093E"/>
    <w:rsid w:val="00C3140E"/>
    <w:rsid w:val="00C31F99"/>
    <w:rsid w:val="00C5063D"/>
    <w:rsid w:val="00C94B49"/>
    <w:rsid w:val="00CC28CC"/>
    <w:rsid w:val="00CD7BF8"/>
    <w:rsid w:val="00D1051D"/>
    <w:rsid w:val="00D444FA"/>
    <w:rsid w:val="00D44B1B"/>
    <w:rsid w:val="00D5056C"/>
    <w:rsid w:val="00DE4580"/>
    <w:rsid w:val="00DF420F"/>
    <w:rsid w:val="00E035C9"/>
    <w:rsid w:val="00E23F3A"/>
    <w:rsid w:val="00E2736B"/>
    <w:rsid w:val="00E27643"/>
    <w:rsid w:val="00E566DE"/>
    <w:rsid w:val="00E953C1"/>
    <w:rsid w:val="00F664EF"/>
    <w:rsid w:val="00FE41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9A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DD0"/>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DF420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CD7BF8"/>
    <w:pPr>
      <w:spacing w:before="100" w:beforeAutospacing="1" w:after="100" w:afterAutospacing="1"/>
      <w:outlineLvl w:val="1"/>
    </w:pPr>
    <w:rPr>
      <w:b/>
      <w:bCs/>
      <w:sz w:val="36"/>
      <w:szCs w:val="36"/>
      <w:lang w:val="en-US"/>
    </w:rPr>
  </w:style>
  <w:style w:type="paragraph" w:styleId="Heading3">
    <w:name w:val="heading 3"/>
    <w:basedOn w:val="Normal"/>
    <w:next w:val="Normal"/>
    <w:link w:val="Heading3Char"/>
    <w:uiPriority w:val="9"/>
    <w:unhideWhenUsed/>
    <w:qFormat/>
    <w:rsid w:val="00857AA1"/>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D2DD0"/>
    <w:pPr>
      <w:tabs>
        <w:tab w:val="center" w:pos="4320"/>
        <w:tab w:val="right" w:pos="8640"/>
      </w:tabs>
    </w:pPr>
  </w:style>
  <w:style w:type="character" w:customStyle="1" w:styleId="HeaderChar">
    <w:name w:val="Header Char"/>
    <w:basedOn w:val="DefaultParagraphFont"/>
    <w:link w:val="Header"/>
    <w:rsid w:val="004D2DD0"/>
    <w:rPr>
      <w:rFonts w:ascii="Times New Roman" w:eastAsia="Times New Roman" w:hAnsi="Times New Roman" w:cs="Times New Roman"/>
      <w:sz w:val="20"/>
      <w:szCs w:val="20"/>
      <w:lang w:val="en-GB"/>
    </w:rPr>
  </w:style>
  <w:style w:type="paragraph" w:styleId="BalloonText">
    <w:name w:val="Balloon Text"/>
    <w:basedOn w:val="Normal"/>
    <w:link w:val="BalloonTextChar"/>
    <w:uiPriority w:val="99"/>
    <w:semiHidden/>
    <w:unhideWhenUsed/>
    <w:rsid w:val="00CD7BF8"/>
    <w:rPr>
      <w:rFonts w:ascii="Tahoma" w:hAnsi="Tahoma" w:cs="Tahoma"/>
      <w:sz w:val="16"/>
      <w:szCs w:val="16"/>
    </w:rPr>
  </w:style>
  <w:style w:type="character" w:customStyle="1" w:styleId="BalloonTextChar">
    <w:name w:val="Balloon Text Char"/>
    <w:basedOn w:val="DefaultParagraphFont"/>
    <w:link w:val="BalloonText"/>
    <w:uiPriority w:val="99"/>
    <w:semiHidden/>
    <w:rsid w:val="00CD7BF8"/>
    <w:rPr>
      <w:rFonts w:ascii="Tahoma" w:eastAsia="Times New Roman" w:hAnsi="Tahoma" w:cs="Tahoma"/>
      <w:sz w:val="16"/>
      <w:szCs w:val="16"/>
      <w:lang w:val="en-GB"/>
    </w:rPr>
  </w:style>
  <w:style w:type="character" w:customStyle="1" w:styleId="Heading2Char">
    <w:name w:val="Heading 2 Char"/>
    <w:basedOn w:val="DefaultParagraphFont"/>
    <w:link w:val="Heading2"/>
    <w:uiPriority w:val="9"/>
    <w:rsid w:val="00CD7BF8"/>
    <w:rPr>
      <w:rFonts w:ascii="Times New Roman" w:eastAsia="Times New Roman" w:hAnsi="Times New Roman" w:cs="Times New Roman"/>
      <w:b/>
      <w:bCs/>
      <w:sz w:val="36"/>
      <w:szCs w:val="36"/>
      <w:lang w:val="en-US"/>
    </w:rPr>
  </w:style>
  <w:style w:type="paragraph" w:customStyle="1" w:styleId="Default">
    <w:name w:val="Default"/>
    <w:rsid w:val="00CD7BF8"/>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DF420F"/>
    <w:rPr>
      <w:rFonts w:asciiTheme="majorHAnsi" w:eastAsiaTheme="majorEastAsia" w:hAnsiTheme="majorHAnsi" w:cstheme="majorBidi"/>
      <w:b/>
      <w:bCs/>
      <w:color w:val="2F5496" w:themeColor="accent1" w:themeShade="BF"/>
      <w:sz w:val="28"/>
      <w:szCs w:val="28"/>
      <w:lang w:val="en-GB"/>
    </w:rPr>
  </w:style>
  <w:style w:type="paragraph" w:styleId="NormalWeb">
    <w:name w:val="Normal (Web)"/>
    <w:basedOn w:val="Normal"/>
    <w:uiPriority w:val="99"/>
    <w:semiHidden/>
    <w:unhideWhenUsed/>
    <w:rsid w:val="00005A5A"/>
    <w:pPr>
      <w:spacing w:before="100" w:beforeAutospacing="1" w:after="100" w:afterAutospacing="1"/>
    </w:pPr>
    <w:rPr>
      <w:sz w:val="24"/>
      <w:szCs w:val="24"/>
      <w:lang w:val="en-US"/>
    </w:rPr>
  </w:style>
  <w:style w:type="character" w:styleId="Hyperlink">
    <w:name w:val="Hyperlink"/>
    <w:basedOn w:val="DefaultParagraphFont"/>
    <w:uiPriority w:val="99"/>
    <w:unhideWhenUsed/>
    <w:rsid w:val="003A712A"/>
    <w:rPr>
      <w:color w:val="0000FF"/>
      <w:u w:val="single"/>
    </w:rPr>
  </w:style>
  <w:style w:type="character" w:styleId="Strong">
    <w:name w:val="Strong"/>
    <w:basedOn w:val="DefaultParagraphFont"/>
    <w:uiPriority w:val="22"/>
    <w:qFormat/>
    <w:rsid w:val="003A712A"/>
    <w:rPr>
      <w:b/>
      <w:bCs/>
    </w:rPr>
  </w:style>
  <w:style w:type="paragraph" w:styleId="ListParagraph">
    <w:name w:val="List Paragraph"/>
    <w:basedOn w:val="Normal"/>
    <w:uiPriority w:val="34"/>
    <w:qFormat/>
    <w:rsid w:val="001014F9"/>
    <w:pPr>
      <w:ind w:left="720"/>
      <w:contextualSpacing/>
    </w:pPr>
  </w:style>
  <w:style w:type="character" w:styleId="HTMLCode">
    <w:name w:val="HTML Code"/>
    <w:basedOn w:val="DefaultParagraphFont"/>
    <w:uiPriority w:val="99"/>
    <w:semiHidden/>
    <w:unhideWhenUsed/>
    <w:rsid w:val="003B20D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semiHidden/>
    <w:rsid w:val="00E566DE"/>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FE41F7"/>
    <w:rPr>
      <w:color w:val="800080"/>
      <w:u w:val="single"/>
    </w:rPr>
  </w:style>
  <w:style w:type="character" w:customStyle="1" w:styleId="badge">
    <w:name w:val="badge"/>
    <w:basedOn w:val="DefaultParagraphFont"/>
    <w:rsid w:val="00FE41F7"/>
  </w:style>
  <w:style w:type="paragraph" w:customStyle="1" w:styleId="h4">
    <w:name w:val="h4"/>
    <w:basedOn w:val="Normal"/>
    <w:rsid w:val="00FE41F7"/>
    <w:pPr>
      <w:spacing w:before="100" w:beforeAutospacing="1" w:after="100" w:afterAutospacing="1"/>
    </w:pPr>
    <w:rPr>
      <w:sz w:val="24"/>
      <w:szCs w:val="24"/>
      <w:lang w:val="en-US"/>
    </w:rPr>
  </w:style>
  <w:style w:type="paragraph" w:customStyle="1" w:styleId="variable-description">
    <w:name w:val="variable-description"/>
    <w:basedOn w:val="Normal"/>
    <w:rsid w:val="00FE41F7"/>
    <w:pPr>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rsid w:val="00857AA1"/>
    <w:rPr>
      <w:rFonts w:asciiTheme="majorHAnsi" w:eastAsiaTheme="majorEastAsia" w:hAnsiTheme="majorHAnsi" w:cstheme="majorBidi"/>
      <w:b/>
      <w:bCs/>
      <w:color w:val="4472C4" w:themeColor="accent1"/>
      <w:sz w:val="20"/>
      <w:szCs w:val="20"/>
      <w:lang w:val="en-GB"/>
    </w:rPr>
  </w:style>
  <w:style w:type="character" w:customStyle="1" w:styleId="cm-variable">
    <w:name w:val="cm-variable"/>
    <w:basedOn w:val="DefaultParagraphFont"/>
    <w:rsid w:val="00857AA1"/>
  </w:style>
  <w:style w:type="character" w:customStyle="1" w:styleId="cm-operator">
    <w:name w:val="cm-operator"/>
    <w:basedOn w:val="DefaultParagraphFont"/>
    <w:rsid w:val="00857AA1"/>
  </w:style>
  <w:style w:type="character" w:customStyle="1" w:styleId="cm-property">
    <w:name w:val="cm-property"/>
    <w:basedOn w:val="DefaultParagraphFont"/>
    <w:rsid w:val="00857AA1"/>
  </w:style>
  <w:style w:type="paragraph" w:styleId="Footer">
    <w:name w:val="footer"/>
    <w:basedOn w:val="Normal"/>
    <w:link w:val="FooterChar"/>
    <w:uiPriority w:val="99"/>
    <w:unhideWhenUsed/>
    <w:rsid w:val="00C3140E"/>
    <w:pPr>
      <w:tabs>
        <w:tab w:val="center" w:pos="4680"/>
        <w:tab w:val="right" w:pos="9360"/>
      </w:tabs>
    </w:pPr>
  </w:style>
  <w:style w:type="character" w:customStyle="1" w:styleId="FooterChar">
    <w:name w:val="Footer Char"/>
    <w:basedOn w:val="DefaultParagraphFont"/>
    <w:link w:val="Footer"/>
    <w:uiPriority w:val="99"/>
    <w:rsid w:val="00C3140E"/>
    <w:rPr>
      <w:rFonts w:ascii="Times New Roman" w:eastAsia="Times New Roman" w:hAnsi="Times New Roman" w:cs="Times New Roman"/>
      <w:sz w:val="20"/>
      <w:szCs w:val="20"/>
      <w:lang w:val="en-GB"/>
    </w:rPr>
  </w:style>
  <w:style w:type="paragraph" w:styleId="NoSpacing">
    <w:name w:val="No Spacing"/>
    <w:uiPriority w:val="1"/>
    <w:qFormat/>
    <w:rsid w:val="00D44B1B"/>
    <w:pPr>
      <w:spacing w:after="0" w:line="240" w:lineRule="auto"/>
    </w:pPr>
    <w:rPr>
      <w:rFonts w:ascii="Times New Roman" w:eastAsia="Times New Roman" w:hAnsi="Times New Roman" w:cs="Times New Roman"/>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DD0"/>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DF420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CD7BF8"/>
    <w:pPr>
      <w:spacing w:before="100" w:beforeAutospacing="1" w:after="100" w:afterAutospacing="1"/>
      <w:outlineLvl w:val="1"/>
    </w:pPr>
    <w:rPr>
      <w:b/>
      <w:bCs/>
      <w:sz w:val="36"/>
      <w:szCs w:val="36"/>
      <w:lang w:val="en-US"/>
    </w:rPr>
  </w:style>
  <w:style w:type="paragraph" w:styleId="Heading3">
    <w:name w:val="heading 3"/>
    <w:basedOn w:val="Normal"/>
    <w:next w:val="Normal"/>
    <w:link w:val="Heading3Char"/>
    <w:uiPriority w:val="9"/>
    <w:unhideWhenUsed/>
    <w:qFormat/>
    <w:rsid w:val="00857AA1"/>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D2DD0"/>
    <w:pPr>
      <w:tabs>
        <w:tab w:val="center" w:pos="4320"/>
        <w:tab w:val="right" w:pos="8640"/>
      </w:tabs>
    </w:pPr>
  </w:style>
  <w:style w:type="character" w:customStyle="1" w:styleId="HeaderChar">
    <w:name w:val="Header Char"/>
    <w:basedOn w:val="DefaultParagraphFont"/>
    <w:link w:val="Header"/>
    <w:rsid w:val="004D2DD0"/>
    <w:rPr>
      <w:rFonts w:ascii="Times New Roman" w:eastAsia="Times New Roman" w:hAnsi="Times New Roman" w:cs="Times New Roman"/>
      <w:sz w:val="20"/>
      <w:szCs w:val="20"/>
      <w:lang w:val="en-GB"/>
    </w:rPr>
  </w:style>
  <w:style w:type="paragraph" w:styleId="BalloonText">
    <w:name w:val="Balloon Text"/>
    <w:basedOn w:val="Normal"/>
    <w:link w:val="BalloonTextChar"/>
    <w:uiPriority w:val="99"/>
    <w:semiHidden/>
    <w:unhideWhenUsed/>
    <w:rsid w:val="00CD7BF8"/>
    <w:rPr>
      <w:rFonts w:ascii="Tahoma" w:hAnsi="Tahoma" w:cs="Tahoma"/>
      <w:sz w:val="16"/>
      <w:szCs w:val="16"/>
    </w:rPr>
  </w:style>
  <w:style w:type="character" w:customStyle="1" w:styleId="BalloonTextChar">
    <w:name w:val="Balloon Text Char"/>
    <w:basedOn w:val="DefaultParagraphFont"/>
    <w:link w:val="BalloonText"/>
    <w:uiPriority w:val="99"/>
    <w:semiHidden/>
    <w:rsid w:val="00CD7BF8"/>
    <w:rPr>
      <w:rFonts w:ascii="Tahoma" w:eastAsia="Times New Roman" w:hAnsi="Tahoma" w:cs="Tahoma"/>
      <w:sz w:val="16"/>
      <w:szCs w:val="16"/>
      <w:lang w:val="en-GB"/>
    </w:rPr>
  </w:style>
  <w:style w:type="character" w:customStyle="1" w:styleId="Heading2Char">
    <w:name w:val="Heading 2 Char"/>
    <w:basedOn w:val="DefaultParagraphFont"/>
    <w:link w:val="Heading2"/>
    <w:uiPriority w:val="9"/>
    <w:rsid w:val="00CD7BF8"/>
    <w:rPr>
      <w:rFonts w:ascii="Times New Roman" w:eastAsia="Times New Roman" w:hAnsi="Times New Roman" w:cs="Times New Roman"/>
      <w:b/>
      <w:bCs/>
      <w:sz w:val="36"/>
      <w:szCs w:val="36"/>
      <w:lang w:val="en-US"/>
    </w:rPr>
  </w:style>
  <w:style w:type="paragraph" w:customStyle="1" w:styleId="Default">
    <w:name w:val="Default"/>
    <w:rsid w:val="00CD7BF8"/>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DF420F"/>
    <w:rPr>
      <w:rFonts w:asciiTheme="majorHAnsi" w:eastAsiaTheme="majorEastAsia" w:hAnsiTheme="majorHAnsi" w:cstheme="majorBidi"/>
      <w:b/>
      <w:bCs/>
      <w:color w:val="2F5496" w:themeColor="accent1" w:themeShade="BF"/>
      <w:sz w:val="28"/>
      <w:szCs w:val="28"/>
      <w:lang w:val="en-GB"/>
    </w:rPr>
  </w:style>
  <w:style w:type="paragraph" w:styleId="NormalWeb">
    <w:name w:val="Normal (Web)"/>
    <w:basedOn w:val="Normal"/>
    <w:uiPriority w:val="99"/>
    <w:semiHidden/>
    <w:unhideWhenUsed/>
    <w:rsid w:val="00005A5A"/>
    <w:pPr>
      <w:spacing w:before="100" w:beforeAutospacing="1" w:after="100" w:afterAutospacing="1"/>
    </w:pPr>
    <w:rPr>
      <w:sz w:val="24"/>
      <w:szCs w:val="24"/>
      <w:lang w:val="en-US"/>
    </w:rPr>
  </w:style>
  <w:style w:type="character" w:styleId="Hyperlink">
    <w:name w:val="Hyperlink"/>
    <w:basedOn w:val="DefaultParagraphFont"/>
    <w:uiPriority w:val="99"/>
    <w:unhideWhenUsed/>
    <w:rsid w:val="003A712A"/>
    <w:rPr>
      <w:color w:val="0000FF"/>
      <w:u w:val="single"/>
    </w:rPr>
  </w:style>
  <w:style w:type="character" w:styleId="Strong">
    <w:name w:val="Strong"/>
    <w:basedOn w:val="DefaultParagraphFont"/>
    <w:uiPriority w:val="22"/>
    <w:qFormat/>
    <w:rsid w:val="003A712A"/>
    <w:rPr>
      <w:b/>
      <w:bCs/>
    </w:rPr>
  </w:style>
  <w:style w:type="paragraph" w:styleId="ListParagraph">
    <w:name w:val="List Paragraph"/>
    <w:basedOn w:val="Normal"/>
    <w:uiPriority w:val="34"/>
    <w:qFormat/>
    <w:rsid w:val="001014F9"/>
    <w:pPr>
      <w:ind w:left="720"/>
      <w:contextualSpacing/>
    </w:pPr>
  </w:style>
  <w:style w:type="character" w:styleId="HTMLCode">
    <w:name w:val="HTML Code"/>
    <w:basedOn w:val="DefaultParagraphFont"/>
    <w:uiPriority w:val="99"/>
    <w:semiHidden/>
    <w:unhideWhenUsed/>
    <w:rsid w:val="003B20D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semiHidden/>
    <w:rsid w:val="00E566DE"/>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FE41F7"/>
    <w:rPr>
      <w:color w:val="800080"/>
      <w:u w:val="single"/>
    </w:rPr>
  </w:style>
  <w:style w:type="character" w:customStyle="1" w:styleId="badge">
    <w:name w:val="badge"/>
    <w:basedOn w:val="DefaultParagraphFont"/>
    <w:rsid w:val="00FE41F7"/>
  </w:style>
  <w:style w:type="paragraph" w:customStyle="1" w:styleId="h4">
    <w:name w:val="h4"/>
    <w:basedOn w:val="Normal"/>
    <w:rsid w:val="00FE41F7"/>
    <w:pPr>
      <w:spacing w:before="100" w:beforeAutospacing="1" w:after="100" w:afterAutospacing="1"/>
    </w:pPr>
    <w:rPr>
      <w:sz w:val="24"/>
      <w:szCs w:val="24"/>
      <w:lang w:val="en-US"/>
    </w:rPr>
  </w:style>
  <w:style w:type="paragraph" w:customStyle="1" w:styleId="variable-description">
    <w:name w:val="variable-description"/>
    <w:basedOn w:val="Normal"/>
    <w:rsid w:val="00FE41F7"/>
    <w:pPr>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rsid w:val="00857AA1"/>
    <w:rPr>
      <w:rFonts w:asciiTheme="majorHAnsi" w:eastAsiaTheme="majorEastAsia" w:hAnsiTheme="majorHAnsi" w:cstheme="majorBidi"/>
      <w:b/>
      <w:bCs/>
      <w:color w:val="4472C4" w:themeColor="accent1"/>
      <w:sz w:val="20"/>
      <w:szCs w:val="20"/>
      <w:lang w:val="en-GB"/>
    </w:rPr>
  </w:style>
  <w:style w:type="character" w:customStyle="1" w:styleId="cm-variable">
    <w:name w:val="cm-variable"/>
    <w:basedOn w:val="DefaultParagraphFont"/>
    <w:rsid w:val="00857AA1"/>
  </w:style>
  <w:style w:type="character" w:customStyle="1" w:styleId="cm-operator">
    <w:name w:val="cm-operator"/>
    <w:basedOn w:val="DefaultParagraphFont"/>
    <w:rsid w:val="00857AA1"/>
  </w:style>
  <w:style w:type="character" w:customStyle="1" w:styleId="cm-property">
    <w:name w:val="cm-property"/>
    <w:basedOn w:val="DefaultParagraphFont"/>
    <w:rsid w:val="00857AA1"/>
  </w:style>
  <w:style w:type="paragraph" w:styleId="Footer">
    <w:name w:val="footer"/>
    <w:basedOn w:val="Normal"/>
    <w:link w:val="FooterChar"/>
    <w:uiPriority w:val="99"/>
    <w:unhideWhenUsed/>
    <w:rsid w:val="00C3140E"/>
    <w:pPr>
      <w:tabs>
        <w:tab w:val="center" w:pos="4680"/>
        <w:tab w:val="right" w:pos="9360"/>
      </w:tabs>
    </w:pPr>
  </w:style>
  <w:style w:type="character" w:customStyle="1" w:styleId="FooterChar">
    <w:name w:val="Footer Char"/>
    <w:basedOn w:val="DefaultParagraphFont"/>
    <w:link w:val="Footer"/>
    <w:uiPriority w:val="99"/>
    <w:rsid w:val="00C3140E"/>
    <w:rPr>
      <w:rFonts w:ascii="Times New Roman" w:eastAsia="Times New Roman" w:hAnsi="Times New Roman" w:cs="Times New Roman"/>
      <w:sz w:val="20"/>
      <w:szCs w:val="20"/>
      <w:lang w:val="en-GB"/>
    </w:rPr>
  </w:style>
  <w:style w:type="paragraph" w:styleId="NoSpacing">
    <w:name w:val="No Spacing"/>
    <w:uiPriority w:val="1"/>
    <w:qFormat/>
    <w:rsid w:val="00D44B1B"/>
    <w:pPr>
      <w:spacing w:after="0" w:line="240" w:lineRule="auto"/>
    </w:pPr>
    <w:rPr>
      <w:rFonts w:ascii="Times New Roman" w:eastAsia="Times New Roman" w:hAnsi="Times New Roman"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6699">
      <w:bodyDiv w:val="1"/>
      <w:marLeft w:val="0"/>
      <w:marRight w:val="0"/>
      <w:marTop w:val="0"/>
      <w:marBottom w:val="0"/>
      <w:divBdr>
        <w:top w:val="none" w:sz="0" w:space="0" w:color="auto"/>
        <w:left w:val="none" w:sz="0" w:space="0" w:color="auto"/>
        <w:bottom w:val="none" w:sz="0" w:space="0" w:color="auto"/>
        <w:right w:val="none" w:sz="0" w:space="0" w:color="auto"/>
      </w:divBdr>
    </w:div>
    <w:div w:id="30614152">
      <w:bodyDiv w:val="1"/>
      <w:marLeft w:val="0"/>
      <w:marRight w:val="0"/>
      <w:marTop w:val="0"/>
      <w:marBottom w:val="0"/>
      <w:divBdr>
        <w:top w:val="none" w:sz="0" w:space="0" w:color="auto"/>
        <w:left w:val="none" w:sz="0" w:space="0" w:color="auto"/>
        <w:bottom w:val="none" w:sz="0" w:space="0" w:color="auto"/>
        <w:right w:val="none" w:sz="0" w:space="0" w:color="auto"/>
      </w:divBdr>
    </w:div>
    <w:div w:id="54857507">
      <w:bodyDiv w:val="1"/>
      <w:marLeft w:val="0"/>
      <w:marRight w:val="0"/>
      <w:marTop w:val="0"/>
      <w:marBottom w:val="0"/>
      <w:divBdr>
        <w:top w:val="none" w:sz="0" w:space="0" w:color="auto"/>
        <w:left w:val="none" w:sz="0" w:space="0" w:color="auto"/>
        <w:bottom w:val="none" w:sz="0" w:space="0" w:color="auto"/>
        <w:right w:val="none" w:sz="0" w:space="0" w:color="auto"/>
      </w:divBdr>
    </w:div>
    <w:div w:id="202669629">
      <w:bodyDiv w:val="1"/>
      <w:marLeft w:val="0"/>
      <w:marRight w:val="0"/>
      <w:marTop w:val="0"/>
      <w:marBottom w:val="0"/>
      <w:divBdr>
        <w:top w:val="none" w:sz="0" w:space="0" w:color="auto"/>
        <w:left w:val="none" w:sz="0" w:space="0" w:color="auto"/>
        <w:bottom w:val="none" w:sz="0" w:space="0" w:color="auto"/>
        <w:right w:val="none" w:sz="0" w:space="0" w:color="auto"/>
      </w:divBdr>
      <w:divsChild>
        <w:div w:id="987511539">
          <w:marLeft w:val="0"/>
          <w:marRight w:val="0"/>
          <w:marTop w:val="0"/>
          <w:marBottom w:val="0"/>
          <w:divBdr>
            <w:top w:val="none" w:sz="0" w:space="0" w:color="auto"/>
            <w:left w:val="none" w:sz="0" w:space="0" w:color="auto"/>
            <w:bottom w:val="none" w:sz="0" w:space="0" w:color="auto"/>
            <w:right w:val="none" w:sz="0" w:space="0" w:color="auto"/>
          </w:divBdr>
        </w:div>
        <w:div w:id="667288963">
          <w:marLeft w:val="0"/>
          <w:marRight w:val="0"/>
          <w:marTop w:val="0"/>
          <w:marBottom w:val="0"/>
          <w:divBdr>
            <w:top w:val="none" w:sz="0" w:space="0" w:color="auto"/>
            <w:left w:val="none" w:sz="0" w:space="0" w:color="auto"/>
            <w:bottom w:val="none" w:sz="0" w:space="0" w:color="auto"/>
            <w:right w:val="none" w:sz="0" w:space="0" w:color="auto"/>
          </w:divBdr>
          <w:divsChild>
            <w:div w:id="13107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6166">
      <w:bodyDiv w:val="1"/>
      <w:marLeft w:val="0"/>
      <w:marRight w:val="0"/>
      <w:marTop w:val="0"/>
      <w:marBottom w:val="0"/>
      <w:divBdr>
        <w:top w:val="none" w:sz="0" w:space="0" w:color="auto"/>
        <w:left w:val="none" w:sz="0" w:space="0" w:color="auto"/>
        <w:bottom w:val="none" w:sz="0" w:space="0" w:color="auto"/>
        <w:right w:val="none" w:sz="0" w:space="0" w:color="auto"/>
      </w:divBdr>
    </w:div>
    <w:div w:id="216359840">
      <w:bodyDiv w:val="1"/>
      <w:marLeft w:val="0"/>
      <w:marRight w:val="0"/>
      <w:marTop w:val="0"/>
      <w:marBottom w:val="0"/>
      <w:divBdr>
        <w:top w:val="none" w:sz="0" w:space="0" w:color="auto"/>
        <w:left w:val="none" w:sz="0" w:space="0" w:color="auto"/>
        <w:bottom w:val="none" w:sz="0" w:space="0" w:color="auto"/>
        <w:right w:val="none" w:sz="0" w:space="0" w:color="auto"/>
      </w:divBdr>
    </w:div>
    <w:div w:id="245456152">
      <w:bodyDiv w:val="1"/>
      <w:marLeft w:val="0"/>
      <w:marRight w:val="0"/>
      <w:marTop w:val="0"/>
      <w:marBottom w:val="0"/>
      <w:divBdr>
        <w:top w:val="none" w:sz="0" w:space="0" w:color="auto"/>
        <w:left w:val="none" w:sz="0" w:space="0" w:color="auto"/>
        <w:bottom w:val="none" w:sz="0" w:space="0" w:color="auto"/>
        <w:right w:val="none" w:sz="0" w:space="0" w:color="auto"/>
      </w:divBdr>
    </w:div>
    <w:div w:id="268975697">
      <w:bodyDiv w:val="1"/>
      <w:marLeft w:val="0"/>
      <w:marRight w:val="0"/>
      <w:marTop w:val="0"/>
      <w:marBottom w:val="0"/>
      <w:divBdr>
        <w:top w:val="none" w:sz="0" w:space="0" w:color="auto"/>
        <w:left w:val="none" w:sz="0" w:space="0" w:color="auto"/>
        <w:bottom w:val="none" w:sz="0" w:space="0" w:color="auto"/>
        <w:right w:val="none" w:sz="0" w:space="0" w:color="auto"/>
      </w:divBdr>
    </w:div>
    <w:div w:id="290209946">
      <w:bodyDiv w:val="1"/>
      <w:marLeft w:val="0"/>
      <w:marRight w:val="0"/>
      <w:marTop w:val="0"/>
      <w:marBottom w:val="0"/>
      <w:divBdr>
        <w:top w:val="none" w:sz="0" w:space="0" w:color="auto"/>
        <w:left w:val="none" w:sz="0" w:space="0" w:color="auto"/>
        <w:bottom w:val="none" w:sz="0" w:space="0" w:color="auto"/>
        <w:right w:val="none" w:sz="0" w:space="0" w:color="auto"/>
      </w:divBdr>
      <w:divsChild>
        <w:div w:id="1716084095">
          <w:marLeft w:val="0"/>
          <w:marRight w:val="0"/>
          <w:marTop w:val="0"/>
          <w:marBottom w:val="0"/>
          <w:divBdr>
            <w:top w:val="none" w:sz="0" w:space="0" w:color="auto"/>
            <w:left w:val="none" w:sz="0" w:space="0" w:color="auto"/>
            <w:bottom w:val="none" w:sz="0" w:space="0" w:color="auto"/>
            <w:right w:val="none" w:sz="0" w:space="0" w:color="auto"/>
          </w:divBdr>
        </w:div>
        <w:div w:id="490829606">
          <w:marLeft w:val="0"/>
          <w:marRight w:val="0"/>
          <w:marTop w:val="0"/>
          <w:marBottom w:val="0"/>
          <w:divBdr>
            <w:top w:val="none" w:sz="0" w:space="0" w:color="auto"/>
            <w:left w:val="none" w:sz="0" w:space="0" w:color="auto"/>
            <w:bottom w:val="none" w:sz="0" w:space="0" w:color="auto"/>
            <w:right w:val="none" w:sz="0" w:space="0" w:color="auto"/>
          </w:divBdr>
        </w:div>
      </w:divsChild>
    </w:div>
    <w:div w:id="296690868">
      <w:bodyDiv w:val="1"/>
      <w:marLeft w:val="0"/>
      <w:marRight w:val="0"/>
      <w:marTop w:val="0"/>
      <w:marBottom w:val="0"/>
      <w:divBdr>
        <w:top w:val="none" w:sz="0" w:space="0" w:color="auto"/>
        <w:left w:val="none" w:sz="0" w:space="0" w:color="auto"/>
        <w:bottom w:val="none" w:sz="0" w:space="0" w:color="auto"/>
        <w:right w:val="none" w:sz="0" w:space="0" w:color="auto"/>
      </w:divBdr>
    </w:div>
    <w:div w:id="310136254">
      <w:bodyDiv w:val="1"/>
      <w:marLeft w:val="0"/>
      <w:marRight w:val="0"/>
      <w:marTop w:val="0"/>
      <w:marBottom w:val="0"/>
      <w:divBdr>
        <w:top w:val="none" w:sz="0" w:space="0" w:color="auto"/>
        <w:left w:val="none" w:sz="0" w:space="0" w:color="auto"/>
        <w:bottom w:val="none" w:sz="0" w:space="0" w:color="auto"/>
        <w:right w:val="none" w:sz="0" w:space="0" w:color="auto"/>
      </w:divBdr>
    </w:div>
    <w:div w:id="350883085">
      <w:bodyDiv w:val="1"/>
      <w:marLeft w:val="0"/>
      <w:marRight w:val="0"/>
      <w:marTop w:val="0"/>
      <w:marBottom w:val="0"/>
      <w:divBdr>
        <w:top w:val="none" w:sz="0" w:space="0" w:color="auto"/>
        <w:left w:val="none" w:sz="0" w:space="0" w:color="auto"/>
        <w:bottom w:val="none" w:sz="0" w:space="0" w:color="auto"/>
        <w:right w:val="none" w:sz="0" w:space="0" w:color="auto"/>
      </w:divBdr>
    </w:div>
    <w:div w:id="510610905">
      <w:bodyDiv w:val="1"/>
      <w:marLeft w:val="0"/>
      <w:marRight w:val="0"/>
      <w:marTop w:val="0"/>
      <w:marBottom w:val="0"/>
      <w:divBdr>
        <w:top w:val="none" w:sz="0" w:space="0" w:color="auto"/>
        <w:left w:val="none" w:sz="0" w:space="0" w:color="auto"/>
        <w:bottom w:val="none" w:sz="0" w:space="0" w:color="auto"/>
        <w:right w:val="none" w:sz="0" w:space="0" w:color="auto"/>
      </w:divBdr>
    </w:div>
    <w:div w:id="526061249">
      <w:bodyDiv w:val="1"/>
      <w:marLeft w:val="0"/>
      <w:marRight w:val="0"/>
      <w:marTop w:val="0"/>
      <w:marBottom w:val="0"/>
      <w:divBdr>
        <w:top w:val="none" w:sz="0" w:space="0" w:color="auto"/>
        <w:left w:val="none" w:sz="0" w:space="0" w:color="auto"/>
        <w:bottom w:val="none" w:sz="0" w:space="0" w:color="auto"/>
        <w:right w:val="none" w:sz="0" w:space="0" w:color="auto"/>
      </w:divBdr>
    </w:div>
    <w:div w:id="614598093">
      <w:bodyDiv w:val="1"/>
      <w:marLeft w:val="0"/>
      <w:marRight w:val="0"/>
      <w:marTop w:val="0"/>
      <w:marBottom w:val="0"/>
      <w:divBdr>
        <w:top w:val="none" w:sz="0" w:space="0" w:color="auto"/>
        <w:left w:val="none" w:sz="0" w:space="0" w:color="auto"/>
        <w:bottom w:val="none" w:sz="0" w:space="0" w:color="auto"/>
        <w:right w:val="none" w:sz="0" w:space="0" w:color="auto"/>
      </w:divBdr>
    </w:div>
    <w:div w:id="631790281">
      <w:bodyDiv w:val="1"/>
      <w:marLeft w:val="0"/>
      <w:marRight w:val="0"/>
      <w:marTop w:val="0"/>
      <w:marBottom w:val="0"/>
      <w:divBdr>
        <w:top w:val="none" w:sz="0" w:space="0" w:color="auto"/>
        <w:left w:val="none" w:sz="0" w:space="0" w:color="auto"/>
        <w:bottom w:val="none" w:sz="0" w:space="0" w:color="auto"/>
        <w:right w:val="none" w:sz="0" w:space="0" w:color="auto"/>
      </w:divBdr>
      <w:divsChild>
        <w:div w:id="1397162305">
          <w:marLeft w:val="-225"/>
          <w:marRight w:val="-225"/>
          <w:marTop w:val="0"/>
          <w:marBottom w:val="0"/>
          <w:divBdr>
            <w:top w:val="none" w:sz="0" w:space="0" w:color="auto"/>
            <w:left w:val="none" w:sz="0" w:space="0" w:color="auto"/>
            <w:bottom w:val="single" w:sz="6" w:space="0" w:color="E1E1E8"/>
            <w:right w:val="none" w:sz="0" w:space="0" w:color="auto"/>
          </w:divBdr>
        </w:div>
        <w:div w:id="1394042242">
          <w:marLeft w:val="0"/>
          <w:marRight w:val="0"/>
          <w:marTop w:val="0"/>
          <w:marBottom w:val="0"/>
          <w:divBdr>
            <w:top w:val="none" w:sz="0" w:space="0" w:color="auto"/>
            <w:left w:val="none" w:sz="0" w:space="0" w:color="auto"/>
            <w:bottom w:val="none" w:sz="0" w:space="0" w:color="auto"/>
            <w:right w:val="none" w:sz="0" w:space="0" w:color="auto"/>
          </w:divBdr>
          <w:divsChild>
            <w:div w:id="1088845517">
              <w:marLeft w:val="-225"/>
              <w:marRight w:val="-225"/>
              <w:marTop w:val="0"/>
              <w:marBottom w:val="0"/>
              <w:divBdr>
                <w:top w:val="none" w:sz="0" w:space="0" w:color="auto"/>
                <w:left w:val="single" w:sz="6" w:space="12" w:color="E1E1E8"/>
                <w:bottom w:val="single" w:sz="6" w:space="24" w:color="E1E1E8"/>
                <w:right w:val="single" w:sz="6" w:space="12" w:color="E1E1E8"/>
              </w:divBdr>
              <w:divsChild>
                <w:div w:id="1642271834">
                  <w:marLeft w:val="0"/>
                  <w:marRight w:val="0"/>
                  <w:marTop w:val="0"/>
                  <w:marBottom w:val="0"/>
                  <w:divBdr>
                    <w:top w:val="none" w:sz="0" w:space="0" w:color="auto"/>
                    <w:left w:val="none" w:sz="0" w:space="0" w:color="auto"/>
                    <w:bottom w:val="none" w:sz="0" w:space="0" w:color="auto"/>
                    <w:right w:val="none" w:sz="0" w:space="0" w:color="auto"/>
                  </w:divBdr>
                  <w:divsChild>
                    <w:div w:id="1649748387">
                      <w:marLeft w:val="0"/>
                      <w:marRight w:val="0"/>
                      <w:marTop w:val="0"/>
                      <w:marBottom w:val="0"/>
                      <w:divBdr>
                        <w:top w:val="none" w:sz="0" w:space="0" w:color="auto"/>
                        <w:left w:val="none" w:sz="0" w:space="0" w:color="auto"/>
                        <w:bottom w:val="none" w:sz="0" w:space="0" w:color="auto"/>
                        <w:right w:val="none" w:sz="0" w:space="0" w:color="auto"/>
                      </w:divBdr>
                      <w:divsChild>
                        <w:div w:id="1642925161">
                          <w:marLeft w:val="0"/>
                          <w:marRight w:val="0"/>
                          <w:marTop w:val="0"/>
                          <w:marBottom w:val="0"/>
                          <w:divBdr>
                            <w:top w:val="none" w:sz="0" w:space="0" w:color="auto"/>
                            <w:left w:val="none" w:sz="0" w:space="0" w:color="auto"/>
                            <w:bottom w:val="none" w:sz="0" w:space="0" w:color="auto"/>
                            <w:right w:val="none" w:sz="0" w:space="0" w:color="auto"/>
                          </w:divBdr>
                        </w:div>
                        <w:div w:id="3180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28763">
          <w:marLeft w:val="-225"/>
          <w:marRight w:val="-225"/>
          <w:marTop w:val="0"/>
          <w:marBottom w:val="0"/>
          <w:divBdr>
            <w:top w:val="none" w:sz="0" w:space="0" w:color="auto"/>
            <w:left w:val="none" w:sz="0" w:space="0" w:color="auto"/>
            <w:bottom w:val="single" w:sz="6" w:space="0" w:color="E1E1E8"/>
            <w:right w:val="none" w:sz="0" w:space="0" w:color="auto"/>
          </w:divBdr>
        </w:div>
        <w:div w:id="381485358">
          <w:marLeft w:val="0"/>
          <w:marRight w:val="0"/>
          <w:marTop w:val="0"/>
          <w:marBottom w:val="0"/>
          <w:divBdr>
            <w:top w:val="none" w:sz="0" w:space="0" w:color="auto"/>
            <w:left w:val="none" w:sz="0" w:space="0" w:color="auto"/>
            <w:bottom w:val="none" w:sz="0" w:space="0" w:color="auto"/>
            <w:right w:val="none" w:sz="0" w:space="0" w:color="auto"/>
          </w:divBdr>
          <w:divsChild>
            <w:div w:id="1327704149">
              <w:marLeft w:val="-225"/>
              <w:marRight w:val="-225"/>
              <w:marTop w:val="0"/>
              <w:marBottom w:val="0"/>
              <w:divBdr>
                <w:top w:val="none" w:sz="0" w:space="0" w:color="auto"/>
                <w:left w:val="single" w:sz="6" w:space="12" w:color="E1E1E8"/>
                <w:bottom w:val="single" w:sz="6" w:space="24" w:color="E1E1E8"/>
                <w:right w:val="single" w:sz="6" w:space="12" w:color="E1E1E8"/>
              </w:divBdr>
              <w:divsChild>
                <w:div w:id="1535188779">
                  <w:marLeft w:val="0"/>
                  <w:marRight w:val="0"/>
                  <w:marTop w:val="0"/>
                  <w:marBottom w:val="0"/>
                  <w:divBdr>
                    <w:top w:val="none" w:sz="0" w:space="0" w:color="auto"/>
                    <w:left w:val="none" w:sz="0" w:space="0" w:color="auto"/>
                    <w:bottom w:val="none" w:sz="0" w:space="0" w:color="auto"/>
                    <w:right w:val="none" w:sz="0" w:space="0" w:color="auto"/>
                  </w:divBdr>
                  <w:divsChild>
                    <w:div w:id="1499735532">
                      <w:marLeft w:val="0"/>
                      <w:marRight w:val="0"/>
                      <w:marTop w:val="0"/>
                      <w:marBottom w:val="0"/>
                      <w:divBdr>
                        <w:top w:val="none" w:sz="0" w:space="0" w:color="auto"/>
                        <w:left w:val="none" w:sz="0" w:space="0" w:color="auto"/>
                        <w:bottom w:val="none" w:sz="0" w:space="0" w:color="auto"/>
                        <w:right w:val="none" w:sz="0" w:space="0" w:color="auto"/>
                      </w:divBdr>
                    </w:div>
                    <w:div w:id="15404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2089">
              <w:marLeft w:val="-225"/>
              <w:marRight w:val="-225"/>
              <w:marTop w:val="0"/>
              <w:marBottom w:val="0"/>
              <w:divBdr>
                <w:top w:val="none" w:sz="0" w:space="0" w:color="auto"/>
                <w:left w:val="single" w:sz="6" w:space="12" w:color="E1E1E8"/>
                <w:bottom w:val="single" w:sz="6" w:space="24" w:color="E1E1E8"/>
                <w:right w:val="single" w:sz="6" w:space="12" w:color="E1E1E8"/>
              </w:divBdr>
              <w:divsChild>
                <w:div w:id="2031682414">
                  <w:marLeft w:val="0"/>
                  <w:marRight w:val="0"/>
                  <w:marTop w:val="0"/>
                  <w:marBottom w:val="0"/>
                  <w:divBdr>
                    <w:top w:val="none" w:sz="0" w:space="0" w:color="auto"/>
                    <w:left w:val="none" w:sz="0" w:space="0" w:color="auto"/>
                    <w:bottom w:val="none" w:sz="0" w:space="0" w:color="auto"/>
                    <w:right w:val="none" w:sz="0" w:space="0" w:color="auto"/>
                  </w:divBdr>
                  <w:divsChild>
                    <w:div w:id="1341664306">
                      <w:marLeft w:val="0"/>
                      <w:marRight w:val="0"/>
                      <w:marTop w:val="0"/>
                      <w:marBottom w:val="0"/>
                      <w:divBdr>
                        <w:top w:val="none" w:sz="0" w:space="0" w:color="auto"/>
                        <w:left w:val="none" w:sz="0" w:space="0" w:color="auto"/>
                        <w:bottom w:val="none" w:sz="0" w:space="0" w:color="auto"/>
                        <w:right w:val="none" w:sz="0" w:space="0" w:color="auto"/>
                      </w:divBdr>
                    </w:div>
                    <w:div w:id="245697228">
                      <w:marLeft w:val="0"/>
                      <w:marRight w:val="0"/>
                      <w:marTop w:val="0"/>
                      <w:marBottom w:val="0"/>
                      <w:divBdr>
                        <w:top w:val="none" w:sz="0" w:space="0" w:color="auto"/>
                        <w:left w:val="none" w:sz="0" w:space="0" w:color="auto"/>
                        <w:bottom w:val="none" w:sz="0" w:space="0" w:color="auto"/>
                        <w:right w:val="none" w:sz="0" w:space="0" w:color="auto"/>
                      </w:divBdr>
                    </w:div>
                    <w:div w:id="1323974216">
                      <w:marLeft w:val="0"/>
                      <w:marRight w:val="60"/>
                      <w:marTop w:val="0"/>
                      <w:marBottom w:val="0"/>
                      <w:divBdr>
                        <w:top w:val="none" w:sz="0" w:space="0" w:color="auto"/>
                        <w:left w:val="none" w:sz="0" w:space="0" w:color="auto"/>
                        <w:bottom w:val="none" w:sz="0" w:space="0" w:color="auto"/>
                        <w:right w:val="none" w:sz="0" w:space="0" w:color="auto"/>
                      </w:divBdr>
                    </w:div>
                    <w:div w:id="196981748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62010674">
              <w:marLeft w:val="-225"/>
              <w:marRight w:val="-225"/>
              <w:marTop w:val="0"/>
              <w:marBottom w:val="0"/>
              <w:divBdr>
                <w:top w:val="none" w:sz="0" w:space="0" w:color="auto"/>
                <w:left w:val="single" w:sz="6" w:space="12" w:color="E1E1E8"/>
                <w:bottom w:val="single" w:sz="6" w:space="24" w:color="E1E1E8"/>
                <w:right w:val="single" w:sz="6" w:space="12" w:color="E1E1E8"/>
              </w:divBdr>
              <w:divsChild>
                <w:div w:id="1905139257">
                  <w:marLeft w:val="0"/>
                  <w:marRight w:val="0"/>
                  <w:marTop w:val="0"/>
                  <w:marBottom w:val="0"/>
                  <w:divBdr>
                    <w:top w:val="none" w:sz="0" w:space="0" w:color="auto"/>
                    <w:left w:val="none" w:sz="0" w:space="0" w:color="auto"/>
                    <w:bottom w:val="none" w:sz="0" w:space="0" w:color="auto"/>
                    <w:right w:val="none" w:sz="0" w:space="0" w:color="auto"/>
                  </w:divBdr>
                  <w:divsChild>
                    <w:div w:id="1057165737">
                      <w:marLeft w:val="0"/>
                      <w:marRight w:val="0"/>
                      <w:marTop w:val="0"/>
                      <w:marBottom w:val="0"/>
                      <w:divBdr>
                        <w:top w:val="none" w:sz="0" w:space="0" w:color="auto"/>
                        <w:left w:val="none" w:sz="0" w:space="0" w:color="auto"/>
                        <w:bottom w:val="none" w:sz="0" w:space="0" w:color="auto"/>
                        <w:right w:val="none" w:sz="0" w:space="0" w:color="auto"/>
                      </w:divBdr>
                    </w:div>
                    <w:div w:id="1204444594">
                      <w:marLeft w:val="0"/>
                      <w:marRight w:val="0"/>
                      <w:marTop w:val="0"/>
                      <w:marBottom w:val="0"/>
                      <w:divBdr>
                        <w:top w:val="none" w:sz="0" w:space="0" w:color="auto"/>
                        <w:left w:val="none" w:sz="0" w:space="0" w:color="auto"/>
                        <w:bottom w:val="none" w:sz="0" w:space="0" w:color="auto"/>
                        <w:right w:val="none" w:sz="0" w:space="0" w:color="auto"/>
                      </w:divBdr>
                    </w:div>
                    <w:div w:id="408694815">
                      <w:marLeft w:val="0"/>
                      <w:marRight w:val="60"/>
                      <w:marTop w:val="0"/>
                      <w:marBottom w:val="0"/>
                      <w:divBdr>
                        <w:top w:val="none" w:sz="0" w:space="0" w:color="auto"/>
                        <w:left w:val="none" w:sz="0" w:space="0" w:color="auto"/>
                        <w:bottom w:val="none" w:sz="0" w:space="0" w:color="auto"/>
                        <w:right w:val="none" w:sz="0" w:space="0" w:color="auto"/>
                      </w:divBdr>
                    </w:div>
                    <w:div w:id="621347241">
                      <w:marLeft w:val="0"/>
                      <w:marRight w:val="60"/>
                      <w:marTop w:val="0"/>
                      <w:marBottom w:val="0"/>
                      <w:divBdr>
                        <w:top w:val="none" w:sz="0" w:space="0" w:color="auto"/>
                        <w:left w:val="none" w:sz="0" w:space="0" w:color="auto"/>
                        <w:bottom w:val="none" w:sz="0" w:space="0" w:color="auto"/>
                        <w:right w:val="none" w:sz="0" w:space="0" w:color="auto"/>
                      </w:divBdr>
                    </w:div>
                    <w:div w:id="112820472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0970123">
              <w:marLeft w:val="-225"/>
              <w:marRight w:val="-225"/>
              <w:marTop w:val="0"/>
              <w:marBottom w:val="0"/>
              <w:divBdr>
                <w:top w:val="none" w:sz="0" w:space="0" w:color="auto"/>
                <w:left w:val="single" w:sz="6" w:space="12" w:color="E1E1E8"/>
                <w:bottom w:val="single" w:sz="6" w:space="24" w:color="E1E1E8"/>
                <w:right w:val="single" w:sz="6" w:space="12" w:color="E1E1E8"/>
              </w:divBdr>
              <w:divsChild>
                <w:div w:id="600383629">
                  <w:marLeft w:val="0"/>
                  <w:marRight w:val="0"/>
                  <w:marTop w:val="0"/>
                  <w:marBottom w:val="0"/>
                  <w:divBdr>
                    <w:top w:val="none" w:sz="0" w:space="0" w:color="auto"/>
                    <w:left w:val="none" w:sz="0" w:space="0" w:color="auto"/>
                    <w:bottom w:val="none" w:sz="0" w:space="0" w:color="auto"/>
                    <w:right w:val="none" w:sz="0" w:space="0" w:color="auto"/>
                  </w:divBdr>
                  <w:divsChild>
                    <w:div w:id="414131842">
                      <w:marLeft w:val="0"/>
                      <w:marRight w:val="0"/>
                      <w:marTop w:val="0"/>
                      <w:marBottom w:val="0"/>
                      <w:divBdr>
                        <w:top w:val="none" w:sz="0" w:space="0" w:color="auto"/>
                        <w:left w:val="none" w:sz="0" w:space="0" w:color="auto"/>
                        <w:bottom w:val="none" w:sz="0" w:space="0" w:color="auto"/>
                        <w:right w:val="none" w:sz="0" w:space="0" w:color="auto"/>
                      </w:divBdr>
                    </w:div>
                    <w:div w:id="1950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7921">
              <w:marLeft w:val="-225"/>
              <w:marRight w:val="-225"/>
              <w:marTop w:val="0"/>
              <w:marBottom w:val="0"/>
              <w:divBdr>
                <w:top w:val="none" w:sz="0" w:space="0" w:color="auto"/>
                <w:left w:val="single" w:sz="6" w:space="12" w:color="E1E1E8"/>
                <w:bottom w:val="single" w:sz="6" w:space="24" w:color="E1E1E8"/>
                <w:right w:val="single" w:sz="6" w:space="12" w:color="E1E1E8"/>
              </w:divBdr>
              <w:divsChild>
                <w:div w:id="1814566821">
                  <w:marLeft w:val="0"/>
                  <w:marRight w:val="0"/>
                  <w:marTop w:val="0"/>
                  <w:marBottom w:val="0"/>
                  <w:divBdr>
                    <w:top w:val="none" w:sz="0" w:space="0" w:color="auto"/>
                    <w:left w:val="none" w:sz="0" w:space="0" w:color="auto"/>
                    <w:bottom w:val="none" w:sz="0" w:space="0" w:color="auto"/>
                    <w:right w:val="none" w:sz="0" w:space="0" w:color="auto"/>
                  </w:divBdr>
                  <w:divsChild>
                    <w:div w:id="739644385">
                      <w:marLeft w:val="0"/>
                      <w:marRight w:val="0"/>
                      <w:marTop w:val="0"/>
                      <w:marBottom w:val="0"/>
                      <w:divBdr>
                        <w:top w:val="none" w:sz="0" w:space="0" w:color="auto"/>
                        <w:left w:val="none" w:sz="0" w:space="0" w:color="auto"/>
                        <w:bottom w:val="none" w:sz="0" w:space="0" w:color="auto"/>
                        <w:right w:val="none" w:sz="0" w:space="0" w:color="auto"/>
                      </w:divBdr>
                    </w:div>
                    <w:div w:id="2075348785">
                      <w:marLeft w:val="0"/>
                      <w:marRight w:val="0"/>
                      <w:marTop w:val="0"/>
                      <w:marBottom w:val="0"/>
                      <w:divBdr>
                        <w:top w:val="none" w:sz="0" w:space="0" w:color="auto"/>
                        <w:left w:val="none" w:sz="0" w:space="0" w:color="auto"/>
                        <w:bottom w:val="none" w:sz="0" w:space="0" w:color="auto"/>
                        <w:right w:val="none" w:sz="0" w:space="0" w:color="auto"/>
                      </w:divBdr>
                    </w:div>
                    <w:div w:id="747458014">
                      <w:marLeft w:val="0"/>
                      <w:marRight w:val="60"/>
                      <w:marTop w:val="0"/>
                      <w:marBottom w:val="0"/>
                      <w:divBdr>
                        <w:top w:val="none" w:sz="0" w:space="0" w:color="auto"/>
                        <w:left w:val="none" w:sz="0" w:space="0" w:color="auto"/>
                        <w:bottom w:val="none" w:sz="0" w:space="0" w:color="auto"/>
                        <w:right w:val="none" w:sz="0" w:space="0" w:color="auto"/>
                      </w:divBdr>
                    </w:div>
                    <w:div w:id="1365406146">
                      <w:marLeft w:val="0"/>
                      <w:marRight w:val="60"/>
                      <w:marTop w:val="0"/>
                      <w:marBottom w:val="0"/>
                      <w:divBdr>
                        <w:top w:val="none" w:sz="0" w:space="0" w:color="auto"/>
                        <w:left w:val="none" w:sz="0" w:space="0" w:color="auto"/>
                        <w:bottom w:val="none" w:sz="0" w:space="0" w:color="auto"/>
                        <w:right w:val="none" w:sz="0" w:space="0" w:color="auto"/>
                      </w:divBdr>
                    </w:div>
                    <w:div w:id="148893215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754355395">
              <w:marLeft w:val="-225"/>
              <w:marRight w:val="-225"/>
              <w:marTop w:val="0"/>
              <w:marBottom w:val="0"/>
              <w:divBdr>
                <w:top w:val="none" w:sz="0" w:space="0" w:color="auto"/>
                <w:left w:val="single" w:sz="6" w:space="12" w:color="E1E1E8"/>
                <w:bottom w:val="single" w:sz="6" w:space="24" w:color="E1E1E8"/>
                <w:right w:val="single" w:sz="6" w:space="12" w:color="E1E1E8"/>
              </w:divBdr>
              <w:divsChild>
                <w:div w:id="433328128">
                  <w:marLeft w:val="0"/>
                  <w:marRight w:val="0"/>
                  <w:marTop w:val="0"/>
                  <w:marBottom w:val="0"/>
                  <w:divBdr>
                    <w:top w:val="none" w:sz="0" w:space="0" w:color="auto"/>
                    <w:left w:val="none" w:sz="0" w:space="0" w:color="auto"/>
                    <w:bottom w:val="none" w:sz="0" w:space="0" w:color="auto"/>
                    <w:right w:val="none" w:sz="0" w:space="0" w:color="auto"/>
                  </w:divBdr>
                  <w:divsChild>
                    <w:div w:id="874998853">
                      <w:marLeft w:val="0"/>
                      <w:marRight w:val="0"/>
                      <w:marTop w:val="0"/>
                      <w:marBottom w:val="0"/>
                      <w:divBdr>
                        <w:top w:val="none" w:sz="0" w:space="0" w:color="auto"/>
                        <w:left w:val="none" w:sz="0" w:space="0" w:color="auto"/>
                        <w:bottom w:val="none" w:sz="0" w:space="0" w:color="auto"/>
                        <w:right w:val="none" w:sz="0" w:space="0" w:color="auto"/>
                      </w:divBdr>
                    </w:div>
                    <w:div w:id="9152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298">
              <w:marLeft w:val="-225"/>
              <w:marRight w:val="-225"/>
              <w:marTop w:val="0"/>
              <w:marBottom w:val="0"/>
              <w:divBdr>
                <w:top w:val="none" w:sz="0" w:space="0" w:color="auto"/>
                <w:left w:val="single" w:sz="6" w:space="12" w:color="E1E1E8"/>
                <w:bottom w:val="single" w:sz="6" w:space="24" w:color="E1E1E8"/>
                <w:right w:val="single" w:sz="6" w:space="12" w:color="E1E1E8"/>
              </w:divBdr>
              <w:divsChild>
                <w:div w:id="387923649">
                  <w:marLeft w:val="0"/>
                  <w:marRight w:val="0"/>
                  <w:marTop w:val="0"/>
                  <w:marBottom w:val="0"/>
                  <w:divBdr>
                    <w:top w:val="none" w:sz="0" w:space="0" w:color="auto"/>
                    <w:left w:val="none" w:sz="0" w:space="0" w:color="auto"/>
                    <w:bottom w:val="none" w:sz="0" w:space="0" w:color="auto"/>
                    <w:right w:val="none" w:sz="0" w:space="0" w:color="auto"/>
                  </w:divBdr>
                  <w:divsChild>
                    <w:div w:id="238908091">
                      <w:marLeft w:val="0"/>
                      <w:marRight w:val="0"/>
                      <w:marTop w:val="0"/>
                      <w:marBottom w:val="0"/>
                      <w:divBdr>
                        <w:top w:val="none" w:sz="0" w:space="0" w:color="auto"/>
                        <w:left w:val="none" w:sz="0" w:space="0" w:color="auto"/>
                        <w:bottom w:val="none" w:sz="0" w:space="0" w:color="auto"/>
                        <w:right w:val="none" w:sz="0" w:space="0" w:color="auto"/>
                      </w:divBdr>
                    </w:div>
                    <w:div w:id="884755978">
                      <w:marLeft w:val="0"/>
                      <w:marRight w:val="0"/>
                      <w:marTop w:val="0"/>
                      <w:marBottom w:val="0"/>
                      <w:divBdr>
                        <w:top w:val="none" w:sz="0" w:space="0" w:color="auto"/>
                        <w:left w:val="none" w:sz="0" w:space="0" w:color="auto"/>
                        <w:bottom w:val="none" w:sz="0" w:space="0" w:color="auto"/>
                        <w:right w:val="none" w:sz="0" w:space="0" w:color="auto"/>
                      </w:divBdr>
                    </w:div>
                    <w:div w:id="1806459652">
                      <w:marLeft w:val="0"/>
                      <w:marRight w:val="60"/>
                      <w:marTop w:val="0"/>
                      <w:marBottom w:val="0"/>
                      <w:divBdr>
                        <w:top w:val="none" w:sz="0" w:space="0" w:color="auto"/>
                        <w:left w:val="none" w:sz="0" w:space="0" w:color="auto"/>
                        <w:bottom w:val="none" w:sz="0" w:space="0" w:color="auto"/>
                        <w:right w:val="none" w:sz="0" w:space="0" w:color="auto"/>
                      </w:divBdr>
                    </w:div>
                    <w:div w:id="899443123">
                      <w:marLeft w:val="0"/>
                      <w:marRight w:val="60"/>
                      <w:marTop w:val="0"/>
                      <w:marBottom w:val="0"/>
                      <w:divBdr>
                        <w:top w:val="none" w:sz="0" w:space="0" w:color="auto"/>
                        <w:left w:val="none" w:sz="0" w:space="0" w:color="auto"/>
                        <w:bottom w:val="none" w:sz="0" w:space="0" w:color="auto"/>
                        <w:right w:val="none" w:sz="0" w:space="0" w:color="auto"/>
                      </w:divBdr>
                    </w:div>
                    <w:div w:id="281113409">
                      <w:marLeft w:val="0"/>
                      <w:marRight w:val="60"/>
                      <w:marTop w:val="0"/>
                      <w:marBottom w:val="0"/>
                      <w:divBdr>
                        <w:top w:val="none" w:sz="0" w:space="0" w:color="auto"/>
                        <w:left w:val="none" w:sz="0" w:space="0" w:color="auto"/>
                        <w:bottom w:val="none" w:sz="0" w:space="0" w:color="auto"/>
                        <w:right w:val="none" w:sz="0" w:space="0" w:color="auto"/>
                      </w:divBdr>
                    </w:div>
                    <w:div w:id="895626585">
                      <w:marLeft w:val="0"/>
                      <w:marRight w:val="60"/>
                      <w:marTop w:val="0"/>
                      <w:marBottom w:val="0"/>
                      <w:divBdr>
                        <w:top w:val="none" w:sz="0" w:space="0" w:color="auto"/>
                        <w:left w:val="none" w:sz="0" w:space="0" w:color="auto"/>
                        <w:bottom w:val="none" w:sz="0" w:space="0" w:color="auto"/>
                        <w:right w:val="none" w:sz="0" w:space="0" w:color="auto"/>
                      </w:divBdr>
                    </w:div>
                    <w:div w:id="96678734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08857879">
              <w:marLeft w:val="-225"/>
              <w:marRight w:val="-225"/>
              <w:marTop w:val="0"/>
              <w:marBottom w:val="0"/>
              <w:divBdr>
                <w:top w:val="none" w:sz="0" w:space="0" w:color="auto"/>
                <w:left w:val="single" w:sz="6" w:space="12" w:color="E1E1E8"/>
                <w:bottom w:val="single" w:sz="6" w:space="24" w:color="E1E1E8"/>
                <w:right w:val="single" w:sz="6" w:space="12" w:color="E1E1E8"/>
              </w:divBdr>
              <w:divsChild>
                <w:div w:id="1536117598">
                  <w:marLeft w:val="0"/>
                  <w:marRight w:val="0"/>
                  <w:marTop w:val="0"/>
                  <w:marBottom w:val="0"/>
                  <w:divBdr>
                    <w:top w:val="none" w:sz="0" w:space="0" w:color="auto"/>
                    <w:left w:val="none" w:sz="0" w:space="0" w:color="auto"/>
                    <w:bottom w:val="none" w:sz="0" w:space="0" w:color="auto"/>
                    <w:right w:val="none" w:sz="0" w:space="0" w:color="auto"/>
                  </w:divBdr>
                  <w:divsChild>
                    <w:div w:id="641691639">
                      <w:marLeft w:val="0"/>
                      <w:marRight w:val="0"/>
                      <w:marTop w:val="0"/>
                      <w:marBottom w:val="0"/>
                      <w:divBdr>
                        <w:top w:val="none" w:sz="0" w:space="0" w:color="auto"/>
                        <w:left w:val="none" w:sz="0" w:space="0" w:color="auto"/>
                        <w:bottom w:val="none" w:sz="0" w:space="0" w:color="auto"/>
                        <w:right w:val="none" w:sz="0" w:space="0" w:color="auto"/>
                      </w:divBdr>
                    </w:div>
                    <w:div w:id="611937729">
                      <w:marLeft w:val="0"/>
                      <w:marRight w:val="0"/>
                      <w:marTop w:val="0"/>
                      <w:marBottom w:val="0"/>
                      <w:divBdr>
                        <w:top w:val="none" w:sz="0" w:space="0" w:color="auto"/>
                        <w:left w:val="none" w:sz="0" w:space="0" w:color="auto"/>
                        <w:bottom w:val="none" w:sz="0" w:space="0" w:color="auto"/>
                        <w:right w:val="none" w:sz="0" w:space="0" w:color="auto"/>
                      </w:divBdr>
                    </w:div>
                    <w:div w:id="704719995">
                      <w:marLeft w:val="0"/>
                      <w:marRight w:val="60"/>
                      <w:marTop w:val="0"/>
                      <w:marBottom w:val="0"/>
                      <w:divBdr>
                        <w:top w:val="none" w:sz="0" w:space="0" w:color="auto"/>
                        <w:left w:val="none" w:sz="0" w:space="0" w:color="auto"/>
                        <w:bottom w:val="none" w:sz="0" w:space="0" w:color="auto"/>
                        <w:right w:val="none" w:sz="0" w:space="0" w:color="auto"/>
                      </w:divBdr>
                    </w:div>
                    <w:div w:id="166100831">
                      <w:marLeft w:val="0"/>
                      <w:marRight w:val="60"/>
                      <w:marTop w:val="0"/>
                      <w:marBottom w:val="0"/>
                      <w:divBdr>
                        <w:top w:val="none" w:sz="0" w:space="0" w:color="auto"/>
                        <w:left w:val="none" w:sz="0" w:space="0" w:color="auto"/>
                        <w:bottom w:val="none" w:sz="0" w:space="0" w:color="auto"/>
                        <w:right w:val="none" w:sz="0" w:space="0" w:color="auto"/>
                      </w:divBdr>
                    </w:div>
                    <w:div w:id="254828102">
                      <w:marLeft w:val="0"/>
                      <w:marRight w:val="60"/>
                      <w:marTop w:val="0"/>
                      <w:marBottom w:val="0"/>
                      <w:divBdr>
                        <w:top w:val="none" w:sz="0" w:space="0" w:color="auto"/>
                        <w:left w:val="none" w:sz="0" w:space="0" w:color="auto"/>
                        <w:bottom w:val="none" w:sz="0" w:space="0" w:color="auto"/>
                        <w:right w:val="none" w:sz="0" w:space="0" w:color="auto"/>
                      </w:divBdr>
                    </w:div>
                    <w:div w:id="1271858039">
                      <w:marLeft w:val="0"/>
                      <w:marRight w:val="60"/>
                      <w:marTop w:val="0"/>
                      <w:marBottom w:val="0"/>
                      <w:divBdr>
                        <w:top w:val="none" w:sz="0" w:space="0" w:color="auto"/>
                        <w:left w:val="none" w:sz="0" w:space="0" w:color="auto"/>
                        <w:bottom w:val="none" w:sz="0" w:space="0" w:color="auto"/>
                        <w:right w:val="none" w:sz="0" w:space="0" w:color="auto"/>
                      </w:divBdr>
                    </w:div>
                    <w:div w:id="130245686">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2013162">
              <w:marLeft w:val="-225"/>
              <w:marRight w:val="-225"/>
              <w:marTop w:val="0"/>
              <w:marBottom w:val="0"/>
              <w:divBdr>
                <w:top w:val="none" w:sz="0" w:space="0" w:color="auto"/>
                <w:left w:val="single" w:sz="6" w:space="12" w:color="E1E1E8"/>
                <w:bottom w:val="single" w:sz="6" w:space="24" w:color="E1E1E8"/>
                <w:right w:val="single" w:sz="6" w:space="12" w:color="E1E1E8"/>
              </w:divBdr>
              <w:divsChild>
                <w:div w:id="1648240198">
                  <w:marLeft w:val="0"/>
                  <w:marRight w:val="0"/>
                  <w:marTop w:val="0"/>
                  <w:marBottom w:val="0"/>
                  <w:divBdr>
                    <w:top w:val="none" w:sz="0" w:space="0" w:color="auto"/>
                    <w:left w:val="none" w:sz="0" w:space="0" w:color="auto"/>
                    <w:bottom w:val="none" w:sz="0" w:space="0" w:color="auto"/>
                    <w:right w:val="none" w:sz="0" w:space="0" w:color="auto"/>
                  </w:divBdr>
                  <w:divsChild>
                    <w:div w:id="364407567">
                      <w:marLeft w:val="0"/>
                      <w:marRight w:val="0"/>
                      <w:marTop w:val="0"/>
                      <w:marBottom w:val="0"/>
                      <w:divBdr>
                        <w:top w:val="none" w:sz="0" w:space="0" w:color="auto"/>
                        <w:left w:val="none" w:sz="0" w:space="0" w:color="auto"/>
                        <w:bottom w:val="none" w:sz="0" w:space="0" w:color="auto"/>
                        <w:right w:val="none" w:sz="0" w:space="0" w:color="auto"/>
                      </w:divBdr>
                    </w:div>
                    <w:div w:id="1877810324">
                      <w:marLeft w:val="0"/>
                      <w:marRight w:val="0"/>
                      <w:marTop w:val="0"/>
                      <w:marBottom w:val="0"/>
                      <w:divBdr>
                        <w:top w:val="none" w:sz="0" w:space="0" w:color="auto"/>
                        <w:left w:val="none" w:sz="0" w:space="0" w:color="auto"/>
                        <w:bottom w:val="none" w:sz="0" w:space="0" w:color="auto"/>
                        <w:right w:val="none" w:sz="0" w:space="0" w:color="auto"/>
                      </w:divBdr>
                    </w:div>
                    <w:div w:id="186590247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842499295">
              <w:marLeft w:val="-225"/>
              <w:marRight w:val="-225"/>
              <w:marTop w:val="0"/>
              <w:marBottom w:val="0"/>
              <w:divBdr>
                <w:top w:val="none" w:sz="0" w:space="0" w:color="auto"/>
                <w:left w:val="single" w:sz="6" w:space="12" w:color="E1E1E8"/>
                <w:bottom w:val="single" w:sz="6" w:space="24" w:color="E1E1E8"/>
                <w:right w:val="single" w:sz="6" w:space="12" w:color="E1E1E8"/>
              </w:divBdr>
              <w:divsChild>
                <w:div w:id="1209219422">
                  <w:marLeft w:val="0"/>
                  <w:marRight w:val="0"/>
                  <w:marTop w:val="0"/>
                  <w:marBottom w:val="0"/>
                  <w:divBdr>
                    <w:top w:val="none" w:sz="0" w:space="0" w:color="auto"/>
                    <w:left w:val="none" w:sz="0" w:space="0" w:color="auto"/>
                    <w:bottom w:val="none" w:sz="0" w:space="0" w:color="auto"/>
                    <w:right w:val="none" w:sz="0" w:space="0" w:color="auto"/>
                  </w:divBdr>
                  <w:divsChild>
                    <w:div w:id="2000646360">
                      <w:marLeft w:val="0"/>
                      <w:marRight w:val="0"/>
                      <w:marTop w:val="0"/>
                      <w:marBottom w:val="0"/>
                      <w:divBdr>
                        <w:top w:val="none" w:sz="0" w:space="0" w:color="auto"/>
                        <w:left w:val="none" w:sz="0" w:space="0" w:color="auto"/>
                        <w:bottom w:val="none" w:sz="0" w:space="0" w:color="auto"/>
                        <w:right w:val="none" w:sz="0" w:space="0" w:color="auto"/>
                      </w:divBdr>
                    </w:div>
                    <w:div w:id="16211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1505">
              <w:marLeft w:val="-225"/>
              <w:marRight w:val="-225"/>
              <w:marTop w:val="0"/>
              <w:marBottom w:val="0"/>
              <w:divBdr>
                <w:top w:val="none" w:sz="0" w:space="0" w:color="auto"/>
                <w:left w:val="single" w:sz="6" w:space="12" w:color="E1E1E8"/>
                <w:bottom w:val="single" w:sz="6" w:space="24" w:color="E1E1E8"/>
                <w:right w:val="single" w:sz="6" w:space="12" w:color="E1E1E8"/>
              </w:divBdr>
              <w:divsChild>
                <w:div w:id="300305869">
                  <w:marLeft w:val="0"/>
                  <w:marRight w:val="0"/>
                  <w:marTop w:val="0"/>
                  <w:marBottom w:val="0"/>
                  <w:divBdr>
                    <w:top w:val="none" w:sz="0" w:space="0" w:color="auto"/>
                    <w:left w:val="none" w:sz="0" w:space="0" w:color="auto"/>
                    <w:bottom w:val="none" w:sz="0" w:space="0" w:color="auto"/>
                    <w:right w:val="none" w:sz="0" w:space="0" w:color="auto"/>
                  </w:divBdr>
                  <w:divsChild>
                    <w:div w:id="1636108124">
                      <w:marLeft w:val="0"/>
                      <w:marRight w:val="0"/>
                      <w:marTop w:val="0"/>
                      <w:marBottom w:val="0"/>
                      <w:divBdr>
                        <w:top w:val="none" w:sz="0" w:space="0" w:color="auto"/>
                        <w:left w:val="none" w:sz="0" w:space="0" w:color="auto"/>
                        <w:bottom w:val="none" w:sz="0" w:space="0" w:color="auto"/>
                        <w:right w:val="none" w:sz="0" w:space="0" w:color="auto"/>
                      </w:divBdr>
                    </w:div>
                    <w:div w:id="1425761140">
                      <w:marLeft w:val="0"/>
                      <w:marRight w:val="0"/>
                      <w:marTop w:val="0"/>
                      <w:marBottom w:val="0"/>
                      <w:divBdr>
                        <w:top w:val="none" w:sz="0" w:space="0" w:color="auto"/>
                        <w:left w:val="none" w:sz="0" w:space="0" w:color="auto"/>
                        <w:bottom w:val="none" w:sz="0" w:space="0" w:color="auto"/>
                        <w:right w:val="none" w:sz="0" w:space="0" w:color="auto"/>
                      </w:divBdr>
                    </w:div>
                    <w:div w:id="47346234">
                      <w:marLeft w:val="0"/>
                      <w:marRight w:val="60"/>
                      <w:marTop w:val="0"/>
                      <w:marBottom w:val="0"/>
                      <w:divBdr>
                        <w:top w:val="none" w:sz="0" w:space="0" w:color="auto"/>
                        <w:left w:val="none" w:sz="0" w:space="0" w:color="auto"/>
                        <w:bottom w:val="none" w:sz="0" w:space="0" w:color="auto"/>
                        <w:right w:val="none" w:sz="0" w:space="0" w:color="auto"/>
                      </w:divBdr>
                    </w:div>
                    <w:div w:id="1375042048">
                      <w:marLeft w:val="0"/>
                      <w:marRight w:val="60"/>
                      <w:marTop w:val="0"/>
                      <w:marBottom w:val="0"/>
                      <w:divBdr>
                        <w:top w:val="none" w:sz="0" w:space="0" w:color="auto"/>
                        <w:left w:val="none" w:sz="0" w:space="0" w:color="auto"/>
                        <w:bottom w:val="none" w:sz="0" w:space="0" w:color="auto"/>
                        <w:right w:val="none" w:sz="0" w:space="0" w:color="auto"/>
                      </w:divBdr>
                    </w:div>
                    <w:div w:id="1818838998">
                      <w:marLeft w:val="0"/>
                      <w:marRight w:val="60"/>
                      <w:marTop w:val="0"/>
                      <w:marBottom w:val="0"/>
                      <w:divBdr>
                        <w:top w:val="none" w:sz="0" w:space="0" w:color="auto"/>
                        <w:left w:val="none" w:sz="0" w:space="0" w:color="auto"/>
                        <w:bottom w:val="none" w:sz="0" w:space="0" w:color="auto"/>
                        <w:right w:val="none" w:sz="0" w:space="0" w:color="auto"/>
                      </w:divBdr>
                    </w:div>
                    <w:div w:id="196681453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554051385">
              <w:marLeft w:val="-225"/>
              <w:marRight w:val="-225"/>
              <w:marTop w:val="0"/>
              <w:marBottom w:val="0"/>
              <w:divBdr>
                <w:top w:val="none" w:sz="0" w:space="0" w:color="auto"/>
                <w:left w:val="single" w:sz="6" w:space="12" w:color="E1E1E8"/>
                <w:bottom w:val="single" w:sz="6" w:space="24" w:color="E1E1E8"/>
                <w:right w:val="single" w:sz="6" w:space="12" w:color="E1E1E8"/>
              </w:divBdr>
              <w:divsChild>
                <w:div w:id="200174737">
                  <w:marLeft w:val="0"/>
                  <w:marRight w:val="0"/>
                  <w:marTop w:val="0"/>
                  <w:marBottom w:val="0"/>
                  <w:divBdr>
                    <w:top w:val="none" w:sz="0" w:space="0" w:color="auto"/>
                    <w:left w:val="none" w:sz="0" w:space="0" w:color="auto"/>
                    <w:bottom w:val="none" w:sz="0" w:space="0" w:color="auto"/>
                    <w:right w:val="none" w:sz="0" w:space="0" w:color="auto"/>
                  </w:divBdr>
                  <w:divsChild>
                    <w:div w:id="1388842939">
                      <w:marLeft w:val="0"/>
                      <w:marRight w:val="0"/>
                      <w:marTop w:val="0"/>
                      <w:marBottom w:val="0"/>
                      <w:divBdr>
                        <w:top w:val="none" w:sz="0" w:space="0" w:color="auto"/>
                        <w:left w:val="none" w:sz="0" w:space="0" w:color="auto"/>
                        <w:bottom w:val="none" w:sz="0" w:space="0" w:color="auto"/>
                        <w:right w:val="none" w:sz="0" w:space="0" w:color="auto"/>
                      </w:divBdr>
                    </w:div>
                    <w:div w:id="1941451516">
                      <w:marLeft w:val="0"/>
                      <w:marRight w:val="0"/>
                      <w:marTop w:val="0"/>
                      <w:marBottom w:val="0"/>
                      <w:divBdr>
                        <w:top w:val="none" w:sz="0" w:space="0" w:color="auto"/>
                        <w:left w:val="none" w:sz="0" w:space="0" w:color="auto"/>
                        <w:bottom w:val="none" w:sz="0" w:space="0" w:color="auto"/>
                        <w:right w:val="none" w:sz="0" w:space="0" w:color="auto"/>
                      </w:divBdr>
                    </w:div>
                    <w:div w:id="2101023309">
                      <w:marLeft w:val="0"/>
                      <w:marRight w:val="60"/>
                      <w:marTop w:val="0"/>
                      <w:marBottom w:val="0"/>
                      <w:divBdr>
                        <w:top w:val="none" w:sz="0" w:space="0" w:color="auto"/>
                        <w:left w:val="none" w:sz="0" w:space="0" w:color="auto"/>
                        <w:bottom w:val="none" w:sz="0" w:space="0" w:color="auto"/>
                        <w:right w:val="none" w:sz="0" w:space="0" w:color="auto"/>
                      </w:divBdr>
                    </w:div>
                    <w:div w:id="33392457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078550355">
              <w:marLeft w:val="-225"/>
              <w:marRight w:val="-225"/>
              <w:marTop w:val="0"/>
              <w:marBottom w:val="0"/>
              <w:divBdr>
                <w:top w:val="none" w:sz="0" w:space="0" w:color="auto"/>
                <w:left w:val="single" w:sz="6" w:space="12" w:color="E1E1E8"/>
                <w:bottom w:val="single" w:sz="6" w:space="24" w:color="E1E1E8"/>
                <w:right w:val="single" w:sz="6" w:space="12" w:color="E1E1E8"/>
              </w:divBdr>
              <w:divsChild>
                <w:div w:id="1849060121">
                  <w:marLeft w:val="0"/>
                  <w:marRight w:val="0"/>
                  <w:marTop w:val="0"/>
                  <w:marBottom w:val="0"/>
                  <w:divBdr>
                    <w:top w:val="none" w:sz="0" w:space="0" w:color="auto"/>
                    <w:left w:val="none" w:sz="0" w:space="0" w:color="auto"/>
                    <w:bottom w:val="none" w:sz="0" w:space="0" w:color="auto"/>
                    <w:right w:val="none" w:sz="0" w:space="0" w:color="auto"/>
                  </w:divBdr>
                  <w:divsChild>
                    <w:div w:id="1288242170">
                      <w:marLeft w:val="0"/>
                      <w:marRight w:val="0"/>
                      <w:marTop w:val="0"/>
                      <w:marBottom w:val="0"/>
                      <w:divBdr>
                        <w:top w:val="none" w:sz="0" w:space="0" w:color="auto"/>
                        <w:left w:val="none" w:sz="0" w:space="0" w:color="auto"/>
                        <w:bottom w:val="none" w:sz="0" w:space="0" w:color="auto"/>
                        <w:right w:val="none" w:sz="0" w:space="0" w:color="auto"/>
                      </w:divBdr>
                    </w:div>
                    <w:div w:id="1937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946">
              <w:marLeft w:val="-225"/>
              <w:marRight w:val="-225"/>
              <w:marTop w:val="0"/>
              <w:marBottom w:val="0"/>
              <w:divBdr>
                <w:top w:val="none" w:sz="0" w:space="0" w:color="auto"/>
                <w:left w:val="single" w:sz="6" w:space="12" w:color="E1E1E8"/>
                <w:bottom w:val="single" w:sz="6" w:space="24" w:color="E1E1E8"/>
                <w:right w:val="single" w:sz="6" w:space="12" w:color="E1E1E8"/>
              </w:divBdr>
              <w:divsChild>
                <w:div w:id="694624546">
                  <w:marLeft w:val="0"/>
                  <w:marRight w:val="0"/>
                  <w:marTop w:val="0"/>
                  <w:marBottom w:val="0"/>
                  <w:divBdr>
                    <w:top w:val="none" w:sz="0" w:space="0" w:color="auto"/>
                    <w:left w:val="none" w:sz="0" w:space="0" w:color="auto"/>
                    <w:bottom w:val="none" w:sz="0" w:space="0" w:color="auto"/>
                    <w:right w:val="none" w:sz="0" w:space="0" w:color="auto"/>
                  </w:divBdr>
                  <w:divsChild>
                    <w:div w:id="513037787">
                      <w:marLeft w:val="0"/>
                      <w:marRight w:val="0"/>
                      <w:marTop w:val="0"/>
                      <w:marBottom w:val="0"/>
                      <w:divBdr>
                        <w:top w:val="none" w:sz="0" w:space="0" w:color="auto"/>
                        <w:left w:val="none" w:sz="0" w:space="0" w:color="auto"/>
                        <w:bottom w:val="none" w:sz="0" w:space="0" w:color="auto"/>
                        <w:right w:val="none" w:sz="0" w:space="0" w:color="auto"/>
                      </w:divBdr>
                    </w:div>
                    <w:div w:id="1098596542">
                      <w:marLeft w:val="0"/>
                      <w:marRight w:val="0"/>
                      <w:marTop w:val="0"/>
                      <w:marBottom w:val="0"/>
                      <w:divBdr>
                        <w:top w:val="none" w:sz="0" w:space="0" w:color="auto"/>
                        <w:left w:val="none" w:sz="0" w:space="0" w:color="auto"/>
                        <w:bottom w:val="none" w:sz="0" w:space="0" w:color="auto"/>
                        <w:right w:val="none" w:sz="0" w:space="0" w:color="auto"/>
                      </w:divBdr>
                    </w:div>
                    <w:div w:id="1230464225">
                      <w:marLeft w:val="0"/>
                      <w:marRight w:val="60"/>
                      <w:marTop w:val="0"/>
                      <w:marBottom w:val="0"/>
                      <w:divBdr>
                        <w:top w:val="none" w:sz="0" w:space="0" w:color="auto"/>
                        <w:left w:val="none" w:sz="0" w:space="0" w:color="auto"/>
                        <w:bottom w:val="none" w:sz="0" w:space="0" w:color="auto"/>
                        <w:right w:val="none" w:sz="0" w:space="0" w:color="auto"/>
                      </w:divBdr>
                    </w:div>
                    <w:div w:id="801003466">
                      <w:marLeft w:val="0"/>
                      <w:marRight w:val="60"/>
                      <w:marTop w:val="0"/>
                      <w:marBottom w:val="0"/>
                      <w:divBdr>
                        <w:top w:val="none" w:sz="0" w:space="0" w:color="auto"/>
                        <w:left w:val="none" w:sz="0" w:space="0" w:color="auto"/>
                        <w:bottom w:val="none" w:sz="0" w:space="0" w:color="auto"/>
                        <w:right w:val="none" w:sz="0" w:space="0" w:color="auto"/>
                      </w:divBdr>
                    </w:div>
                    <w:div w:id="206454289">
                      <w:marLeft w:val="0"/>
                      <w:marRight w:val="60"/>
                      <w:marTop w:val="0"/>
                      <w:marBottom w:val="0"/>
                      <w:divBdr>
                        <w:top w:val="none" w:sz="0" w:space="0" w:color="auto"/>
                        <w:left w:val="none" w:sz="0" w:space="0" w:color="auto"/>
                        <w:bottom w:val="none" w:sz="0" w:space="0" w:color="auto"/>
                        <w:right w:val="none" w:sz="0" w:space="0" w:color="auto"/>
                      </w:divBdr>
                    </w:div>
                    <w:div w:id="60990157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361713042">
              <w:marLeft w:val="-225"/>
              <w:marRight w:val="-225"/>
              <w:marTop w:val="0"/>
              <w:marBottom w:val="0"/>
              <w:divBdr>
                <w:top w:val="none" w:sz="0" w:space="0" w:color="auto"/>
                <w:left w:val="single" w:sz="6" w:space="12" w:color="E1E1E8"/>
                <w:bottom w:val="single" w:sz="6" w:space="24" w:color="E1E1E8"/>
                <w:right w:val="single" w:sz="6" w:space="12" w:color="E1E1E8"/>
              </w:divBdr>
              <w:divsChild>
                <w:div w:id="1633292630">
                  <w:marLeft w:val="0"/>
                  <w:marRight w:val="0"/>
                  <w:marTop w:val="0"/>
                  <w:marBottom w:val="0"/>
                  <w:divBdr>
                    <w:top w:val="none" w:sz="0" w:space="0" w:color="auto"/>
                    <w:left w:val="none" w:sz="0" w:space="0" w:color="auto"/>
                    <w:bottom w:val="none" w:sz="0" w:space="0" w:color="auto"/>
                    <w:right w:val="none" w:sz="0" w:space="0" w:color="auto"/>
                  </w:divBdr>
                  <w:divsChild>
                    <w:div w:id="1506088156">
                      <w:marLeft w:val="0"/>
                      <w:marRight w:val="0"/>
                      <w:marTop w:val="0"/>
                      <w:marBottom w:val="0"/>
                      <w:divBdr>
                        <w:top w:val="none" w:sz="0" w:space="0" w:color="auto"/>
                        <w:left w:val="none" w:sz="0" w:space="0" w:color="auto"/>
                        <w:bottom w:val="none" w:sz="0" w:space="0" w:color="auto"/>
                        <w:right w:val="none" w:sz="0" w:space="0" w:color="auto"/>
                      </w:divBdr>
                    </w:div>
                    <w:div w:id="1225405925">
                      <w:marLeft w:val="0"/>
                      <w:marRight w:val="0"/>
                      <w:marTop w:val="0"/>
                      <w:marBottom w:val="0"/>
                      <w:divBdr>
                        <w:top w:val="none" w:sz="0" w:space="0" w:color="auto"/>
                        <w:left w:val="none" w:sz="0" w:space="0" w:color="auto"/>
                        <w:bottom w:val="none" w:sz="0" w:space="0" w:color="auto"/>
                        <w:right w:val="none" w:sz="0" w:space="0" w:color="auto"/>
                      </w:divBdr>
                    </w:div>
                    <w:div w:id="975452512">
                      <w:marLeft w:val="0"/>
                      <w:marRight w:val="60"/>
                      <w:marTop w:val="0"/>
                      <w:marBottom w:val="0"/>
                      <w:divBdr>
                        <w:top w:val="none" w:sz="0" w:space="0" w:color="auto"/>
                        <w:left w:val="none" w:sz="0" w:space="0" w:color="auto"/>
                        <w:bottom w:val="none" w:sz="0" w:space="0" w:color="auto"/>
                        <w:right w:val="none" w:sz="0" w:space="0" w:color="auto"/>
                      </w:divBdr>
                    </w:div>
                    <w:div w:id="1005979963">
                      <w:marLeft w:val="0"/>
                      <w:marRight w:val="60"/>
                      <w:marTop w:val="0"/>
                      <w:marBottom w:val="0"/>
                      <w:divBdr>
                        <w:top w:val="none" w:sz="0" w:space="0" w:color="auto"/>
                        <w:left w:val="none" w:sz="0" w:space="0" w:color="auto"/>
                        <w:bottom w:val="none" w:sz="0" w:space="0" w:color="auto"/>
                        <w:right w:val="none" w:sz="0" w:space="0" w:color="auto"/>
                      </w:divBdr>
                    </w:div>
                    <w:div w:id="441455146">
                      <w:marLeft w:val="0"/>
                      <w:marRight w:val="60"/>
                      <w:marTop w:val="0"/>
                      <w:marBottom w:val="0"/>
                      <w:divBdr>
                        <w:top w:val="none" w:sz="0" w:space="0" w:color="auto"/>
                        <w:left w:val="none" w:sz="0" w:space="0" w:color="auto"/>
                        <w:bottom w:val="none" w:sz="0" w:space="0" w:color="auto"/>
                        <w:right w:val="none" w:sz="0" w:space="0" w:color="auto"/>
                      </w:divBdr>
                    </w:div>
                    <w:div w:id="1954092717">
                      <w:marLeft w:val="0"/>
                      <w:marRight w:val="60"/>
                      <w:marTop w:val="0"/>
                      <w:marBottom w:val="0"/>
                      <w:divBdr>
                        <w:top w:val="none" w:sz="0" w:space="0" w:color="auto"/>
                        <w:left w:val="none" w:sz="0" w:space="0" w:color="auto"/>
                        <w:bottom w:val="none" w:sz="0" w:space="0" w:color="auto"/>
                        <w:right w:val="none" w:sz="0" w:space="0" w:color="auto"/>
                      </w:divBdr>
                    </w:div>
                    <w:div w:id="20337413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254441529">
              <w:marLeft w:val="-225"/>
              <w:marRight w:val="-225"/>
              <w:marTop w:val="0"/>
              <w:marBottom w:val="0"/>
              <w:divBdr>
                <w:top w:val="none" w:sz="0" w:space="0" w:color="auto"/>
                <w:left w:val="single" w:sz="6" w:space="12" w:color="E1E1E8"/>
                <w:bottom w:val="single" w:sz="6" w:space="24" w:color="E1E1E8"/>
                <w:right w:val="single" w:sz="6" w:space="12" w:color="E1E1E8"/>
              </w:divBdr>
              <w:divsChild>
                <w:div w:id="769542206">
                  <w:marLeft w:val="0"/>
                  <w:marRight w:val="0"/>
                  <w:marTop w:val="0"/>
                  <w:marBottom w:val="0"/>
                  <w:divBdr>
                    <w:top w:val="none" w:sz="0" w:space="0" w:color="auto"/>
                    <w:left w:val="none" w:sz="0" w:space="0" w:color="auto"/>
                    <w:bottom w:val="none" w:sz="0" w:space="0" w:color="auto"/>
                    <w:right w:val="none" w:sz="0" w:space="0" w:color="auto"/>
                  </w:divBdr>
                  <w:divsChild>
                    <w:div w:id="26412222">
                      <w:marLeft w:val="0"/>
                      <w:marRight w:val="0"/>
                      <w:marTop w:val="0"/>
                      <w:marBottom w:val="0"/>
                      <w:divBdr>
                        <w:top w:val="none" w:sz="0" w:space="0" w:color="auto"/>
                        <w:left w:val="none" w:sz="0" w:space="0" w:color="auto"/>
                        <w:bottom w:val="none" w:sz="0" w:space="0" w:color="auto"/>
                        <w:right w:val="none" w:sz="0" w:space="0" w:color="auto"/>
                      </w:divBdr>
                    </w:div>
                    <w:div w:id="1858157208">
                      <w:marLeft w:val="0"/>
                      <w:marRight w:val="0"/>
                      <w:marTop w:val="0"/>
                      <w:marBottom w:val="0"/>
                      <w:divBdr>
                        <w:top w:val="none" w:sz="0" w:space="0" w:color="auto"/>
                        <w:left w:val="none" w:sz="0" w:space="0" w:color="auto"/>
                        <w:bottom w:val="none" w:sz="0" w:space="0" w:color="auto"/>
                        <w:right w:val="none" w:sz="0" w:space="0" w:color="auto"/>
                      </w:divBdr>
                    </w:div>
                    <w:div w:id="2022120178">
                      <w:marLeft w:val="0"/>
                      <w:marRight w:val="60"/>
                      <w:marTop w:val="0"/>
                      <w:marBottom w:val="0"/>
                      <w:divBdr>
                        <w:top w:val="none" w:sz="0" w:space="0" w:color="auto"/>
                        <w:left w:val="none" w:sz="0" w:space="0" w:color="auto"/>
                        <w:bottom w:val="none" w:sz="0" w:space="0" w:color="auto"/>
                        <w:right w:val="none" w:sz="0" w:space="0" w:color="auto"/>
                      </w:divBdr>
                    </w:div>
                    <w:div w:id="1043024511">
                      <w:marLeft w:val="0"/>
                      <w:marRight w:val="60"/>
                      <w:marTop w:val="0"/>
                      <w:marBottom w:val="0"/>
                      <w:divBdr>
                        <w:top w:val="none" w:sz="0" w:space="0" w:color="auto"/>
                        <w:left w:val="none" w:sz="0" w:space="0" w:color="auto"/>
                        <w:bottom w:val="none" w:sz="0" w:space="0" w:color="auto"/>
                        <w:right w:val="none" w:sz="0" w:space="0" w:color="auto"/>
                      </w:divBdr>
                    </w:div>
                    <w:div w:id="1971090442">
                      <w:marLeft w:val="0"/>
                      <w:marRight w:val="60"/>
                      <w:marTop w:val="0"/>
                      <w:marBottom w:val="0"/>
                      <w:divBdr>
                        <w:top w:val="none" w:sz="0" w:space="0" w:color="auto"/>
                        <w:left w:val="none" w:sz="0" w:space="0" w:color="auto"/>
                        <w:bottom w:val="none" w:sz="0" w:space="0" w:color="auto"/>
                        <w:right w:val="none" w:sz="0" w:space="0" w:color="auto"/>
                      </w:divBdr>
                    </w:div>
                    <w:div w:id="1600063006">
                      <w:marLeft w:val="0"/>
                      <w:marRight w:val="60"/>
                      <w:marTop w:val="0"/>
                      <w:marBottom w:val="0"/>
                      <w:divBdr>
                        <w:top w:val="none" w:sz="0" w:space="0" w:color="auto"/>
                        <w:left w:val="none" w:sz="0" w:space="0" w:color="auto"/>
                        <w:bottom w:val="none" w:sz="0" w:space="0" w:color="auto"/>
                        <w:right w:val="none" w:sz="0" w:space="0" w:color="auto"/>
                      </w:divBdr>
                    </w:div>
                    <w:div w:id="1223054928">
                      <w:marLeft w:val="0"/>
                      <w:marRight w:val="60"/>
                      <w:marTop w:val="0"/>
                      <w:marBottom w:val="0"/>
                      <w:divBdr>
                        <w:top w:val="none" w:sz="0" w:space="0" w:color="auto"/>
                        <w:left w:val="none" w:sz="0" w:space="0" w:color="auto"/>
                        <w:bottom w:val="none" w:sz="0" w:space="0" w:color="auto"/>
                        <w:right w:val="none" w:sz="0" w:space="0" w:color="auto"/>
                      </w:divBdr>
                    </w:div>
                    <w:div w:id="181436531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834419822">
              <w:marLeft w:val="-225"/>
              <w:marRight w:val="-225"/>
              <w:marTop w:val="0"/>
              <w:marBottom w:val="0"/>
              <w:divBdr>
                <w:top w:val="none" w:sz="0" w:space="0" w:color="auto"/>
                <w:left w:val="single" w:sz="6" w:space="12" w:color="E1E1E8"/>
                <w:bottom w:val="single" w:sz="6" w:space="24" w:color="E1E1E8"/>
                <w:right w:val="single" w:sz="6" w:space="12" w:color="E1E1E8"/>
              </w:divBdr>
              <w:divsChild>
                <w:div w:id="1276523952">
                  <w:marLeft w:val="0"/>
                  <w:marRight w:val="0"/>
                  <w:marTop w:val="0"/>
                  <w:marBottom w:val="0"/>
                  <w:divBdr>
                    <w:top w:val="none" w:sz="0" w:space="0" w:color="auto"/>
                    <w:left w:val="none" w:sz="0" w:space="0" w:color="auto"/>
                    <w:bottom w:val="none" w:sz="0" w:space="0" w:color="auto"/>
                    <w:right w:val="none" w:sz="0" w:space="0" w:color="auto"/>
                  </w:divBdr>
                  <w:divsChild>
                    <w:div w:id="1272204597">
                      <w:marLeft w:val="0"/>
                      <w:marRight w:val="0"/>
                      <w:marTop w:val="0"/>
                      <w:marBottom w:val="0"/>
                      <w:divBdr>
                        <w:top w:val="none" w:sz="0" w:space="0" w:color="auto"/>
                        <w:left w:val="none" w:sz="0" w:space="0" w:color="auto"/>
                        <w:bottom w:val="none" w:sz="0" w:space="0" w:color="auto"/>
                        <w:right w:val="none" w:sz="0" w:space="0" w:color="auto"/>
                      </w:divBdr>
                    </w:div>
                    <w:div w:id="1662779593">
                      <w:marLeft w:val="0"/>
                      <w:marRight w:val="0"/>
                      <w:marTop w:val="0"/>
                      <w:marBottom w:val="0"/>
                      <w:divBdr>
                        <w:top w:val="none" w:sz="0" w:space="0" w:color="auto"/>
                        <w:left w:val="none" w:sz="0" w:space="0" w:color="auto"/>
                        <w:bottom w:val="none" w:sz="0" w:space="0" w:color="auto"/>
                        <w:right w:val="none" w:sz="0" w:space="0" w:color="auto"/>
                      </w:divBdr>
                    </w:div>
                    <w:div w:id="882060778">
                      <w:marLeft w:val="0"/>
                      <w:marRight w:val="60"/>
                      <w:marTop w:val="0"/>
                      <w:marBottom w:val="0"/>
                      <w:divBdr>
                        <w:top w:val="none" w:sz="0" w:space="0" w:color="auto"/>
                        <w:left w:val="none" w:sz="0" w:space="0" w:color="auto"/>
                        <w:bottom w:val="none" w:sz="0" w:space="0" w:color="auto"/>
                        <w:right w:val="none" w:sz="0" w:space="0" w:color="auto"/>
                      </w:divBdr>
                    </w:div>
                    <w:div w:id="44914041">
                      <w:marLeft w:val="0"/>
                      <w:marRight w:val="60"/>
                      <w:marTop w:val="0"/>
                      <w:marBottom w:val="0"/>
                      <w:divBdr>
                        <w:top w:val="none" w:sz="0" w:space="0" w:color="auto"/>
                        <w:left w:val="none" w:sz="0" w:space="0" w:color="auto"/>
                        <w:bottom w:val="none" w:sz="0" w:space="0" w:color="auto"/>
                        <w:right w:val="none" w:sz="0" w:space="0" w:color="auto"/>
                      </w:divBdr>
                    </w:div>
                    <w:div w:id="681589088">
                      <w:marLeft w:val="0"/>
                      <w:marRight w:val="60"/>
                      <w:marTop w:val="0"/>
                      <w:marBottom w:val="0"/>
                      <w:divBdr>
                        <w:top w:val="none" w:sz="0" w:space="0" w:color="auto"/>
                        <w:left w:val="none" w:sz="0" w:space="0" w:color="auto"/>
                        <w:bottom w:val="none" w:sz="0" w:space="0" w:color="auto"/>
                        <w:right w:val="none" w:sz="0" w:space="0" w:color="auto"/>
                      </w:divBdr>
                    </w:div>
                    <w:div w:id="92911632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52891185">
              <w:marLeft w:val="-225"/>
              <w:marRight w:val="-225"/>
              <w:marTop w:val="0"/>
              <w:marBottom w:val="0"/>
              <w:divBdr>
                <w:top w:val="none" w:sz="0" w:space="0" w:color="auto"/>
                <w:left w:val="single" w:sz="6" w:space="12" w:color="E1E1E8"/>
                <w:bottom w:val="single" w:sz="6" w:space="24" w:color="E1E1E8"/>
                <w:right w:val="single" w:sz="6" w:space="12" w:color="E1E1E8"/>
              </w:divBdr>
              <w:divsChild>
                <w:div w:id="2114472151">
                  <w:marLeft w:val="0"/>
                  <w:marRight w:val="0"/>
                  <w:marTop w:val="0"/>
                  <w:marBottom w:val="0"/>
                  <w:divBdr>
                    <w:top w:val="none" w:sz="0" w:space="0" w:color="auto"/>
                    <w:left w:val="none" w:sz="0" w:space="0" w:color="auto"/>
                    <w:bottom w:val="none" w:sz="0" w:space="0" w:color="auto"/>
                    <w:right w:val="none" w:sz="0" w:space="0" w:color="auto"/>
                  </w:divBdr>
                  <w:divsChild>
                    <w:div w:id="1450198973">
                      <w:marLeft w:val="0"/>
                      <w:marRight w:val="0"/>
                      <w:marTop w:val="0"/>
                      <w:marBottom w:val="0"/>
                      <w:divBdr>
                        <w:top w:val="none" w:sz="0" w:space="0" w:color="auto"/>
                        <w:left w:val="none" w:sz="0" w:space="0" w:color="auto"/>
                        <w:bottom w:val="none" w:sz="0" w:space="0" w:color="auto"/>
                        <w:right w:val="none" w:sz="0" w:space="0" w:color="auto"/>
                      </w:divBdr>
                    </w:div>
                    <w:div w:id="850801920">
                      <w:marLeft w:val="0"/>
                      <w:marRight w:val="0"/>
                      <w:marTop w:val="0"/>
                      <w:marBottom w:val="0"/>
                      <w:divBdr>
                        <w:top w:val="none" w:sz="0" w:space="0" w:color="auto"/>
                        <w:left w:val="none" w:sz="0" w:space="0" w:color="auto"/>
                        <w:bottom w:val="none" w:sz="0" w:space="0" w:color="auto"/>
                        <w:right w:val="none" w:sz="0" w:space="0" w:color="auto"/>
                      </w:divBdr>
                    </w:div>
                    <w:div w:id="1541553985">
                      <w:marLeft w:val="0"/>
                      <w:marRight w:val="60"/>
                      <w:marTop w:val="0"/>
                      <w:marBottom w:val="0"/>
                      <w:divBdr>
                        <w:top w:val="none" w:sz="0" w:space="0" w:color="auto"/>
                        <w:left w:val="none" w:sz="0" w:space="0" w:color="auto"/>
                        <w:bottom w:val="none" w:sz="0" w:space="0" w:color="auto"/>
                        <w:right w:val="none" w:sz="0" w:space="0" w:color="auto"/>
                      </w:divBdr>
                    </w:div>
                    <w:div w:id="1307663804">
                      <w:marLeft w:val="0"/>
                      <w:marRight w:val="60"/>
                      <w:marTop w:val="0"/>
                      <w:marBottom w:val="0"/>
                      <w:divBdr>
                        <w:top w:val="none" w:sz="0" w:space="0" w:color="auto"/>
                        <w:left w:val="none" w:sz="0" w:space="0" w:color="auto"/>
                        <w:bottom w:val="none" w:sz="0" w:space="0" w:color="auto"/>
                        <w:right w:val="none" w:sz="0" w:space="0" w:color="auto"/>
                      </w:divBdr>
                    </w:div>
                    <w:div w:id="64122731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49018448">
              <w:marLeft w:val="-225"/>
              <w:marRight w:val="-225"/>
              <w:marTop w:val="0"/>
              <w:marBottom w:val="0"/>
              <w:divBdr>
                <w:top w:val="none" w:sz="0" w:space="0" w:color="auto"/>
                <w:left w:val="single" w:sz="6" w:space="12" w:color="E1E1E8"/>
                <w:bottom w:val="single" w:sz="6" w:space="24" w:color="E1E1E8"/>
                <w:right w:val="single" w:sz="6" w:space="12" w:color="E1E1E8"/>
              </w:divBdr>
              <w:divsChild>
                <w:div w:id="1404915099">
                  <w:marLeft w:val="0"/>
                  <w:marRight w:val="0"/>
                  <w:marTop w:val="0"/>
                  <w:marBottom w:val="0"/>
                  <w:divBdr>
                    <w:top w:val="none" w:sz="0" w:space="0" w:color="auto"/>
                    <w:left w:val="none" w:sz="0" w:space="0" w:color="auto"/>
                    <w:bottom w:val="none" w:sz="0" w:space="0" w:color="auto"/>
                    <w:right w:val="none" w:sz="0" w:space="0" w:color="auto"/>
                  </w:divBdr>
                  <w:divsChild>
                    <w:div w:id="33776464">
                      <w:marLeft w:val="0"/>
                      <w:marRight w:val="0"/>
                      <w:marTop w:val="0"/>
                      <w:marBottom w:val="0"/>
                      <w:divBdr>
                        <w:top w:val="none" w:sz="0" w:space="0" w:color="auto"/>
                        <w:left w:val="none" w:sz="0" w:space="0" w:color="auto"/>
                        <w:bottom w:val="none" w:sz="0" w:space="0" w:color="auto"/>
                        <w:right w:val="none" w:sz="0" w:space="0" w:color="auto"/>
                      </w:divBdr>
                    </w:div>
                    <w:div w:id="7512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4204">
              <w:marLeft w:val="-225"/>
              <w:marRight w:val="-225"/>
              <w:marTop w:val="0"/>
              <w:marBottom w:val="0"/>
              <w:divBdr>
                <w:top w:val="none" w:sz="0" w:space="0" w:color="auto"/>
                <w:left w:val="single" w:sz="6" w:space="12" w:color="E1E1E8"/>
                <w:bottom w:val="single" w:sz="6" w:space="24" w:color="E1E1E8"/>
                <w:right w:val="single" w:sz="6" w:space="12" w:color="E1E1E8"/>
              </w:divBdr>
              <w:divsChild>
                <w:div w:id="622267416">
                  <w:marLeft w:val="0"/>
                  <w:marRight w:val="0"/>
                  <w:marTop w:val="0"/>
                  <w:marBottom w:val="0"/>
                  <w:divBdr>
                    <w:top w:val="none" w:sz="0" w:space="0" w:color="auto"/>
                    <w:left w:val="none" w:sz="0" w:space="0" w:color="auto"/>
                    <w:bottom w:val="none" w:sz="0" w:space="0" w:color="auto"/>
                    <w:right w:val="none" w:sz="0" w:space="0" w:color="auto"/>
                  </w:divBdr>
                  <w:divsChild>
                    <w:div w:id="745809546">
                      <w:marLeft w:val="0"/>
                      <w:marRight w:val="0"/>
                      <w:marTop w:val="0"/>
                      <w:marBottom w:val="0"/>
                      <w:divBdr>
                        <w:top w:val="none" w:sz="0" w:space="0" w:color="auto"/>
                        <w:left w:val="none" w:sz="0" w:space="0" w:color="auto"/>
                        <w:bottom w:val="none" w:sz="0" w:space="0" w:color="auto"/>
                        <w:right w:val="none" w:sz="0" w:space="0" w:color="auto"/>
                      </w:divBdr>
                    </w:div>
                    <w:div w:id="5972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09907">
              <w:marLeft w:val="-225"/>
              <w:marRight w:val="-225"/>
              <w:marTop w:val="0"/>
              <w:marBottom w:val="0"/>
              <w:divBdr>
                <w:top w:val="none" w:sz="0" w:space="0" w:color="auto"/>
                <w:left w:val="single" w:sz="6" w:space="12" w:color="E1E1E8"/>
                <w:bottom w:val="single" w:sz="6" w:space="24" w:color="E1E1E8"/>
                <w:right w:val="single" w:sz="6" w:space="12" w:color="E1E1E8"/>
              </w:divBdr>
              <w:divsChild>
                <w:div w:id="206451310">
                  <w:marLeft w:val="0"/>
                  <w:marRight w:val="0"/>
                  <w:marTop w:val="0"/>
                  <w:marBottom w:val="0"/>
                  <w:divBdr>
                    <w:top w:val="none" w:sz="0" w:space="0" w:color="auto"/>
                    <w:left w:val="none" w:sz="0" w:space="0" w:color="auto"/>
                    <w:bottom w:val="none" w:sz="0" w:space="0" w:color="auto"/>
                    <w:right w:val="none" w:sz="0" w:space="0" w:color="auto"/>
                  </w:divBdr>
                  <w:divsChild>
                    <w:div w:id="823549538">
                      <w:marLeft w:val="0"/>
                      <w:marRight w:val="0"/>
                      <w:marTop w:val="0"/>
                      <w:marBottom w:val="0"/>
                      <w:divBdr>
                        <w:top w:val="none" w:sz="0" w:space="0" w:color="auto"/>
                        <w:left w:val="none" w:sz="0" w:space="0" w:color="auto"/>
                        <w:bottom w:val="none" w:sz="0" w:space="0" w:color="auto"/>
                        <w:right w:val="none" w:sz="0" w:space="0" w:color="auto"/>
                      </w:divBdr>
                    </w:div>
                    <w:div w:id="16498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532">
              <w:marLeft w:val="-225"/>
              <w:marRight w:val="-225"/>
              <w:marTop w:val="0"/>
              <w:marBottom w:val="0"/>
              <w:divBdr>
                <w:top w:val="none" w:sz="0" w:space="0" w:color="auto"/>
                <w:left w:val="single" w:sz="6" w:space="12" w:color="E1E1E8"/>
                <w:bottom w:val="single" w:sz="6" w:space="24" w:color="E1E1E8"/>
                <w:right w:val="single" w:sz="6" w:space="12" w:color="E1E1E8"/>
              </w:divBdr>
              <w:divsChild>
                <w:div w:id="225070851">
                  <w:marLeft w:val="0"/>
                  <w:marRight w:val="0"/>
                  <w:marTop w:val="0"/>
                  <w:marBottom w:val="0"/>
                  <w:divBdr>
                    <w:top w:val="none" w:sz="0" w:space="0" w:color="auto"/>
                    <w:left w:val="none" w:sz="0" w:space="0" w:color="auto"/>
                    <w:bottom w:val="none" w:sz="0" w:space="0" w:color="auto"/>
                    <w:right w:val="none" w:sz="0" w:space="0" w:color="auto"/>
                  </w:divBdr>
                  <w:divsChild>
                    <w:div w:id="1158230480">
                      <w:marLeft w:val="0"/>
                      <w:marRight w:val="0"/>
                      <w:marTop w:val="0"/>
                      <w:marBottom w:val="0"/>
                      <w:divBdr>
                        <w:top w:val="none" w:sz="0" w:space="0" w:color="auto"/>
                        <w:left w:val="none" w:sz="0" w:space="0" w:color="auto"/>
                        <w:bottom w:val="none" w:sz="0" w:space="0" w:color="auto"/>
                        <w:right w:val="none" w:sz="0" w:space="0" w:color="auto"/>
                      </w:divBdr>
                    </w:div>
                    <w:div w:id="1733036349">
                      <w:marLeft w:val="0"/>
                      <w:marRight w:val="0"/>
                      <w:marTop w:val="0"/>
                      <w:marBottom w:val="0"/>
                      <w:divBdr>
                        <w:top w:val="none" w:sz="0" w:space="0" w:color="auto"/>
                        <w:left w:val="none" w:sz="0" w:space="0" w:color="auto"/>
                        <w:bottom w:val="none" w:sz="0" w:space="0" w:color="auto"/>
                        <w:right w:val="none" w:sz="0" w:space="0" w:color="auto"/>
                      </w:divBdr>
                    </w:div>
                    <w:div w:id="2117168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82593651">
              <w:marLeft w:val="-225"/>
              <w:marRight w:val="-225"/>
              <w:marTop w:val="0"/>
              <w:marBottom w:val="0"/>
              <w:divBdr>
                <w:top w:val="none" w:sz="0" w:space="0" w:color="auto"/>
                <w:left w:val="single" w:sz="6" w:space="12" w:color="E1E1E8"/>
                <w:bottom w:val="single" w:sz="6" w:space="24" w:color="E1E1E8"/>
                <w:right w:val="single" w:sz="6" w:space="12" w:color="E1E1E8"/>
              </w:divBdr>
              <w:divsChild>
                <w:div w:id="1247885869">
                  <w:marLeft w:val="0"/>
                  <w:marRight w:val="0"/>
                  <w:marTop w:val="0"/>
                  <w:marBottom w:val="0"/>
                  <w:divBdr>
                    <w:top w:val="none" w:sz="0" w:space="0" w:color="auto"/>
                    <w:left w:val="none" w:sz="0" w:space="0" w:color="auto"/>
                    <w:bottom w:val="none" w:sz="0" w:space="0" w:color="auto"/>
                    <w:right w:val="none" w:sz="0" w:space="0" w:color="auto"/>
                  </w:divBdr>
                  <w:divsChild>
                    <w:div w:id="911045469">
                      <w:marLeft w:val="0"/>
                      <w:marRight w:val="0"/>
                      <w:marTop w:val="0"/>
                      <w:marBottom w:val="0"/>
                      <w:divBdr>
                        <w:top w:val="none" w:sz="0" w:space="0" w:color="auto"/>
                        <w:left w:val="none" w:sz="0" w:space="0" w:color="auto"/>
                        <w:bottom w:val="none" w:sz="0" w:space="0" w:color="auto"/>
                        <w:right w:val="none" w:sz="0" w:space="0" w:color="auto"/>
                      </w:divBdr>
                    </w:div>
                    <w:div w:id="47000281">
                      <w:marLeft w:val="0"/>
                      <w:marRight w:val="0"/>
                      <w:marTop w:val="0"/>
                      <w:marBottom w:val="0"/>
                      <w:divBdr>
                        <w:top w:val="none" w:sz="0" w:space="0" w:color="auto"/>
                        <w:left w:val="none" w:sz="0" w:space="0" w:color="auto"/>
                        <w:bottom w:val="none" w:sz="0" w:space="0" w:color="auto"/>
                        <w:right w:val="none" w:sz="0" w:space="0" w:color="auto"/>
                      </w:divBdr>
                    </w:div>
                    <w:div w:id="1821457244">
                      <w:marLeft w:val="0"/>
                      <w:marRight w:val="60"/>
                      <w:marTop w:val="0"/>
                      <w:marBottom w:val="0"/>
                      <w:divBdr>
                        <w:top w:val="none" w:sz="0" w:space="0" w:color="auto"/>
                        <w:left w:val="none" w:sz="0" w:space="0" w:color="auto"/>
                        <w:bottom w:val="none" w:sz="0" w:space="0" w:color="auto"/>
                        <w:right w:val="none" w:sz="0" w:space="0" w:color="auto"/>
                      </w:divBdr>
                    </w:div>
                    <w:div w:id="130863449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453444410">
              <w:marLeft w:val="-225"/>
              <w:marRight w:val="-225"/>
              <w:marTop w:val="0"/>
              <w:marBottom w:val="0"/>
              <w:divBdr>
                <w:top w:val="none" w:sz="0" w:space="0" w:color="auto"/>
                <w:left w:val="single" w:sz="6" w:space="12" w:color="E1E1E8"/>
                <w:bottom w:val="single" w:sz="6" w:space="24" w:color="E1E1E8"/>
                <w:right w:val="single" w:sz="6" w:space="12" w:color="E1E1E8"/>
              </w:divBdr>
              <w:divsChild>
                <w:div w:id="935288606">
                  <w:marLeft w:val="0"/>
                  <w:marRight w:val="0"/>
                  <w:marTop w:val="0"/>
                  <w:marBottom w:val="0"/>
                  <w:divBdr>
                    <w:top w:val="none" w:sz="0" w:space="0" w:color="auto"/>
                    <w:left w:val="none" w:sz="0" w:space="0" w:color="auto"/>
                    <w:bottom w:val="none" w:sz="0" w:space="0" w:color="auto"/>
                    <w:right w:val="none" w:sz="0" w:space="0" w:color="auto"/>
                  </w:divBdr>
                  <w:divsChild>
                    <w:div w:id="904797520">
                      <w:marLeft w:val="0"/>
                      <w:marRight w:val="0"/>
                      <w:marTop w:val="0"/>
                      <w:marBottom w:val="0"/>
                      <w:divBdr>
                        <w:top w:val="none" w:sz="0" w:space="0" w:color="auto"/>
                        <w:left w:val="none" w:sz="0" w:space="0" w:color="auto"/>
                        <w:bottom w:val="none" w:sz="0" w:space="0" w:color="auto"/>
                        <w:right w:val="none" w:sz="0" w:space="0" w:color="auto"/>
                      </w:divBdr>
                    </w:div>
                    <w:div w:id="196623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1198">
              <w:marLeft w:val="-225"/>
              <w:marRight w:val="-225"/>
              <w:marTop w:val="0"/>
              <w:marBottom w:val="0"/>
              <w:divBdr>
                <w:top w:val="none" w:sz="0" w:space="0" w:color="auto"/>
                <w:left w:val="single" w:sz="6" w:space="12" w:color="E1E1E8"/>
                <w:bottom w:val="single" w:sz="6" w:space="24" w:color="E1E1E8"/>
                <w:right w:val="single" w:sz="6" w:space="12" w:color="E1E1E8"/>
              </w:divBdr>
              <w:divsChild>
                <w:div w:id="159926943">
                  <w:marLeft w:val="0"/>
                  <w:marRight w:val="0"/>
                  <w:marTop w:val="0"/>
                  <w:marBottom w:val="0"/>
                  <w:divBdr>
                    <w:top w:val="none" w:sz="0" w:space="0" w:color="auto"/>
                    <w:left w:val="none" w:sz="0" w:space="0" w:color="auto"/>
                    <w:bottom w:val="none" w:sz="0" w:space="0" w:color="auto"/>
                    <w:right w:val="none" w:sz="0" w:space="0" w:color="auto"/>
                  </w:divBdr>
                  <w:divsChild>
                    <w:div w:id="1572344619">
                      <w:marLeft w:val="0"/>
                      <w:marRight w:val="0"/>
                      <w:marTop w:val="0"/>
                      <w:marBottom w:val="0"/>
                      <w:divBdr>
                        <w:top w:val="none" w:sz="0" w:space="0" w:color="auto"/>
                        <w:left w:val="none" w:sz="0" w:space="0" w:color="auto"/>
                        <w:bottom w:val="none" w:sz="0" w:space="0" w:color="auto"/>
                        <w:right w:val="none" w:sz="0" w:space="0" w:color="auto"/>
                      </w:divBdr>
                    </w:div>
                    <w:div w:id="1638415666">
                      <w:marLeft w:val="0"/>
                      <w:marRight w:val="0"/>
                      <w:marTop w:val="0"/>
                      <w:marBottom w:val="0"/>
                      <w:divBdr>
                        <w:top w:val="none" w:sz="0" w:space="0" w:color="auto"/>
                        <w:left w:val="none" w:sz="0" w:space="0" w:color="auto"/>
                        <w:bottom w:val="none" w:sz="0" w:space="0" w:color="auto"/>
                        <w:right w:val="none" w:sz="0" w:space="0" w:color="auto"/>
                      </w:divBdr>
                    </w:div>
                    <w:div w:id="1275599321">
                      <w:marLeft w:val="0"/>
                      <w:marRight w:val="60"/>
                      <w:marTop w:val="0"/>
                      <w:marBottom w:val="0"/>
                      <w:divBdr>
                        <w:top w:val="none" w:sz="0" w:space="0" w:color="auto"/>
                        <w:left w:val="none" w:sz="0" w:space="0" w:color="auto"/>
                        <w:bottom w:val="none" w:sz="0" w:space="0" w:color="auto"/>
                        <w:right w:val="none" w:sz="0" w:space="0" w:color="auto"/>
                      </w:divBdr>
                    </w:div>
                    <w:div w:id="66644769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260990824">
              <w:marLeft w:val="-225"/>
              <w:marRight w:val="-225"/>
              <w:marTop w:val="0"/>
              <w:marBottom w:val="0"/>
              <w:divBdr>
                <w:top w:val="none" w:sz="0" w:space="0" w:color="auto"/>
                <w:left w:val="single" w:sz="6" w:space="12" w:color="E1E1E8"/>
                <w:bottom w:val="single" w:sz="6" w:space="24" w:color="E1E1E8"/>
                <w:right w:val="single" w:sz="6" w:space="12" w:color="E1E1E8"/>
              </w:divBdr>
              <w:divsChild>
                <w:div w:id="1626160221">
                  <w:marLeft w:val="0"/>
                  <w:marRight w:val="0"/>
                  <w:marTop w:val="0"/>
                  <w:marBottom w:val="0"/>
                  <w:divBdr>
                    <w:top w:val="none" w:sz="0" w:space="0" w:color="auto"/>
                    <w:left w:val="none" w:sz="0" w:space="0" w:color="auto"/>
                    <w:bottom w:val="none" w:sz="0" w:space="0" w:color="auto"/>
                    <w:right w:val="none" w:sz="0" w:space="0" w:color="auto"/>
                  </w:divBdr>
                  <w:divsChild>
                    <w:div w:id="1380322825">
                      <w:marLeft w:val="0"/>
                      <w:marRight w:val="0"/>
                      <w:marTop w:val="0"/>
                      <w:marBottom w:val="0"/>
                      <w:divBdr>
                        <w:top w:val="none" w:sz="0" w:space="0" w:color="auto"/>
                        <w:left w:val="none" w:sz="0" w:space="0" w:color="auto"/>
                        <w:bottom w:val="none" w:sz="0" w:space="0" w:color="auto"/>
                        <w:right w:val="none" w:sz="0" w:space="0" w:color="auto"/>
                      </w:divBdr>
                    </w:div>
                    <w:div w:id="1376739269">
                      <w:marLeft w:val="0"/>
                      <w:marRight w:val="0"/>
                      <w:marTop w:val="0"/>
                      <w:marBottom w:val="0"/>
                      <w:divBdr>
                        <w:top w:val="none" w:sz="0" w:space="0" w:color="auto"/>
                        <w:left w:val="none" w:sz="0" w:space="0" w:color="auto"/>
                        <w:bottom w:val="none" w:sz="0" w:space="0" w:color="auto"/>
                        <w:right w:val="none" w:sz="0" w:space="0" w:color="auto"/>
                      </w:divBdr>
                    </w:div>
                    <w:div w:id="1001349252">
                      <w:marLeft w:val="0"/>
                      <w:marRight w:val="60"/>
                      <w:marTop w:val="0"/>
                      <w:marBottom w:val="0"/>
                      <w:divBdr>
                        <w:top w:val="none" w:sz="0" w:space="0" w:color="auto"/>
                        <w:left w:val="none" w:sz="0" w:space="0" w:color="auto"/>
                        <w:bottom w:val="none" w:sz="0" w:space="0" w:color="auto"/>
                        <w:right w:val="none" w:sz="0" w:space="0" w:color="auto"/>
                      </w:divBdr>
                    </w:div>
                    <w:div w:id="1015305009">
                      <w:marLeft w:val="0"/>
                      <w:marRight w:val="60"/>
                      <w:marTop w:val="0"/>
                      <w:marBottom w:val="0"/>
                      <w:divBdr>
                        <w:top w:val="none" w:sz="0" w:space="0" w:color="auto"/>
                        <w:left w:val="none" w:sz="0" w:space="0" w:color="auto"/>
                        <w:bottom w:val="none" w:sz="0" w:space="0" w:color="auto"/>
                        <w:right w:val="none" w:sz="0" w:space="0" w:color="auto"/>
                      </w:divBdr>
                    </w:div>
                    <w:div w:id="425997944">
                      <w:marLeft w:val="0"/>
                      <w:marRight w:val="60"/>
                      <w:marTop w:val="0"/>
                      <w:marBottom w:val="0"/>
                      <w:divBdr>
                        <w:top w:val="none" w:sz="0" w:space="0" w:color="auto"/>
                        <w:left w:val="none" w:sz="0" w:space="0" w:color="auto"/>
                        <w:bottom w:val="none" w:sz="0" w:space="0" w:color="auto"/>
                        <w:right w:val="none" w:sz="0" w:space="0" w:color="auto"/>
                      </w:divBdr>
                    </w:div>
                    <w:div w:id="69103291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652949980">
              <w:marLeft w:val="-225"/>
              <w:marRight w:val="-225"/>
              <w:marTop w:val="0"/>
              <w:marBottom w:val="0"/>
              <w:divBdr>
                <w:top w:val="none" w:sz="0" w:space="0" w:color="auto"/>
                <w:left w:val="single" w:sz="6" w:space="12" w:color="E1E1E8"/>
                <w:bottom w:val="single" w:sz="6" w:space="24" w:color="E1E1E8"/>
                <w:right w:val="single" w:sz="6" w:space="12" w:color="E1E1E8"/>
              </w:divBdr>
              <w:divsChild>
                <w:div w:id="1146748939">
                  <w:marLeft w:val="0"/>
                  <w:marRight w:val="0"/>
                  <w:marTop w:val="0"/>
                  <w:marBottom w:val="0"/>
                  <w:divBdr>
                    <w:top w:val="none" w:sz="0" w:space="0" w:color="auto"/>
                    <w:left w:val="none" w:sz="0" w:space="0" w:color="auto"/>
                    <w:bottom w:val="none" w:sz="0" w:space="0" w:color="auto"/>
                    <w:right w:val="none" w:sz="0" w:space="0" w:color="auto"/>
                  </w:divBdr>
                  <w:divsChild>
                    <w:div w:id="103622460">
                      <w:marLeft w:val="0"/>
                      <w:marRight w:val="0"/>
                      <w:marTop w:val="0"/>
                      <w:marBottom w:val="0"/>
                      <w:divBdr>
                        <w:top w:val="none" w:sz="0" w:space="0" w:color="auto"/>
                        <w:left w:val="none" w:sz="0" w:space="0" w:color="auto"/>
                        <w:bottom w:val="none" w:sz="0" w:space="0" w:color="auto"/>
                        <w:right w:val="none" w:sz="0" w:space="0" w:color="auto"/>
                      </w:divBdr>
                    </w:div>
                    <w:div w:id="1693070461">
                      <w:marLeft w:val="0"/>
                      <w:marRight w:val="0"/>
                      <w:marTop w:val="0"/>
                      <w:marBottom w:val="0"/>
                      <w:divBdr>
                        <w:top w:val="none" w:sz="0" w:space="0" w:color="auto"/>
                        <w:left w:val="none" w:sz="0" w:space="0" w:color="auto"/>
                        <w:bottom w:val="none" w:sz="0" w:space="0" w:color="auto"/>
                        <w:right w:val="none" w:sz="0" w:space="0" w:color="auto"/>
                      </w:divBdr>
                    </w:div>
                    <w:div w:id="82170415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38536423">
              <w:marLeft w:val="-225"/>
              <w:marRight w:val="-225"/>
              <w:marTop w:val="0"/>
              <w:marBottom w:val="0"/>
              <w:divBdr>
                <w:top w:val="none" w:sz="0" w:space="0" w:color="auto"/>
                <w:left w:val="single" w:sz="6" w:space="12" w:color="E1E1E8"/>
                <w:bottom w:val="single" w:sz="6" w:space="24" w:color="E1E1E8"/>
                <w:right w:val="single" w:sz="6" w:space="12" w:color="E1E1E8"/>
              </w:divBdr>
              <w:divsChild>
                <w:div w:id="914585690">
                  <w:marLeft w:val="0"/>
                  <w:marRight w:val="0"/>
                  <w:marTop w:val="0"/>
                  <w:marBottom w:val="0"/>
                  <w:divBdr>
                    <w:top w:val="none" w:sz="0" w:space="0" w:color="auto"/>
                    <w:left w:val="none" w:sz="0" w:space="0" w:color="auto"/>
                    <w:bottom w:val="none" w:sz="0" w:space="0" w:color="auto"/>
                    <w:right w:val="none" w:sz="0" w:space="0" w:color="auto"/>
                  </w:divBdr>
                  <w:divsChild>
                    <w:div w:id="1063404922">
                      <w:marLeft w:val="0"/>
                      <w:marRight w:val="0"/>
                      <w:marTop w:val="0"/>
                      <w:marBottom w:val="0"/>
                      <w:divBdr>
                        <w:top w:val="none" w:sz="0" w:space="0" w:color="auto"/>
                        <w:left w:val="none" w:sz="0" w:space="0" w:color="auto"/>
                        <w:bottom w:val="none" w:sz="0" w:space="0" w:color="auto"/>
                        <w:right w:val="none" w:sz="0" w:space="0" w:color="auto"/>
                      </w:divBdr>
                    </w:div>
                    <w:div w:id="461076861">
                      <w:marLeft w:val="0"/>
                      <w:marRight w:val="0"/>
                      <w:marTop w:val="0"/>
                      <w:marBottom w:val="0"/>
                      <w:divBdr>
                        <w:top w:val="none" w:sz="0" w:space="0" w:color="auto"/>
                        <w:left w:val="none" w:sz="0" w:space="0" w:color="auto"/>
                        <w:bottom w:val="none" w:sz="0" w:space="0" w:color="auto"/>
                        <w:right w:val="none" w:sz="0" w:space="0" w:color="auto"/>
                      </w:divBdr>
                    </w:div>
                    <w:div w:id="1709179395">
                      <w:marLeft w:val="0"/>
                      <w:marRight w:val="60"/>
                      <w:marTop w:val="0"/>
                      <w:marBottom w:val="0"/>
                      <w:divBdr>
                        <w:top w:val="none" w:sz="0" w:space="0" w:color="auto"/>
                        <w:left w:val="none" w:sz="0" w:space="0" w:color="auto"/>
                        <w:bottom w:val="none" w:sz="0" w:space="0" w:color="auto"/>
                        <w:right w:val="none" w:sz="0" w:space="0" w:color="auto"/>
                      </w:divBdr>
                    </w:div>
                    <w:div w:id="831986271">
                      <w:marLeft w:val="0"/>
                      <w:marRight w:val="60"/>
                      <w:marTop w:val="0"/>
                      <w:marBottom w:val="0"/>
                      <w:divBdr>
                        <w:top w:val="none" w:sz="0" w:space="0" w:color="auto"/>
                        <w:left w:val="none" w:sz="0" w:space="0" w:color="auto"/>
                        <w:bottom w:val="none" w:sz="0" w:space="0" w:color="auto"/>
                        <w:right w:val="none" w:sz="0" w:space="0" w:color="auto"/>
                      </w:divBdr>
                    </w:div>
                    <w:div w:id="1313364603">
                      <w:marLeft w:val="0"/>
                      <w:marRight w:val="60"/>
                      <w:marTop w:val="0"/>
                      <w:marBottom w:val="0"/>
                      <w:divBdr>
                        <w:top w:val="none" w:sz="0" w:space="0" w:color="auto"/>
                        <w:left w:val="none" w:sz="0" w:space="0" w:color="auto"/>
                        <w:bottom w:val="none" w:sz="0" w:space="0" w:color="auto"/>
                        <w:right w:val="none" w:sz="0" w:space="0" w:color="auto"/>
                      </w:divBdr>
                    </w:div>
                    <w:div w:id="145486330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312635867">
              <w:marLeft w:val="-225"/>
              <w:marRight w:val="-225"/>
              <w:marTop w:val="0"/>
              <w:marBottom w:val="0"/>
              <w:divBdr>
                <w:top w:val="none" w:sz="0" w:space="0" w:color="auto"/>
                <w:left w:val="single" w:sz="6" w:space="12" w:color="E1E1E8"/>
                <w:bottom w:val="single" w:sz="6" w:space="24" w:color="E1E1E8"/>
                <w:right w:val="single" w:sz="6" w:space="12" w:color="E1E1E8"/>
              </w:divBdr>
              <w:divsChild>
                <w:div w:id="1935943486">
                  <w:marLeft w:val="0"/>
                  <w:marRight w:val="0"/>
                  <w:marTop w:val="0"/>
                  <w:marBottom w:val="0"/>
                  <w:divBdr>
                    <w:top w:val="none" w:sz="0" w:space="0" w:color="auto"/>
                    <w:left w:val="none" w:sz="0" w:space="0" w:color="auto"/>
                    <w:bottom w:val="none" w:sz="0" w:space="0" w:color="auto"/>
                    <w:right w:val="none" w:sz="0" w:space="0" w:color="auto"/>
                  </w:divBdr>
                  <w:divsChild>
                    <w:div w:id="1677154115">
                      <w:marLeft w:val="0"/>
                      <w:marRight w:val="0"/>
                      <w:marTop w:val="0"/>
                      <w:marBottom w:val="0"/>
                      <w:divBdr>
                        <w:top w:val="none" w:sz="0" w:space="0" w:color="auto"/>
                        <w:left w:val="none" w:sz="0" w:space="0" w:color="auto"/>
                        <w:bottom w:val="none" w:sz="0" w:space="0" w:color="auto"/>
                        <w:right w:val="none" w:sz="0" w:space="0" w:color="auto"/>
                      </w:divBdr>
                    </w:div>
                    <w:div w:id="18659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1946">
              <w:marLeft w:val="-225"/>
              <w:marRight w:val="-225"/>
              <w:marTop w:val="0"/>
              <w:marBottom w:val="0"/>
              <w:divBdr>
                <w:top w:val="none" w:sz="0" w:space="0" w:color="auto"/>
                <w:left w:val="single" w:sz="6" w:space="12" w:color="E1E1E8"/>
                <w:bottom w:val="single" w:sz="6" w:space="24" w:color="E1E1E8"/>
                <w:right w:val="single" w:sz="6" w:space="12" w:color="E1E1E8"/>
              </w:divBdr>
              <w:divsChild>
                <w:div w:id="1514756403">
                  <w:marLeft w:val="0"/>
                  <w:marRight w:val="0"/>
                  <w:marTop w:val="0"/>
                  <w:marBottom w:val="0"/>
                  <w:divBdr>
                    <w:top w:val="none" w:sz="0" w:space="0" w:color="auto"/>
                    <w:left w:val="none" w:sz="0" w:space="0" w:color="auto"/>
                    <w:bottom w:val="none" w:sz="0" w:space="0" w:color="auto"/>
                    <w:right w:val="none" w:sz="0" w:space="0" w:color="auto"/>
                  </w:divBdr>
                  <w:divsChild>
                    <w:div w:id="50739880">
                      <w:marLeft w:val="0"/>
                      <w:marRight w:val="0"/>
                      <w:marTop w:val="0"/>
                      <w:marBottom w:val="0"/>
                      <w:divBdr>
                        <w:top w:val="none" w:sz="0" w:space="0" w:color="auto"/>
                        <w:left w:val="none" w:sz="0" w:space="0" w:color="auto"/>
                        <w:bottom w:val="none" w:sz="0" w:space="0" w:color="auto"/>
                        <w:right w:val="none" w:sz="0" w:space="0" w:color="auto"/>
                      </w:divBdr>
                    </w:div>
                    <w:div w:id="2607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62592">
              <w:marLeft w:val="-225"/>
              <w:marRight w:val="-225"/>
              <w:marTop w:val="0"/>
              <w:marBottom w:val="0"/>
              <w:divBdr>
                <w:top w:val="none" w:sz="0" w:space="0" w:color="auto"/>
                <w:left w:val="single" w:sz="6" w:space="12" w:color="E1E1E8"/>
                <w:bottom w:val="single" w:sz="6" w:space="24" w:color="E1E1E8"/>
                <w:right w:val="single" w:sz="6" w:space="12" w:color="E1E1E8"/>
              </w:divBdr>
              <w:divsChild>
                <w:div w:id="1659385248">
                  <w:marLeft w:val="0"/>
                  <w:marRight w:val="0"/>
                  <w:marTop w:val="0"/>
                  <w:marBottom w:val="0"/>
                  <w:divBdr>
                    <w:top w:val="none" w:sz="0" w:space="0" w:color="auto"/>
                    <w:left w:val="none" w:sz="0" w:space="0" w:color="auto"/>
                    <w:bottom w:val="none" w:sz="0" w:space="0" w:color="auto"/>
                    <w:right w:val="none" w:sz="0" w:space="0" w:color="auto"/>
                  </w:divBdr>
                  <w:divsChild>
                    <w:div w:id="570508276">
                      <w:marLeft w:val="0"/>
                      <w:marRight w:val="0"/>
                      <w:marTop w:val="0"/>
                      <w:marBottom w:val="0"/>
                      <w:divBdr>
                        <w:top w:val="none" w:sz="0" w:space="0" w:color="auto"/>
                        <w:left w:val="none" w:sz="0" w:space="0" w:color="auto"/>
                        <w:bottom w:val="none" w:sz="0" w:space="0" w:color="auto"/>
                        <w:right w:val="none" w:sz="0" w:space="0" w:color="auto"/>
                      </w:divBdr>
                    </w:div>
                    <w:div w:id="2135518641">
                      <w:marLeft w:val="0"/>
                      <w:marRight w:val="0"/>
                      <w:marTop w:val="0"/>
                      <w:marBottom w:val="0"/>
                      <w:divBdr>
                        <w:top w:val="none" w:sz="0" w:space="0" w:color="auto"/>
                        <w:left w:val="none" w:sz="0" w:space="0" w:color="auto"/>
                        <w:bottom w:val="none" w:sz="0" w:space="0" w:color="auto"/>
                        <w:right w:val="none" w:sz="0" w:space="0" w:color="auto"/>
                      </w:divBdr>
                    </w:div>
                    <w:div w:id="1511217376">
                      <w:marLeft w:val="0"/>
                      <w:marRight w:val="60"/>
                      <w:marTop w:val="0"/>
                      <w:marBottom w:val="0"/>
                      <w:divBdr>
                        <w:top w:val="none" w:sz="0" w:space="0" w:color="auto"/>
                        <w:left w:val="none" w:sz="0" w:space="0" w:color="auto"/>
                        <w:bottom w:val="none" w:sz="0" w:space="0" w:color="auto"/>
                        <w:right w:val="none" w:sz="0" w:space="0" w:color="auto"/>
                      </w:divBdr>
                    </w:div>
                    <w:div w:id="941959842">
                      <w:marLeft w:val="0"/>
                      <w:marRight w:val="60"/>
                      <w:marTop w:val="0"/>
                      <w:marBottom w:val="0"/>
                      <w:divBdr>
                        <w:top w:val="none" w:sz="0" w:space="0" w:color="auto"/>
                        <w:left w:val="none" w:sz="0" w:space="0" w:color="auto"/>
                        <w:bottom w:val="none" w:sz="0" w:space="0" w:color="auto"/>
                        <w:right w:val="none" w:sz="0" w:space="0" w:color="auto"/>
                      </w:divBdr>
                    </w:div>
                    <w:div w:id="555707625">
                      <w:marLeft w:val="0"/>
                      <w:marRight w:val="60"/>
                      <w:marTop w:val="0"/>
                      <w:marBottom w:val="0"/>
                      <w:divBdr>
                        <w:top w:val="none" w:sz="0" w:space="0" w:color="auto"/>
                        <w:left w:val="none" w:sz="0" w:space="0" w:color="auto"/>
                        <w:bottom w:val="none" w:sz="0" w:space="0" w:color="auto"/>
                        <w:right w:val="none" w:sz="0" w:space="0" w:color="auto"/>
                      </w:divBdr>
                    </w:div>
                    <w:div w:id="126630442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510609762">
              <w:marLeft w:val="-225"/>
              <w:marRight w:val="-225"/>
              <w:marTop w:val="0"/>
              <w:marBottom w:val="0"/>
              <w:divBdr>
                <w:top w:val="none" w:sz="0" w:space="0" w:color="auto"/>
                <w:left w:val="single" w:sz="6" w:space="12" w:color="E1E1E8"/>
                <w:bottom w:val="single" w:sz="6" w:space="24" w:color="E1E1E8"/>
                <w:right w:val="single" w:sz="6" w:space="12" w:color="E1E1E8"/>
              </w:divBdr>
              <w:divsChild>
                <w:div w:id="877357157">
                  <w:marLeft w:val="0"/>
                  <w:marRight w:val="0"/>
                  <w:marTop w:val="0"/>
                  <w:marBottom w:val="0"/>
                  <w:divBdr>
                    <w:top w:val="none" w:sz="0" w:space="0" w:color="auto"/>
                    <w:left w:val="none" w:sz="0" w:space="0" w:color="auto"/>
                    <w:bottom w:val="none" w:sz="0" w:space="0" w:color="auto"/>
                    <w:right w:val="none" w:sz="0" w:space="0" w:color="auto"/>
                  </w:divBdr>
                  <w:divsChild>
                    <w:div w:id="586613908">
                      <w:marLeft w:val="0"/>
                      <w:marRight w:val="0"/>
                      <w:marTop w:val="0"/>
                      <w:marBottom w:val="0"/>
                      <w:divBdr>
                        <w:top w:val="none" w:sz="0" w:space="0" w:color="auto"/>
                        <w:left w:val="none" w:sz="0" w:space="0" w:color="auto"/>
                        <w:bottom w:val="none" w:sz="0" w:space="0" w:color="auto"/>
                        <w:right w:val="none" w:sz="0" w:space="0" w:color="auto"/>
                      </w:divBdr>
                    </w:div>
                    <w:div w:id="16635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1274">
              <w:marLeft w:val="-225"/>
              <w:marRight w:val="-225"/>
              <w:marTop w:val="0"/>
              <w:marBottom w:val="0"/>
              <w:divBdr>
                <w:top w:val="none" w:sz="0" w:space="0" w:color="auto"/>
                <w:left w:val="single" w:sz="6" w:space="12" w:color="E1E1E8"/>
                <w:bottom w:val="single" w:sz="6" w:space="24" w:color="E1E1E8"/>
                <w:right w:val="single" w:sz="6" w:space="12" w:color="E1E1E8"/>
              </w:divBdr>
              <w:divsChild>
                <w:div w:id="423578343">
                  <w:marLeft w:val="0"/>
                  <w:marRight w:val="0"/>
                  <w:marTop w:val="0"/>
                  <w:marBottom w:val="0"/>
                  <w:divBdr>
                    <w:top w:val="none" w:sz="0" w:space="0" w:color="auto"/>
                    <w:left w:val="none" w:sz="0" w:space="0" w:color="auto"/>
                    <w:bottom w:val="none" w:sz="0" w:space="0" w:color="auto"/>
                    <w:right w:val="none" w:sz="0" w:space="0" w:color="auto"/>
                  </w:divBdr>
                  <w:divsChild>
                    <w:div w:id="1182818654">
                      <w:marLeft w:val="0"/>
                      <w:marRight w:val="0"/>
                      <w:marTop w:val="0"/>
                      <w:marBottom w:val="0"/>
                      <w:divBdr>
                        <w:top w:val="none" w:sz="0" w:space="0" w:color="auto"/>
                        <w:left w:val="none" w:sz="0" w:space="0" w:color="auto"/>
                        <w:bottom w:val="none" w:sz="0" w:space="0" w:color="auto"/>
                        <w:right w:val="none" w:sz="0" w:space="0" w:color="auto"/>
                      </w:divBdr>
                    </w:div>
                    <w:div w:id="1374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0384">
              <w:marLeft w:val="-225"/>
              <w:marRight w:val="-225"/>
              <w:marTop w:val="0"/>
              <w:marBottom w:val="0"/>
              <w:divBdr>
                <w:top w:val="none" w:sz="0" w:space="0" w:color="auto"/>
                <w:left w:val="single" w:sz="6" w:space="12" w:color="E1E1E8"/>
                <w:bottom w:val="single" w:sz="6" w:space="24" w:color="E1E1E8"/>
                <w:right w:val="single" w:sz="6" w:space="12" w:color="E1E1E8"/>
              </w:divBdr>
              <w:divsChild>
                <w:div w:id="247269706">
                  <w:marLeft w:val="0"/>
                  <w:marRight w:val="0"/>
                  <w:marTop w:val="0"/>
                  <w:marBottom w:val="0"/>
                  <w:divBdr>
                    <w:top w:val="none" w:sz="0" w:space="0" w:color="auto"/>
                    <w:left w:val="none" w:sz="0" w:space="0" w:color="auto"/>
                    <w:bottom w:val="none" w:sz="0" w:space="0" w:color="auto"/>
                    <w:right w:val="none" w:sz="0" w:space="0" w:color="auto"/>
                  </w:divBdr>
                  <w:divsChild>
                    <w:div w:id="1810249784">
                      <w:marLeft w:val="0"/>
                      <w:marRight w:val="0"/>
                      <w:marTop w:val="0"/>
                      <w:marBottom w:val="0"/>
                      <w:divBdr>
                        <w:top w:val="none" w:sz="0" w:space="0" w:color="auto"/>
                        <w:left w:val="none" w:sz="0" w:space="0" w:color="auto"/>
                        <w:bottom w:val="none" w:sz="0" w:space="0" w:color="auto"/>
                        <w:right w:val="none" w:sz="0" w:space="0" w:color="auto"/>
                      </w:divBdr>
                    </w:div>
                    <w:div w:id="17826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0656">
              <w:marLeft w:val="-225"/>
              <w:marRight w:val="-225"/>
              <w:marTop w:val="0"/>
              <w:marBottom w:val="0"/>
              <w:divBdr>
                <w:top w:val="none" w:sz="0" w:space="0" w:color="auto"/>
                <w:left w:val="single" w:sz="6" w:space="12" w:color="E1E1E8"/>
                <w:bottom w:val="single" w:sz="6" w:space="24" w:color="E1E1E8"/>
                <w:right w:val="single" w:sz="6" w:space="12" w:color="E1E1E8"/>
              </w:divBdr>
              <w:divsChild>
                <w:div w:id="1678189335">
                  <w:marLeft w:val="0"/>
                  <w:marRight w:val="0"/>
                  <w:marTop w:val="0"/>
                  <w:marBottom w:val="0"/>
                  <w:divBdr>
                    <w:top w:val="none" w:sz="0" w:space="0" w:color="auto"/>
                    <w:left w:val="none" w:sz="0" w:space="0" w:color="auto"/>
                    <w:bottom w:val="none" w:sz="0" w:space="0" w:color="auto"/>
                    <w:right w:val="none" w:sz="0" w:space="0" w:color="auto"/>
                  </w:divBdr>
                  <w:divsChild>
                    <w:div w:id="378935898">
                      <w:marLeft w:val="0"/>
                      <w:marRight w:val="0"/>
                      <w:marTop w:val="0"/>
                      <w:marBottom w:val="0"/>
                      <w:divBdr>
                        <w:top w:val="none" w:sz="0" w:space="0" w:color="auto"/>
                        <w:left w:val="none" w:sz="0" w:space="0" w:color="auto"/>
                        <w:bottom w:val="none" w:sz="0" w:space="0" w:color="auto"/>
                        <w:right w:val="none" w:sz="0" w:space="0" w:color="auto"/>
                      </w:divBdr>
                    </w:div>
                    <w:div w:id="3792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16160">
          <w:marLeft w:val="-225"/>
          <w:marRight w:val="-225"/>
          <w:marTop w:val="0"/>
          <w:marBottom w:val="0"/>
          <w:divBdr>
            <w:top w:val="none" w:sz="0" w:space="0" w:color="auto"/>
            <w:left w:val="none" w:sz="0" w:space="0" w:color="auto"/>
            <w:bottom w:val="single" w:sz="6" w:space="0" w:color="E1E1E8"/>
            <w:right w:val="none" w:sz="0" w:space="0" w:color="auto"/>
          </w:divBdr>
        </w:div>
        <w:div w:id="1290745211">
          <w:marLeft w:val="0"/>
          <w:marRight w:val="0"/>
          <w:marTop w:val="0"/>
          <w:marBottom w:val="0"/>
          <w:divBdr>
            <w:top w:val="none" w:sz="0" w:space="0" w:color="auto"/>
            <w:left w:val="none" w:sz="0" w:space="0" w:color="auto"/>
            <w:bottom w:val="none" w:sz="0" w:space="0" w:color="auto"/>
            <w:right w:val="none" w:sz="0" w:space="0" w:color="auto"/>
          </w:divBdr>
          <w:divsChild>
            <w:div w:id="1187670782">
              <w:marLeft w:val="-225"/>
              <w:marRight w:val="-225"/>
              <w:marTop w:val="0"/>
              <w:marBottom w:val="0"/>
              <w:divBdr>
                <w:top w:val="none" w:sz="0" w:space="0" w:color="auto"/>
                <w:left w:val="single" w:sz="6" w:space="0" w:color="E1E1E8"/>
                <w:bottom w:val="single" w:sz="6" w:space="0" w:color="E1E1E8"/>
                <w:right w:val="single" w:sz="6" w:space="0" w:color="E1E1E8"/>
              </w:divBdr>
              <w:divsChild>
                <w:div w:id="200441530">
                  <w:marLeft w:val="0"/>
                  <w:marRight w:val="0"/>
                  <w:marTop w:val="0"/>
                  <w:marBottom w:val="0"/>
                  <w:divBdr>
                    <w:top w:val="none" w:sz="0" w:space="0" w:color="auto"/>
                    <w:left w:val="none" w:sz="0" w:space="0" w:color="auto"/>
                    <w:bottom w:val="none" w:sz="0" w:space="0" w:color="auto"/>
                    <w:right w:val="none" w:sz="0" w:space="0" w:color="auto"/>
                  </w:divBdr>
                </w:div>
                <w:div w:id="118186676">
                  <w:marLeft w:val="0"/>
                  <w:marRight w:val="0"/>
                  <w:marTop w:val="0"/>
                  <w:marBottom w:val="0"/>
                  <w:divBdr>
                    <w:top w:val="none" w:sz="0" w:space="0" w:color="auto"/>
                    <w:left w:val="none" w:sz="0" w:space="0" w:color="auto"/>
                    <w:bottom w:val="none" w:sz="0" w:space="0" w:color="auto"/>
                    <w:right w:val="none" w:sz="0" w:space="0" w:color="auto"/>
                  </w:divBdr>
                  <w:divsChild>
                    <w:div w:id="1371999970">
                      <w:marLeft w:val="0"/>
                      <w:marRight w:val="0"/>
                      <w:marTop w:val="0"/>
                      <w:marBottom w:val="0"/>
                      <w:divBdr>
                        <w:top w:val="none" w:sz="0" w:space="0" w:color="auto"/>
                        <w:left w:val="none" w:sz="0" w:space="0" w:color="auto"/>
                        <w:bottom w:val="none" w:sz="0" w:space="0" w:color="auto"/>
                        <w:right w:val="none" w:sz="0" w:space="0" w:color="auto"/>
                      </w:divBdr>
                      <w:divsChild>
                        <w:div w:id="324089031">
                          <w:marLeft w:val="-225"/>
                          <w:marRight w:val="-225"/>
                          <w:marTop w:val="0"/>
                          <w:marBottom w:val="0"/>
                          <w:divBdr>
                            <w:top w:val="none" w:sz="0" w:space="0" w:color="auto"/>
                            <w:left w:val="none" w:sz="0" w:space="0" w:color="auto"/>
                            <w:bottom w:val="none" w:sz="0" w:space="0" w:color="auto"/>
                            <w:right w:val="none" w:sz="0" w:space="0" w:color="auto"/>
                          </w:divBdr>
                          <w:divsChild>
                            <w:div w:id="12224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909950">
          <w:marLeft w:val="-225"/>
          <w:marRight w:val="-225"/>
          <w:marTop w:val="0"/>
          <w:marBottom w:val="0"/>
          <w:divBdr>
            <w:top w:val="none" w:sz="0" w:space="0" w:color="auto"/>
            <w:left w:val="none" w:sz="0" w:space="0" w:color="auto"/>
            <w:bottom w:val="single" w:sz="6" w:space="0" w:color="E1E1E8"/>
            <w:right w:val="none" w:sz="0" w:space="0" w:color="auto"/>
          </w:divBdr>
        </w:div>
        <w:div w:id="762073643">
          <w:marLeft w:val="0"/>
          <w:marRight w:val="0"/>
          <w:marTop w:val="0"/>
          <w:marBottom w:val="0"/>
          <w:divBdr>
            <w:top w:val="none" w:sz="0" w:space="0" w:color="auto"/>
            <w:left w:val="none" w:sz="0" w:space="0" w:color="auto"/>
            <w:bottom w:val="none" w:sz="0" w:space="0" w:color="auto"/>
            <w:right w:val="none" w:sz="0" w:space="0" w:color="auto"/>
          </w:divBdr>
          <w:divsChild>
            <w:div w:id="578366421">
              <w:marLeft w:val="-225"/>
              <w:marRight w:val="-225"/>
              <w:marTop w:val="0"/>
              <w:marBottom w:val="0"/>
              <w:divBdr>
                <w:top w:val="none" w:sz="0" w:space="0" w:color="auto"/>
                <w:left w:val="single" w:sz="6" w:space="12" w:color="E1E1E8"/>
                <w:bottom w:val="single" w:sz="6" w:space="24" w:color="E1E1E8"/>
                <w:right w:val="single" w:sz="6" w:space="12" w:color="E1E1E8"/>
              </w:divBdr>
              <w:divsChild>
                <w:div w:id="380138081">
                  <w:marLeft w:val="0"/>
                  <w:marRight w:val="0"/>
                  <w:marTop w:val="0"/>
                  <w:marBottom w:val="0"/>
                  <w:divBdr>
                    <w:top w:val="none" w:sz="0" w:space="0" w:color="auto"/>
                    <w:left w:val="none" w:sz="0" w:space="0" w:color="auto"/>
                    <w:bottom w:val="none" w:sz="0" w:space="0" w:color="auto"/>
                    <w:right w:val="none" w:sz="0" w:space="0" w:color="auto"/>
                  </w:divBdr>
                  <w:divsChild>
                    <w:div w:id="1992640334">
                      <w:marLeft w:val="0"/>
                      <w:marRight w:val="0"/>
                      <w:marTop w:val="0"/>
                      <w:marBottom w:val="0"/>
                      <w:divBdr>
                        <w:top w:val="none" w:sz="0" w:space="0" w:color="auto"/>
                        <w:left w:val="none" w:sz="0" w:space="0" w:color="auto"/>
                        <w:bottom w:val="none" w:sz="0" w:space="0" w:color="auto"/>
                        <w:right w:val="none" w:sz="0" w:space="0" w:color="auto"/>
                      </w:divBdr>
                      <w:divsChild>
                        <w:div w:id="50069872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08745">
          <w:marLeft w:val="-225"/>
          <w:marRight w:val="-225"/>
          <w:marTop w:val="0"/>
          <w:marBottom w:val="0"/>
          <w:divBdr>
            <w:top w:val="none" w:sz="0" w:space="0" w:color="auto"/>
            <w:left w:val="none" w:sz="0" w:space="0" w:color="auto"/>
            <w:bottom w:val="single" w:sz="6" w:space="0" w:color="E1E1E8"/>
            <w:right w:val="none" w:sz="0" w:space="0" w:color="auto"/>
          </w:divBdr>
        </w:div>
        <w:div w:id="909384560">
          <w:marLeft w:val="0"/>
          <w:marRight w:val="0"/>
          <w:marTop w:val="0"/>
          <w:marBottom w:val="0"/>
          <w:divBdr>
            <w:top w:val="none" w:sz="0" w:space="0" w:color="auto"/>
            <w:left w:val="none" w:sz="0" w:space="0" w:color="auto"/>
            <w:bottom w:val="none" w:sz="0" w:space="0" w:color="auto"/>
            <w:right w:val="none" w:sz="0" w:space="0" w:color="auto"/>
          </w:divBdr>
          <w:divsChild>
            <w:div w:id="1129780293">
              <w:marLeft w:val="-225"/>
              <w:marRight w:val="-225"/>
              <w:marTop w:val="0"/>
              <w:marBottom w:val="0"/>
              <w:divBdr>
                <w:top w:val="none" w:sz="0" w:space="0" w:color="auto"/>
                <w:left w:val="single" w:sz="6" w:space="12" w:color="E1E1E8"/>
                <w:bottom w:val="single" w:sz="6" w:space="24" w:color="E1E1E8"/>
                <w:right w:val="single" w:sz="6" w:space="12" w:color="E1E1E8"/>
              </w:divBdr>
              <w:divsChild>
                <w:div w:id="691227808">
                  <w:marLeft w:val="0"/>
                  <w:marRight w:val="0"/>
                  <w:marTop w:val="0"/>
                  <w:marBottom w:val="0"/>
                  <w:divBdr>
                    <w:top w:val="none" w:sz="0" w:space="0" w:color="auto"/>
                    <w:left w:val="none" w:sz="0" w:space="0" w:color="auto"/>
                    <w:bottom w:val="none" w:sz="0" w:space="0" w:color="auto"/>
                    <w:right w:val="none" w:sz="0" w:space="0" w:color="auto"/>
                  </w:divBdr>
                  <w:divsChild>
                    <w:div w:id="12432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827256">
      <w:bodyDiv w:val="1"/>
      <w:marLeft w:val="0"/>
      <w:marRight w:val="0"/>
      <w:marTop w:val="0"/>
      <w:marBottom w:val="0"/>
      <w:divBdr>
        <w:top w:val="none" w:sz="0" w:space="0" w:color="auto"/>
        <w:left w:val="none" w:sz="0" w:space="0" w:color="auto"/>
        <w:bottom w:val="none" w:sz="0" w:space="0" w:color="auto"/>
        <w:right w:val="none" w:sz="0" w:space="0" w:color="auto"/>
      </w:divBdr>
    </w:div>
    <w:div w:id="724835735">
      <w:bodyDiv w:val="1"/>
      <w:marLeft w:val="0"/>
      <w:marRight w:val="0"/>
      <w:marTop w:val="0"/>
      <w:marBottom w:val="0"/>
      <w:divBdr>
        <w:top w:val="none" w:sz="0" w:space="0" w:color="auto"/>
        <w:left w:val="none" w:sz="0" w:space="0" w:color="auto"/>
        <w:bottom w:val="none" w:sz="0" w:space="0" w:color="auto"/>
        <w:right w:val="none" w:sz="0" w:space="0" w:color="auto"/>
      </w:divBdr>
    </w:div>
    <w:div w:id="936331374">
      <w:bodyDiv w:val="1"/>
      <w:marLeft w:val="0"/>
      <w:marRight w:val="0"/>
      <w:marTop w:val="0"/>
      <w:marBottom w:val="0"/>
      <w:divBdr>
        <w:top w:val="none" w:sz="0" w:space="0" w:color="auto"/>
        <w:left w:val="none" w:sz="0" w:space="0" w:color="auto"/>
        <w:bottom w:val="none" w:sz="0" w:space="0" w:color="auto"/>
        <w:right w:val="none" w:sz="0" w:space="0" w:color="auto"/>
      </w:divBdr>
    </w:div>
    <w:div w:id="993610772">
      <w:bodyDiv w:val="1"/>
      <w:marLeft w:val="0"/>
      <w:marRight w:val="0"/>
      <w:marTop w:val="0"/>
      <w:marBottom w:val="0"/>
      <w:divBdr>
        <w:top w:val="none" w:sz="0" w:space="0" w:color="auto"/>
        <w:left w:val="none" w:sz="0" w:space="0" w:color="auto"/>
        <w:bottom w:val="none" w:sz="0" w:space="0" w:color="auto"/>
        <w:right w:val="none" w:sz="0" w:space="0" w:color="auto"/>
      </w:divBdr>
    </w:div>
    <w:div w:id="1002973048">
      <w:bodyDiv w:val="1"/>
      <w:marLeft w:val="0"/>
      <w:marRight w:val="0"/>
      <w:marTop w:val="0"/>
      <w:marBottom w:val="0"/>
      <w:divBdr>
        <w:top w:val="none" w:sz="0" w:space="0" w:color="auto"/>
        <w:left w:val="none" w:sz="0" w:space="0" w:color="auto"/>
        <w:bottom w:val="none" w:sz="0" w:space="0" w:color="auto"/>
        <w:right w:val="none" w:sz="0" w:space="0" w:color="auto"/>
      </w:divBdr>
    </w:div>
    <w:div w:id="1011567934">
      <w:bodyDiv w:val="1"/>
      <w:marLeft w:val="0"/>
      <w:marRight w:val="0"/>
      <w:marTop w:val="0"/>
      <w:marBottom w:val="0"/>
      <w:divBdr>
        <w:top w:val="none" w:sz="0" w:space="0" w:color="auto"/>
        <w:left w:val="none" w:sz="0" w:space="0" w:color="auto"/>
        <w:bottom w:val="none" w:sz="0" w:space="0" w:color="auto"/>
        <w:right w:val="none" w:sz="0" w:space="0" w:color="auto"/>
      </w:divBdr>
      <w:divsChild>
        <w:div w:id="545609460">
          <w:marLeft w:val="0"/>
          <w:marRight w:val="0"/>
          <w:marTop w:val="0"/>
          <w:marBottom w:val="0"/>
          <w:divBdr>
            <w:top w:val="single" w:sz="6" w:space="4" w:color="auto"/>
            <w:left w:val="single" w:sz="6" w:space="4" w:color="auto"/>
            <w:bottom w:val="single" w:sz="6" w:space="4" w:color="auto"/>
            <w:right w:val="single" w:sz="6" w:space="4" w:color="auto"/>
          </w:divBdr>
          <w:divsChild>
            <w:div w:id="1067990605">
              <w:marLeft w:val="0"/>
              <w:marRight w:val="0"/>
              <w:marTop w:val="0"/>
              <w:marBottom w:val="0"/>
              <w:divBdr>
                <w:top w:val="none" w:sz="0" w:space="0" w:color="auto"/>
                <w:left w:val="none" w:sz="0" w:space="0" w:color="auto"/>
                <w:bottom w:val="none" w:sz="0" w:space="0" w:color="auto"/>
                <w:right w:val="none" w:sz="0" w:space="0" w:color="auto"/>
              </w:divBdr>
              <w:divsChild>
                <w:div w:id="17338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5905">
          <w:marLeft w:val="0"/>
          <w:marRight w:val="0"/>
          <w:marTop w:val="0"/>
          <w:marBottom w:val="0"/>
          <w:divBdr>
            <w:top w:val="single" w:sz="6" w:space="4" w:color="auto"/>
            <w:left w:val="single" w:sz="6" w:space="4" w:color="auto"/>
            <w:bottom w:val="single" w:sz="6" w:space="4" w:color="auto"/>
            <w:right w:val="single" w:sz="6" w:space="4" w:color="auto"/>
          </w:divBdr>
          <w:divsChild>
            <w:div w:id="440761990">
              <w:marLeft w:val="0"/>
              <w:marRight w:val="0"/>
              <w:marTop w:val="0"/>
              <w:marBottom w:val="0"/>
              <w:divBdr>
                <w:top w:val="none" w:sz="0" w:space="0" w:color="auto"/>
                <w:left w:val="none" w:sz="0" w:space="0" w:color="auto"/>
                <w:bottom w:val="none" w:sz="0" w:space="0" w:color="auto"/>
                <w:right w:val="none" w:sz="0" w:space="0" w:color="auto"/>
              </w:divBdr>
              <w:divsChild>
                <w:div w:id="2023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3080">
          <w:marLeft w:val="0"/>
          <w:marRight w:val="0"/>
          <w:marTop w:val="0"/>
          <w:marBottom w:val="0"/>
          <w:divBdr>
            <w:top w:val="single" w:sz="6" w:space="4" w:color="ABABAB"/>
            <w:left w:val="single" w:sz="6" w:space="4" w:color="ABABAB"/>
            <w:bottom w:val="single" w:sz="6" w:space="4" w:color="ABABAB"/>
            <w:right w:val="single" w:sz="6" w:space="4" w:color="ABABAB"/>
          </w:divBdr>
          <w:divsChild>
            <w:div w:id="1273395201">
              <w:marLeft w:val="0"/>
              <w:marRight w:val="0"/>
              <w:marTop w:val="0"/>
              <w:marBottom w:val="0"/>
              <w:divBdr>
                <w:top w:val="none" w:sz="0" w:space="0" w:color="auto"/>
                <w:left w:val="none" w:sz="0" w:space="0" w:color="auto"/>
                <w:bottom w:val="none" w:sz="0" w:space="0" w:color="auto"/>
                <w:right w:val="none" w:sz="0" w:space="0" w:color="auto"/>
              </w:divBdr>
              <w:divsChild>
                <w:div w:id="1807044155">
                  <w:marLeft w:val="0"/>
                  <w:marRight w:val="0"/>
                  <w:marTop w:val="0"/>
                  <w:marBottom w:val="0"/>
                  <w:divBdr>
                    <w:top w:val="none" w:sz="0" w:space="0" w:color="auto"/>
                    <w:left w:val="none" w:sz="0" w:space="0" w:color="auto"/>
                    <w:bottom w:val="none" w:sz="0" w:space="0" w:color="auto"/>
                    <w:right w:val="none" w:sz="0" w:space="0" w:color="auto"/>
                  </w:divBdr>
                  <w:divsChild>
                    <w:div w:id="2118600178">
                      <w:marLeft w:val="0"/>
                      <w:marRight w:val="0"/>
                      <w:marTop w:val="0"/>
                      <w:marBottom w:val="0"/>
                      <w:divBdr>
                        <w:top w:val="single" w:sz="6" w:space="0" w:color="CFCFCF"/>
                        <w:left w:val="single" w:sz="6" w:space="0" w:color="CFCFCF"/>
                        <w:bottom w:val="single" w:sz="6" w:space="0" w:color="CFCFCF"/>
                        <w:right w:val="single" w:sz="6" w:space="0" w:color="CFCFCF"/>
                      </w:divBdr>
                      <w:divsChild>
                        <w:div w:id="1442727737">
                          <w:marLeft w:val="0"/>
                          <w:marRight w:val="0"/>
                          <w:marTop w:val="0"/>
                          <w:marBottom w:val="0"/>
                          <w:divBdr>
                            <w:top w:val="none" w:sz="0" w:space="0" w:color="auto"/>
                            <w:left w:val="none" w:sz="0" w:space="0" w:color="auto"/>
                            <w:bottom w:val="none" w:sz="0" w:space="0" w:color="auto"/>
                            <w:right w:val="none" w:sz="0" w:space="0" w:color="auto"/>
                          </w:divBdr>
                          <w:divsChild>
                            <w:div w:id="63573184">
                              <w:marLeft w:val="0"/>
                              <w:marRight w:val="0"/>
                              <w:marTop w:val="0"/>
                              <w:marBottom w:val="0"/>
                              <w:divBdr>
                                <w:top w:val="none" w:sz="0" w:space="0" w:color="auto"/>
                                <w:left w:val="none" w:sz="0" w:space="0" w:color="auto"/>
                                <w:bottom w:val="none" w:sz="0" w:space="0" w:color="auto"/>
                                <w:right w:val="none" w:sz="0" w:space="0" w:color="auto"/>
                              </w:divBdr>
                            </w:div>
                            <w:div w:id="37903008">
                              <w:marLeft w:val="0"/>
                              <w:marRight w:val="-750"/>
                              <w:marTop w:val="0"/>
                              <w:marBottom w:val="0"/>
                              <w:divBdr>
                                <w:top w:val="none" w:sz="0" w:space="0" w:color="auto"/>
                                <w:left w:val="none" w:sz="0" w:space="0" w:color="auto"/>
                                <w:bottom w:val="none" w:sz="0" w:space="0" w:color="auto"/>
                                <w:right w:val="none" w:sz="0" w:space="0" w:color="auto"/>
                              </w:divBdr>
                              <w:divsChild>
                                <w:div w:id="2090224315">
                                  <w:marLeft w:val="0"/>
                                  <w:marRight w:val="0"/>
                                  <w:marTop w:val="0"/>
                                  <w:marBottom w:val="0"/>
                                  <w:divBdr>
                                    <w:top w:val="none" w:sz="0" w:space="0" w:color="auto"/>
                                    <w:left w:val="none" w:sz="0" w:space="0" w:color="auto"/>
                                    <w:bottom w:val="none" w:sz="0" w:space="0" w:color="auto"/>
                                    <w:right w:val="none" w:sz="0" w:space="0" w:color="auto"/>
                                  </w:divBdr>
                                  <w:divsChild>
                                    <w:div w:id="2028360596">
                                      <w:marLeft w:val="0"/>
                                      <w:marRight w:val="0"/>
                                      <w:marTop w:val="0"/>
                                      <w:marBottom w:val="0"/>
                                      <w:divBdr>
                                        <w:top w:val="none" w:sz="0" w:space="0" w:color="auto"/>
                                        <w:left w:val="none" w:sz="0" w:space="0" w:color="auto"/>
                                        <w:bottom w:val="none" w:sz="0" w:space="0" w:color="auto"/>
                                        <w:right w:val="none" w:sz="0" w:space="0" w:color="auto"/>
                                      </w:divBdr>
                                      <w:divsChild>
                                        <w:div w:id="1446345162">
                                          <w:marLeft w:val="0"/>
                                          <w:marRight w:val="0"/>
                                          <w:marTop w:val="0"/>
                                          <w:marBottom w:val="0"/>
                                          <w:divBdr>
                                            <w:top w:val="none" w:sz="0" w:space="0" w:color="auto"/>
                                            <w:left w:val="none" w:sz="0" w:space="0" w:color="auto"/>
                                            <w:bottom w:val="none" w:sz="0" w:space="0" w:color="auto"/>
                                            <w:right w:val="none" w:sz="0" w:space="0" w:color="auto"/>
                                          </w:divBdr>
                                          <w:divsChild>
                                            <w:div w:id="512652972">
                                              <w:marLeft w:val="0"/>
                                              <w:marRight w:val="0"/>
                                              <w:marTop w:val="0"/>
                                              <w:marBottom w:val="0"/>
                                              <w:divBdr>
                                                <w:top w:val="none" w:sz="0" w:space="0" w:color="auto"/>
                                                <w:left w:val="none" w:sz="0" w:space="0" w:color="auto"/>
                                                <w:bottom w:val="none" w:sz="0" w:space="0" w:color="auto"/>
                                                <w:right w:val="none" w:sz="0" w:space="0" w:color="auto"/>
                                              </w:divBdr>
                                              <w:divsChild>
                                                <w:div w:id="8856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9861105">
      <w:bodyDiv w:val="1"/>
      <w:marLeft w:val="0"/>
      <w:marRight w:val="0"/>
      <w:marTop w:val="0"/>
      <w:marBottom w:val="0"/>
      <w:divBdr>
        <w:top w:val="none" w:sz="0" w:space="0" w:color="auto"/>
        <w:left w:val="none" w:sz="0" w:space="0" w:color="auto"/>
        <w:bottom w:val="none" w:sz="0" w:space="0" w:color="auto"/>
        <w:right w:val="none" w:sz="0" w:space="0" w:color="auto"/>
      </w:divBdr>
    </w:div>
    <w:div w:id="1119059849">
      <w:bodyDiv w:val="1"/>
      <w:marLeft w:val="0"/>
      <w:marRight w:val="0"/>
      <w:marTop w:val="0"/>
      <w:marBottom w:val="0"/>
      <w:divBdr>
        <w:top w:val="none" w:sz="0" w:space="0" w:color="auto"/>
        <w:left w:val="none" w:sz="0" w:space="0" w:color="auto"/>
        <w:bottom w:val="none" w:sz="0" w:space="0" w:color="auto"/>
        <w:right w:val="none" w:sz="0" w:space="0" w:color="auto"/>
      </w:divBdr>
    </w:div>
    <w:div w:id="1240024378">
      <w:bodyDiv w:val="1"/>
      <w:marLeft w:val="0"/>
      <w:marRight w:val="0"/>
      <w:marTop w:val="0"/>
      <w:marBottom w:val="0"/>
      <w:divBdr>
        <w:top w:val="none" w:sz="0" w:space="0" w:color="auto"/>
        <w:left w:val="none" w:sz="0" w:space="0" w:color="auto"/>
        <w:bottom w:val="none" w:sz="0" w:space="0" w:color="auto"/>
        <w:right w:val="none" w:sz="0" w:space="0" w:color="auto"/>
      </w:divBdr>
      <w:divsChild>
        <w:div w:id="1301156749">
          <w:marLeft w:val="0"/>
          <w:marRight w:val="0"/>
          <w:marTop w:val="0"/>
          <w:marBottom w:val="0"/>
          <w:divBdr>
            <w:top w:val="none" w:sz="0" w:space="0" w:color="auto"/>
            <w:left w:val="none" w:sz="0" w:space="0" w:color="auto"/>
            <w:bottom w:val="none" w:sz="0" w:space="0" w:color="auto"/>
            <w:right w:val="none" w:sz="0" w:space="0" w:color="auto"/>
          </w:divBdr>
        </w:div>
        <w:div w:id="814834987">
          <w:marLeft w:val="0"/>
          <w:marRight w:val="0"/>
          <w:marTop w:val="0"/>
          <w:marBottom w:val="0"/>
          <w:divBdr>
            <w:top w:val="none" w:sz="0" w:space="0" w:color="auto"/>
            <w:left w:val="none" w:sz="0" w:space="0" w:color="auto"/>
            <w:bottom w:val="none" w:sz="0" w:space="0" w:color="auto"/>
            <w:right w:val="none" w:sz="0" w:space="0" w:color="auto"/>
          </w:divBdr>
          <w:divsChild>
            <w:div w:id="8310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20921">
      <w:bodyDiv w:val="1"/>
      <w:marLeft w:val="0"/>
      <w:marRight w:val="0"/>
      <w:marTop w:val="0"/>
      <w:marBottom w:val="0"/>
      <w:divBdr>
        <w:top w:val="none" w:sz="0" w:space="0" w:color="auto"/>
        <w:left w:val="none" w:sz="0" w:space="0" w:color="auto"/>
        <w:bottom w:val="none" w:sz="0" w:space="0" w:color="auto"/>
        <w:right w:val="none" w:sz="0" w:space="0" w:color="auto"/>
      </w:divBdr>
      <w:divsChild>
        <w:div w:id="330571038">
          <w:marLeft w:val="0"/>
          <w:marRight w:val="0"/>
          <w:marTop w:val="0"/>
          <w:marBottom w:val="0"/>
          <w:divBdr>
            <w:top w:val="none" w:sz="0" w:space="0" w:color="auto"/>
            <w:left w:val="none" w:sz="0" w:space="0" w:color="auto"/>
            <w:bottom w:val="none" w:sz="0" w:space="0" w:color="auto"/>
            <w:right w:val="none" w:sz="0" w:space="0" w:color="auto"/>
          </w:divBdr>
        </w:div>
        <w:div w:id="1840149192">
          <w:marLeft w:val="0"/>
          <w:marRight w:val="0"/>
          <w:marTop w:val="0"/>
          <w:marBottom w:val="0"/>
          <w:divBdr>
            <w:top w:val="none" w:sz="0" w:space="0" w:color="auto"/>
            <w:left w:val="none" w:sz="0" w:space="0" w:color="auto"/>
            <w:bottom w:val="none" w:sz="0" w:space="0" w:color="auto"/>
            <w:right w:val="none" w:sz="0" w:space="0" w:color="auto"/>
          </w:divBdr>
        </w:div>
      </w:divsChild>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sChild>
        <w:div w:id="1655253851">
          <w:marLeft w:val="0"/>
          <w:marRight w:val="0"/>
          <w:marTop w:val="0"/>
          <w:marBottom w:val="0"/>
          <w:divBdr>
            <w:top w:val="none" w:sz="0" w:space="0" w:color="auto"/>
            <w:left w:val="none" w:sz="0" w:space="0" w:color="auto"/>
            <w:bottom w:val="none" w:sz="0" w:space="0" w:color="auto"/>
            <w:right w:val="none" w:sz="0" w:space="0" w:color="auto"/>
          </w:divBdr>
          <w:divsChild>
            <w:div w:id="1394431069">
              <w:marLeft w:val="0"/>
              <w:marRight w:val="0"/>
              <w:marTop w:val="0"/>
              <w:marBottom w:val="0"/>
              <w:divBdr>
                <w:top w:val="none" w:sz="0" w:space="0" w:color="auto"/>
                <w:left w:val="none" w:sz="0" w:space="0" w:color="auto"/>
                <w:bottom w:val="none" w:sz="0" w:space="0" w:color="auto"/>
                <w:right w:val="none" w:sz="0" w:space="0" w:color="auto"/>
              </w:divBdr>
            </w:div>
            <w:div w:id="461077121">
              <w:marLeft w:val="0"/>
              <w:marRight w:val="0"/>
              <w:marTop w:val="0"/>
              <w:marBottom w:val="0"/>
              <w:divBdr>
                <w:top w:val="none" w:sz="0" w:space="0" w:color="auto"/>
                <w:left w:val="none" w:sz="0" w:space="0" w:color="auto"/>
                <w:bottom w:val="none" w:sz="0" w:space="0" w:color="auto"/>
                <w:right w:val="none" w:sz="0" w:space="0" w:color="auto"/>
              </w:divBdr>
              <w:divsChild>
                <w:div w:id="17026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20386">
      <w:bodyDiv w:val="1"/>
      <w:marLeft w:val="0"/>
      <w:marRight w:val="0"/>
      <w:marTop w:val="0"/>
      <w:marBottom w:val="0"/>
      <w:divBdr>
        <w:top w:val="none" w:sz="0" w:space="0" w:color="auto"/>
        <w:left w:val="none" w:sz="0" w:space="0" w:color="auto"/>
        <w:bottom w:val="none" w:sz="0" w:space="0" w:color="auto"/>
        <w:right w:val="none" w:sz="0" w:space="0" w:color="auto"/>
      </w:divBdr>
    </w:div>
    <w:div w:id="1366491622">
      <w:bodyDiv w:val="1"/>
      <w:marLeft w:val="0"/>
      <w:marRight w:val="0"/>
      <w:marTop w:val="0"/>
      <w:marBottom w:val="0"/>
      <w:divBdr>
        <w:top w:val="none" w:sz="0" w:space="0" w:color="auto"/>
        <w:left w:val="none" w:sz="0" w:space="0" w:color="auto"/>
        <w:bottom w:val="none" w:sz="0" w:space="0" w:color="auto"/>
        <w:right w:val="none" w:sz="0" w:space="0" w:color="auto"/>
      </w:divBdr>
    </w:div>
    <w:div w:id="1375035441">
      <w:bodyDiv w:val="1"/>
      <w:marLeft w:val="0"/>
      <w:marRight w:val="0"/>
      <w:marTop w:val="0"/>
      <w:marBottom w:val="0"/>
      <w:divBdr>
        <w:top w:val="none" w:sz="0" w:space="0" w:color="auto"/>
        <w:left w:val="none" w:sz="0" w:space="0" w:color="auto"/>
        <w:bottom w:val="none" w:sz="0" w:space="0" w:color="auto"/>
        <w:right w:val="none" w:sz="0" w:space="0" w:color="auto"/>
      </w:divBdr>
    </w:div>
    <w:div w:id="1485120094">
      <w:bodyDiv w:val="1"/>
      <w:marLeft w:val="0"/>
      <w:marRight w:val="0"/>
      <w:marTop w:val="0"/>
      <w:marBottom w:val="0"/>
      <w:divBdr>
        <w:top w:val="none" w:sz="0" w:space="0" w:color="auto"/>
        <w:left w:val="none" w:sz="0" w:space="0" w:color="auto"/>
        <w:bottom w:val="none" w:sz="0" w:space="0" w:color="auto"/>
        <w:right w:val="none" w:sz="0" w:space="0" w:color="auto"/>
      </w:divBdr>
    </w:div>
    <w:div w:id="1488860814">
      <w:bodyDiv w:val="1"/>
      <w:marLeft w:val="0"/>
      <w:marRight w:val="0"/>
      <w:marTop w:val="0"/>
      <w:marBottom w:val="0"/>
      <w:divBdr>
        <w:top w:val="none" w:sz="0" w:space="0" w:color="auto"/>
        <w:left w:val="none" w:sz="0" w:space="0" w:color="auto"/>
        <w:bottom w:val="none" w:sz="0" w:space="0" w:color="auto"/>
        <w:right w:val="none" w:sz="0" w:space="0" w:color="auto"/>
      </w:divBdr>
    </w:div>
    <w:div w:id="1509901461">
      <w:bodyDiv w:val="1"/>
      <w:marLeft w:val="0"/>
      <w:marRight w:val="0"/>
      <w:marTop w:val="0"/>
      <w:marBottom w:val="0"/>
      <w:divBdr>
        <w:top w:val="none" w:sz="0" w:space="0" w:color="auto"/>
        <w:left w:val="none" w:sz="0" w:space="0" w:color="auto"/>
        <w:bottom w:val="none" w:sz="0" w:space="0" w:color="auto"/>
        <w:right w:val="none" w:sz="0" w:space="0" w:color="auto"/>
      </w:divBdr>
    </w:div>
    <w:div w:id="1521430160">
      <w:bodyDiv w:val="1"/>
      <w:marLeft w:val="0"/>
      <w:marRight w:val="0"/>
      <w:marTop w:val="0"/>
      <w:marBottom w:val="0"/>
      <w:divBdr>
        <w:top w:val="none" w:sz="0" w:space="0" w:color="auto"/>
        <w:left w:val="none" w:sz="0" w:space="0" w:color="auto"/>
        <w:bottom w:val="none" w:sz="0" w:space="0" w:color="auto"/>
        <w:right w:val="none" w:sz="0" w:space="0" w:color="auto"/>
      </w:divBdr>
    </w:div>
    <w:div w:id="1594701829">
      <w:bodyDiv w:val="1"/>
      <w:marLeft w:val="0"/>
      <w:marRight w:val="0"/>
      <w:marTop w:val="0"/>
      <w:marBottom w:val="0"/>
      <w:divBdr>
        <w:top w:val="none" w:sz="0" w:space="0" w:color="auto"/>
        <w:left w:val="none" w:sz="0" w:space="0" w:color="auto"/>
        <w:bottom w:val="none" w:sz="0" w:space="0" w:color="auto"/>
        <w:right w:val="none" w:sz="0" w:space="0" w:color="auto"/>
      </w:divBdr>
    </w:div>
    <w:div w:id="1737825749">
      <w:bodyDiv w:val="1"/>
      <w:marLeft w:val="0"/>
      <w:marRight w:val="0"/>
      <w:marTop w:val="0"/>
      <w:marBottom w:val="0"/>
      <w:divBdr>
        <w:top w:val="none" w:sz="0" w:space="0" w:color="auto"/>
        <w:left w:val="none" w:sz="0" w:space="0" w:color="auto"/>
        <w:bottom w:val="none" w:sz="0" w:space="0" w:color="auto"/>
        <w:right w:val="none" w:sz="0" w:space="0" w:color="auto"/>
      </w:divBdr>
      <w:divsChild>
        <w:div w:id="363292259">
          <w:marLeft w:val="0"/>
          <w:marRight w:val="0"/>
          <w:marTop w:val="0"/>
          <w:marBottom w:val="0"/>
          <w:divBdr>
            <w:top w:val="single" w:sz="6" w:space="4" w:color="auto"/>
            <w:left w:val="single" w:sz="6" w:space="4" w:color="auto"/>
            <w:bottom w:val="single" w:sz="6" w:space="4" w:color="auto"/>
            <w:right w:val="single" w:sz="6" w:space="4" w:color="auto"/>
          </w:divBdr>
          <w:divsChild>
            <w:div w:id="1117026049">
              <w:marLeft w:val="0"/>
              <w:marRight w:val="0"/>
              <w:marTop w:val="0"/>
              <w:marBottom w:val="0"/>
              <w:divBdr>
                <w:top w:val="none" w:sz="0" w:space="0" w:color="auto"/>
                <w:left w:val="none" w:sz="0" w:space="0" w:color="auto"/>
                <w:bottom w:val="none" w:sz="0" w:space="0" w:color="auto"/>
                <w:right w:val="none" w:sz="0" w:space="0" w:color="auto"/>
              </w:divBdr>
              <w:divsChild>
                <w:div w:id="18486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9356">
          <w:marLeft w:val="0"/>
          <w:marRight w:val="0"/>
          <w:marTop w:val="0"/>
          <w:marBottom w:val="0"/>
          <w:divBdr>
            <w:top w:val="single" w:sz="6" w:space="4" w:color="auto"/>
            <w:left w:val="single" w:sz="6" w:space="4" w:color="auto"/>
            <w:bottom w:val="single" w:sz="6" w:space="4" w:color="auto"/>
            <w:right w:val="single" w:sz="6" w:space="4" w:color="auto"/>
          </w:divBdr>
          <w:divsChild>
            <w:div w:id="1414007164">
              <w:marLeft w:val="0"/>
              <w:marRight w:val="0"/>
              <w:marTop w:val="0"/>
              <w:marBottom w:val="0"/>
              <w:divBdr>
                <w:top w:val="none" w:sz="0" w:space="0" w:color="auto"/>
                <w:left w:val="none" w:sz="0" w:space="0" w:color="auto"/>
                <w:bottom w:val="none" w:sz="0" w:space="0" w:color="auto"/>
                <w:right w:val="none" w:sz="0" w:space="0" w:color="auto"/>
              </w:divBdr>
              <w:divsChild>
                <w:div w:id="4515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8040">
          <w:marLeft w:val="0"/>
          <w:marRight w:val="0"/>
          <w:marTop w:val="0"/>
          <w:marBottom w:val="0"/>
          <w:divBdr>
            <w:top w:val="single" w:sz="6" w:space="4" w:color="ABABAB"/>
            <w:left w:val="single" w:sz="6" w:space="4" w:color="ABABAB"/>
            <w:bottom w:val="single" w:sz="6" w:space="4" w:color="ABABAB"/>
            <w:right w:val="single" w:sz="6" w:space="4" w:color="ABABAB"/>
          </w:divBdr>
          <w:divsChild>
            <w:div w:id="1614752361">
              <w:marLeft w:val="0"/>
              <w:marRight w:val="0"/>
              <w:marTop w:val="0"/>
              <w:marBottom w:val="0"/>
              <w:divBdr>
                <w:top w:val="none" w:sz="0" w:space="0" w:color="auto"/>
                <w:left w:val="none" w:sz="0" w:space="0" w:color="auto"/>
                <w:bottom w:val="none" w:sz="0" w:space="0" w:color="auto"/>
                <w:right w:val="none" w:sz="0" w:space="0" w:color="auto"/>
              </w:divBdr>
              <w:divsChild>
                <w:div w:id="782071599">
                  <w:marLeft w:val="0"/>
                  <w:marRight w:val="0"/>
                  <w:marTop w:val="0"/>
                  <w:marBottom w:val="0"/>
                  <w:divBdr>
                    <w:top w:val="none" w:sz="0" w:space="0" w:color="auto"/>
                    <w:left w:val="none" w:sz="0" w:space="0" w:color="auto"/>
                    <w:bottom w:val="none" w:sz="0" w:space="0" w:color="auto"/>
                    <w:right w:val="none" w:sz="0" w:space="0" w:color="auto"/>
                  </w:divBdr>
                  <w:divsChild>
                    <w:div w:id="1818256762">
                      <w:marLeft w:val="0"/>
                      <w:marRight w:val="0"/>
                      <w:marTop w:val="0"/>
                      <w:marBottom w:val="0"/>
                      <w:divBdr>
                        <w:top w:val="single" w:sz="6" w:space="0" w:color="CFCFCF"/>
                        <w:left w:val="single" w:sz="6" w:space="0" w:color="CFCFCF"/>
                        <w:bottom w:val="single" w:sz="6" w:space="0" w:color="CFCFCF"/>
                        <w:right w:val="single" w:sz="6" w:space="0" w:color="CFCFCF"/>
                      </w:divBdr>
                      <w:divsChild>
                        <w:div w:id="984744823">
                          <w:marLeft w:val="0"/>
                          <w:marRight w:val="0"/>
                          <w:marTop w:val="0"/>
                          <w:marBottom w:val="0"/>
                          <w:divBdr>
                            <w:top w:val="none" w:sz="0" w:space="0" w:color="auto"/>
                            <w:left w:val="none" w:sz="0" w:space="0" w:color="auto"/>
                            <w:bottom w:val="none" w:sz="0" w:space="0" w:color="auto"/>
                            <w:right w:val="none" w:sz="0" w:space="0" w:color="auto"/>
                          </w:divBdr>
                          <w:divsChild>
                            <w:div w:id="1698777824">
                              <w:marLeft w:val="0"/>
                              <w:marRight w:val="0"/>
                              <w:marTop w:val="0"/>
                              <w:marBottom w:val="0"/>
                              <w:divBdr>
                                <w:top w:val="none" w:sz="0" w:space="0" w:color="auto"/>
                                <w:left w:val="none" w:sz="0" w:space="0" w:color="auto"/>
                                <w:bottom w:val="none" w:sz="0" w:space="0" w:color="auto"/>
                                <w:right w:val="none" w:sz="0" w:space="0" w:color="auto"/>
                              </w:divBdr>
                            </w:div>
                            <w:div w:id="546332540">
                              <w:marLeft w:val="0"/>
                              <w:marRight w:val="-750"/>
                              <w:marTop w:val="0"/>
                              <w:marBottom w:val="0"/>
                              <w:divBdr>
                                <w:top w:val="none" w:sz="0" w:space="0" w:color="auto"/>
                                <w:left w:val="none" w:sz="0" w:space="0" w:color="auto"/>
                                <w:bottom w:val="none" w:sz="0" w:space="0" w:color="auto"/>
                                <w:right w:val="none" w:sz="0" w:space="0" w:color="auto"/>
                              </w:divBdr>
                              <w:divsChild>
                                <w:div w:id="499269927">
                                  <w:marLeft w:val="0"/>
                                  <w:marRight w:val="0"/>
                                  <w:marTop w:val="0"/>
                                  <w:marBottom w:val="0"/>
                                  <w:divBdr>
                                    <w:top w:val="none" w:sz="0" w:space="0" w:color="auto"/>
                                    <w:left w:val="none" w:sz="0" w:space="0" w:color="auto"/>
                                    <w:bottom w:val="none" w:sz="0" w:space="0" w:color="auto"/>
                                    <w:right w:val="none" w:sz="0" w:space="0" w:color="auto"/>
                                  </w:divBdr>
                                  <w:divsChild>
                                    <w:div w:id="1327975573">
                                      <w:marLeft w:val="0"/>
                                      <w:marRight w:val="0"/>
                                      <w:marTop w:val="0"/>
                                      <w:marBottom w:val="0"/>
                                      <w:divBdr>
                                        <w:top w:val="none" w:sz="0" w:space="0" w:color="auto"/>
                                        <w:left w:val="none" w:sz="0" w:space="0" w:color="auto"/>
                                        <w:bottom w:val="none" w:sz="0" w:space="0" w:color="auto"/>
                                        <w:right w:val="none" w:sz="0" w:space="0" w:color="auto"/>
                                      </w:divBdr>
                                      <w:divsChild>
                                        <w:div w:id="1168136794">
                                          <w:marLeft w:val="0"/>
                                          <w:marRight w:val="0"/>
                                          <w:marTop w:val="0"/>
                                          <w:marBottom w:val="0"/>
                                          <w:divBdr>
                                            <w:top w:val="none" w:sz="0" w:space="0" w:color="auto"/>
                                            <w:left w:val="none" w:sz="0" w:space="0" w:color="auto"/>
                                            <w:bottom w:val="none" w:sz="0" w:space="0" w:color="auto"/>
                                            <w:right w:val="none" w:sz="0" w:space="0" w:color="auto"/>
                                          </w:divBdr>
                                          <w:divsChild>
                                            <w:div w:id="1772773601">
                                              <w:marLeft w:val="0"/>
                                              <w:marRight w:val="0"/>
                                              <w:marTop w:val="0"/>
                                              <w:marBottom w:val="0"/>
                                              <w:divBdr>
                                                <w:top w:val="none" w:sz="0" w:space="0" w:color="auto"/>
                                                <w:left w:val="none" w:sz="0" w:space="0" w:color="auto"/>
                                                <w:bottom w:val="none" w:sz="0" w:space="0" w:color="auto"/>
                                                <w:right w:val="none" w:sz="0" w:space="0" w:color="auto"/>
                                              </w:divBdr>
                                              <w:divsChild>
                                                <w:div w:id="5058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6267175">
      <w:bodyDiv w:val="1"/>
      <w:marLeft w:val="0"/>
      <w:marRight w:val="0"/>
      <w:marTop w:val="0"/>
      <w:marBottom w:val="0"/>
      <w:divBdr>
        <w:top w:val="none" w:sz="0" w:space="0" w:color="auto"/>
        <w:left w:val="none" w:sz="0" w:space="0" w:color="auto"/>
        <w:bottom w:val="none" w:sz="0" w:space="0" w:color="auto"/>
        <w:right w:val="none" w:sz="0" w:space="0" w:color="auto"/>
      </w:divBdr>
    </w:div>
    <w:div w:id="1799255938">
      <w:bodyDiv w:val="1"/>
      <w:marLeft w:val="0"/>
      <w:marRight w:val="0"/>
      <w:marTop w:val="0"/>
      <w:marBottom w:val="0"/>
      <w:divBdr>
        <w:top w:val="none" w:sz="0" w:space="0" w:color="auto"/>
        <w:left w:val="none" w:sz="0" w:space="0" w:color="auto"/>
        <w:bottom w:val="none" w:sz="0" w:space="0" w:color="auto"/>
        <w:right w:val="none" w:sz="0" w:space="0" w:color="auto"/>
      </w:divBdr>
    </w:div>
    <w:div w:id="1843743425">
      <w:bodyDiv w:val="1"/>
      <w:marLeft w:val="0"/>
      <w:marRight w:val="0"/>
      <w:marTop w:val="0"/>
      <w:marBottom w:val="0"/>
      <w:divBdr>
        <w:top w:val="none" w:sz="0" w:space="0" w:color="auto"/>
        <w:left w:val="none" w:sz="0" w:space="0" w:color="auto"/>
        <w:bottom w:val="none" w:sz="0" w:space="0" w:color="auto"/>
        <w:right w:val="none" w:sz="0" w:space="0" w:color="auto"/>
      </w:divBdr>
    </w:div>
    <w:div w:id="1921787450">
      <w:bodyDiv w:val="1"/>
      <w:marLeft w:val="0"/>
      <w:marRight w:val="0"/>
      <w:marTop w:val="0"/>
      <w:marBottom w:val="0"/>
      <w:divBdr>
        <w:top w:val="none" w:sz="0" w:space="0" w:color="auto"/>
        <w:left w:val="none" w:sz="0" w:space="0" w:color="auto"/>
        <w:bottom w:val="none" w:sz="0" w:space="0" w:color="auto"/>
        <w:right w:val="none" w:sz="0" w:space="0" w:color="auto"/>
      </w:divBdr>
    </w:div>
    <w:div w:id="1945066393">
      <w:bodyDiv w:val="1"/>
      <w:marLeft w:val="0"/>
      <w:marRight w:val="0"/>
      <w:marTop w:val="0"/>
      <w:marBottom w:val="0"/>
      <w:divBdr>
        <w:top w:val="none" w:sz="0" w:space="0" w:color="auto"/>
        <w:left w:val="none" w:sz="0" w:space="0" w:color="auto"/>
        <w:bottom w:val="none" w:sz="0" w:space="0" w:color="auto"/>
        <w:right w:val="none" w:sz="0" w:space="0" w:color="auto"/>
      </w:divBdr>
    </w:div>
    <w:div w:id="2027514059">
      <w:bodyDiv w:val="1"/>
      <w:marLeft w:val="0"/>
      <w:marRight w:val="0"/>
      <w:marTop w:val="0"/>
      <w:marBottom w:val="0"/>
      <w:divBdr>
        <w:top w:val="none" w:sz="0" w:space="0" w:color="auto"/>
        <w:left w:val="none" w:sz="0" w:space="0" w:color="auto"/>
        <w:bottom w:val="none" w:sz="0" w:space="0" w:color="auto"/>
        <w:right w:val="none" w:sz="0" w:space="0" w:color="auto"/>
      </w:divBdr>
    </w:div>
    <w:div w:id="211485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ibm.com/articles/cc-unsupervised-learning-data-classifica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kaggle.com/datasets/pavansubhasht/ibm-hr-analytics-attrition-datas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kaggle.com/datasets/pavansubhasht/ibm-hr-analytics-attrition-datase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cid:image001.jpg@01CDC34B.7FAB51F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7F793-AD31-4085-BCC3-C3285F92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40</Pages>
  <Words>7264</Words>
  <Characters>41405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Praveena M R</dc:creator>
  <cp:keywords/>
  <dc:description/>
  <cp:lastModifiedBy>User</cp:lastModifiedBy>
  <cp:revision>43</cp:revision>
  <dcterms:created xsi:type="dcterms:W3CDTF">2023-01-07T05:26:00Z</dcterms:created>
  <dcterms:modified xsi:type="dcterms:W3CDTF">2023-04-27T20:36:00Z</dcterms:modified>
</cp:coreProperties>
</file>