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DD8C2" w:themeColor="background2" w:themeShade="E5"/>
  <w:body>
    <w:sdt>
      <w:sdtPr>
        <w:id w:val="8933613"/>
        <w:docPartObj>
          <w:docPartGallery w:val="Cover Pages"/>
          <w:docPartUnique/>
        </w:docPartObj>
      </w:sdtPr>
      <w:sdtEndPr>
        <w:rPr>
          <w:b/>
          <w:bCs/>
          <w:sz w:val="76"/>
          <w:szCs w:val="72"/>
        </w:rPr>
      </w:sdtEndPr>
      <w:sdtContent>
        <w:p w:rsidR="00D93D5F" w:rsidRDefault="00D93D5F"/>
        <w:p w:rsidR="00D93D5F" w:rsidRDefault="00D93D5F">
          <w:r>
            <w:rPr>
              <w:noProof/>
              <w:lang w:eastAsia="zh-TW"/>
            </w:rPr>
            <w:pict>
              <v:group id="_x0000_s1047"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48"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9"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50" style="position:absolute;left:3446;top:406;width:8475;height:15025;mso-width-relative:margin" fillcolor="#737373 [1789]" strokecolor="white [3212]" strokeweight="1pt">
                    <v:shadow color="#d8d8d8 [2732]" offset="3pt,3pt" offset2="2pt,2pt"/>
                    <v:textbox style="mso-next-textbox:#_x0000_s1050" inset="18pt,108pt,36pt">
                      <w:txbxContent>
                        <w:sdt>
                          <w:sdtPr>
                            <w:rPr>
                              <w:color w:val="FFFFFF" w:themeColor="background1"/>
                              <w:sz w:val="80"/>
                              <w:szCs w:val="80"/>
                            </w:rPr>
                            <w:alias w:val="Title"/>
                            <w:id w:val="16962279"/>
                            <w:placeholder>
                              <w:docPart w:val="C3560E93B81A43CF895B5A6F483B5C18"/>
                            </w:placeholder>
                            <w:dataBinding w:prefixMappings="xmlns:ns0='http://schemas.openxmlformats.org/package/2006/metadata/core-properties' xmlns:ns1='http://purl.org/dc/elements/1.1/'" w:xpath="/ns0:coreProperties[1]/ns1:title[1]" w:storeItemID="{6C3C8BC8-F283-45AE-878A-BAB7291924A1}"/>
                            <w:text/>
                          </w:sdtPr>
                          <w:sdtContent>
                            <w:p w:rsidR="00D93D5F" w:rsidRDefault="00D93D5F">
                              <w:pPr>
                                <w:pStyle w:val="NoSpacing"/>
                                <w:rPr>
                                  <w:color w:val="FFFFFF" w:themeColor="background1"/>
                                  <w:sz w:val="80"/>
                                  <w:szCs w:val="80"/>
                                </w:rPr>
                              </w:pPr>
                              <w:r>
                                <w:rPr>
                                  <w:color w:val="FFFFFF" w:themeColor="background1"/>
                                  <w:sz w:val="80"/>
                                  <w:szCs w:val="80"/>
                                </w:rPr>
                                <w:t>E-Commerce_data Assignment</w:t>
                              </w:r>
                            </w:p>
                          </w:sdtContent>
                        </w:sdt>
                        <w:p w:rsidR="00D93D5F" w:rsidRDefault="00D93D5F">
                          <w:pPr>
                            <w:pStyle w:val="NoSpacing"/>
                            <w:rPr>
                              <w:color w:val="FFFFFF" w:themeColor="background1"/>
                              <w:sz w:val="40"/>
                              <w:szCs w:val="40"/>
                            </w:rPr>
                          </w:pPr>
                        </w:p>
                        <w:p w:rsidR="00D93D5F" w:rsidRDefault="00D93D5F">
                          <w:pPr>
                            <w:pStyle w:val="NoSpacing"/>
                            <w:rPr>
                              <w:color w:val="FFFFFF" w:themeColor="background1"/>
                            </w:rPr>
                          </w:pPr>
                        </w:p>
                        <w:sdt>
                          <w:sdtPr>
                            <w:rPr>
                              <w:color w:val="FFFFFF" w:themeColor="background1"/>
                            </w:rPr>
                            <w:alias w:val="Abstract"/>
                            <w:id w:val="16962290"/>
                            <w:placeholder>
                              <w:docPart w:val="79FB2FA9636547208871AA99AD00E442"/>
                            </w:placeholder>
                            <w:dataBinding w:prefixMappings="xmlns:ns0='http://schemas.microsoft.com/office/2006/coverPageProps'" w:xpath="/ns0:CoverPageProperties[1]/ns0:Abstract[1]" w:storeItemID="{55AF091B-3C7A-41E3-B477-F2FDAA23CFDA}"/>
                            <w:text/>
                          </w:sdtPr>
                          <w:sdtContent>
                            <w:p w:rsidR="00D93D5F" w:rsidRDefault="00D93D5F">
                              <w:pPr>
                                <w:pStyle w:val="NoSpacing"/>
                                <w:rPr>
                                  <w:color w:val="FFFFFF" w:themeColor="background1"/>
                                </w:rPr>
                              </w:pPr>
                              <w:r>
                                <w:rPr>
                                  <w:color w:val="FFFFFF" w:themeColor="background1"/>
                                </w:rPr>
                                <w:t xml:space="preserve"> The analysis aims to extract key insights from an e-commerce dataset to understand customer behavior, revenue trends, and the most popular products. The focus is on identifying customer retention trends, monthly revenue growth, and sales performance across product categories.</w:t>
                              </w:r>
                            </w:p>
                          </w:sdtContent>
                        </w:sdt>
                        <w:p w:rsidR="00D93D5F" w:rsidRDefault="00D93D5F">
                          <w:pPr>
                            <w:pStyle w:val="NoSpacing"/>
                            <w:rPr>
                              <w:color w:val="FFFFFF" w:themeColor="background1"/>
                            </w:rPr>
                          </w:pPr>
                        </w:p>
                      </w:txbxContent>
                    </v:textbox>
                  </v:rect>
                  <v:group id="_x0000_s1051" style="position:absolute;left:321;top:3424;width:3125;height:6069" coordorigin="654,3599" coordsize="2880,5760">
                    <v:rect id="_x0000_s1052" style="position:absolute;left:2094;top:6479;width:1440;height:1440;flip:x;mso-width-relative:margin;v-text-anchor:middle" fillcolor="#a7bfde [1620]" strokecolor="white [3212]" strokeweight="1pt">
                      <v:fill opacity="52429f"/>
                      <v:shadow color="#d8d8d8 [2732]" offset="3pt,3pt" offset2="2pt,2pt"/>
                    </v:rect>
                    <v:rect id="_x0000_s1053" style="position:absolute;left:2094;top:5039;width:1440;height:1440;flip:x;mso-width-relative:margin;v-text-anchor:middle" fillcolor="#a7bfde [1620]" strokecolor="white [3212]" strokeweight="1pt">
                      <v:fill opacity=".5"/>
                      <v:shadow color="#d8d8d8 [2732]" offset="3pt,3pt" offset2="2pt,2pt"/>
                    </v:rect>
                    <v:rect id="_x0000_s1054" style="position:absolute;left:654;top:5039;width:1440;height:1440;flip:x;mso-width-relative:margin;v-text-anchor:middle" fillcolor="#a7bfde [1620]" strokecolor="white [3212]" strokeweight="1pt">
                      <v:fill opacity="52429f"/>
                      <v:shadow color="#d8d8d8 [2732]" offset="3pt,3pt" offset2="2pt,2pt"/>
                    </v:rect>
                    <v:rect id="_x0000_s1055" style="position:absolute;left:654;top:3599;width:1440;height:1440;flip:x;mso-width-relative:margin;v-text-anchor:middle" fillcolor="#a7bfde [1620]" strokecolor="white [3212]" strokeweight="1pt">
                      <v:fill opacity=".5"/>
                      <v:shadow color="#d8d8d8 [2732]" offset="3pt,3pt" offset2="2pt,2pt"/>
                    </v:rect>
                    <v:rect id="_x0000_s1056" style="position:absolute;left:654;top:6479;width:1440;height:1440;flip:x;mso-width-relative:margin;v-text-anchor:middle" fillcolor="#a7bfde [1620]" strokecolor="white [3212]" strokeweight="1pt">
                      <v:fill opacity=".5"/>
                      <v:shadow color="#d8d8d8 [2732]" offset="3pt,3pt" offset2="2pt,2pt"/>
                    </v:rect>
                    <v:rect id="_x0000_s1057" style="position:absolute;left:2094;top:7919;width:1440;height:1440;flip:x;mso-width-relative:margin;v-text-anchor:middle" fillcolor="#a7bfde [1620]" strokecolor="white [3212]" strokeweight="1pt">
                      <v:fill opacity=".5"/>
                      <v:shadow color="#d8d8d8 [2732]" offset="3pt,3pt" offset2="2pt,2pt"/>
                    </v:rect>
                  </v:group>
                  <v:rect id="_x0000_s1058" style="position:absolute;left:2690;top:406;width:1563;height:1518;flip:x;mso-width-relative:margin;v-text-anchor:bottom" fillcolor="#c0504d [3205]" strokecolor="white [3212]" strokeweight="1pt">
                    <v:shadow color="#d8d8d8 [2732]" offset="3pt,3pt" offset2="2pt,2pt"/>
                    <v:textbox style="mso-next-textbox:#_x0000_s1058">
                      <w:txbxContent>
                        <w:sdt>
                          <w:sdtPr>
                            <w:rPr>
                              <w:color w:val="FFFFFF" w:themeColor="background1"/>
                              <w:sz w:val="52"/>
                              <w:szCs w:val="52"/>
                            </w:rPr>
                            <w:alias w:val="Year"/>
                            <w:id w:val="16962274"/>
                            <w:placeholder>
                              <w:docPart w:val="673C06A18D5A4C6B9F53BA8122CD96A9"/>
                            </w:placeholder>
                            <w:dataBinding w:prefixMappings="xmlns:ns0='http://schemas.microsoft.com/office/2006/coverPageProps'" w:xpath="/ns0:CoverPageProperties[1]/ns0:PublishDate[1]" w:storeItemID="{55AF091B-3C7A-41E3-B477-F2FDAA23CFDA}"/>
                            <w:date w:fullDate="2025-01-30T00:00:00Z">
                              <w:dateFormat w:val="yyyy"/>
                              <w:lid w:val="en-US"/>
                              <w:storeMappedDataAs w:val="dateTime"/>
                              <w:calendar w:val="gregorian"/>
                            </w:date>
                          </w:sdtPr>
                          <w:sdtContent>
                            <w:p w:rsidR="00D93D5F" w:rsidRDefault="00D93D5F">
                              <w:pPr>
                                <w:jc w:val="center"/>
                                <w:rPr>
                                  <w:color w:val="FFFFFF" w:themeColor="background1"/>
                                  <w:sz w:val="48"/>
                                  <w:szCs w:val="52"/>
                                </w:rPr>
                              </w:pPr>
                              <w:r>
                                <w:rPr>
                                  <w:color w:val="FFFFFF" w:themeColor="background1"/>
                                  <w:sz w:val="52"/>
                                  <w:szCs w:val="52"/>
                                </w:rPr>
                                <w:t>2025</w:t>
                              </w:r>
                            </w:p>
                          </w:sdtContent>
                        </w:sdt>
                      </w:txbxContent>
                    </v:textbox>
                  </v:rect>
                </v:group>
                <v:group id="_x0000_s1059" style="position:absolute;left:3446;top:13758;width:8169;height:1382" coordorigin="3446,13758" coordsize="8169,1382">
                  <v:group id="_x0000_s1060" style="position:absolute;left:10833;top:14380;width:782;height:760;flip:x y" coordorigin="8754,11945" coordsize="2880,2859">
                    <v:rect id="_x0000_s1061" style="position:absolute;left:10194;top:11945;width:1440;height:1440;flip:x;mso-width-relative:margin;v-text-anchor:middle" fillcolor="#bfbfbf [2412]" strokecolor="white [3212]" strokeweight="1pt">
                      <v:fill opacity=".5"/>
                      <v:shadow color="#d8d8d8 [2732]" offset="3pt,3pt" offset2="2pt,2pt"/>
                    </v:rect>
                    <v:rect id="_x0000_s1062" style="position:absolute;left:10194;top:13364;width:1440;height:1440;flip:x;mso-width-relative:margin;v-text-anchor:middle" fillcolor="#c0504d [3205]" strokecolor="white [3212]" strokeweight="1pt">
                      <v:shadow color="#d8d8d8 [2732]" offset="3pt,3pt" offset2="2pt,2pt"/>
                    </v:rect>
                    <v:rect id="_x0000_s1063" style="position:absolute;left:8754;top:13364;width:1440;height:1440;flip:x;mso-width-relative:margin;v-text-anchor:middle" fillcolor="#bfbfbf [2412]" strokecolor="white [3212]" strokeweight="1pt">
                      <v:fill opacity=".5"/>
                      <v:shadow color="#d8d8d8 [2732]" offset="3pt,3pt" offset2="2pt,2pt"/>
                    </v:rect>
                  </v:group>
                  <v:rect id="_x0000_s1064" style="position:absolute;left:3446;top:13758;width:7105;height:1382;v-text-anchor:bottom" filled="f" fillcolor="white [3212]" stroked="f" strokecolor="white [3212]" strokeweight="1pt">
                    <v:fill opacity="52429f"/>
                    <v:shadow color="#d8d8d8 [2732]" offset="3pt,3pt" offset2="2pt,2pt"/>
                    <v:textbox style="mso-next-textbox:#_x0000_s1064" inset=",0,,0">
                      <w:txbxContent>
                        <w:sdt>
                          <w:sdtPr>
                            <w:rPr>
                              <w:b/>
                              <w:color w:val="FFFFFF" w:themeColor="background1"/>
                              <w:sz w:val="32"/>
                              <w:szCs w:val="32"/>
                            </w:rPr>
                            <w:alias w:val="Author"/>
                            <w:id w:val="16962296"/>
                            <w:placeholder>
                              <w:docPart w:val="3DBBD60238CD48838D2F2129C126B839"/>
                            </w:placeholder>
                            <w:dataBinding w:prefixMappings="xmlns:ns0='http://schemas.openxmlformats.org/package/2006/metadata/core-properties' xmlns:ns1='http://purl.org/dc/elements/1.1/'" w:xpath="/ns0:coreProperties[1]/ns1:creator[1]" w:storeItemID="{6C3C8BC8-F283-45AE-878A-BAB7291924A1}"/>
                            <w:text/>
                          </w:sdtPr>
                          <w:sdtContent>
                            <w:p w:rsidR="00D93D5F" w:rsidRDefault="00D93D5F">
                              <w:pPr>
                                <w:pStyle w:val="NoSpacing"/>
                                <w:jc w:val="right"/>
                                <w:rPr>
                                  <w:color w:val="FFFFFF" w:themeColor="background1"/>
                                </w:rPr>
                              </w:pPr>
                              <w:r w:rsidRPr="00D93D5F">
                                <w:rPr>
                                  <w:b/>
                                  <w:color w:val="FFFFFF" w:themeColor="background1"/>
                                  <w:sz w:val="32"/>
                                  <w:szCs w:val="32"/>
                                </w:rPr>
                                <w:t>RAKSHITH S R</w:t>
                              </w:r>
                            </w:p>
                          </w:sdtContent>
                        </w:sdt>
                        <w:p w:rsidR="00D93D5F" w:rsidRDefault="00D93D5F">
                          <w:pPr>
                            <w:pStyle w:val="NoSpacing"/>
                            <w:jc w:val="right"/>
                            <w:rPr>
                              <w:color w:val="FFFFFF" w:themeColor="background1"/>
                            </w:rPr>
                          </w:pPr>
                        </w:p>
                        <w:sdt>
                          <w:sdtPr>
                            <w:rPr>
                              <w:b/>
                              <w:color w:val="FFFFFF" w:themeColor="background1"/>
                              <w:sz w:val="28"/>
                              <w:szCs w:val="28"/>
                            </w:rPr>
                            <w:alias w:val="Date"/>
                            <w:id w:val="16962306"/>
                            <w:placeholder>
                              <w:docPart w:val="62CB0941155745A0BB513EA062C82DA9"/>
                            </w:placeholder>
                            <w:dataBinding w:prefixMappings="xmlns:ns0='http://schemas.microsoft.com/office/2006/coverPageProps'" w:xpath="/ns0:CoverPageProperties[1]/ns0:PublishDate[1]" w:storeItemID="{55AF091B-3C7A-41E3-B477-F2FDAA23CFDA}"/>
                            <w:date w:fullDate="2025-01-30T00:00:00Z">
                              <w:dateFormat w:val="M/d/yyyy"/>
                              <w:lid w:val="en-US"/>
                              <w:storeMappedDataAs w:val="dateTime"/>
                              <w:calendar w:val="gregorian"/>
                            </w:date>
                          </w:sdtPr>
                          <w:sdtContent>
                            <w:p w:rsidR="00D93D5F" w:rsidRDefault="00D93D5F">
                              <w:pPr>
                                <w:pStyle w:val="NoSpacing"/>
                                <w:jc w:val="right"/>
                                <w:rPr>
                                  <w:color w:val="FFFFFF" w:themeColor="background1"/>
                                </w:rPr>
                              </w:pPr>
                              <w:r w:rsidRPr="00D93D5F">
                                <w:rPr>
                                  <w:b/>
                                  <w:color w:val="FFFFFF" w:themeColor="background1"/>
                                  <w:sz w:val="28"/>
                                  <w:szCs w:val="28"/>
                                </w:rPr>
                                <w:t>1/30/2025</w:t>
                              </w:r>
                            </w:p>
                          </w:sdtContent>
                        </w:sdt>
                      </w:txbxContent>
                    </v:textbox>
                  </v:rect>
                </v:group>
                <w10:wrap anchorx="page" anchory="page"/>
              </v:group>
            </w:pict>
          </w:r>
        </w:p>
        <w:p w:rsidR="00D93D5F" w:rsidRDefault="00D93D5F">
          <w:pPr>
            <w:rPr>
              <w:rFonts w:asciiTheme="majorHAnsi" w:eastAsiaTheme="majorEastAsia" w:hAnsiTheme="majorHAnsi" w:cstheme="majorBidi"/>
              <w:sz w:val="76"/>
              <w:szCs w:val="72"/>
            </w:rPr>
          </w:pPr>
          <w:r>
            <w:rPr>
              <w:b/>
              <w:bCs/>
              <w:sz w:val="76"/>
              <w:szCs w:val="72"/>
            </w:rPr>
            <w:br w:type="page"/>
          </w:r>
        </w:p>
      </w:sdtContent>
    </w:sdt>
    <w:p w:rsidR="007D50B1" w:rsidRPr="007D50B1" w:rsidRDefault="00D93D5F" w:rsidP="00D93D5F">
      <w:pPr>
        <w:pStyle w:val="Heading2"/>
        <w:numPr>
          <w:ilvl w:val="0"/>
          <w:numId w:val="4"/>
        </w:numPr>
        <w:rPr>
          <w:sz w:val="36"/>
          <w:szCs w:val="36"/>
        </w:rPr>
      </w:pPr>
      <w:r>
        <w:rPr>
          <w:sz w:val="36"/>
          <w:szCs w:val="36"/>
        </w:rPr>
        <w:lastRenderedPageBreak/>
        <w:t xml:space="preserve"> Overview </w:t>
      </w:r>
      <w:r w:rsidR="007D50B1" w:rsidRPr="007D50B1">
        <w:rPr>
          <w:sz w:val="36"/>
          <w:szCs w:val="36"/>
        </w:rPr>
        <w:t xml:space="preserve">: </w:t>
      </w:r>
    </w:p>
    <w:p w:rsidR="00D93D5F" w:rsidRDefault="00D93D5F" w:rsidP="00D93D5F">
      <w:pPr>
        <w:pStyle w:val="NormalWeb"/>
        <w:rPr>
          <w:rFonts w:asciiTheme="minorHAnsi" w:hAnsiTheme="minorHAnsi" w:cstheme="minorHAnsi"/>
          <w:sz w:val="28"/>
          <w:szCs w:val="28"/>
        </w:rPr>
      </w:pPr>
      <w:r w:rsidRPr="00D93D5F">
        <w:rPr>
          <w:rFonts w:asciiTheme="minorHAnsi" w:hAnsiTheme="minorHAnsi" w:cstheme="minorHAnsi"/>
          <w:sz w:val="28"/>
          <w:szCs w:val="28"/>
        </w:rPr>
        <w:t>This report presents a comprehensive analysis of the e-commerce dataset, aiming to uncover key insights into customer retention, revenue patterns, and product trends. By examining monthly customer behavior, revenue fluctuations, and product performance, the goal is to provide actionable insights that can guide business strategies in improving customer engagement, maximizing revenue, and optimizing product offerings.</w:t>
      </w:r>
    </w:p>
    <w:p w:rsidR="00D93D5F" w:rsidRPr="00D93D5F" w:rsidRDefault="00D93D5F" w:rsidP="00D93D5F">
      <w:pPr>
        <w:pStyle w:val="NormalWeb"/>
        <w:rPr>
          <w:rFonts w:asciiTheme="minorHAnsi" w:hAnsiTheme="minorHAnsi" w:cstheme="minorHAnsi"/>
          <w:sz w:val="28"/>
          <w:szCs w:val="28"/>
        </w:rPr>
      </w:pPr>
    </w:p>
    <w:p w:rsidR="00D93D5F" w:rsidRPr="00D93D5F" w:rsidRDefault="00D93D5F" w:rsidP="00D93D5F">
      <w:pPr>
        <w:pStyle w:val="NormalWeb"/>
        <w:rPr>
          <w:rFonts w:asciiTheme="minorHAnsi" w:hAnsiTheme="minorHAnsi" w:cstheme="minorHAnsi"/>
          <w:sz w:val="28"/>
          <w:szCs w:val="28"/>
        </w:rPr>
      </w:pPr>
      <w:r w:rsidRPr="00D93D5F">
        <w:rPr>
          <w:rFonts w:asciiTheme="minorHAnsi" w:hAnsiTheme="minorHAnsi" w:cstheme="minorHAnsi"/>
          <w:sz w:val="28"/>
          <w:szCs w:val="28"/>
        </w:rPr>
        <w:t>The analysis was carried out in three primary areas:</w:t>
      </w:r>
    </w:p>
    <w:p w:rsidR="00D93D5F" w:rsidRPr="00D93D5F" w:rsidRDefault="00D93D5F" w:rsidP="00D93D5F">
      <w:pPr>
        <w:pStyle w:val="NormalWeb"/>
        <w:numPr>
          <w:ilvl w:val="0"/>
          <w:numId w:val="3"/>
        </w:numPr>
        <w:rPr>
          <w:rFonts w:asciiTheme="minorHAnsi" w:hAnsiTheme="minorHAnsi" w:cstheme="minorHAnsi"/>
          <w:sz w:val="28"/>
          <w:szCs w:val="28"/>
        </w:rPr>
      </w:pPr>
      <w:r w:rsidRPr="00D93D5F">
        <w:rPr>
          <w:rStyle w:val="Strong"/>
          <w:rFonts w:asciiTheme="minorHAnsi" w:eastAsiaTheme="minorEastAsia" w:hAnsiTheme="minorHAnsi" w:cstheme="minorHAnsi"/>
          <w:sz w:val="28"/>
          <w:szCs w:val="28"/>
        </w:rPr>
        <w:t>Customer Retention Analysis:</w:t>
      </w:r>
    </w:p>
    <w:p w:rsidR="00D93D5F" w:rsidRPr="00D93D5F" w:rsidRDefault="00D93D5F" w:rsidP="009B19A3">
      <w:pPr>
        <w:spacing w:before="100" w:beforeAutospacing="1" w:after="100" w:afterAutospacing="1" w:line="240" w:lineRule="auto"/>
        <w:ind w:left="1440"/>
        <w:rPr>
          <w:rFonts w:cstheme="minorHAnsi"/>
          <w:sz w:val="28"/>
          <w:szCs w:val="28"/>
        </w:rPr>
      </w:pPr>
      <w:r w:rsidRPr="00D93D5F">
        <w:rPr>
          <w:rFonts w:cstheme="minorHAnsi"/>
          <w:sz w:val="28"/>
          <w:szCs w:val="28"/>
        </w:rPr>
        <w:t>We explored the monthly customer base to assess the number of unique customers and track trends in new versus returning customers. Understanding this dynamic provides valuable insights into how well the platform is retaining customers and attracting new ones.</w:t>
      </w:r>
    </w:p>
    <w:p w:rsidR="00D93D5F" w:rsidRPr="00D93D5F" w:rsidRDefault="00D93D5F" w:rsidP="00D93D5F">
      <w:pPr>
        <w:pStyle w:val="NormalWeb"/>
        <w:numPr>
          <w:ilvl w:val="0"/>
          <w:numId w:val="3"/>
        </w:numPr>
        <w:rPr>
          <w:rFonts w:asciiTheme="minorHAnsi" w:hAnsiTheme="minorHAnsi" w:cstheme="minorHAnsi"/>
          <w:sz w:val="28"/>
          <w:szCs w:val="28"/>
        </w:rPr>
      </w:pPr>
      <w:r w:rsidRPr="00D93D5F">
        <w:rPr>
          <w:rStyle w:val="Strong"/>
          <w:rFonts w:asciiTheme="minorHAnsi" w:eastAsiaTheme="minorEastAsia" w:hAnsiTheme="minorHAnsi" w:cstheme="minorHAnsi"/>
          <w:sz w:val="28"/>
          <w:szCs w:val="28"/>
        </w:rPr>
        <w:t>Revenue Analysis:</w:t>
      </w:r>
    </w:p>
    <w:p w:rsidR="00D93D5F" w:rsidRPr="00D93D5F" w:rsidRDefault="00D93D5F" w:rsidP="00D93D5F">
      <w:pPr>
        <w:numPr>
          <w:ilvl w:val="1"/>
          <w:numId w:val="3"/>
        </w:numPr>
        <w:spacing w:before="100" w:beforeAutospacing="1" w:after="100" w:afterAutospacing="1" w:line="240" w:lineRule="auto"/>
        <w:rPr>
          <w:rFonts w:cstheme="minorHAnsi"/>
          <w:sz w:val="28"/>
          <w:szCs w:val="28"/>
        </w:rPr>
      </w:pPr>
      <w:r w:rsidRPr="00D93D5F">
        <w:rPr>
          <w:rFonts w:cstheme="minorHAnsi"/>
          <w:sz w:val="28"/>
          <w:szCs w:val="28"/>
        </w:rPr>
        <w:t>Monthly revenue trends were evaluated to identify patterns, with a particular focus on the top-performing months and the average revenue per customer. This section aims to provide an understanding of revenue growth, peak performance periods, and potential factors driving financial success.</w:t>
      </w:r>
    </w:p>
    <w:p w:rsidR="00D93D5F" w:rsidRPr="00D93D5F" w:rsidRDefault="00D93D5F" w:rsidP="00D93D5F">
      <w:pPr>
        <w:pStyle w:val="NormalWeb"/>
        <w:numPr>
          <w:ilvl w:val="0"/>
          <w:numId w:val="3"/>
        </w:numPr>
        <w:rPr>
          <w:rFonts w:asciiTheme="minorHAnsi" w:hAnsiTheme="minorHAnsi" w:cstheme="minorHAnsi"/>
          <w:sz w:val="28"/>
          <w:szCs w:val="28"/>
        </w:rPr>
      </w:pPr>
      <w:r w:rsidRPr="00D93D5F">
        <w:rPr>
          <w:rStyle w:val="Strong"/>
          <w:rFonts w:asciiTheme="minorHAnsi" w:eastAsiaTheme="minorEastAsia" w:hAnsiTheme="minorHAnsi" w:cstheme="minorHAnsi"/>
          <w:sz w:val="28"/>
          <w:szCs w:val="28"/>
        </w:rPr>
        <w:t>Product Trend Analysis:</w:t>
      </w:r>
    </w:p>
    <w:p w:rsidR="00D93D5F" w:rsidRPr="00D93D5F" w:rsidRDefault="00D93D5F" w:rsidP="00D93D5F">
      <w:pPr>
        <w:numPr>
          <w:ilvl w:val="1"/>
          <w:numId w:val="3"/>
        </w:numPr>
        <w:spacing w:before="100" w:beforeAutospacing="1" w:after="100" w:afterAutospacing="1" w:line="240" w:lineRule="auto"/>
        <w:rPr>
          <w:rFonts w:cstheme="minorHAnsi"/>
          <w:sz w:val="28"/>
          <w:szCs w:val="28"/>
        </w:rPr>
      </w:pPr>
      <w:r w:rsidRPr="00D93D5F">
        <w:rPr>
          <w:rFonts w:cstheme="minorHAnsi"/>
          <w:sz w:val="28"/>
          <w:szCs w:val="28"/>
        </w:rPr>
        <w:t>By analyzing product sales across categories and identifying the top-performing products, this section highlights the most popular and profitable items in the marketplace. Seasonal trends in product sales were also examined to uncover opportunities for targeted marketing and inventory management</w:t>
      </w:r>
    </w:p>
    <w:p w:rsidR="007D50B1" w:rsidRDefault="007D50B1" w:rsidP="007D50B1">
      <w:pPr>
        <w:rPr>
          <w:sz w:val="24"/>
          <w:szCs w:val="24"/>
        </w:rPr>
      </w:pPr>
    </w:p>
    <w:p w:rsidR="00D93D5F" w:rsidRDefault="00D93D5F" w:rsidP="007D50B1">
      <w:pPr>
        <w:rPr>
          <w:sz w:val="24"/>
          <w:szCs w:val="24"/>
        </w:rPr>
      </w:pPr>
    </w:p>
    <w:p w:rsidR="00D93D5F" w:rsidRDefault="00D93D5F" w:rsidP="007D50B1">
      <w:pPr>
        <w:rPr>
          <w:sz w:val="24"/>
          <w:szCs w:val="24"/>
        </w:rPr>
      </w:pPr>
    </w:p>
    <w:p w:rsidR="00D93D5F" w:rsidRDefault="00D93D5F" w:rsidP="007D50B1">
      <w:pPr>
        <w:rPr>
          <w:sz w:val="24"/>
          <w:szCs w:val="24"/>
        </w:rPr>
      </w:pPr>
    </w:p>
    <w:p w:rsidR="00D93D5F" w:rsidRPr="009B19A3" w:rsidRDefault="00D93D5F" w:rsidP="009B19A3">
      <w:pPr>
        <w:pStyle w:val="Heading3"/>
        <w:numPr>
          <w:ilvl w:val="0"/>
          <w:numId w:val="4"/>
        </w:numPr>
        <w:rPr>
          <w:sz w:val="28"/>
          <w:szCs w:val="28"/>
        </w:rPr>
      </w:pPr>
      <w:r w:rsidRPr="009B19A3">
        <w:rPr>
          <w:sz w:val="28"/>
          <w:szCs w:val="28"/>
        </w:rPr>
        <w:t>Data Preprocessing</w:t>
      </w:r>
      <w:r w:rsidR="009B19A3" w:rsidRPr="009B19A3">
        <w:rPr>
          <w:sz w:val="28"/>
          <w:szCs w:val="28"/>
        </w:rPr>
        <w:t xml:space="preserve"> and Cleaning </w:t>
      </w:r>
      <w:r w:rsidRPr="009B19A3">
        <w:rPr>
          <w:sz w:val="28"/>
          <w:szCs w:val="28"/>
        </w:rPr>
        <w:t>:</w:t>
      </w:r>
    </w:p>
    <w:p w:rsidR="00D93D5F" w:rsidRDefault="00D93D5F" w:rsidP="00D93D5F">
      <w:pPr>
        <w:rPr>
          <w:rFonts w:asciiTheme="majorHAnsi" w:hAnsiTheme="majorHAnsi"/>
          <w:b/>
          <w:sz w:val="28"/>
          <w:szCs w:val="28"/>
        </w:rPr>
      </w:pPr>
    </w:p>
    <w:p w:rsidR="009B19A3" w:rsidRPr="009B19A3" w:rsidRDefault="009B19A3" w:rsidP="002C0882">
      <w:pPr>
        <w:pStyle w:val="Heading4"/>
        <w:numPr>
          <w:ilvl w:val="0"/>
          <w:numId w:val="11"/>
        </w:numPr>
        <w:rPr>
          <w:rStyle w:val="Strong"/>
          <w:b/>
          <w:i w:val="0"/>
          <w:sz w:val="24"/>
          <w:szCs w:val="24"/>
        </w:rPr>
      </w:pPr>
      <w:r w:rsidRPr="009B19A3">
        <w:rPr>
          <w:rStyle w:val="Strong"/>
          <w:b/>
          <w:i w:val="0"/>
          <w:sz w:val="24"/>
          <w:szCs w:val="24"/>
        </w:rPr>
        <w:t>Loading Data:</w:t>
      </w:r>
    </w:p>
    <w:p w:rsidR="009B19A3" w:rsidRDefault="009B19A3" w:rsidP="009B19A3">
      <w:pPr>
        <w:pStyle w:val="ListParagraph"/>
        <w:numPr>
          <w:ilvl w:val="0"/>
          <w:numId w:val="5"/>
        </w:numPr>
        <w:spacing w:before="100" w:beforeAutospacing="1" w:after="100" w:afterAutospacing="1" w:line="240" w:lineRule="auto"/>
        <w:rPr>
          <w:rFonts w:cstheme="minorHAnsi"/>
          <w:sz w:val="28"/>
          <w:szCs w:val="28"/>
        </w:rPr>
      </w:pPr>
      <w:r w:rsidRPr="009B19A3">
        <w:rPr>
          <w:rFonts w:cstheme="minorHAnsi"/>
          <w:sz w:val="28"/>
          <w:szCs w:val="28"/>
        </w:rPr>
        <w:t xml:space="preserve">The dataset was initially loaded into a Pandas DataFrame using the </w:t>
      </w:r>
      <w:r w:rsidRPr="009B19A3">
        <w:rPr>
          <w:rStyle w:val="HTMLCode"/>
          <w:rFonts w:asciiTheme="minorHAnsi" w:eastAsiaTheme="minorHAnsi" w:hAnsiTheme="minorHAnsi" w:cstheme="minorHAnsi"/>
          <w:sz w:val="28"/>
          <w:szCs w:val="28"/>
        </w:rPr>
        <w:t>pd.read_csv()</w:t>
      </w:r>
      <w:r w:rsidRPr="009B19A3">
        <w:rPr>
          <w:rFonts w:cstheme="minorHAnsi"/>
          <w:sz w:val="28"/>
          <w:szCs w:val="28"/>
        </w:rPr>
        <w:t xml:space="preserve"> function, which allows easy manipulation of the data. The dataset, named </w:t>
      </w:r>
      <w:r w:rsidRPr="009B19A3">
        <w:rPr>
          <w:rStyle w:val="HTMLCode"/>
          <w:rFonts w:asciiTheme="minorHAnsi" w:eastAsiaTheme="minorHAnsi" w:hAnsiTheme="minorHAnsi" w:cstheme="minorHAnsi"/>
          <w:sz w:val="28"/>
          <w:szCs w:val="28"/>
        </w:rPr>
        <w:t>ecommerce_data.csv</w:t>
      </w:r>
      <w:r w:rsidRPr="009B19A3">
        <w:rPr>
          <w:rFonts w:cstheme="minorHAnsi"/>
          <w:sz w:val="28"/>
          <w:szCs w:val="28"/>
        </w:rPr>
        <w:t xml:space="preserve">, consists of transaction records with columns such as </w:t>
      </w:r>
      <w:r w:rsidRPr="009B19A3">
        <w:rPr>
          <w:rStyle w:val="HTMLCode"/>
          <w:rFonts w:asciiTheme="minorHAnsi" w:eastAsiaTheme="minorHAnsi" w:hAnsiTheme="minorHAnsi" w:cstheme="minorHAnsi"/>
          <w:sz w:val="28"/>
          <w:szCs w:val="28"/>
        </w:rPr>
        <w:t>CustomerID</w:t>
      </w:r>
      <w:r w:rsidRPr="009B19A3">
        <w:rPr>
          <w:rFonts w:cstheme="minorHAnsi"/>
          <w:sz w:val="28"/>
          <w:szCs w:val="28"/>
        </w:rPr>
        <w:t xml:space="preserve">, </w:t>
      </w:r>
      <w:r w:rsidRPr="009B19A3">
        <w:rPr>
          <w:rStyle w:val="HTMLCode"/>
          <w:rFonts w:asciiTheme="minorHAnsi" w:eastAsiaTheme="minorHAnsi" w:hAnsiTheme="minorHAnsi" w:cstheme="minorHAnsi"/>
          <w:sz w:val="28"/>
          <w:szCs w:val="28"/>
        </w:rPr>
        <w:t>OrderID</w:t>
      </w:r>
      <w:r w:rsidRPr="009B19A3">
        <w:rPr>
          <w:rFonts w:cstheme="minorHAnsi"/>
          <w:sz w:val="28"/>
          <w:szCs w:val="28"/>
        </w:rPr>
        <w:t xml:space="preserve">, </w:t>
      </w:r>
      <w:r w:rsidRPr="009B19A3">
        <w:rPr>
          <w:rStyle w:val="HTMLCode"/>
          <w:rFonts w:asciiTheme="minorHAnsi" w:eastAsiaTheme="minorHAnsi" w:hAnsiTheme="minorHAnsi" w:cstheme="minorHAnsi"/>
          <w:sz w:val="28"/>
          <w:szCs w:val="28"/>
        </w:rPr>
        <w:t>OrderDate</w:t>
      </w:r>
      <w:r w:rsidRPr="009B19A3">
        <w:rPr>
          <w:rFonts w:cstheme="minorHAnsi"/>
          <w:sz w:val="28"/>
          <w:szCs w:val="28"/>
        </w:rPr>
        <w:t xml:space="preserve">, </w:t>
      </w:r>
      <w:r w:rsidRPr="009B19A3">
        <w:rPr>
          <w:rStyle w:val="HTMLCode"/>
          <w:rFonts w:asciiTheme="minorHAnsi" w:eastAsiaTheme="minorHAnsi" w:hAnsiTheme="minorHAnsi" w:cstheme="minorHAnsi"/>
          <w:sz w:val="28"/>
          <w:szCs w:val="28"/>
        </w:rPr>
        <w:t>ProductID</w:t>
      </w:r>
      <w:r w:rsidRPr="009B19A3">
        <w:rPr>
          <w:rFonts w:cstheme="minorHAnsi"/>
          <w:sz w:val="28"/>
          <w:szCs w:val="28"/>
        </w:rPr>
        <w:t xml:space="preserve">, </w:t>
      </w:r>
      <w:r w:rsidRPr="009B19A3">
        <w:rPr>
          <w:rStyle w:val="HTMLCode"/>
          <w:rFonts w:asciiTheme="minorHAnsi" w:eastAsiaTheme="minorHAnsi" w:hAnsiTheme="minorHAnsi" w:cstheme="minorHAnsi"/>
          <w:sz w:val="28"/>
          <w:szCs w:val="28"/>
        </w:rPr>
        <w:t>Category</w:t>
      </w:r>
      <w:r w:rsidRPr="009B19A3">
        <w:rPr>
          <w:rFonts w:cstheme="minorHAnsi"/>
          <w:sz w:val="28"/>
          <w:szCs w:val="28"/>
        </w:rPr>
        <w:t xml:space="preserve">, </w:t>
      </w:r>
      <w:r w:rsidRPr="009B19A3">
        <w:rPr>
          <w:rStyle w:val="HTMLCode"/>
          <w:rFonts w:asciiTheme="minorHAnsi" w:eastAsiaTheme="minorHAnsi" w:hAnsiTheme="minorHAnsi" w:cstheme="minorHAnsi"/>
          <w:sz w:val="28"/>
          <w:szCs w:val="28"/>
        </w:rPr>
        <w:t>Quantity</w:t>
      </w:r>
      <w:r w:rsidRPr="009B19A3">
        <w:rPr>
          <w:rFonts w:cstheme="minorHAnsi"/>
          <w:sz w:val="28"/>
          <w:szCs w:val="28"/>
        </w:rPr>
        <w:t xml:space="preserve">, </w:t>
      </w:r>
      <w:r w:rsidRPr="009B19A3">
        <w:rPr>
          <w:rStyle w:val="HTMLCode"/>
          <w:rFonts w:asciiTheme="minorHAnsi" w:eastAsiaTheme="minorHAnsi" w:hAnsiTheme="minorHAnsi" w:cstheme="minorHAnsi"/>
          <w:sz w:val="28"/>
          <w:szCs w:val="28"/>
        </w:rPr>
        <w:t>Price</w:t>
      </w:r>
      <w:r w:rsidRPr="009B19A3">
        <w:rPr>
          <w:rFonts w:cstheme="minorHAnsi"/>
          <w:sz w:val="28"/>
          <w:szCs w:val="28"/>
        </w:rPr>
        <w:t xml:space="preserve">, and </w:t>
      </w:r>
      <w:r w:rsidRPr="009B19A3">
        <w:rPr>
          <w:rStyle w:val="HTMLCode"/>
          <w:rFonts w:asciiTheme="minorHAnsi" w:eastAsiaTheme="minorHAnsi" w:hAnsiTheme="minorHAnsi" w:cstheme="minorHAnsi"/>
          <w:sz w:val="28"/>
          <w:szCs w:val="28"/>
        </w:rPr>
        <w:t>TotalAmount</w:t>
      </w:r>
      <w:r w:rsidRPr="009B19A3">
        <w:rPr>
          <w:rFonts w:cstheme="minorHAnsi"/>
          <w:sz w:val="28"/>
          <w:szCs w:val="28"/>
        </w:rPr>
        <w:t>.</w:t>
      </w:r>
    </w:p>
    <w:p w:rsidR="009B19A3" w:rsidRDefault="009B19A3" w:rsidP="009B19A3">
      <w:pPr>
        <w:pStyle w:val="ListParagraph"/>
        <w:spacing w:before="100" w:beforeAutospacing="1" w:after="100" w:afterAutospacing="1" w:line="240" w:lineRule="auto"/>
        <w:rPr>
          <w:rFonts w:cstheme="minorHAnsi"/>
          <w:sz w:val="28"/>
          <w:szCs w:val="28"/>
        </w:rPr>
      </w:pPr>
    </w:p>
    <w:p w:rsidR="009B19A3" w:rsidRDefault="009B19A3" w:rsidP="009B19A3">
      <w:pPr>
        <w:pStyle w:val="ListParagraph"/>
        <w:numPr>
          <w:ilvl w:val="0"/>
          <w:numId w:val="5"/>
        </w:numPr>
        <w:spacing w:before="100" w:beforeAutospacing="1" w:after="100" w:afterAutospacing="1" w:line="240" w:lineRule="auto"/>
        <w:rPr>
          <w:rFonts w:cstheme="minorHAnsi"/>
          <w:sz w:val="28"/>
          <w:szCs w:val="28"/>
        </w:rPr>
      </w:pPr>
      <w:r w:rsidRPr="009B19A3">
        <w:rPr>
          <w:rFonts w:cstheme="minorHAnsi"/>
          <w:sz w:val="28"/>
          <w:szCs w:val="28"/>
        </w:rPr>
        <w:t>By reading the data into a DataFrame, we can leverage various functions in Pandas to clean, process, and analyze the data effectively</w:t>
      </w:r>
      <w:r>
        <w:rPr>
          <w:rFonts w:cstheme="minorHAnsi"/>
          <w:sz w:val="28"/>
          <w:szCs w:val="28"/>
        </w:rPr>
        <w:t>.</w:t>
      </w:r>
    </w:p>
    <w:p w:rsidR="009B19A3" w:rsidRPr="009B19A3" w:rsidRDefault="009B19A3" w:rsidP="009B19A3">
      <w:pPr>
        <w:pStyle w:val="ListParagraph"/>
        <w:rPr>
          <w:rFonts w:cstheme="minorHAnsi"/>
          <w:sz w:val="28"/>
          <w:szCs w:val="28"/>
        </w:rPr>
      </w:pPr>
    </w:p>
    <w:p w:rsidR="009B19A3" w:rsidRDefault="009B19A3" w:rsidP="002C0882">
      <w:pPr>
        <w:pStyle w:val="Heading3"/>
        <w:numPr>
          <w:ilvl w:val="0"/>
          <w:numId w:val="11"/>
        </w:numPr>
        <w:rPr>
          <w:sz w:val="24"/>
          <w:szCs w:val="24"/>
        </w:rPr>
      </w:pPr>
      <w:r w:rsidRPr="009B19A3">
        <w:rPr>
          <w:sz w:val="24"/>
          <w:szCs w:val="24"/>
        </w:rPr>
        <w:t>Cleaning Data</w:t>
      </w:r>
      <w:r>
        <w:rPr>
          <w:sz w:val="24"/>
          <w:szCs w:val="24"/>
        </w:rPr>
        <w:t>:</w:t>
      </w:r>
    </w:p>
    <w:p w:rsidR="009B19A3" w:rsidRDefault="009B19A3" w:rsidP="009B19A3"/>
    <w:p w:rsidR="009B19A3" w:rsidRDefault="009B19A3" w:rsidP="009B19A3">
      <w:pPr>
        <w:pStyle w:val="ListParagraph"/>
        <w:numPr>
          <w:ilvl w:val="0"/>
          <w:numId w:val="9"/>
        </w:numPr>
        <w:spacing w:after="0" w:line="240" w:lineRule="auto"/>
        <w:rPr>
          <w:rFonts w:eastAsia="Times New Roman" w:cstheme="minorHAnsi"/>
          <w:sz w:val="28"/>
          <w:szCs w:val="28"/>
        </w:rPr>
      </w:pPr>
      <w:r w:rsidRPr="009B19A3">
        <w:rPr>
          <w:rFonts w:eastAsia="Times New Roman" w:cstheme="minorHAnsi"/>
          <w:b/>
          <w:bCs/>
          <w:sz w:val="28"/>
          <w:szCs w:val="28"/>
        </w:rPr>
        <w:t>Data Completeness</w:t>
      </w:r>
      <w:r w:rsidRPr="009B19A3">
        <w:rPr>
          <w:rFonts w:eastAsia="Times New Roman" w:cstheme="minorHAnsi"/>
          <w:sz w:val="28"/>
          <w:szCs w:val="28"/>
        </w:rPr>
        <w:t>: There are no missing values across any columns, ensuring that the dataset is ready for analysis without the need for data imputation or removal.</w:t>
      </w:r>
    </w:p>
    <w:p w:rsidR="009B19A3" w:rsidRPr="009B19A3" w:rsidRDefault="009B19A3" w:rsidP="009B19A3">
      <w:pPr>
        <w:pStyle w:val="ListParagraph"/>
        <w:spacing w:after="0" w:line="240" w:lineRule="auto"/>
        <w:rPr>
          <w:rFonts w:eastAsia="Times New Roman" w:cstheme="minorHAnsi"/>
          <w:sz w:val="28"/>
          <w:szCs w:val="28"/>
        </w:rPr>
      </w:pPr>
    </w:p>
    <w:p w:rsidR="009B19A3" w:rsidRDefault="009B19A3" w:rsidP="009B19A3">
      <w:pPr>
        <w:pStyle w:val="ListParagraph"/>
        <w:numPr>
          <w:ilvl w:val="0"/>
          <w:numId w:val="9"/>
        </w:numPr>
        <w:spacing w:after="0" w:line="240" w:lineRule="auto"/>
        <w:rPr>
          <w:rFonts w:eastAsia="Times New Roman" w:cstheme="minorHAnsi"/>
          <w:sz w:val="28"/>
          <w:szCs w:val="28"/>
        </w:rPr>
      </w:pPr>
      <w:r w:rsidRPr="009B19A3">
        <w:rPr>
          <w:rFonts w:eastAsia="Times New Roman" w:cstheme="minorHAnsi"/>
          <w:b/>
          <w:bCs/>
          <w:sz w:val="28"/>
          <w:szCs w:val="28"/>
        </w:rPr>
        <w:t>No Duplicates</w:t>
      </w:r>
      <w:r w:rsidRPr="009B19A3">
        <w:rPr>
          <w:rFonts w:eastAsia="Times New Roman" w:cstheme="minorHAnsi"/>
          <w:sz w:val="28"/>
          <w:szCs w:val="28"/>
        </w:rPr>
        <w:t>: No duplicate rows were detected, which is essential to maintain the integrity of key metrics such as customer retention and revenue.</w:t>
      </w:r>
    </w:p>
    <w:p w:rsidR="009B19A3" w:rsidRPr="009B19A3" w:rsidRDefault="009B19A3" w:rsidP="009B19A3">
      <w:pPr>
        <w:spacing w:after="0" w:line="240" w:lineRule="auto"/>
        <w:rPr>
          <w:rFonts w:eastAsia="Times New Roman" w:cstheme="minorHAnsi"/>
          <w:sz w:val="28"/>
          <w:szCs w:val="28"/>
        </w:rPr>
      </w:pPr>
    </w:p>
    <w:p w:rsidR="009B19A3" w:rsidRDefault="009B19A3" w:rsidP="009B19A3">
      <w:pPr>
        <w:pStyle w:val="ListParagraph"/>
        <w:numPr>
          <w:ilvl w:val="0"/>
          <w:numId w:val="9"/>
        </w:numPr>
        <w:spacing w:after="0" w:line="240" w:lineRule="auto"/>
        <w:rPr>
          <w:rFonts w:eastAsia="Times New Roman" w:cstheme="minorHAnsi"/>
          <w:sz w:val="28"/>
          <w:szCs w:val="28"/>
        </w:rPr>
      </w:pPr>
      <w:r w:rsidRPr="009B19A3">
        <w:rPr>
          <w:rFonts w:eastAsia="Times New Roman" w:cstheme="minorHAnsi"/>
          <w:b/>
          <w:bCs/>
          <w:sz w:val="28"/>
          <w:szCs w:val="28"/>
        </w:rPr>
        <w:t>Correct Date Format</w:t>
      </w:r>
      <w:r w:rsidRPr="009B19A3">
        <w:rPr>
          <w:rFonts w:eastAsia="Times New Roman" w:cstheme="minorHAnsi"/>
          <w:sz w:val="28"/>
          <w:szCs w:val="28"/>
        </w:rPr>
        <w:t>: The OrderDate column was successfully converted to the datetime format, enabling accurate time-based analysis. Invalid entries were handled gracefully without any errors.</w:t>
      </w:r>
    </w:p>
    <w:p w:rsidR="009B19A3" w:rsidRPr="009B19A3" w:rsidRDefault="009B19A3" w:rsidP="009B19A3">
      <w:pPr>
        <w:pStyle w:val="ListParagraph"/>
        <w:spacing w:after="0" w:line="240" w:lineRule="auto"/>
        <w:rPr>
          <w:rFonts w:eastAsia="Times New Roman" w:cstheme="minorHAnsi"/>
          <w:sz w:val="28"/>
          <w:szCs w:val="28"/>
        </w:rPr>
      </w:pPr>
    </w:p>
    <w:p w:rsidR="009B19A3" w:rsidRPr="002C0882" w:rsidRDefault="009B19A3" w:rsidP="009B19A3">
      <w:pPr>
        <w:pStyle w:val="ListParagraph"/>
        <w:numPr>
          <w:ilvl w:val="0"/>
          <w:numId w:val="9"/>
        </w:numPr>
        <w:rPr>
          <w:rFonts w:cstheme="minorHAnsi"/>
          <w:sz w:val="28"/>
          <w:szCs w:val="28"/>
        </w:rPr>
      </w:pPr>
      <w:r w:rsidRPr="009B19A3">
        <w:rPr>
          <w:rFonts w:eastAsia="Times New Roman" w:cstheme="minorHAnsi"/>
          <w:b/>
          <w:bCs/>
          <w:sz w:val="28"/>
          <w:szCs w:val="28"/>
        </w:rPr>
        <w:t>New Time-Based Column</w:t>
      </w:r>
      <w:r w:rsidRPr="009B19A3">
        <w:rPr>
          <w:rFonts w:eastAsia="Times New Roman" w:cstheme="minorHAnsi"/>
          <w:sz w:val="28"/>
          <w:szCs w:val="28"/>
        </w:rPr>
        <w:t>: The YearMonth column was created, allowing the data to be grouped and analyzed at the monthly level, which is key for understanding trends in sales and customer behavior.</w:t>
      </w:r>
    </w:p>
    <w:p w:rsidR="002C0882" w:rsidRPr="002C0882" w:rsidRDefault="002C0882" w:rsidP="002C0882">
      <w:pPr>
        <w:pStyle w:val="ListParagraph"/>
        <w:rPr>
          <w:rFonts w:cstheme="minorHAnsi"/>
          <w:sz w:val="28"/>
          <w:szCs w:val="28"/>
        </w:rPr>
      </w:pPr>
    </w:p>
    <w:p w:rsidR="002C0882" w:rsidRDefault="002C0882" w:rsidP="002C0882">
      <w:pPr>
        <w:rPr>
          <w:rFonts w:cstheme="minorHAnsi"/>
          <w:sz w:val="28"/>
          <w:szCs w:val="28"/>
        </w:rPr>
      </w:pPr>
    </w:p>
    <w:p w:rsidR="002C0882" w:rsidRDefault="002C0882" w:rsidP="002C0882">
      <w:pPr>
        <w:pStyle w:val="Heading3"/>
        <w:numPr>
          <w:ilvl w:val="0"/>
          <w:numId w:val="4"/>
        </w:numPr>
        <w:rPr>
          <w:sz w:val="28"/>
          <w:szCs w:val="28"/>
        </w:rPr>
      </w:pPr>
      <w:r w:rsidRPr="002C0882">
        <w:rPr>
          <w:sz w:val="28"/>
          <w:szCs w:val="28"/>
        </w:rPr>
        <w:lastRenderedPageBreak/>
        <w:t>Customer Retention Analysis</w:t>
      </w:r>
      <w:r>
        <w:rPr>
          <w:sz w:val="28"/>
          <w:szCs w:val="28"/>
        </w:rPr>
        <w:t xml:space="preserve"> </w:t>
      </w:r>
      <w:r w:rsidRPr="002C0882">
        <w:rPr>
          <w:sz w:val="28"/>
          <w:szCs w:val="28"/>
        </w:rPr>
        <w:t>:</w:t>
      </w:r>
    </w:p>
    <w:p w:rsidR="002C0882" w:rsidRPr="002C0882" w:rsidRDefault="002C0882" w:rsidP="002C0882"/>
    <w:p w:rsidR="00D93D5F" w:rsidRDefault="002C0882" w:rsidP="002C0882">
      <w:pPr>
        <w:pStyle w:val="Heading3"/>
        <w:numPr>
          <w:ilvl w:val="0"/>
          <w:numId w:val="11"/>
        </w:numPr>
      </w:pPr>
      <w:r>
        <w:t>Objective:</w:t>
      </w:r>
    </w:p>
    <w:p w:rsidR="002C0882" w:rsidRDefault="002C0882" w:rsidP="002C0882"/>
    <w:p w:rsidR="002C0882" w:rsidRPr="002C0882" w:rsidRDefault="002C0882" w:rsidP="002C0882">
      <w:pPr>
        <w:pStyle w:val="ListParagraph"/>
        <w:numPr>
          <w:ilvl w:val="0"/>
          <w:numId w:val="15"/>
        </w:numPr>
        <w:rPr>
          <w:sz w:val="28"/>
          <w:szCs w:val="28"/>
        </w:rPr>
      </w:pPr>
      <w:r w:rsidRPr="002C0882">
        <w:rPr>
          <w:sz w:val="28"/>
          <w:szCs w:val="28"/>
        </w:rPr>
        <w:t>Calculate the number of unique customers each month.</w:t>
      </w:r>
    </w:p>
    <w:p w:rsidR="002C0882" w:rsidRPr="002C0882" w:rsidRDefault="002C0882" w:rsidP="002C0882">
      <w:pPr>
        <w:pStyle w:val="ListParagraph"/>
        <w:numPr>
          <w:ilvl w:val="0"/>
          <w:numId w:val="15"/>
        </w:numPr>
        <w:rPr>
          <w:sz w:val="28"/>
          <w:szCs w:val="28"/>
        </w:rPr>
      </w:pPr>
      <w:r w:rsidRPr="002C0882">
        <w:rPr>
          <w:sz w:val="28"/>
          <w:szCs w:val="28"/>
        </w:rPr>
        <w:t>Identify the percentage of returning customers vs new customers each month.</w:t>
      </w:r>
    </w:p>
    <w:p w:rsidR="002C0882" w:rsidRDefault="002C0882" w:rsidP="002C0882">
      <w:pPr>
        <w:pStyle w:val="ListParagraph"/>
        <w:numPr>
          <w:ilvl w:val="0"/>
          <w:numId w:val="15"/>
        </w:numPr>
      </w:pPr>
      <w:r w:rsidRPr="002C0882">
        <w:rPr>
          <w:sz w:val="28"/>
          <w:szCs w:val="28"/>
        </w:rPr>
        <w:t>Plot a trend of customer retention over time</w:t>
      </w:r>
      <w:r>
        <w:t>.</w:t>
      </w:r>
    </w:p>
    <w:p w:rsidR="002C0882" w:rsidRDefault="002C0882" w:rsidP="002C0882"/>
    <w:p w:rsidR="002C0882" w:rsidRDefault="002C0882" w:rsidP="002C0882"/>
    <w:p w:rsidR="002C0882" w:rsidRDefault="002C0882" w:rsidP="002C0882"/>
    <w:p w:rsidR="002C0882" w:rsidRDefault="002C0882" w:rsidP="002C0882">
      <w:r>
        <w:rPr>
          <w:noProof/>
        </w:rPr>
        <w:drawing>
          <wp:inline distT="0" distB="0" distL="0" distR="0">
            <wp:extent cx="6267450" cy="3749087"/>
            <wp:effectExtent l="19050" t="0" r="0" b="0"/>
            <wp:docPr id="2" name="Picture 1" desc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PNG"/>
                    <pic:cNvPicPr/>
                  </pic:nvPicPr>
                  <pic:blipFill>
                    <a:blip r:embed="rId9"/>
                    <a:stretch>
                      <a:fillRect/>
                    </a:stretch>
                  </pic:blipFill>
                  <pic:spPr>
                    <a:xfrm>
                      <a:off x="0" y="0"/>
                      <a:ext cx="6271931" cy="3751767"/>
                    </a:xfrm>
                    <a:prstGeom prst="rect">
                      <a:avLst/>
                    </a:prstGeom>
                  </pic:spPr>
                </pic:pic>
              </a:graphicData>
            </a:graphic>
          </wp:inline>
        </w:drawing>
      </w:r>
    </w:p>
    <w:p w:rsidR="002C0882" w:rsidRDefault="002C0882" w:rsidP="002C0882"/>
    <w:p w:rsidR="002C0882" w:rsidRDefault="002C0882" w:rsidP="002C0882"/>
    <w:p w:rsidR="002C0882" w:rsidRDefault="002C0882" w:rsidP="002C0882"/>
    <w:p w:rsidR="00293AB9" w:rsidRDefault="00293AB9" w:rsidP="002C0882">
      <w:pPr>
        <w:spacing w:before="100" w:beforeAutospacing="1" w:after="100" w:afterAutospacing="1" w:line="240" w:lineRule="auto"/>
        <w:rPr>
          <w:rStyle w:val="Heading3Char"/>
          <w:sz w:val="24"/>
          <w:szCs w:val="24"/>
        </w:rPr>
      </w:pPr>
    </w:p>
    <w:p w:rsidR="002C0882" w:rsidRPr="002C0882" w:rsidRDefault="002C0882" w:rsidP="002C0882">
      <w:pPr>
        <w:spacing w:before="100" w:beforeAutospacing="1" w:after="100" w:afterAutospacing="1" w:line="240" w:lineRule="auto"/>
        <w:rPr>
          <w:rFonts w:ascii="Times New Roman" w:eastAsia="Times New Roman" w:hAnsi="Times New Roman" w:cs="Times New Roman"/>
          <w:sz w:val="24"/>
          <w:szCs w:val="24"/>
        </w:rPr>
      </w:pPr>
      <w:r w:rsidRPr="002C0882">
        <w:rPr>
          <w:rStyle w:val="Heading3Char"/>
          <w:sz w:val="24"/>
          <w:szCs w:val="24"/>
        </w:rPr>
        <w:t>Initial Findings:</w:t>
      </w:r>
      <w:r w:rsidRPr="002C0882">
        <w:rPr>
          <w:rFonts w:ascii="Times New Roman" w:eastAsia="Times New Roman" w:hAnsi="Times New Roman" w:cs="Times New Roman"/>
          <w:sz w:val="24"/>
          <w:szCs w:val="24"/>
        </w:rPr>
        <w:t xml:space="preserve"> </w:t>
      </w:r>
    </w:p>
    <w:p w:rsidR="002C0882" w:rsidRPr="002C0882" w:rsidRDefault="002C0882" w:rsidP="002C0882">
      <w:pPr>
        <w:spacing w:before="100" w:beforeAutospacing="1" w:after="100" w:afterAutospacing="1" w:line="240" w:lineRule="auto"/>
        <w:rPr>
          <w:rFonts w:eastAsia="Times New Roman" w:cstheme="minorHAnsi"/>
          <w:sz w:val="28"/>
          <w:szCs w:val="28"/>
        </w:rPr>
      </w:pPr>
      <w:r>
        <w:rPr>
          <w:rFonts w:ascii="Times New Roman" w:eastAsia="Times New Roman" w:hAnsi="Times New Roman" w:cs="Times New Roman"/>
          <w:sz w:val="24"/>
          <w:szCs w:val="24"/>
        </w:rPr>
        <w:t xml:space="preserve">     </w:t>
      </w:r>
      <w:r w:rsidRPr="002C0882">
        <w:rPr>
          <w:rFonts w:eastAsia="Times New Roman" w:cstheme="minorHAnsi"/>
          <w:sz w:val="28"/>
          <w:szCs w:val="28"/>
        </w:rPr>
        <w:t>The number of unique customers fluctuates month to month.</w:t>
      </w:r>
    </w:p>
    <w:p w:rsidR="002C0882" w:rsidRPr="002C0882" w:rsidRDefault="002C0882" w:rsidP="002C0882">
      <w:pPr>
        <w:pStyle w:val="ListParagraph"/>
        <w:numPr>
          <w:ilvl w:val="0"/>
          <w:numId w:val="19"/>
        </w:numPr>
        <w:spacing w:before="100" w:beforeAutospacing="1" w:after="100" w:afterAutospacing="1" w:line="240" w:lineRule="auto"/>
        <w:rPr>
          <w:rFonts w:eastAsia="Times New Roman" w:cstheme="minorHAnsi"/>
          <w:sz w:val="28"/>
          <w:szCs w:val="28"/>
        </w:rPr>
      </w:pPr>
      <w:r w:rsidRPr="002C0882">
        <w:rPr>
          <w:rFonts w:eastAsia="Times New Roman" w:cstheme="minorHAnsi"/>
          <w:sz w:val="28"/>
          <w:szCs w:val="28"/>
        </w:rPr>
        <w:t xml:space="preserve">January 2023 had the </w:t>
      </w:r>
      <w:r w:rsidRPr="002C0882">
        <w:rPr>
          <w:rFonts w:eastAsia="Times New Roman" w:cstheme="minorHAnsi"/>
          <w:b/>
          <w:bCs/>
          <w:sz w:val="28"/>
          <w:szCs w:val="28"/>
        </w:rPr>
        <w:t>lowest number</w:t>
      </w:r>
      <w:r w:rsidRPr="002C0882">
        <w:rPr>
          <w:rFonts w:eastAsia="Times New Roman" w:cstheme="minorHAnsi"/>
          <w:sz w:val="28"/>
          <w:szCs w:val="28"/>
        </w:rPr>
        <w:t xml:space="preserve"> of unique customers with only 6.</w:t>
      </w:r>
    </w:p>
    <w:p w:rsidR="002C0882" w:rsidRPr="002C0882" w:rsidRDefault="002C0882" w:rsidP="002C0882">
      <w:pPr>
        <w:pStyle w:val="ListParagraph"/>
        <w:numPr>
          <w:ilvl w:val="0"/>
          <w:numId w:val="19"/>
        </w:numPr>
        <w:spacing w:before="100" w:beforeAutospacing="1" w:after="100" w:afterAutospacing="1" w:line="240" w:lineRule="auto"/>
        <w:rPr>
          <w:rFonts w:eastAsia="Times New Roman" w:cstheme="minorHAnsi"/>
          <w:sz w:val="28"/>
          <w:szCs w:val="28"/>
        </w:rPr>
      </w:pPr>
      <w:r w:rsidRPr="002C0882">
        <w:rPr>
          <w:rFonts w:eastAsia="Times New Roman" w:cstheme="minorHAnsi"/>
          <w:sz w:val="28"/>
          <w:szCs w:val="28"/>
        </w:rPr>
        <w:t xml:space="preserve">Some months, like </w:t>
      </w:r>
      <w:r w:rsidRPr="002C0882">
        <w:rPr>
          <w:rFonts w:eastAsia="Times New Roman" w:cstheme="minorHAnsi"/>
          <w:b/>
          <w:bCs/>
          <w:sz w:val="28"/>
          <w:szCs w:val="28"/>
        </w:rPr>
        <w:t>March 2023 (32)</w:t>
      </w:r>
      <w:r w:rsidRPr="002C0882">
        <w:rPr>
          <w:rFonts w:eastAsia="Times New Roman" w:cstheme="minorHAnsi"/>
          <w:sz w:val="28"/>
          <w:szCs w:val="28"/>
        </w:rPr>
        <w:t xml:space="preserve">, </w:t>
      </w:r>
      <w:r w:rsidRPr="002C0882">
        <w:rPr>
          <w:rFonts w:eastAsia="Times New Roman" w:cstheme="minorHAnsi"/>
          <w:b/>
          <w:bCs/>
          <w:sz w:val="28"/>
          <w:szCs w:val="28"/>
        </w:rPr>
        <w:t>November 2023 (35)</w:t>
      </w:r>
      <w:r w:rsidRPr="002C0882">
        <w:rPr>
          <w:rFonts w:eastAsia="Times New Roman" w:cstheme="minorHAnsi"/>
          <w:sz w:val="28"/>
          <w:szCs w:val="28"/>
        </w:rPr>
        <w:t xml:space="preserve">, and </w:t>
      </w:r>
      <w:r w:rsidRPr="002C0882">
        <w:rPr>
          <w:rFonts w:eastAsia="Times New Roman" w:cstheme="minorHAnsi"/>
          <w:b/>
          <w:bCs/>
          <w:sz w:val="28"/>
          <w:szCs w:val="28"/>
        </w:rPr>
        <w:t>April 2024 (36)</w:t>
      </w:r>
      <w:r w:rsidRPr="002C0882">
        <w:rPr>
          <w:rFonts w:eastAsia="Times New Roman" w:cstheme="minorHAnsi"/>
          <w:sz w:val="28"/>
          <w:szCs w:val="28"/>
        </w:rPr>
        <w:t>, showed higher engagement.</w:t>
      </w:r>
    </w:p>
    <w:p w:rsidR="002C0882" w:rsidRDefault="002C0882" w:rsidP="002C0882">
      <w:pPr>
        <w:pStyle w:val="ListParagraph"/>
        <w:numPr>
          <w:ilvl w:val="0"/>
          <w:numId w:val="11"/>
        </w:numPr>
        <w:spacing w:before="100" w:beforeAutospacing="1" w:after="100" w:afterAutospacing="1" w:line="240" w:lineRule="auto"/>
        <w:rPr>
          <w:rFonts w:eastAsia="Times New Roman" w:cstheme="minorHAnsi"/>
          <w:sz w:val="28"/>
          <w:szCs w:val="28"/>
        </w:rPr>
      </w:pPr>
      <w:r w:rsidRPr="002C0882">
        <w:rPr>
          <w:rFonts w:eastAsia="Times New Roman" w:cstheme="minorHAnsi"/>
          <w:b/>
          <w:bCs/>
          <w:sz w:val="28"/>
          <w:szCs w:val="28"/>
        </w:rPr>
        <w:t>Seasonal Variations</w:t>
      </w:r>
      <w:r w:rsidRPr="002C0882">
        <w:rPr>
          <w:rFonts w:eastAsia="Times New Roman" w:cstheme="minorHAnsi"/>
          <w:sz w:val="28"/>
          <w:szCs w:val="28"/>
        </w:rPr>
        <w:t xml:space="preserve">: Months like </w:t>
      </w:r>
      <w:r w:rsidRPr="002C0882">
        <w:rPr>
          <w:rFonts w:eastAsia="Times New Roman" w:cstheme="minorHAnsi"/>
          <w:b/>
          <w:bCs/>
          <w:sz w:val="28"/>
          <w:szCs w:val="28"/>
        </w:rPr>
        <w:t>November 2023</w:t>
      </w:r>
      <w:r w:rsidRPr="002C0882">
        <w:rPr>
          <w:rFonts w:eastAsia="Times New Roman" w:cstheme="minorHAnsi"/>
          <w:sz w:val="28"/>
          <w:szCs w:val="28"/>
        </w:rPr>
        <w:t xml:space="preserve">, </w:t>
      </w:r>
      <w:r w:rsidRPr="002C0882">
        <w:rPr>
          <w:rFonts w:eastAsia="Times New Roman" w:cstheme="minorHAnsi"/>
          <w:b/>
          <w:bCs/>
          <w:sz w:val="28"/>
          <w:szCs w:val="28"/>
        </w:rPr>
        <w:t>December 2023</w:t>
      </w:r>
      <w:r w:rsidRPr="002C0882">
        <w:rPr>
          <w:rFonts w:eastAsia="Times New Roman" w:cstheme="minorHAnsi"/>
          <w:sz w:val="28"/>
          <w:szCs w:val="28"/>
        </w:rPr>
        <w:t xml:space="preserve">, and </w:t>
      </w:r>
      <w:r w:rsidRPr="002C0882">
        <w:rPr>
          <w:rFonts w:eastAsia="Times New Roman" w:cstheme="minorHAnsi"/>
          <w:b/>
          <w:bCs/>
          <w:sz w:val="28"/>
          <w:szCs w:val="28"/>
        </w:rPr>
        <w:t>April 2024</w:t>
      </w:r>
      <w:r w:rsidRPr="002C0882">
        <w:rPr>
          <w:rFonts w:eastAsia="Times New Roman" w:cstheme="minorHAnsi"/>
          <w:sz w:val="28"/>
          <w:szCs w:val="28"/>
        </w:rPr>
        <w:t xml:space="preserve"> saw a higher number of customers, which could be due to seasonal factors such as holiday shopping or special promotions.</w:t>
      </w:r>
    </w:p>
    <w:p w:rsidR="002C0882" w:rsidRPr="002C0882" w:rsidRDefault="002C0882" w:rsidP="002C0882">
      <w:pPr>
        <w:pStyle w:val="ListParagraph"/>
        <w:spacing w:before="100" w:beforeAutospacing="1" w:after="100" w:afterAutospacing="1" w:line="240" w:lineRule="auto"/>
        <w:ind w:left="360"/>
        <w:rPr>
          <w:rFonts w:eastAsia="Times New Roman" w:cstheme="minorHAnsi"/>
          <w:sz w:val="28"/>
          <w:szCs w:val="28"/>
        </w:rPr>
      </w:pPr>
    </w:p>
    <w:p w:rsidR="002C0882" w:rsidRDefault="002C0882" w:rsidP="002C0882">
      <w:pPr>
        <w:pStyle w:val="ListParagraph"/>
        <w:numPr>
          <w:ilvl w:val="0"/>
          <w:numId w:val="11"/>
        </w:numPr>
        <w:spacing w:before="100" w:beforeAutospacing="1" w:after="100" w:afterAutospacing="1" w:line="240" w:lineRule="auto"/>
        <w:rPr>
          <w:rFonts w:eastAsia="Times New Roman" w:cstheme="minorHAnsi"/>
          <w:sz w:val="28"/>
          <w:szCs w:val="28"/>
        </w:rPr>
      </w:pPr>
      <w:r w:rsidRPr="002C0882">
        <w:rPr>
          <w:rFonts w:eastAsia="Times New Roman" w:cstheme="minorHAnsi"/>
          <w:b/>
          <w:bCs/>
          <w:sz w:val="28"/>
          <w:szCs w:val="28"/>
        </w:rPr>
        <w:t>Consistent Months</w:t>
      </w:r>
      <w:r w:rsidRPr="002C0882">
        <w:rPr>
          <w:rFonts w:eastAsia="Times New Roman" w:cstheme="minorHAnsi"/>
          <w:sz w:val="28"/>
          <w:szCs w:val="28"/>
        </w:rPr>
        <w:t xml:space="preserve">: </w:t>
      </w:r>
      <w:r w:rsidRPr="002C0882">
        <w:rPr>
          <w:rFonts w:eastAsia="Times New Roman" w:cstheme="minorHAnsi"/>
          <w:b/>
          <w:bCs/>
          <w:sz w:val="28"/>
          <w:szCs w:val="28"/>
        </w:rPr>
        <w:t>January 2024</w:t>
      </w:r>
      <w:r w:rsidRPr="002C0882">
        <w:rPr>
          <w:rFonts w:eastAsia="Times New Roman" w:cstheme="minorHAnsi"/>
          <w:sz w:val="28"/>
          <w:szCs w:val="28"/>
        </w:rPr>
        <w:t xml:space="preserve"> and </w:t>
      </w:r>
      <w:r w:rsidRPr="002C0882">
        <w:rPr>
          <w:rFonts w:eastAsia="Times New Roman" w:cstheme="minorHAnsi"/>
          <w:b/>
          <w:bCs/>
          <w:sz w:val="28"/>
          <w:szCs w:val="28"/>
        </w:rPr>
        <w:t>May 2024</w:t>
      </w:r>
      <w:r w:rsidRPr="002C0882">
        <w:rPr>
          <w:rFonts w:eastAsia="Times New Roman" w:cstheme="minorHAnsi"/>
          <w:sz w:val="28"/>
          <w:szCs w:val="28"/>
        </w:rPr>
        <w:t xml:space="preserve"> had stable engagement, with </w:t>
      </w:r>
      <w:r w:rsidRPr="002C0882">
        <w:rPr>
          <w:rFonts w:eastAsia="Times New Roman" w:cstheme="minorHAnsi"/>
          <w:b/>
          <w:bCs/>
          <w:sz w:val="28"/>
          <w:szCs w:val="28"/>
        </w:rPr>
        <w:t>31 unique customers</w:t>
      </w:r>
      <w:r w:rsidRPr="002C0882">
        <w:rPr>
          <w:rFonts w:eastAsia="Times New Roman" w:cstheme="minorHAnsi"/>
          <w:sz w:val="28"/>
          <w:szCs w:val="28"/>
        </w:rPr>
        <w:t xml:space="preserve"> each month, suggesting sustained customer activity during these periods.</w:t>
      </w:r>
    </w:p>
    <w:p w:rsidR="002C0882" w:rsidRPr="002C0882" w:rsidRDefault="002C0882" w:rsidP="002C0882">
      <w:pPr>
        <w:pStyle w:val="ListParagraph"/>
        <w:rPr>
          <w:rFonts w:eastAsia="Times New Roman" w:cstheme="minorHAnsi"/>
          <w:sz w:val="28"/>
          <w:szCs w:val="28"/>
        </w:rPr>
      </w:pPr>
    </w:p>
    <w:p w:rsidR="002C0882" w:rsidRPr="002C0882" w:rsidRDefault="002C0882" w:rsidP="002C0882">
      <w:pPr>
        <w:pStyle w:val="ListParagraph"/>
        <w:spacing w:before="100" w:beforeAutospacing="1" w:after="100" w:afterAutospacing="1" w:line="240" w:lineRule="auto"/>
        <w:ind w:left="360"/>
        <w:rPr>
          <w:rFonts w:eastAsia="Times New Roman" w:cstheme="minorHAnsi"/>
          <w:sz w:val="28"/>
          <w:szCs w:val="28"/>
        </w:rPr>
      </w:pPr>
    </w:p>
    <w:p w:rsidR="002C0882" w:rsidRPr="002C0882" w:rsidRDefault="002C0882" w:rsidP="002C0882">
      <w:pPr>
        <w:pStyle w:val="Heading3"/>
        <w:rPr>
          <w:rFonts w:eastAsia="Times New Roman"/>
          <w:sz w:val="24"/>
          <w:szCs w:val="24"/>
        </w:rPr>
      </w:pPr>
      <w:r w:rsidRPr="002C0882">
        <w:rPr>
          <w:rFonts w:eastAsia="Times New Roman"/>
          <w:sz w:val="24"/>
          <w:szCs w:val="24"/>
        </w:rPr>
        <w:t>Visual Representation:</w:t>
      </w:r>
    </w:p>
    <w:p w:rsidR="002C0882" w:rsidRPr="002C0882" w:rsidRDefault="002C0882" w:rsidP="002C088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C0882">
        <w:rPr>
          <w:rFonts w:ascii="Times New Roman" w:eastAsia="Times New Roman" w:hAnsi="Times New Roman" w:cs="Times New Roman"/>
          <w:sz w:val="24"/>
          <w:szCs w:val="24"/>
        </w:rPr>
        <w:t xml:space="preserve">A </w:t>
      </w:r>
      <w:r w:rsidRPr="002C0882">
        <w:rPr>
          <w:rFonts w:ascii="Times New Roman" w:eastAsia="Times New Roman" w:hAnsi="Times New Roman" w:cs="Times New Roman"/>
          <w:b/>
          <w:bCs/>
          <w:sz w:val="24"/>
          <w:szCs w:val="24"/>
        </w:rPr>
        <w:t>line plot</w:t>
      </w:r>
      <w:r w:rsidRPr="002C0882">
        <w:rPr>
          <w:rFonts w:ascii="Times New Roman" w:eastAsia="Times New Roman" w:hAnsi="Times New Roman" w:cs="Times New Roman"/>
          <w:sz w:val="24"/>
          <w:szCs w:val="24"/>
        </w:rPr>
        <w:t xml:space="preserve"> with red color and markers was used to plot the unique customers per month, making it easier to identify trends.</w:t>
      </w:r>
    </w:p>
    <w:p w:rsidR="002C0882" w:rsidRPr="002C0882" w:rsidRDefault="002C0882" w:rsidP="002C088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C0882">
        <w:rPr>
          <w:rFonts w:ascii="Times New Roman" w:eastAsia="Times New Roman" w:hAnsi="Times New Roman" w:cs="Times New Roman"/>
          <w:sz w:val="24"/>
          <w:szCs w:val="24"/>
        </w:rPr>
        <w:t xml:space="preserve">The x-axis represents </w:t>
      </w:r>
      <w:r w:rsidRPr="002C0882">
        <w:rPr>
          <w:rFonts w:ascii="Times New Roman" w:eastAsia="Times New Roman" w:hAnsi="Times New Roman" w:cs="Times New Roman"/>
          <w:b/>
          <w:bCs/>
          <w:sz w:val="24"/>
          <w:szCs w:val="24"/>
        </w:rPr>
        <w:t>months</w:t>
      </w:r>
      <w:r w:rsidRPr="002C0882">
        <w:rPr>
          <w:rFonts w:ascii="Times New Roman" w:eastAsia="Times New Roman" w:hAnsi="Times New Roman" w:cs="Times New Roman"/>
          <w:sz w:val="24"/>
          <w:szCs w:val="24"/>
        </w:rPr>
        <w:t xml:space="preserve">, and the y-axis represents the </w:t>
      </w:r>
      <w:r w:rsidRPr="002C0882">
        <w:rPr>
          <w:rFonts w:ascii="Times New Roman" w:eastAsia="Times New Roman" w:hAnsi="Times New Roman" w:cs="Times New Roman"/>
          <w:b/>
          <w:bCs/>
          <w:sz w:val="24"/>
          <w:szCs w:val="24"/>
        </w:rPr>
        <w:t>number of unique customers</w:t>
      </w:r>
      <w:r w:rsidRPr="002C0882">
        <w:rPr>
          <w:rFonts w:ascii="Times New Roman" w:eastAsia="Times New Roman" w:hAnsi="Times New Roman" w:cs="Times New Roman"/>
          <w:sz w:val="24"/>
          <w:szCs w:val="24"/>
        </w:rPr>
        <w:t>.</w:t>
      </w:r>
    </w:p>
    <w:p w:rsidR="002C0882" w:rsidRPr="002C0882" w:rsidRDefault="002C0882" w:rsidP="002C0882">
      <w:pPr>
        <w:pStyle w:val="Heading3"/>
        <w:rPr>
          <w:rFonts w:eastAsia="Times New Roman"/>
          <w:sz w:val="24"/>
          <w:szCs w:val="24"/>
        </w:rPr>
      </w:pPr>
      <w:r w:rsidRPr="002C0882">
        <w:rPr>
          <w:rFonts w:eastAsia="Times New Roman"/>
          <w:sz w:val="24"/>
          <w:szCs w:val="24"/>
        </w:rPr>
        <w:t>Insights:</w:t>
      </w:r>
    </w:p>
    <w:p w:rsidR="002C0882" w:rsidRPr="002C0882" w:rsidRDefault="002C0882" w:rsidP="002C088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C0882">
        <w:rPr>
          <w:rFonts w:ascii="Times New Roman" w:eastAsia="Times New Roman" w:hAnsi="Times New Roman" w:cs="Times New Roman"/>
          <w:b/>
          <w:bCs/>
          <w:sz w:val="24"/>
          <w:szCs w:val="24"/>
        </w:rPr>
        <w:t>Fluctuating Trends</w:t>
      </w:r>
      <w:r w:rsidRPr="002C0882">
        <w:rPr>
          <w:rFonts w:ascii="Times New Roman" w:eastAsia="Times New Roman" w:hAnsi="Times New Roman" w:cs="Times New Roman"/>
          <w:sz w:val="24"/>
          <w:szCs w:val="24"/>
        </w:rPr>
        <w:t xml:space="preserve">: The trend reflects </w:t>
      </w:r>
      <w:r w:rsidRPr="002C0882">
        <w:rPr>
          <w:rFonts w:ascii="Times New Roman" w:eastAsia="Times New Roman" w:hAnsi="Times New Roman" w:cs="Times New Roman"/>
          <w:b/>
          <w:bCs/>
          <w:sz w:val="24"/>
          <w:szCs w:val="24"/>
        </w:rPr>
        <w:t>peaks and valleys</w:t>
      </w:r>
      <w:r w:rsidRPr="002C0882">
        <w:rPr>
          <w:rFonts w:ascii="Times New Roman" w:eastAsia="Times New Roman" w:hAnsi="Times New Roman" w:cs="Times New Roman"/>
          <w:sz w:val="24"/>
          <w:szCs w:val="24"/>
        </w:rPr>
        <w:t xml:space="preserve"> in customer activity, indicating </w:t>
      </w:r>
      <w:r w:rsidRPr="002C0882">
        <w:rPr>
          <w:rFonts w:ascii="Times New Roman" w:eastAsia="Times New Roman" w:hAnsi="Times New Roman" w:cs="Times New Roman"/>
          <w:b/>
          <w:bCs/>
          <w:sz w:val="24"/>
          <w:szCs w:val="24"/>
        </w:rPr>
        <w:t>seasonal patterns</w:t>
      </w:r>
      <w:r w:rsidRPr="002C0882">
        <w:rPr>
          <w:rFonts w:ascii="Times New Roman" w:eastAsia="Times New Roman" w:hAnsi="Times New Roman" w:cs="Times New Roman"/>
          <w:sz w:val="24"/>
          <w:szCs w:val="24"/>
        </w:rPr>
        <w:t xml:space="preserve"> or periods of low engagement.</w:t>
      </w:r>
    </w:p>
    <w:p w:rsidR="002C0882" w:rsidRPr="002C0882" w:rsidRDefault="002C0882" w:rsidP="002C088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C0882">
        <w:rPr>
          <w:rFonts w:ascii="Times New Roman" w:eastAsia="Times New Roman" w:hAnsi="Times New Roman" w:cs="Times New Roman"/>
          <w:b/>
          <w:bCs/>
          <w:sz w:val="24"/>
          <w:szCs w:val="24"/>
        </w:rPr>
        <w:t>Opportunities for Engagement</w:t>
      </w:r>
      <w:r w:rsidRPr="002C0882">
        <w:rPr>
          <w:rFonts w:ascii="Times New Roman" w:eastAsia="Times New Roman" w:hAnsi="Times New Roman" w:cs="Times New Roman"/>
          <w:sz w:val="24"/>
          <w:szCs w:val="24"/>
        </w:rPr>
        <w:t xml:space="preserve">: Low months (e.g., </w:t>
      </w:r>
      <w:r w:rsidRPr="002C0882">
        <w:rPr>
          <w:rFonts w:ascii="Times New Roman" w:eastAsia="Times New Roman" w:hAnsi="Times New Roman" w:cs="Times New Roman"/>
          <w:b/>
          <w:bCs/>
          <w:sz w:val="24"/>
          <w:szCs w:val="24"/>
        </w:rPr>
        <w:t>June 2024</w:t>
      </w:r>
      <w:r w:rsidRPr="002C0882">
        <w:rPr>
          <w:rFonts w:ascii="Times New Roman" w:eastAsia="Times New Roman" w:hAnsi="Times New Roman" w:cs="Times New Roman"/>
          <w:sz w:val="24"/>
          <w:szCs w:val="24"/>
        </w:rPr>
        <w:t xml:space="preserve"> with 21 unique customers) may indicate opportunities to implement </w:t>
      </w:r>
      <w:r w:rsidRPr="002C0882">
        <w:rPr>
          <w:rFonts w:ascii="Times New Roman" w:eastAsia="Times New Roman" w:hAnsi="Times New Roman" w:cs="Times New Roman"/>
          <w:b/>
          <w:bCs/>
          <w:sz w:val="24"/>
          <w:szCs w:val="24"/>
        </w:rPr>
        <w:t>targeted marketing</w:t>
      </w:r>
      <w:r w:rsidRPr="002C0882">
        <w:rPr>
          <w:rFonts w:ascii="Times New Roman" w:eastAsia="Times New Roman" w:hAnsi="Times New Roman" w:cs="Times New Roman"/>
          <w:sz w:val="24"/>
          <w:szCs w:val="24"/>
        </w:rPr>
        <w:t xml:space="preserve"> strategies to boost retention</w:t>
      </w:r>
    </w:p>
    <w:p w:rsidR="002C0882" w:rsidRDefault="002C0882" w:rsidP="002C0882"/>
    <w:p w:rsidR="00293AB9" w:rsidRDefault="00293AB9" w:rsidP="002C0882"/>
    <w:p w:rsidR="000950A8" w:rsidRDefault="000950A8" w:rsidP="002C0882"/>
    <w:p w:rsidR="00293AB9" w:rsidRDefault="00293AB9" w:rsidP="002C0882"/>
    <w:p w:rsidR="00293AB9" w:rsidRDefault="00293AB9" w:rsidP="002C0882"/>
    <w:p w:rsidR="000950A8" w:rsidRPr="00932B8D" w:rsidRDefault="000950A8" w:rsidP="000950A8">
      <w:pPr>
        <w:pStyle w:val="Heading3"/>
        <w:rPr>
          <w:rFonts w:eastAsia="Times New Roman"/>
          <w:sz w:val="28"/>
          <w:szCs w:val="28"/>
        </w:rPr>
      </w:pPr>
      <w:r w:rsidRPr="00932B8D">
        <w:rPr>
          <w:rFonts w:eastAsia="Times New Roman"/>
          <w:sz w:val="28"/>
          <w:szCs w:val="28"/>
        </w:rPr>
        <w:lastRenderedPageBreak/>
        <w:t>Percentage of New vs. Returning Customers:</w:t>
      </w:r>
    </w:p>
    <w:p w:rsidR="000950A8" w:rsidRDefault="000950A8" w:rsidP="002C0882"/>
    <w:p w:rsidR="000950A8" w:rsidRDefault="000950A8" w:rsidP="002C0882"/>
    <w:p w:rsidR="00293AB9" w:rsidRDefault="00293AB9" w:rsidP="00293AB9">
      <w:r>
        <w:rPr>
          <w:noProof/>
        </w:rPr>
        <w:drawing>
          <wp:inline distT="0" distB="0" distL="0" distR="0">
            <wp:extent cx="6447034" cy="2390775"/>
            <wp:effectExtent l="19050" t="0" r="0" b="0"/>
            <wp:docPr id="4" name="Picture 3" desc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10"/>
                    <a:stretch>
                      <a:fillRect/>
                    </a:stretch>
                  </pic:blipFill>
                  <pic:spPr>
                    <a:xfrm>
                      <a:off x="0" y="0"/>
                      <a:ext cx="6447034" cy="2390775"/>
                    </a:xfrm>
                    <a:prstGeom prst="rect">
                      <a:avLst/>
                    </a:prstGeom>
                  </pic:spPr>
                </pic:pic>
              </a:graphicData>
            </a:graphic>
          </wp:inline>
        </w:drawing>
      </w:r>
    </w:p>
    <w:p w:rsidR="000950A8" w:rsidRDefault="000950A8" w:rsidP="00293AB9"/>
    <w:p w:rsidR="000950A8" w:rsidRDefault="000950A8" w:rsidP="00293AB9"/>
    <w:p w:rsidR="000950A8" w:rsidRDefault="000950A8" w:rsidP="00293AB9"/>
    <w:p w:rsidR="00932B8D" w:rsidRPr="00932B8D" w:rsidRDefault="00932B8D" w:rsidP="00932B8D">
      <w:pPr>
        <w:numPr>
          <w:ilvl w:val="0"/>
          <w:numId w:val="20"/>
        </w:numPr>
        <w:spacing w:before="100" w:beforeAutospacing="1" w:after="100" w:afterAutospacing="1" w:line="240" w:lineRule="auto"/>
        <w:rPr>
          <w:rFonts w:eastAsia="Times New Roman" w:cstheme="minorHAnsi"/>
          <w:sz w:val="28"/>
          <w:szCs w:val="28"/>
        </w:rPr>
      </w:pPr>
      <w:r w:rsidRPr="00932B8D">
        <w:rPr>
          <w:rFonts w:eastAsia="Times New Roman" w:cstheme="minorHAnsi"/>
          <w:b/>
          <w:bCs/>
          <w:sz w:val="28"/>
          <w:szCs w:val="28"/>
        </w:rPr>
        <w:t>New Customers</w:t>
      </w:r>
      <w:r w:rsidRPr="00932B8D">
        <w:rPr>
          <w:rFonts w:eastAsia="Times New Roman" w:cstheme="minorHAnsi"/>
          <w:sz w:val="28"/>
          <w:szCs w:val="28"/>
        </w:rPr>
        <w:t xml:space="preserve">: The percentage of new customers started at 100% in </w:t>
      </w:r>
      <w:r w:rsidRPr="00932B8D">
        <w:rPr>
          <w:rFonts w:eastAsia="Times New Roman" w:cstheme="minorHAnsi"/>
          <w:b/>
          <w:bCs/>
          <w:sz w:val="28"/>
          <w:szCs w:val="28"/>
        </w:rPr>
        <w:t>January 2023</w:t>
      </w:r>
      <w:r w:rsidRPr="00932B8D">
        <w:rPr>
          <w:rFonts w:eastAsia="Times New Roman" w:cstheme="minorHAnsi"/>
          <w:sz w:val="28"/>
          <w:szCs w:val="28"/>
        </w:rPr>
        <w:t xml:space="preserve"> and gradually decreased to 0% by </w:t>
      </w:r>
      <w:r w:rsidRPr="00932B8D">
        <w:rPr>
          <w:rFonts w:eastAsia="Times New Roman" w:cstheme="minorHAnsi"/>
          <w:b/>
          <w:bCs/>
          <w:sz w:val="28"/>
          <w:szCs w:val="28"/>
        </w:rPr>
        <w:t>July 2023</w:t>
      </w:r>
      <w:r w:rsidRPr="00932B8D">
        <w:rPr>
          <w:rFonts w:eastAsia="Times New Roman" w:cstheme="minorHAnsi"/>
          <w:sz w:val="28"/>
          <w:szCs w:val="28"/>
        </w:rPr>
        <w:t xml:space="preserve"> and remained at 0% thereafter. This suggests a rapid conversion of first-time buyers into repeat customers.</w:t>
      </w:r>
    </w:p>
    <w:p w:rsidR="00932B8D" w:rsidRDefault="00932B8D" w:rsidP="00932B8D">
      <w:pPr>
        <w:numPr>
          <w:ilvl w:val="0"/>
          <w:numId w:val="20"/>
        </w:numPr>
        <w:spacing w:before="100" w:beforeAutospacing="1" w:after="100" w:afterAutospacing="1" w:line="240" w:lineRule="auto"/>
        <w:rPr>
          <w:rFonts w:eastAsia="Times New Roman" w:cstheme="minorHAnsi"/>
          <w:sz w:val="28"/>
          <w:szCs w:val="28"/>
        </w:rPr>
      </w:pPr>
      <w:r w:rsidRPr="00932B8D">
        <w:rPr>
          <w:rFonts w:eastAsia="Times New Roman" w:cstheme="minorHAnsi"/>
          <w:b/>
          <w:bCs/>
          <w:sz w:val="28"/>
          <w:szCs w:val="28"/>
        </w:rPr>
        <w:t>Returning Customers</w:t>
      </w:r>
      <w:r w:rsidRPr="00932B8D">
        <w:rPr>
          <w:rFonts w:eastAsia="Times New Roman" w:cstheme="minorHAnsi"/>
          <w:sz w:val="28"/>
          <w:szCs w:val="28"/>
        </w:rPr>
        <w:t xml:space="preserve">: Starting from </w:t>
      </w:r>
      <w:r w:rsidRPr="00932B8D">
        <w:rPr>
          <w:rFonts w:eastAsia="Times New Roman" w:cstheme="minorHAnsi"/>
          <w:b/>
          <w:bCs/>
          <w:sz w:val="28"/>
          <w:szCs w:val="28"/>
        </w:rPr>
        <w:t>February 2023</w:t>
      </w:r>
      <w:r w:rsidRPr="00932B8D">
        <w:rPr>
          <w:rFonts w:eastAsia="Times New Roman" w:cstheme="minorHAnsi"/>
          <w:sz w:val="28"/>
          <w:szCs w:val="28"/>
        </w:rPr>
        <w:t xml:space="preserve">, the percentage of returning customers gradually increased, with </w:t>
      </w:r>
      <w:r w:rsidRPr="00932B8D">
        <w:rPr>
          <w:rFonts w:eastAsia="Times New Roman" w:cstheme="minorHAnsi"/>
          <w:b/>
          <w:bCs/>
          <w:sz w:val="28"/>
          <w:szCs w:val="28"/>
        </w:rPr>
        <w:t>100% returning customers</w:t>
      </w:r>
      <w:r w:rsidRPr="00932B8D">
        <w:rPr>
          <w:rFonts w:eastAsia="Times New Roman" w:cstheme="minorHAnsi"/>
          <w:sz w:val="28"/>
          <w:szCs w:val="28"/>
        </w:rPr>
        <w:t xml:space="preserve"> from </w:t>
      </w:r>
      <w:r w:rsidRPr="00932B8D">
        <w:rPr>
          <w:rFonts w:eastAsia="Times New Roman" w:cstheme="minorHAnsi"/>
          <w:b/>
          <w:bCs/>
          <w:sz w:val="28"/>
          <w:szCs w:val="28"/>
        </w:rPr>
        <w:t>July 2023</w:t>
      </w:r>
      <w:r w:rsidRPr="00932B8D">
        <w:rPr>
          <w:rFonts w:eastAsia="Times New Roman" w:cstheme="minorHAnsi"/>
          <w:sz w:val="28"/>
          <w:szCs w:val="28"/>
        </w:rPr>
        <w:t xml:space="preserve"> onward. This shows strong </w:t>
      </w:r>
      <w:r w:rsidRPr="00932B8D">
        <w:rPr>
          <w:rFonts w:eastAsia="Times New Roman" w:cstheme="minorHAnsi"/>
          <w:b/>
          <w:bCs/>
          <w:sz w:val="28"/>
          <w:szCs w:val="28"/>
        </w:rPr>
        <w:t>customer loyalty</w:t>
      </w:r>
      <w:r w:rsidRPr="00932B8D">
        <w:rPr>
          <w:rFonts w:eastAsia="Times New Roman" w:cstheme="minorHAnsi"/>
          <w:sz w:val="28"/>
          <w:szCs w:val="28"/>
        </w:rPr>
        <w:t xml:space="preserve"> and </w:t>
      </w:r>
      <w:r w:rsidRPr="00932B8D">
        <w:rPr>
          <w:rFonts w:eastAsia="Times New Roman" w:cstheme="minorHAnsi"/>
          <w:b/>
          <w:bCs/>
          <w:sz w:val="28"/>
          <w:szCs w:val="28"/>
        </w:rPr>
        <w:t>high retention rates</w:t>
      </w:r>
      <w:r w:rsidRPr="00932B8D">
        <w:rPr>
          <w:rFonts w:eastAsia="Times New Roman" w:cstheme="minorHAnsi"/>
          <w:sz w:val="28"/>
          <w:szCs w:val="28"/>
        </w:rPr>
        <w:t xml:space="preserve"> after initial purchases.</w:t>
      </w:r>
    </w:p>
    <w:p w:rsidR="00932B8D" w:rsidRPr="00932B8D" w:rsidRDefault="00932B8D" w:rsidP="00932B8D">
      <w:pPr>
        <w:spacing w:before="100" w:beforeAutospacing="1" w:after="100" w:afterAutospacing="1" w:line="240" w:lineRule="auto"/>
        <w:ind w:left="720"/>
        <w:rPr>
          <w:rFonts w:eastAsia="Times New Roman" w:cstheme="minorHAnsi"/>
          <w:sz w:val="28"/>
          <w:szCs w:val="28"/>
        </w:rPr>
      </w:pPr>
    </w:p>
    <w:p w:rsidR="000950A8" w:rsidRPr="000950A8" w:rsidRDefault="000950A8" w:rsidP="000950A8">
      <w:pPr>
        <w:pStyle w:val="Heading3"/>
        <w:rPr>
          <w:sz w:val="28"/>
          <w:szCs w:val="28"/>
        </w:rPr>
      </w:pPr>
      <w:r w:rsidRPr="000950A8">
        <w:rPr>
          <w:rStyle w:val="Strong"/>
          <w:b/>
          <w:bCs/>
          <w:sz w:val="28"/>
          <w:szCs w:val="28"/>
        </w:rPr>
        <w:lastRenderedPageBreak/>
        <w:t xml:space="preserve">Customer Retention </w:t>
      </w:r>
    </w:p>
    <w:p w:rsidR="000950A8" w:rsidRPr="000950A8" w:rsidRDefault="000950A8" w:rsidP="000950A8">
      <w:r>
        <w:rPr>
          <w:noProof/>
        </w:rPr>
        <w:drawing>
          <wp:inline distT="0" distB="0" distL="0" distR="0">
            <wp:extent cx="6096000" cy="3035626"/>
            <wp:effectExtent l="19050" t="0" r="0" b="0"/>
            <wp:docPr id="16" name="Picture 15" descr="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11"/>
                    <a:stretch>
                      <a:fillRect/>
                    </a:stretch>
                  </pic:blipFill>
                  <pic:spPr>
                    <a:xfrm>
                      <a:off x="0" y="0"/>
                      <a:ext cx="6096000" cy="3035626"/>
                    </a:xfrm>
                    <a:prstGeom prst="rect">
                      <a:avLst/>
                    </a:prstGeom>
                  </pic:spPr>
                </pic:pic>
              </a:graphicData>
            </a:graphic>
          </wp:inline>
        </w:drawing>
      </w:r>
    </w:p>
    <w:p w:rsidR="000950A8" w:rsidRPr="000950A8" w:rsidRDefault="000950A8" w:rsidP="000950A8">
      <w:pPr>
        <w:pStyle w:val="NormalWeb"/>
        <w:numPr>
          <w:ilvl w:val="0"/>
          <w:numId w:val="21"/>
        </w:numPr>
        <w:rPr>
          <w:rFonts w:asciiTheme="minorHAnsi" w:hAnsiTheme="minorHAnsi" w:cstheme="minorHAnsi"/>
          <w:sz w:val="28"/>
          <w:szCs w:val="28"/>
        </w:rPr>
      </w:pPr>
      <w:r w:rsidRPr="000950A8">
        <w:rPr>
          <w:rStyle w:val="Strong"/>
          <w:rFonts w:asciiTheme="minorHAnsi" w:eastAsiaTheme="minorEastAsia" w:hAnsiTheme="minorHAnsi" w:cstheme="minorHAnsi"/>
          <w:sz w:val="28"/>
          <w:szCs w:val="28"/>
        </w:rPr>
        <w:t>Retention Rate Over Time</w:t>
      </w:r>
      <w:r w:rsidRPr="000950A8">
        <w:rPr>
          <w:rFonts w:asciiTheme="minorHAnsi" w:hAnsiTheme="minorHAnsi" w:cstheme="minorHAnsi"/>
          <w:sz w:val="28"/>
          <w:szCs w:val="28"/>
        </w:rPr>
        <w:t>:</w:t>
      </w:r>
    </w:p>
    <w:p w:rsidR="000950A8" w:rsidRPr="000950A8" w:rsidRDefault="000950A8" w:rsidP="000950A8">
      <w:pPr>
        <w:pStyle w:val="ListParagraph"/>
        <w:numPr>
          <w:ilvl w:val="0"/>
          <w:numId w:val="23"/>
        </w:numPr>
        <w:spacing w:before="100" w:beforeAutospacing="1" w:after="100" w:afterAutospacing="1" w:line="240" w:lineRule="auto"/>
        <w:rPr>
          <w:rFonts w:cstheme="minorHAnsi"/>
          <w:sz w:val="28"/>
          <w:szCs w:val="28"/>
        </w:rPr>
      </w:pPr>
      <w:r w:rsidRPr="000950A8">
        <w:rPr>
          <w:rFonts w:cstheme="minorHAnsi"/>
          <w:sz w:val="28"/>
          <w:szCs w:val="28"/>
        </w:rPr>
        <w:t xml:space="preserve">The </w:t>
      </w:r>
      <w:r w:rsidRPr="000950A8">
        <w:rPr>
          <w:rStyle w:val="Strong"/>
          <w:rFonts w:cstheme="minorHAnsi"/>
          <w:sz w:val="28"/>
          <w:szCs w:val="28"/>
        </w:rPr>
        <w:t>retention rate</w:t>
      </w:r>
      <w:r w:rsidRPr="000950A8">
        <w:rPr>
          <w:rFonts w:cstheme="minorHAnsi"/>
          <w:sz w:val="28"/>
          <w:szCs w:val="28"/>
        </w:rPr>
        <w:t xml:space="preserve"> of customers started at </w:t>
      </w:r>
      <w:r w:rsidRPr="000950A8">
        <w:rPr>
          <w:rStyle w:val="Strong"/>
          <w:rFonts w:cstheme="minorHAnsi"/>
          <w:sz w:val="28"/>
          <w:szCs w:val="28"/>
        </w:rPr>
        <w:t>0%</w:t>
      </w:r>
      <w:r w:rsidRPr="000950A8">
        <w:rPr>
          <w:rFonts w:cstheme="minorHAnsi"/>
          <w:sz w:val="28"/>
          <w:szCs w:val="28"/>
        </w:rPr>
        <w:t xml:space="preserve"> in </w:t>
      </w:r>
      <w:r w:rsidRPr="000950A8">
        <w:rPr>
          <w:rStyle w:val="Strong"/>
          <w:rFonts w:cstheme="minorHAnsi"/>
          <w:sz w:val="28"/>
          <w:szCs w:val="28"/>
        </w:rPr>
        <w:t>January 2023</w:t>
      </w:r>
      <w:r w:rsidRPr="000950A8">
        <w:rPr>
          <w:rFonts w:cstheme="minorHAnsi"/>
          <w:sz w:val="28"/>
          <w:szCs w:val="28"/>
        </w:rPr>
        <w:t>, with no returning customers, indicating the beginning of customer acquisition.</w:t>
      </w:r>
    </w:p>
    <w:p w:rsidR="000950A8" w:rsidRPr="000950A8" w:rsidRDefault="000950A8" w:rsidP="000950A8">
      <w:pPr>
        <w:pStyle w:val="ListParagraph"/>
        <w:numPr>
          <w:ilvl w:val="0"/>
          <w:numId w:val="23"/>
        </w:numPr>
        <w:spacing w:before="100" w:beforeAutospacing="1" w:after="100" w:afterAutospacing="1" w:line="240" w:lineRule="auto"/>
        <w:rPr>
          <w:rFonts w:cstheme="minorHAnsi"/>
          <w:sz w:val="28"/>
          <w:szCs w:val="28"/>
        </w:rPr>
      </w:pPr>
      <w:r w:rsidRPr="000950A8">
        <w:rPr>
          <w:rFonts w:cstheme="minorHAnsi"/>
          <w:sz w:val="28"/>
          <w:szCs w:val="28"/>
        </w:rPr>
        <w:t xml:space="preserve">From </w:t>
      </w:r>
      <w:r w:rsidRPr="000950A8">
        <w:rPr>
          <w:rStyle w:val="Strong"/>
          <w:rFonts w:cstheme="minorHAnsi"/>
          <w:sz w:val="28"/>
          <w:szCs w:val="28"/>
        </w:rPr>
        <w:t>February 2023</w:t>
      </w:r>
      <w:r w:rsidRPr="000950A8">
        <w:rPr>
          <w:rFonts w:cstheme="minorHAnsi"/>
          <w:sz w:val="28"/>
          <w:szCs w:val="28"/>
        </w:rPr>
        <w:t xml:space="preserve"> onward, the retention rate steadily increased, reflecting growing </w:t>
      </w:r>
      <w:r w:rsidRPr="000950A8">
        <w:rPr>
          <w:rStyle w:val="Strong"/>
          <w:rFonts w:cstheme="minorHAnsi"/>
          <w:sz w:val="28"/>
          <w:szCs w:val="28"/>
        </w:rPr>
        <w:t>customer loyalty</w:t>
      </w:r>
      <w:r w:rsidRPr="000950A8">
        <w:rPr>
          <w:rFonts w:cstheme="minorHAnsi"/>
          <w:sz w:val="28"/>
          <w:szCs w:val="28"/>
        </w:rPr>
        <w:t xml:space="preserve">. By </w:t>
      </w:r>
      <w:r w:rsidRPr="000950A8">
        <w:rPr>
          <w:rStyle w:val="Strong"/>
          <w:rFonts w:cstheme="minorHAnsi"/>
          <w:sz w:val="28"/>
          <w:szCs w:val="28"/>
        </w:rPr>
        <w:t>May 2023</w:t>
      </w:r>
      <w:r w:rsidRPr="000950A8">
        <w:rPr>
          <w:rFonts w:cstheme="minorHAnsi"/>
          <w:sz w:val="28"/>
          <w:szCs w:val="28"/>
        </w:rPr>
        <w:t xml:space="preserve">, the retention rate reached a substantial </w:t>
      </w:r>
      <w:r w:rsidRPr="000950A8">
        <w:rPr>
          <w:rStyle w:val="Strong"/>
          <w:rFonts w:cstheme="minorHAnsi"/>
          <w:sz w:val="28"/>
          <w:szCs w:val="28"/>
        </w:rPr>
        <w:t>96.3%</w:t>
      </w:r>
      <w:r w:rsidRPr="000950A8">
        <w:rPr>
          <w:rFonts w:cstheme="minorHAnsi"/>
          <w:sz w:val="28"/>
          <w:szCs w:val="28"/>
        </w:rPr>
        <w:t>.</w:t>
      </w:r>
    </w:p>
    <w:p w:rsidR="000950A8" w:rsidRDefault="000950A8" w:rsidP="000950A8">
      <w:pPr>
        <w:pStyle w:val="ListParagraph"/>
        <w:numPr>
          <w:ilvl w:val="0"/>
          <w:numId w:val="23"/>
        </w:numPr>
        <w:spacing w:before="100" w:beforeAutospacing="1" w:after="100" w:afterAutospacing="1" w:line="240" w:lineRule="auto"/>
        <w:rPr>
          <w:rFonts w:cstheme="minorHAnsi"/>
          <w:sz w:val="28"/>
          <w:szCs w:val="28"/>
        </w:rPr>
      </w:pPr>
      <w:r w:rsidRPr="000950A8">
        <w:rPr>
          <w:rFonts w:cstheme="minorHAnsi"/>
          <w:sz w:val="28"/>
          <w:szCs w:val="28"/>
        </w:rPr>
        <w:t xml:space="preserve">From </w:t>
      </w:r>
      <w:r w:rsidRPr="000950A8">
        <w:rPr>
          <w:rStyle w:val="Strong"/>
          <w:rFonts w:cstheme="minorHAnsi"/>
          <w:sz w:val="28"/>
          <w:szCs w:val="28"/>
        </w:rPr>
        <w:t>July 2023</w:t>
      </w:r>
      <w:r w:rsidRPr="000950A8">
        <w:rPr>
          <w:rFonts w:cstheme="minorHAnsi"/>
          <w:sz w:val="28"/>
          <w:szCs w:val="28"/>
        </w:rPr>
        <w:t xml:space="preserve"> onward, the retention rate remained </w:t>
      </w:r>
      <w:r w:rsidRPr="000950A8">
        <w:rPr>
          <w:rStyle w:val="Strong"/>
          <w:rFonts w:cstheme="minorHAnsi"/>
          <w:sz w:val="28"/>
          <w:szCs w:val="28"/>
        </w:rPr>
        <w:t>100%</w:t>
      </w:r>
      <w:r w:rsidRPr="000950A8">
        <w:rPr>
          <w:rFonts w:cstheme="minorHAnsi"/>
          <w:sz w:val="28"/>
          <w:szCs w:val="28"/>
        </w:rPr>
        <w:t>, signifying that all customers from those months were returning, and no new customers were acquired in later months.</w:t>
      </w:r>
    </w:p>
    <w:p w:rsidR="000950A8" w:rsidRPr="000950A8" w:rsidRDefault="000950A8" w:rsidP="000950A8">
      <w:pPr>
        <w:pStyle w:val="ListParagraph"/>
        <w:spacing w:before="100" w:beforeAutospacing="1" w:after="100" w:afterAutospacing="1" w:line="240" w:lineRule="auto"/>
        <w:rPr>
          <w:rFonts w:cstheme="minorHAnsi"/>
          <w:sz w:val="28"/>
          <w:szCs w:val="28"/>
        </w:rPr>
      </w:pPr>
    </w:p>
    <w:p w:rsidR="000950A8" w:rsidRPr="000950A8" w:rsidRDefault="000950A8" w:rsidP="000950A8">
      <w:pPr>
        <w:pStyle w:val="NormalWeb"/>
        <w:numPr>
          <w:ilvl w:val="0"/>
          <w:numId w:val="21"/>
        </w:numPr>
        <w:rPr>
          <w:rFonts w:asciiTheme="minorHAnsi" w:hAnsiTheme="minorHAnsi" w:cstheme="minorHAnsi"/>
          <w:sz w:val="28"/>
          <w:szCs w:val="28"/>
        </w:rPr>
      </w:pPr>
      <w:r w:rsidRPr="000950A8">
        <w:rPr>
          <w:rStyle w:val="Strong"/>
          <w:rFonts w:asciiTheme="minorHAnsi" w:eastAsiaTheme="minorEastAsia" w:hAnsiTheme="minorHAnsi" w:cstheme="minorHAnsi"/>
          <w:sz w:val="28"/>
          <w:szCs w:val="28"/>
        </w:rPr>
        <w:t>Shift to Returning Customers</w:t>
      </w:r>
      <w:r w:rsidRPr="000950A8">
        <w:rPr>
          <w:rFonts w:asciiTheme="minorHAnsi" w:hAnsiTheme="minorHAnsi" w:cstheme="minorHAnsi"/>
          <w:sz w:val="28"/>
          <w:szCs w:val="28"/>
        </w:rPr>
        <w:t>:</w:t>
      </w:r>
    </w:p>
    <w:p w:rsidR="000950A8" w:rsidRPr="000950A8" w:rsidRDefault="000950A8" w:rsidP="000950A8">
      <w:pPr>
        <w:pStyle w:val="ListParagraph"/>
        <w:numPr>
          <w:ilvl w:val="0"/>
          <w:numId w:val="24"/>
        </w:numPr>
        <w:spacing w:before="100" w:beforeAutospacing="1" w:after="100" w:afterAutospacing="1" w:line="240" w:lineRule="auto"/>
        <w:rPr>
          <w:rFonts w:cstheme="minorHAnsi"/>
          <w:sz w:val="28"/>
          <w:szCs w:val="28"/>
        </w:rPr>
      </w:pPr>
      <w:r w:rsidRPr="000950A8">
        <w:rPr>
          <w:rFonts w:cstheme="minorHAnsi"/>
          <w:sz w:val="28"/>
          <w:szCs w:val="28"/>
        </w:rPr>
        <w:t xml:space="preserve">In the early months of 2023, </w:t>
      </w:r>
      <w:r w:rsidRPr="000950A8">
        <w:rPr>
          <w:rStyle w:val="Strong"/>
          <w:rFonts w:cstheme="minorHAnsi"/>
          <w:sz w:val="28"/>
          <w:szCs w:val="28"/>
        </w:rPr>
        <w:t>new customers</w:t>
      </w:r>
      <w:r w:rsidRPr="000950A8">
        <w:rPr>
          <w:rFonts w:cstheme="minorHAnsi"/>
          <w:sz w:val="28"/>
          <w:szCs w:val="28"/>
        </w:rPr>
        <w:t xml:space="preserve"> made up a significant portion of the customer base. However, by mid-year, </w:t>
      </w:r>
      <w:r w:rsidRPr="000950A8">
        <w:rPr>
          <w:rStyle w:val="Strong"/>
          <w:rFonts w:cstheme="minorHAnsi"/>
          <w:sz w:val="28"/>
          <w:szCs w:val="28"/>
        </w:rPr>
        <w:t>returning customers</w:t>
      </w:r>
      <w:r w:rsidRPr="000950A8">
        <w:rPr>
          <w:rFonts w:cstheme="minorHAnsi"/>
          <w:sz w:val="28"/>
          <w:szCs w:val="28"/>
        </w:rPr>
        <w:t xml:space="preserve"> began to dominate.</w:t>
      </w:r>
    </w:p>
    <w:p w:rsidR="000950A8" w:rsidRPr="000950A8" w:rsidRDefault="000950A8" w:rsidP="000950A8">
      <w:pPr>
        <w:pStyle w:val="ListParagraph"/>
        <w:numPr>
          <w:ilvl w:val="0"/>
          <w:numId w:val="24"/>
        </w:numPr>
        <w:spacing w:before="100" w:beforeAutospacing="1" w:after="100" w:afterAutospacing="1" w:line="240" w:lineRule="auto"/>
        <w:rPr>
          <w:rFonts w:cstheme="minorHAnsi"/>
          <w:sz w:val="28"/>
          <w:szCs w:val="28"/>
        </w:rPr>
      </w:pPr>
      <w:r w:rsidRPr="000950A8">
        <w:rPr>
          <w:rFonts w:cstheme="minorHAnsi"/>
          <w:sz w:val="28"/>
          <w:szCs w:val="28"/>
        </w:rPr>
        <w:t xml:space="preserve">By </w:t>
      </w:r>
      <w:r w:rsidRPr="000950A8">
        <w:rPr>
          <w:rStyle w:val="Strong"/>
          <w:rFonts w:cstheme="minorHAnsi"/>
          <w:sz w:val="28"/>
          <w:szCs w:val="28"/>
        </w:rPr>
        <w:t>July 2023</w:t>
      </w:r>
      <w:r w:rsidRPr="000950A8">
        <w:rPr>
          <w:rFonts w:cstheme="minorHAnsi"/>
          <w:sz w:val="28"/>
          <w:szCs w:val="28"/>
        </w:rPr>
        <w:t xml:space="preserve">, there were no new customers, and the </w:t>
      </w:r>
      <w:r w:rsidRPr="000950A8">
        <w:rPr>
          <w:rStyle w:val="Strong"/>
          <w:rFonts w:cstheme="minorHAnsi"/>
          <w:sz w:val="28"/>
          <w:szCs w:val="28"/>
        </w:rPr>
        <w:t>returning customer base reached 100%</w:t>
      </w:r>
      <w:r w:rsidRPr="000950A8">
        <w:rPr>
          <w:rFonts w:cstheme="minorHAnsi"/>
          <w:sz w:val="28"/>
          <w:szCs w:val="28"/>
        </w:rPr>
        <w:t xml:space="preserve">. This trend continued through to </w:t>
      </w:r>
      <w:r w:rsidRPr="000950A8">
        <w:rPr>
          <w:rStyle w:val="Strong"/>
          <w:rFonts w:cstheme="minorHAnsi"/>
          <w:sz w:val="28"/>
          <w:szCs w:val="28"/>
        </w:rPr>
        <w:t>January 2025</w:t>
      </w:r>
      <w:r w:rsidRPr="000950A8">
        <w:rPr>
          <w:rFonts w:cstheme="minorHAnsi"/>
          <w:sz w:val="28"/>
          <w:szCs w:val="28"/>
        </w:rPr>
        <w:t>, indicating a shift towards customer retention and reduced focus on acquiring new customers after the initial surge.</w:t>
      </w:r>
    </w:p>
    <w:p w:rsidR="000950A8" w:rsidRPr="000950A8" w:rsidRDefault="000950A8" w:rsidP="000950A8">
      <w:pPr>
        <w:spacing w:before="100" w:beforeAutospacing="1" w:after="100" w:afterAutospacing="1" w:line="240" w:lineRule="auto"/>
        <w:ind w:left="720"/>
        <w:rPr>
          <w:rFonts w:cstheme="minorHAnsi"/>
          <w:sz w:val="28"/>
          <w:szCs w:val="28"/>
        </w:rPr>
      </w:pPr>
    </w:p>
    <w:p w:rsidR="000950A8" w:rsidRPr="000950A8" w:rsidRDefault="000950A8" w:rsidP="000950A8">
      <w:pPr>
        <w:pStyle w:val="NormalWeb"/>
        <w:numPr>
          <w:ilvl w:val="0"/>
          <w:numId w:val="21"/>
        </w:numPr>
        <w:rPr>
          <w:rFonts w:asciiTheme="minorHAnsi" w:hAnsiTheme="minorHAnsi" w:cstheme="minorHAnsi"/>
          <w:sz w:val="28"/>
          <w:szCs w:val="28"/>
        </w:rPr>
      </w:pPr>
      <w:r w:rsidRPr="000950A8">
        <w:rPr>
          <w:rStyle w:val="Strong"/>
          <w:rFonts w:asciiTheme="minorHAnsi" w:eastAsiaTheme="minorEastAsia" w:hAnsiTheme="minorHAnsi" w:cstheme="minorHAnsi"/>
          <w:sz w:val="28"/>
          <w:szCs w:val="28"/>
        </w:rPr>
        <w:t>Growth in Returning Customers</w:t>
      </w:r>
      <w:r w:rsidRPr="000950A8">
        <w:rPr>
          <w:rFonts w:asciiTheme="minorHAnsi" w:hAnsiTheme="minorHAnsi" w:cstheme="minorHAnsi"/>
          <w:sz w:val="28"/>
          <w:szCs w:val="28"/>
        </w:rPr>
        <w:t>:</w:t>
      </w:r>
    </w:p>
    <w:p w:rsidR="000950A8" w:rsidRPr="000950A8" w:rsidRDefault="000950A8" w:rsidP="000950A8">
      <w:pPr>
        <w:pStyle w:val="ListParagraph"/>
        <w:numPr>
          <w:ilvl w:val="0"/>
          <w:numId w:val="25"/>
        </w:numPr>
        <w:spacing w:before="100" w:beforeAutospacing="1" w:after="100" w:afterAutospacing="1" w:line="240" w:lineRule="auto"/>
        <w:rPr>
          <w:rFonts w:cstheme="minorHAnsi"/>
          <w:sz w:val="28"/>
          <w:szCs w:val="28"/>
        </w:rPr>
      </w:pPr>
      <w:r w:rsidRPr="000950A8">
        <w:rPr>
          <w:rStyle w:val="Strong"/>
          <w:rFonts w:cstheme="minorHAnsi"/>
          <w:sz w:val="28"/>
          <w:szCs w:val="28"/>
        </w:rPr>
        <w:t>March to May 2023</w:t>
      </w:r>
      <w:r w:rsidRPr="000950A8">
        <w:rPr>
          <w:rFonts w:cstheme="minorHAnsi"/>
          <w:sz w:val="28"/>
          <w:szCs w:val="28"/>
        </w:rPr>
        <w:t xml:space="preserve"> saw a steady increase in the number of returning customers, with </w:t>
      </w:r>
      <w:r w:rsidRPr="000950A8">
        <w:rPr>
          <w:rStyle w:val="Strong"/>
          <w:rFonts w:cstheme="minorHAnsi"/>
          <w:sz w:val="28"/>
          <w:szCs w:val="28"/>
        </w:rPr>
        <w:t>March</w:t>
      </w:r>
      <w:r w:rsidRPr="000950A8">
        <w:rPr>
          <w:rFonts w:cstheme="minorHAnsi"/>
          <w:sz w:val="28"/>
          <w:szCs w:val="28"/>
        </w:rPr>
        <w:t xml:space="preserve"> having </w:t>
      </w:r>
      <w:r w:rsidRPr="000950A8">
        <w:rPr>
          <w:rStyle w:val="Strong"/>
          <w:rFonts w:cstheme="minorHAnsi"/>
          <w:sz w:val="28"/>
          <w:szCs w:val="28"/>
        </w:rPr>
        <w:t>46.87%</w:t>
      </w:r>
      <w:r w:rsidRPr="000950A8">
        <w:rPr>
          <w:rFonts w:cstheme="minorHAnsi"/>
          <w:sz w:val="28"/>
          <w:szCs w:val="28"/>
        </w:rPr>
        <w:t xml:space="preserve"> returning customers, which surged to </w:t>
      </w:r>
      <w:r w:rsidRPr="000950A8">
        <w:rPr>
          <w:rStyle w:val="Strong"/>
          <w:rFonts w:cstheme="minorHAnsi"/>
          <w:sz w:val="28"/>
          <w:szCs w:val="28"/>
        </w:rPr>
        <w:t>100%</w:t>
      </w:r>
      <w:r w:rsidRPr="000950A8">
        <w:rPr>
          <w:rFonts w:cstheme="minorHAnsi"/>
          <w:sz w:val="28"/>
          <w:szCs w:val="28"/>
        </w:rPr>
        <w:t xml:space="preserve"> in </w:t>
      </w:r>
      <w:r w:rsidRPr="000950A8">
        <w:rPr>
          <w:rStyle w:val="Strong"/>
          <w:rFonts w:cstheme="minorHAnsi"/>
          <w:sz w:val="28"/>
          <w:szCs w:val="28"/>
        </w:rPr>
        <w:t>July 2023</w:t>
      </w:r>
      <w:r w:rsidRPr="000950A8">
        <w:rPr>
          <w:rFonts w:cstheme="minorHAnsi"/>
          <w:sz w:val="28"/>
          <w:szCs w:val="28"/>
        </w:rPr>
        <w:t>.</w:t>
      </w:r>
    </w:p>
    <w:p w:rsidR="000950A8" w:rsidRPr="000950A8" w:rsidRDefault="000950A8" w:rsidP="000950A8">
      <w:pPr>
        <w:pStyle w:val="ListParagraph"/>
        <w:numPr>
          <w:ilvl w:val="0"/>
          <w:numId w:val="25"/>
        </w:numPr>
        <w:spacing w:before="100" w:beforeAutospacing="1" w:after="100" w:afterAutospacing="1" w:line="240" w:lineRule="auto"/>
        <w:rPr>
          <w:rFonts w:cstheme="minorHAnsi"/>
          <w:sz w:val="28"/>
          <w:szCs w:val="28"/>
        </w:rPr>
      </w:pPr>
      <w:r w:rsidRPr="000950A8">
        <w:rPr>
          <w:rStyle w:val="Strong"/>
          <w:rFonts w:cstheme="minorHAnsi"/>
          <w:sz w:val="28"/>
          <w:szCs w:val="28"/>
        </w:rPr>
        <w:t>December 2023</w:t>
      </w:r>
      <w:r w:rsidRPr="000950A8">
        <w:rPr>
          <w:rFonts w:cstheme="minorHAnsi"/>
          <w:sz w:val="28"/>
          <w:szCs w:val="28"/>
        </w:rPr>
        <w:t xml:space="preserve"> had </w:t>
      </w:r>
      <w:r w:rsidRPr="000950A8">
        <w:rPr>
          <w:rStyle w:val="Strong"/>
          <w:rFonts w:cstheme="minorHAnsi"/>
          <w:sz w:val="28"/>
          <w:szCs w:val="28"/>
        </w:rPr>
        <w:t>100% returning customers</w:t>
      </w:r>
      <w:r w:rsidRPr="000950A8">
        <w:rPr>
          <w:rFonts w:cstheme="minorHAnsi"/>
          <w:sz w:val="28"/>
          <w:szCs w:val="28"/>
        </w:rPr>
        <w:t>, showing the platform’s ability to retain customers consistently as the year progressed.</w:t>
      </w:r>
    </w:p>
    <w:p w:rsidR="000950A8" w:rsidRPr="000950A8" w:rsidRDefault="000950A8" w:rsidP="000950A8">
      <w:pPr>
        <w:pStyle w:val="NormalWeb"/>
        <w:numPr>
          <w:ilvl w:val="0"/>
          <w:numId w:val="21"/>
        </w:numPr>
        <w:rPr>
          <w:rFonts w:asciiTheme="minorHAnsi" w:hAnsiTheme="minorHAnsi" w:cstheme="minorHAnsi"/>
          <w:sz w:val="28"/>
          <w:szCs w:val="28"/>
        </w:rPr>
      </w:pPr>
      <w:r w:rsidRPr="000950A8">
        <w:rPr>
          <w:rStyle w:val="Strong"/>
          <w:rFonts w:asciiTheme="minorHAnsi" w:eastAsiaTheme="minorEastAsia" w:hAnsiTheme="minorHAnsi" w:cstheme="minorHAnsi"/>
          <w:sz w:val="28"/>
          <w:szCs w:val="28"/>
        </w:rPr>
        <w:t>Key Insights from Retention Rates</w:t>
      </w:r>
      <w:r w:rsidRPr="000950A8">
        <w:rPr>
          <w:rFonts w:asciiTheme="minorHAnsi" w:hAnsiTheme="minorHAnsi" w:cstheme="minorHAnsi"/>
          <w:sz w:val="28"/>
          <w:szCs w:val="28"/>
        </w:rPr>
        <w:t>:</w:t>
      </w:r>
    </w:p>
    <w:p w:rsidR="000950A8" w:rsidRPr="000950A8" w:rsidRDefault="000950A8" w:rsidP="000950A8">
      <w:pPr>
        <w:pStyle w:val="ListParagraph"/>
        <w:numPr>
          <w:ilvl w:val="0"/>
          <w:numId w:val="26"/>
        </w:numPr>
        <w:spacing w:before="100" w:beforeAutospacing="1" w:after="100" w:afterAutospacing="1" w:line="240" w:lineRule="auto"/>
        <w:rPr>
          <w:rFonts w:cstheme="minorHAnsi"/>
          <w:sz w:val="28"/>
          <w:szCs w:val="28"/>
        </w:rPr>
      </w:pPr>
      <w:r w:rsidRPr="000950A8">
        <w:rPr>
          <w:rStyle w:val="Strong"/>
          <w:rFonts w:cstheme="minorHAnsi"/>
          <w:sz w:val="28"/>
          <w:szCs w:val="28"/>
        </w:rPr>
        <w:t>Customer Loyalty</w:t>
      </w:r>
      <w:r w:rsidRPr="000950A8">
        <w:rPr>
          <w:rFonts w:cstheme="minorHAnsi"/>
          <w:sz w:val="28"/>
          <w:szCs w:val="28"/>
        </w:rPr>
        <w:t xml:space="preserve">: The consistently high </w:t>
      </w:r>
      <w:r w:rsidRPr="000950A8">
        <w:rPr>
          <w:rStyle w:val="Strong"/>
          <w:rFonts w:cstheme="minorHAnsi"/>
          <w:sz w:val="28"/>
          <w:szCs w:val="28"/>
        </w:rPr>
        <w:t>retention rate</w:t>
      </w:r>
      <w:r w:rsidRPr="000950A8">
        <w:rPr>
          <w:rFonts w:cstheme="minorHAnsi"/>
          <w:sz w:val="28"/>
          <w:szCs w:val="28"/>
        </w:rPr>
        <w:t xml:space="preserve"> from </w:t>
      </w:r>
      <w:r w:rsidRPr="000950A8">
        <w:rPr>
          <w:rStyle w:val="Strong"/>
          <w:rFonts w:cstheme="minorHAnsi"/>
          <w:sz w:val="28"/>
          <w:szCs w:val="28"/>
        </w:rPr>
        <w:t>July 2023</w:t>
      </w:r>
      <w:r w:rsidRPr="000950A8">
        <w:rPr>
          <w:rFonts w:cstheme="minorHAnsi"/>
          <w:sz w:val="28"/>
          <w:szCs w:val="28"/>
        </w:rPr>
        <w:t xml:space="preserve"> to </w:t>
      </w:r>
      <w:r w:rsidRPr="000950A8">
        <w:rPr>
          <w:rStyle w:val="Strong"/>
          <w:rFonts w:cstheme="minorHAnsi"/>
          <w:sz w:val="28"/>
          <w:szCs w:val="28"/>
        </w:rPr>
        <w:t>January 2025</w:t>
      </w:r>
      <w:r w:rsidRPr="000950A8">
        <w:rPr>
          <w:rFonts w:cstheme="minorHAnsi"/>
          <w:sz w:val="28"/>
          <w:szCs w:val="28"/>
        </w:rPr>
        <w:t xml:space="preserve"> indicates the effectiveness of </w:t>
      </w:r>
      <w:r w:rsidRPr="000950A8">
        <w:rPr>
          <w:rStyle w:val="Strong"/>
          <w:rFonts w:cstheme="minorHAnsi"/>
          <w:sz w:val="28"/>
          <w:szCs w:val="28"/>
        </w:rPr>
        <w:t>loyalty programs</w:t>
      </w:r>
      <w:r w:rsidRPr="000950A8">
        <w:rPr>
          <w:rFonts w:cstheme="minorHAnsi"/>
          <w:sz w:val="28"/>
          <w:szCs w:val="28"/>
        </w:rPr>
        <w:t xml:space="preserve"> or repeat customer incentives.</w:t>
      </w:r>
    </w:p>
    <w:p w:rsidR="000950A8" w:rsidRPr="000950A8" w:rsidRDefault="000950A8" w:rsidP="000950A8">
      <w:pPr>
        <w:pStyle w:val="ListParagraph"/>
        <w:numPr>
          <w:ilvl w:val="0"/>
          <w:numId w:val="26"/>
        </w:numPr>
        <w:spacing w:before="100" w:beforeAutospacing="1" w:after="100" w:afterAutospacing="1" w:line="240" w:lineRule="auto"/>
        <w:rPr>
          <w:rFonts w:cstheme="minorHAnsi"/>
          <w:sz w:val="28"/>
          <w:szCs w:val="28"/>
        </w:rPr>
      </w:pPr>
      <w:r w:rsidRPr="000950A8">
        <w:rPr>
          <w:rStyle w:val="Strong"/>
          <w:rFonts w:cstheme="minorHAnsi"/>
          <w:sz w:val="28"/>
          <w:szCs w:val="28"/>
        </w:rPr>
        <w:t>Sustained Engagement</w:t>
      </w:r>
      <w:r w:rsidRPr="000950A8">
        <w:rPr>
          <w:rFonts w:cstheme="minorHAnsi"/>
          <w:sz w:val="28"/>
          <w:szCs w:val="28"/>
        </w:rPr>
        <w:t xml:space="preserve">: Despite a decrease in </w:t>
      </w:r>
      <w:r w:rsidRPr="000950A8">
        <w:rPr>
          <w:rStyle w:val="Strong"/>
          <w:rFonts w:cstheme="minorHAnsi"/>
          <w:sz w:val="28"/>
          <w:szCs w:val="28"/>
        </w:rPr>
        <w:t>new customers</w:t>
      </w:r>
      <w:r w:rsidRPr="000950A8">
        <w:rPr>
          <w:rFonts w:cstheme="minorHAnsi"/>
          <w:sz w:val="28"/>
          <w:szCs w:val="28"/>
        </w:rPr>
        <w:t xml:space="preserve"> post-mid 2023, the </w:t>
      </w:r>
      <w:r w:rsidRPr="000950A8">
        <w:rPr>
          <w:rStyle w:val="Strong"/>
          <w:rFonts w:cstheme="minorHAnsi"/>
          <w:sz w:val="28"/>
          <w:szCs w:val="28"/>
        </w:rPr>
        <w:t>stable customer base</w:t>
      </w:r>
      <w:r w:rsidRPr="000950A8">
        <w:rPr>
          <w:rFonts w:cstheme="minorHAnsi"/>
          <w:sz w:val="28"/>
          <w:szCs w:val="28"/>
        </w:rPr>
        <w:t xml:space="preserve"> remained, highlighting the company's ability to </w:t>
      </w:r>
      <w:r w:rsidRPr="000950A8">
        <w:rPr>
          <w:rStyle w:val="Strong"/>
          <w:rFonts w:cstheme="minorHAnsi"/>
          <w:sz w:val="28"/>
          <w:szCs w:val="28"/>
        </w:rPr>
        <w:t>sustain engagement</w:t>
      </w:r>
      <w:r w:rsidRPr="000950A8">
        <w:rPr>
          <w:rFonts w:cstheme="minorHAnsi"/>
          <w:sz w:val="28"/>
          <w:szCs w:val="28"/>
        </w:rPr>
        <w:t xml:space="preserve"> and foster loyalty.</w:t>
      </w:r>
    </w:p>
    <w:p w:rsidR="00293AB9" w:rsidRDefault="00293AB9" w:rsidP="00293AB9"/>
    <w:p w:rsidR="0053609D" w:rsidRDefault="0053609D" w:rsidP="00293AB9"/>
    <w:p w:rsidR="0053609D" w:rsidRDefault="0053609D" w:rsidP="00293AB9"/>
    <w:p w:rsidR="0053609D" w:rsidRDefault="0053609D" w:rsidP="00293AB9"/>
    <w:p w:rsidR="0053609D" w:rsidRDefault="0053609D" w:rsidP="0053609D">
      <w:pPr>
        <w:pStyle w:val="Heading3"/>
        <w:numPr>
          <w:ilvl w:val="0"/>
          <w:numId w:val="4"/>
        </w:numPr>
        <w:rPr>
          <w:sz w:val="28"/>
          <w:szCs w:val="28"/>
        </w:rPr>
      </w:pPr>
      <w:r>
        <w:rPr>
          <w:sz w:val="28"/>
          <w:szCs w:val="28"/>
        </w:rPr>
        <w:t>Revenue</w:t>
      </w:r>
      <w:r w:rsidRPr="002C0882">
        <w:rPr>
          <w:sz w:val="28"/>
          <w:szCs w:val="28"/>
        </w:rPr>
        <w:t xml:space="preserve"> Analysis</w:t>
      </w:r>
      <w:r>
        <w:rPr>
          <w:sz w:val="28"/>
          <w:szCs w:val="28"/>
        </w:rPr>
        <w:t xml:space="preserve"> </w:t>
      </w:r>
      <w:r w:rsidRPr="002C0882">
        <w:rPr>
          <w:sz w:val="28"/>
          <w:szCs w:val="28"/>
        </w:rPr>
        <w:t>:</w:t>
      </w:r>
    </w:p>
    <w:p w:rsidR="0053609D" w:rsidRPr="002C0882" w:rsidRDefault="0053609D" w:rsidP="0053609D"/>
    <w:p w:rsidR="0053609D" w:rsidRDefault="0053609D" w:rsidP="0053609D">
      <w:pPr>
        <w:pStyle w:val="Heading3"/>
        <w:numPr>
          <w:ilvl w:val="0"/>
          <w:numId w:val="11"/>
        </w:numPr>
      </w:pPr>
      <w:r>
        <w:t>Objective:</w:t>
      </w:r>
    </w:p>
    <w:p w:rsidR="0053609D" w:rsidRDefault="0053609D" w:rsidP="0053609D"/>
    <w:p w:rsidR="0053609D" w:rsidRPr="0053609D" w:rsidRDefault="0053609D" w:rsidP="0053609D">
      <w:pPr>
        <w:pStyle w:val="ListParagraph"/>
        <w:numPr>
          <w:ilvl w:val="0"/>
          <w:numId w:val="15"/>
        </w:numPr>
        <w:rPr>
          <w:sz w:val="28"/>
          <w:szCs w:val="28"/>
        </w:rPr>
      </w:pPr>
      <w:r w:rsidRPr="0053609D">
        <w:rPr>
          <w:sz w:val="28"/>
          <w:szCs w:val="28"/>
        </w:rPr>
        <w:t>Calculate monthly revenue and plot a revenue trend.</w:t>
      </w:r>
    </w:p>
    <w:p w:rsidR="0053609D" w:rsidRPr="0053609D" w:rsidRDefault="0053609D" w:rsidP="0053609D">
      <w:pPr>
        <w:pStyle w:val="ListParagraph"/>
        <w:numPr>
          <w:ilvl w:val="0"/>
          <w:numId w:val="15"/>
        </w:numPr>
        <w:rPr>
          <w:sz w:val="28"/>
          <w:szCs w:val="28"/>
        </w:rPr>
      </w:pPr>
      <w:r w:rsidRPr="0053609D">
        <w:rPr>
          <w:sz w:val="28"/>
          <w:szCs w:val="28"/>
        </w:rPr>
        <w:t>Identify the top 5 months with the highest revenue.</w:t>
      </w:r>
    </w:p>
    <w:p w:rsidR="0053609D" w:rsidRPr="0053609D" w:rsidRDefault="0053609D" w:rsidP="0053609D">
      <w:pPr>
        <w:pStyle w:val="ListParagraph"/>
        <w:numPr>
          <w:ilvl w:val="0"/>
          <w:numId w:val="15"/>
        </w:numPr>
        <w:rPr>
          <w:sz w:val="28"/>
          <w:szCs w:val="28"/>
        </w:rPr>
      </w:pPr>
      <w:r w:rsidRPr="0053609D">
        <w:rPr>
          <w:sz w:val="28"/>
          <w:szCs w:val="28"/>
        </w:rPr>
        <w:t>Compute the average revenue per customer for each month</w:t>
      </w:r>
    </w:p>
    <w:p w:rsidR="0053609D" w:rsidRDefault="0053609D" w:rsidP="0053609D">
      <w:pPr>
        <w:pStyle w:val="ListParagraph"/>
        <w:rPr>
          <w:sz w:val="28"/>
          <w:szCs w:val="28"/>
        </w:rPr>
      </w:pPr>
    </w:p>
    <w:p w:rsidR="0053609D" w:rsidRDefault="0053609D" w:rsidP="0053609D">
      <w:pPr>
        <w:pStyle w:val="ListParagraph"/>
        <w:rPr>
          <w:sz w:val="28"/>
          <w:szCs w:val="28"/>
        </w:rPr>
      </w:pPr>
    </w:p>
    <w:p w:rsidR="0053609D" w:rsidRDefault="0053609D" w:rsidP="0053609D">
      <w:pPr>
        <w:pStyle w:val="ListParagraph"/>
        <w:rPr>
          <w:sz w:val="28"/>
          <w:szCs w:val="28"/>
        </w:rPr>
      </w:pPr>
    </w:p>
    <w:p w:rsidR="0053609D" w:rsidRDefault="0053609D" w:rsidP="0053609D">
      <w:pPr>
        <w:pStyle w:val="ListParagraph"/>
        <w:rPr>
          <w:sz w:val="28"/>
          <w:szCs w:val="28"/>
        </w:rPr>
      </w:pPr>
    </w:p>
    <w:p w:rsidR="0053609D" w:rsidRPr="0053609D" w:rsidRDefault="0053609D" w:rsidP="0053609D">
      <w:pPr>
        <w:pStyle w:val="ListParagraph"/>
        <w:rPr>
          <w:sz w:val="28"/>
          <w:szCs w:val="28"/>
        </w:rPr>
      </w:pPr>
      <w:r>
        <w:rPr>
          <w:noProof/>
          <w:sz w:val="28"/>
          <w:szCs w:val="28"/>
        </w:rPr>
        <w:lastRenderedPageBreak/>
        <w:drawing>
          <wp:inline distT="0" distB="0" distL="0" distR="0">
            <wp:extent cx="5943600" cy="2966085"/>
            <wp:effectExtent l="19050" t="0" r="0" b="0"/>
            <wp:docPr id="17" name="Picture 16" descr="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PNG"/>
                    <pic:cNvPicPr/>
                  </pic:nvPicPr>
                  <pic:blipFill>
                    <a:blip r:embed="rId12"/>
                    <a:stretch>
                      <a:fillRect/>
                    </a:stretch>
                  </pic:blipFill>
                  <pic:spPr>
                    <a:xfrm>
                      <a:off x="0" y="0"/>
                      <a:ext cx="5943600" cy="2966085"/>
                    </a:xfrm>
                    <a:prstGeom prst="rect">
                      <a:avLst/>
                    </a:prstGeom>
                  </pic:spPr>
                </pic:pic>
              </a:graphicData>
            </a:graphic>
          </wp:inline>
        </w:drawing>
      </w:r>
    </w:p>
    <w:p w:rsidR="0053609D" w:rsidRDefault="0053609D" w:rsidP="0053609D">
      <w:pPr>
        <w:pStyle w:val="Heading3"/>
        <w:rPr>
          <w:rStyle w:val="Strong"/>
          <w:b/>
          <w:bCs/>
        </w:rPr>
      </w:pPr>
    </w:p>
    <w:p w:rsidR="0053609D" w:rsidRPr="00244240" w:rsidRDefault="0053609D" w:rsidP="0053609D">
      <w:pPr>
        <w:pStyle w:val="Heading3"/>
        <w:rPr>
          <w:sz w:val="28"/>
          <w:szCs w:val="28"/>
        </w:rPr>
      </w:pPr>
      <w:r w:rsidRPr="00244240">
        <w:rPr>
          <w:rStyle w:val="Strong"/>
          <w:b/>
          <w:bCs/>
          <w:sz w:val="28"/>
          <w:szCs w:val="28"/>
        </w:rPr>
        <w:t>Monthly Revenue Trends</w:t>
      </w:r>
    </w:p>
    <w:p w:rsidR="0053609D" w:rsidRPr="0053609D" w:rsidRDefault="0053609D" w:rsidP="0053609D">
      <w:pPr>
        <w:pStyle w:val="NormalWeb"/>
        <w:numPr>
          <w:ilvl w:val="0"/>
          <w:numId w:val="27"/>
        </w:numPr>
        <w:rPr>
          <w:rFonts w:asciiTheme="minorHAnsi" w:hAnsiTheme="minorHAnsi" w:cstheme="minorHAnsi"/>
          <w:sz w:val="28"/>
          <w:szCs w:val="28"/>
        </w:rPr>
      </w:pPr>
      <w:r w:rsidRPr="0053609D">
        <w:rPr>
          <w:rStyle w:val="Strong"/>
          <w:rFonts w:asciiTheme="minorHAnsi" w:eastAsiaTheme="minorEastAsia" w:hAnsiTheme="minorHAnsi" w:cstheme="minorHAnsi"/>
          <w:sz w:val="28"/>
          <w:szCs w:val="28"/>
        </w:rPr>
        <w:t>Revenue Fluctuations</w:t>
      </w:r>
      <w:r w:rsidRPr="0053609D">
        <w:rPr>
          <w:rFonts w:asciiTheme="minorHAnsi" w:hAnsiTheme="minorHAnsi" w:cstheme="minorHAnsi"/>
          <w:sz w:val="28"/>
          <w:szCs w:val="28"/>
        </w:rPr>
        <w:t>:</w:t>
      </w:r>
    </w:p>
    <w:p w:rsidR="0053609D" w:rsidRPr="009104BD" w:rsidRDefault="0053609D" w:rsidP="009104BD">
      <w:pPr>
        <w:pStyle w:val="ListParagraph"/>
        <w:numPr>
          <w:ilvl w:val="0"/>
          <w:numId w:val="35"/>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monthly revenue</w:t>
      </w:r>
      <w:r w:rsidRPr="009104BD">
        <w:rPr>
          <w:rFonts w:cstheme="minorHAnsi"/>
          <w:sz w:val="28"/>
          <w:szCs w:val="28"/>
        </w:rPr>
        <w:t xml:space="preserve"> has shown significant variation over time, with some months seeing substantial increases in revenue, while others experienced declines.</w:t>
      </w:r>
    </w:p>
    <w:p w:rsidR="0053609D" w:rsidRPr="009104BD" w:rsidRDefault="0053609D" w:rsidP="009104BD">
      <w:pPr>
        <w:pStyle w:val="ListParagraph"/>
        <w:numPr>
          <w:ilvl w:val="0"/>
          <w:numId w:val="35"/>
        </w:numPr>
        <w:spacing w:before="100" w:beforeAutospacing="1" w:after="100" w:afterAutospacing="1" w:line="240" w:lineRule="auto"/>
        <w:rPr>
          <w:rFonts w:cstheme="minorHAnsi"/>
          <w:sz w:val="28"/>
          <w:szCs w:val="28"/>
        </w:rPr>
      </w:pPr>
      <w:r w:rsidRPr="009104BD">
        <w:rPr>
          <w:rFonts w:cstheme="minorHAnsi"/>
          <w:sz w:val="28"/>
          <w:szCs w:val="28"/>
        </w:rPr>
        <w:t xml:space="preserve">The highest revenue month in the dataset was </w:t>
      </w:r>
      <w:r w:rsidRPr="009104BD">
        <w:rPr>
          <w:rStyle w:val="Strong"/>
          <w:rFonts w:cstheme="minorHAnsi"/>
          <w:sz w:val="28"/>
          <w:szCs w:val="28"/>
        </w:rPr>
        <w:t>July 2024</w:t>
      </w:r>
      <w:r w:rsidRPr="009104BD">
        <w:rPr>
          <w:rFonts w:cstheme="minorHAnsi"/>
          <w:sz w:val="28"/>
          <w:szCs w:val="28"/>
        </w:rPr>
        <w:t xml:space="preserve"> with a revenue of </w:t>
      </w:r>
      <w:r w:rsidRPr="009104BD">
        <w:rPr>
          <w:rStyle w:val="Strong"/>
          <w:rFonts w:cstheme="minorHAnsi"/>
          <w:sz w:val="28"/>
          <w:szCs w:val="28"/>
        </w:rPr>
        <w:t>Rs.78,159.40</w:t>
      </w:r>
      <w:r w:rsidRPr="009104BD">
        <w:rPr>
          <w:rFonts w:cstheme="minorHAnsi"/>
          <w:sz w:val="28"/>
          <w:szCs w:val="28"/>
        </w:rPr>
        <w:t>, which stands out as a peak in the data.</w:t>
      </w:r>
    </w:p>
    <w:p w:rsidR="0053609D" w:rsidRPr="009104BD" w:rsidRDefault="0053609D" w:rsidP="009104BD">
      <w:pPr>
        <w:pStyle w:val="ListParagraph"/>
        <w:numPr>
          <w:ilvl w:val="0"/>
          <w:numId w:val="35"/>
        </w:numPr>
        <w:spacing w:before="100" w:beforeAutospacing="1" w:after="100" w:afterAutospacing="1" w:line="240" w:lineRule="auto"/>
        <w:rPr>
          <w:rFonts w:cstheme="minorHAnsi"/>
          <w:sz w:val="28"/>
          <w:szCs w:val="28"/>
        </w:rPr>
      </w:pPr>
      <w:r w:rsidRPr="009104BD">
        <w:rPr>
          <w:rFonts w:cstheme="minorHAnsi"/>
          <w:sz w:val="28"/>
          <w:szCs w:val="28"/>
        </w:rPr>
        <w:t xml:space="preserve">The lowest revenue month was </w:t>
      </w:r>
      <w:r w:rsidRPr="009104BD">
        <w:rPr>
          <w:rStyle w:val="Strong"/>
          <w:rFonts w:cstheme="minorHAnsi"/>
          <w:sz w:val="28"/>
          <w:szCs w:val="28"/>
        </w:rPr>
        <w:t>January 2023</w:t>
      </w:r>
      <w:r w:rsidRPr="009104BD">
        <w:rPr>
          <w:rFonts w:cstheme="minorHAnsi"/>
          <w:sz w:val="28"/>
          <w:szCs w:val="28"/>
        </w:rPr>
        <w:t xml:space="preserve"> with </w:t>
      </w:r>
      <w:r w:rsidRPr="009104BD">
        <w:rPr>
          <w:rStyle w:val="Strong"/>
          <w:rFonts w:cstheme="minorHAnsi"/>
          <w:sz w:val="28"/>
          <w:szCs w:val="28"/>
        </w:rPr>
        <w:t>Rs.5,422.73</w:t>
      </w:r>
      <w:r w:rsidRPr="009104BD">
        <w:rPr>
          <w:rFonts w:cstheme="minorHAnsi"/>
          <w:sz w:val="28"/>
          <w:szCs w:val="28"/>
        </w:rPr>
        <w:t>, indicating the early stages of the business where revenue was low.</w:t>
      </w:r>
    </w:p>
    <w:p w:rsidR="0053609D" w:rsidRPr="0053609D" w:rsidRDefault="0053609D" w:rsidP="0053609D">
      <w:pPr>
        <w:pStyle w:val="NormalWeb"/>
        <w:numPr>
          <w:ilvl w:val="0"/>
          <w:numId w:val="27"/>
        </w:numPr>
        <w:rPr>
          <w:rFonts w:asciiTheme="minorHAnsi" w:hAnsiTheme="minorHAnsi" w:cstheme="minorHAnsi"/>
          <w:sz w:val="28"/>
          <w:szCs w:val="28"/>
        </w:rPr>
      </w:pPr>
      <w:r w:rsidRPr="0053609D">
        <w:rPr>
          <w:rStyle w:val="Strong"/>
          <w:rFonts w:asciiTheme="minorHAnsi" w:eastAsiaTheme="minorEastAsia" w:hAnsiTheme="minorHAnsi" w:cstheme="minorHAnsi"/>
          <w:sz w:val="28"/>
          <w:szCs w:val="28"/>
        </w:rPr>
        <w:t>Revenue Growth</w:t>
      </w:r>
      <w:r w:rsidRPr="0053609D">
        <w:rPr>
          <w:rFonts w:asciiTheme="minorHAnsi" w:hAnsiTheme="minorHAnsi" w:cstheme="minorHAnsi"/>
          <w:sz w:val="28"/>
          <w:szCs w:val="28"/>
        </w:rPr>
        <w:t>:</w:t>
      </w:r>
    </w:p>
    <w:p w:rsidR="0053609D" w:rsidRPr="009104BD" w:rsidRDefault="0053609D" w:rsidP="009104BD">
      <w:pPr>
        <w:pStyle w:val="ListParagraph"/>
        <w:numPr>
          <w:ilvl w:val="0"/>
          <w:numId w:val="37"/>
        </w:numPr>
        <w:spacing w:before="100" w:beforeAutospacing="1" w:after="100" w:afterAutospacing="1" w:line="240" w:lineRule="auto"/>
        <w:rPr>
          <w:rFonts w:cstheme="minorHAnsi"/>
          <w:sz w:val="28"/>
          <w:szCs w:val="28"/>
        </w:rPr>
      </w:pPr>
      <w:r w:rsidRPr="009104BD">
        <w:rPr>
          <w:rFonts w:cstheme="minorHAnsi"/>
          <w:sz w:val="28"/>
          <w:szCs w:val="28"/>
        </w:rPr>
        <w:t xml:space="preserve">From </w:t>
      </w:r>
      <w:r w:rsidRPr="009104BD">
        <w:rPr>
          <w:rStyle w:val="Strong"/>
          <w:rFonts w:cstheme="minorHAnsi"/>
          <w:sz w:val="28"/>
          <w:szCs w:val="28"/>
        </w:rPr>
        <w:t>January 2023</w:t>
      </w:r>
      <w:r w:rsidRPr="009104BD">
        <w:rPr>
          <w:rFonts w:cstheme="minorHAnsi"/>
          <w:sz w:val="28"/>
          <w:szCs w:val="28"/>
        </w:rPr>
        <w:t xml:space="preserve"> to </w:t>
      </w:r>
      <w:r w:rsidRPr="009104BD">
        <w:rPr>
          <w:rStyle w:val="Strong"/>
          <w:rFonts w:cstheme="minorHAnsi"/>
          <w:sz w:val="28"/>
          <w:szCs w:val="28"/>
        </w:rPr>
        <w:t>May 2023</w:t>
      </w:r>
      <w:r w:rsidRPr="009104BD">
        <w:rPr>
          <w:rFonts w:cstheme="minorHAnsi"/>
          <w:sz w:val="28"/>
          <w:szCs w:val="28"/>
        </w:rPr>
        <w:t xml:space="preserve">, there was a clear upward trend in revenue, with revenue peaking at </w:t>
      </w:r>
      <w:r w:rsidRPr="009104BD">
        <w:rPr>
          <w:rStyle w:val="Strong"/>
          <w:rFonts w:cstheme="minorHAnsi"/>
          <w:sz w:val="28"/>
          <w:szCs w:val="28"/>
        </w:rPr>
        <w:t>Rs.73,183.20</w:t>
      </w:r>
      <w:r w:rsidRPr="009104BD">
        <w:rPr>
          <w:rFonts w:cstheme="minorHAnsi"/>
          <w:sz w:val="28"/>
          <w:szCs w:val="28"/>
        </w:rPr>
        <w:t xml:space="preserve"> in </w:t>
      </w:r>
      <w:r w:rsidRPr="009104BD">
        <w:rPr>
          <w:rStyle w:val="Strong"/>
          <w:rFonts w:cstheme="minorHAnsi"/>
          <w:sz w:val="28"/>
          <w:szCs w:val="28"/>
        </w:rPr>
        <w:t>May 2023</w:t>
      </w:r>
      <w:r w:rsidRPr="009104BD">
        <w:rPr>
          <w:rFonts w:cstheme="minorHAnsi"/>
          <w:sz w:val="28"/>
          <w:szCs w:val="28"/>
        </w:rPr>
        <w:t>.</w:t>
      </w:r>
    </w:p>
    <w:p w:rsidR="0053609D" w:rsidRPr="009104BD" w:rsidRDefault="0053609D" w:rsidP="009104BD">
      <w:pPr>
        <w:pStyle w:val="ListParagraph"/>
        <w:numPr>
          <w:ilvl w:val="0"/>
          <w:numId w:val="37"/>
        </w:numPr>
        <w:spacing w:before="100" w:beforeAutospacing="1" w:after="100" w:afterAutospacing="1" w:line="240" w:lineRule="auto"/>
        <w:rPr>
          <w:rFonts w:cstheme="minorHAnsi"/>
          <w:sz w:val="28"/>
          <w:szCs w:val="28"/>
        </w:rPr>
      </w:pPr>
      <w:r w:rsidRPr="009104BD">
        <w:rPr>
          <w:rStyle w:val="Strong"/>
          <w:rFonts w:cstheme="minorHAnsi"/>
          <w:sz w:val="28"/>
          <w:szCs w:val="28"/>
        </w:rPr>
        <w:t>July 2023</w:t>
      </w:r>
      <w:r w:rsidRPr="009104BD">
        <w:rPr>
          <w:rFonts w:cstheme="minorHAnsi"/>
          <w:sz w:val="28"/>
          <w:szCs w:val="28"/>
        </w:rPr>
        <w:t xml:space="preserve"> saw a noticeable increase in revenue to </w:t>
      </w:r>
      <w:r w:rsidRPr="009104BD">
        <w:rPr>
          <w:rStyle w:val="Strong"/>
          <w:rFonts w:cstheme="minorHAnsi"/>
          <w:sz w:val="28"/>
          <w:szCs w:val="28"/>
        </w:rPr>
        <w:t>Rs.58,277.63</w:t>
      </w:r>
      <w:r w:rsidRPr="009104BD">
        <w:rPr>
          <w:rFonts w:cstheme="minorHAnsi"/>
          <w:sz w:val="28"/>
          <w:szCs w:val="28"/>
        </w:rPr>
        <w:t>, indicating possibly seasonal or promotional factors influencing customer purchases.</w:t>
      </w:r>
    </w:p>
    <w:p w:rsidR="0053609D" w:rsidRPr="009104BD" w:rsidRDefault="0053609D" w:rsidP="009104BD">
      <w:pPr>
        <w:pStyle w:val="ListParagraph"/>
        <w:numPr>
          <w:ilvl w:val="0"/>
          <w:numId w:val="37"/>
        </w:numPr>
        <w:spacing w:before="100" w:beforeAutospacing="1" w:after="100" w:afterAutospacing="1" w:line="240" w:lineRule="auto"/>
        <w:rPr>
          <w:rFonts w:cstheme="minorHAnsi"/>
          <w:sz w:val="28"/>
          <w:szCs w:val="28"/>
        </w:rPr>
      </w:pPr>
      <w:r w:rsidRPr="009104BD">
        <w:rPr>
          <w:rFonts w:cstheme="minorHAnsi"/>
          <w:sz w:val="28"/>
          <w:szCs w:val="28"/>
        </w:rPr>
        <w:t xml:space="preserve">Throughout </w:t>
      </w:r>
      <w:r w:rsidRPr="009104BD">
        <w:rPr>
          <w:rStyle w:val="Strong"/>
          <w:rFonts w:cstheme="minorHAnsi"/>
          <w:sz w:val="28"/>
          <w:szCs w:val="28"/>
        </w:rPr>
        <w:t>2024</w:t>
      </w:r>
      <w:r w:rsidRPr="009104BD">
        <w:rPr>
          <w:rFonts w:cstheme="minorHAnsi"/>
          <w:sz w:val="28"/>
          <w:szCs w:val="28"/>
        </w:rPr>
        <w:t xml:space="preserve">, the company maintained relatively </w:t>
      </w:r>
      <w:r w:rsidRPr="009104BD">
        <w:rPr>
          <w:rStyle w:val="Strong"/>
          <w:rFonts w:cstheme="minorHAnsi"/>
          <w:sz w:val="28"/>
          <w:szCs w:val="28"/>
        </w:rPr>
        <w:t>stable revenue</w:t>
      </w:r>
      <w:r w:rsidRPr="009104BD">
        <w:rPr>
          <w:rFonts w:cstheme="minorHAnsi"/>
          <w:sz w:val="28"/>
          <w:szCs w:val="28"/>
        </w:rPr>
        <w:t xml:space="preserve">, consistently hovering around the </w:t>
      </w:r>
      <w:r w:rsidRPr="009104BD">
        <w:rPr>
          <w:rStyle w:val="Strong"/>
          <w:rFonts w:cstheme="minorHAnsi"/>
          <w:sz w:val="28"/>
          <w:szCs w:val="28"/>
        </w:rPr>
        <w:t>Rs.60,000</w:t>
      </w:r>
      <w:r w:rsidRPr="009104BD">
        <w:rPr>
          <w:rFonts w:cstheme="minorHAnsi"/>
          <w:sz w:val="28"/>
          <w:szCs w:val="28"/>
        </w:rPr>
        <w:t xml:space="preserve"> mark, with fluctuations largely attributed to external factors such as seasonality.</w:t>
      </w:r>
    </w:p>
    <w:p w:rsidR="0053609D" w:rsidRDefault="0053609D" w:rsidP="0053609D">
      <w:pPr>
        <w:spacing w:before="100" w:beforeAutospacing="1" w:after="100" w:afterAutospacing="1" w:line="240" w:lineRule="auto"/>
        <w:ind w:left="1440"/>
        <w:rPr>
          <w:rFonts w:cstheme="minorHAnsi"/>
          <w:sz w:val="28"/>
          <w:szCs w:val="28"/>
        </w:rPr>
      </w:pPr>
    </w:p>
    <w:p w:rsidR="00244240" w:rsidRPr="0053609D" w:rsidRDefault="00244240" w:rsidP="0053609D">
      <w:pPr>
        <w:spacing w:before="100" w:beforeAutospacing="1" w:after="100" w:afterAutospacing="1" w:line="240" w:lineRule="auto"/>
        <w:ind w:left="1440"/>
        <w:rPr>
          <w:rFonts w:cstheme="minorHAnsi"/>
          <w:sz w:val="28"/>
          <w:szCs w:val="28"/>
        </w:rPr>
      </w:pPr>
    </w:p>
    <w:p w:rsidR="0053609D" w:rsidRPr="0053609D" w:rsidRDefault="0053609D" w:rsidP="0053609D">
      <w:pPr>
        <w:pStyle w:val="NormalWeb"/>
        <w:numPr>
          <w:ilvl w:val="0"/>
          <w:numId w:val="27"/>
        </w:numPr>
        <w:rPr>
          <w:rFonts w:asciiTheme="minorHAnsi" w:hAnsiTheme="minorHAnsi" w:cstheme="minorHAnsi"/>
          <w:sz w:val="28"/>
          <w:szCs w:val="28"/>
        </w:rPr>
      </w:pPr>
      <w:r w:rsidRPr="0053609D">
        <w:rPr>
          <w:rStyle w:val="Strong"/>
          <w:rFonts w:asciiTheme="minorHAnsi" w:eastAsiaTheme="minorEastAsia" w:hAnsiTheme="minorHAnsi" w:cstheme="minorHAnsi"/>
          <w:sz w:val="28"/>
          <w:szCs w:val="28"/>
        </w:rPr>
        <w:t>Revenue Performance Above/Below Average</w:t>
      </w:r>
      <w:r w:rsidRPr="0053609D">
        <w:rPr>
          <w:rFonts w:asciiTheme="minorHAnsi" w:hAnsiTheme="minorHAnsi" w:cstheme="minorHAnsi"/>
          <w:sz w:val="28"/>
          <w:szCs w:val="28"/>
        </w:rPr>
        <w:t>:</w:t>
      </w:r>
    </w:p>
    <w:p w:rsidR="0053609D" w:rsidRPr="009104BD" w:rsidRDefault="0053609D" w:rsidP="009104BD">
      <w:pPr>
        <w:pStyle w:val="ListParagraph"/>
        <w:numPr>
          <w:ilvl w:val="0"/>
          <w:numId w:val="38"/>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average monthly revenue</w:t>
      </w:r>
      <w:r w:rsidRPr="009104BD">
        <w:rPr>
          <w:rFonts w:cstheme="minorHAnsi"/>
          <w:sz w:val="28"/>
          <w:szCs w:val="28"/>
        </w:rPr>
        <w:t xml:space="preserve"> is calculated, and months with </w:t>
      </w:r>
      <w:r w:rsidRPr="009104BD">
        <w:rPr>
          <w:rStyle w:val="Strong"/>
          <w:rFonts w:cstheme="minorHAnsi"/>
          <w:sz w:val="28"/>
          <w:szCs w:val="28"/>
        </w:rPr>
        <w:t>above-average</w:t>
      </w:r>
      <w:r w:rsidRPr="009104BD">
        <w:rPr>
          <w:rFonts w:cstheme="minorHAnsi"/>
          <w:sz w:val="28"/>
          <w:szCs w:val="28"/>
        </w:rPr>
        <w:t xml:space="preserve"> revenue are shown in </w:t>
      </w:r>
      <w:r w:rsidRPr="009104BD">
        <w:rPr>
          <w:rStyle w:val="Strong"/>
          <w:rFonts w:cstheme="minorHAnsi"/>
          <w:sz w:val="28"/>
          <w:szCs w:val="28"/>
        </w:rPr>
        <w:t>red</w:t>
      </w:r>
      <w:r w:rsidRPr="009104BD">
        <w:rPr>
          <w:rFonts w:cstheme="minorHAnsi"/>
          <w:sz w:val="28"/>
          <w:szCs w:val="28"/>
        </w:rPr>
        <w:t xml:space="preserve">, while those with </w:t>
      </w:r>
      <w:r w:rsidRPr="009104BD">
        <w:rPr>
          <w:rStyle w:val="Strong"/>
          <w:rFonts w:cstheme="minorHAnsi"/>
          <w:sz w:val="28"/>
          <w:szCs w:val="28"/>
        </w:rPr>
        <w:t>below-average</w:t>
      </w:r>
      <w:r w:rsidRPr="009104BD">
        <w:rPr>
          <w:rFonts w:cstheme="minorHAnsi"/>
          <w:sz w:val="28"/>
          <w:szCs w:val="28"/>
        </w:rPr>
        <w:t xml:space="preserve"> revenue are shown in </w:t>
      </w:r>
      <w:r w:rsidRPr="009104BD">
        <w:rPr>
          <w:rStyle w:val="Strong"/>
          <w:rFonts w:cstheme="minorHAnsi"/>
          <w:sz w:val="28"/>
          <w:szCs w:val="28"/>
        </w:rPr>
        <w:t>blue</w:t>
      </w:r>
      <w:r w:rsidRPr="009104BD">
        <w:rPr>
          <w:rFonts w:cstheme="minorHAnsi"/>
          <w:sz w:val="28"/>
          <w:szCs w:val="28"/>
        </w:rPr>
        <w:t>.</w:t>
      </w:r>
    </w:p>
    <w:p w:rsidR="0053609D" w:rsidRPr="009104BD" w:rsidRDefault="0053609D" w:rsidP="009104BD">
      <w:pPr>
        <w:pStyle w:val="ListParagraph"/>
        <w:numPr>
          <w:ilvl w:val="0"/>
          <w:numId w:val="38"/>
        </w:numPr>
        <w:spacing w:before="100" w:beforeAutospacing="1" w:after="100" w:afterAutospacing="1" w:line="240" w:lineRule="auto"/>
        <w:rPr>
          <w:rFonts w:cstheme="minorHAnsi"/>
          <w:sz w:val="28"/>
          <w:szCs w:val="28"/>
        </w:rPr>
      </w:pPr>
      <w:r w:rsidRPr="009104BD">
        <w:rPr>
          <w:rFonts w:cstheme="minorHAnsi"/>
          <w:sz w:val="28"/>
          <w:szCs w:val="28"/>
        </w:rPr>
        <w:t xml:space="preserve">The company achieved </w:t>
      </w:r>
      <w:r w:rsidRPr="009104BD">
        <w:rPr>
          <w:rStyle w:val="Strong"/>
          <w:rFonts w:cstheme="minorHAnsi"/>
          <w:sz w:val="28"/>
          <w:szCs w:val="28"/>
        </w:rPr>
        <w:t>above-average</w:t>
      </w:r>
      <w:r w:rsidRPr="009104BD">
        <w:rPr>
          <w:rFonts w:cstheme="minorHAnsi"/>
          <w:sz w:val="28"/>
          <w:szCs w:val="28"/>
        </w:rPr>
        <w:t xml:space="preserve"> revenue in months such as </w:t>
      </w:r>
      <w:r w:rsidRPr="009104BD">
        <w:rPr>
          <w:rStyle w:val="Strong"/>
          <w:rFonts w:cstheme="minorHAnsi"/>
          <w:sz w:val="28"/>
          <w:szCs w:val="28"/>
        </w:rPr>
        <w:t>March 2023, May 2023, July 2024</w:t>
      </w:r>
      <w:r w:rsidRPr="009104BD">
        <w:rPr>
          <w:rFonts w:cstheme="minorHAnsi"/>
          <w:sz w:val="28"/>
          <w:szCs w:val="28"/>
        </w:rPr>
        <w:t xml:space="preserve">, and </w:t>
      </w:r>
      <w:r w:rsidRPr="009104BD">
        <w:rPr>
          <w:rStyle w:val="Strong"/>
          <w:rFonts w:cstheme="minorHAnsi"/>
          <w:sz w:val="28"/>
          <w:szCs w:val="28"/>
        </w:rPr>
        <w:t>January 2025</w:t>
      </w:r>
      <w:r w:rsidRPr="009104BD">
        <w:rPr>
          <w:rFonts w:cstheme="minorHAnsi"/>
          <w:sz w:val="28"/>
          <w:szCs w:val="28"/>
        </w:rPr>
        <w:t>, demonstrating the company's ability to generate strong revenue during these periods.</w:t>
      </w:r>
    </w:p>
    <w:p w:rsidR="0053609D" w:rsidRPr="009104BD" w:rsidRDefault="0053609D" w:rsidP="009104BD">
      <w:pPr>
        <w:pStyle w:val="ListParagraph"/>
        <w:numPr>
          <w:ilvl w:val="0"/>
          <w:numId w:val="38"/>
        </w:numPr>
        <w:spacing w:before="100" w:beforeAutospacing="1" w:after="100" w:afterAutospacing="1" w:line="240" w:lineRule="auto"/>
        <w:rPr>
          <w:rFonts w:cstheme="minorHAnsi"/>
          <w:sz w:val="28"/>
          <w:szCs w:val="28"/>
        </w:rPr>
      </w:pPr>
      <w:r w:rsidRPr="009104BD">
        <w:rPr>
          <w:rFonts w:cstheme="minorHAnsi"/>
          <w:sz w:val="28"/>
          <w:szCs w:val="28"/>
        </w:rPr>
        <w:t xml:space="preserve">The months of </w:t>
      </w:r>
      <w:r w:rsidRPr="009104BD">
        <w:rPr>
          <w:rStyle w:val="Strong"/>
          <w:rFonts w:cstheme="minorHAnsi"/>
          <w:sz w:val="28"/>
          <w:szCs w:val="28"/>
        </w:rPr>
        <w:t>February 2024</w:t>
      </w:r>
      <w:r w:rsidRPr="009104BD">
        <w:rPr>
          <w:rFonts w:cstheme="minorHAnsi"/>
          <w:sz w:val="28"/>
          <w:szCs w:val="28"/>
        </w:rPr>
        <w:t xml:space="preserve">, </w:t>
      </w:r>
      <w:r w:rsidRPr="009104BD">
        <w:rPr>
          <w:rStyle w:val="Strong"/>
          <w:rFonts w:cstheme="minorHAnsi"/>
          <w:sz w:val="28"/>
          <w:szCs w:val="28"/>
        </w:rPr>
        <w:t>June 2024</w:t>
      </w:r>
      <w:r w:rsidRPr="009104BD">
        <w:rPr>
          <w:rFonts w:cstheme="minorHAnsi"/>
          <w:sz w:val="28"/>
          <w:szCs w:val="28"/>
        </w:rPr>
        <w:t xml:space="preserve">, and </w:t>
      </w:r>
      <w:r w:rsidRPr="009104BD">
        <w:rPr>
          <w:rStyle w:val="Strong"/>
          <w:rFonts w:cstheme="minorHAnsi"/>
          <w:sz w:val="28"/>
          <w:szCs w:val="28"/>
        </w:rPr>
        <w:t>November 2024</w:t>
      </w:r>
      <w:r w:rsidRPr="009104BD">
        <w:rPr>
          <w:rFonts w:cstheme="minorHAnsi"/>
          <w:sz w:val="28"/>
          <w:szCs w:val="28"/>
        </w:rPr>
        <w:t xml:space="preserve"> were notably below the average, with revenues in these months underperforming.</w:t>
      </w:r>
    </w:p>
    <w:p w:rsidR="0053609D" w:rsidRPr="0053609D" w:rsidRDefault="0053609D" w:rsidP="0053609D">
      <w:pPr>
        <w:pStyle w:val="NormalWeb"/>
        <w:numPr>
          <w:ilvl w:val="0"/>
          <w:numId w:val="27"/>
        </w:numPr>
        <w:rPr>
          <w:rFonts w:asciiTheme="minorHAnsi" w:hAnsiTheme="minorHAnsi" w:cstheme="minorHAnsi"/>
          <w:sz w:val="28"/>
          <w:szCs w:val="28"/>
        </w:rPr>
      </w:pPr>
      <w:r w:rsidRPr="0053609D">
        <w:rPr>
          <w:rStyle w:val="Strong"/>
          <w:rFonts w:asciiTheme="minorHAnsi" w:eastAsiaTheme="minorEastAsia" w:hAnsiTheme="minorHAnsi" w:cstheme="minorHAnsi"/>
          <w:sz w:val="28"/>
          <w:szCs w:val="28"/>
        </w:rPr>
        <w:t>Visual Representation</w:t>
      </w:r>
      <w:r w:rsidRPr="0053609D">
        <w:rPr>
          <w:rFonts w:asciiTheme="minorHAnsi" w:hAnsiTheme="minorHAnsi" w:cstheme="minorHAnsi"/>
          <w:sz w:val="28"/>
          <w:szCs w:val="28"/>
        </w:rPr>
        <w:t>:</w:t>
      </w:r>
    </w:p>
    <w:p w:rsidR="0053609D" w:rsidRPr="009104BD" w:rsidRDefault="0053609D" w:rsidP="009104BD">
      <w:pPr>
        <w:pStyle w:val="ListParagraph"/>
        <w:numPr>
          <w:ilvl w:val="0"/>
          <w:numId w:val="39"/>
        </w:numPr>
        <w:spacing w:before="100" w:beforeAutospacing="1" w:after="100" w:afterAutospacing="1" w:line="240" w:lineRule="auto"/>
        <w:rPr>
          <w:rFonts w:cstheme="minorHAnsi"/>
          <w:sz w:val="28"/>
          <w:szCs w:val="28"/>
        </w:rPr>
      </w:pPr>
      <w:r w:rsidRPr="009104BD">
        <w:rPr>
          <w:rFonts w:cstheme="minorHAnsi"/>
          <w:sz w:val="28"/>
          <w:szCs w:val="28"/>
        </w:rPr>
        <w:t xml:space="preserve">A line plot has been used to show </w:t>
      </w:r>
      <w:r w:rsidRPr="009104BD">
        <w:rPr>
          <w:rStyle w:val="Strong"/>
          <w:rFonts w:cstheme="minorHAnsi"/>
          <w:sz w:val="28"/>
          <w:szCs w:val="28"/>
        </w:rPr>
        <w:t>monthly revenue</w:t>
      </w:r>
      <w:r w:rsidRPr="009104BD">
        <w:rPr>
          <w:rFonts w:cstheme="minorHAnsi"/>
          <w:sz w:val="28"/>
          <w:szCs w:val="28"/>
        </w:rPr>
        <w:t xml:space="preserve"> over time, where </w:t>
      </w:r>
      <w:r w:rsidRPr="009104BD">
        <w:rPr>
          <w:rStyle w:val="Strong"/>
          <w:rFonts w:cstheme="minorHAnsi"/>
          <w:sz w:val="28"/>
          <w:szCs w:val="28"/>
        </w:rPr>
        <w:t>colored markers</w:t>
      </w:r>
      <w:r w:rsidRPr="009104BD">
        <w:rPr>
          <w:rFonts w:cstheme="minorHAnsi"/>
          <w:sz w:val="28"/>
          <w:szCs w:val="28"/>
        </w:rPr>
        <w:t xml:space="preserve"> represent whether the revenue was above or below the threshold.</w:t>
      </w:r>
    </w:p>
    <w:p w:rsidR="0053609D" w:rsidRPr="009104BD" w:rsidRDefault="0053609D" w:rsidP="009104BD">
      <w:pPr>
        <w:pStyle w:val="ListParagraph"/>
        <w:numPr>
          <w:ilvl w:val="0"/>
          <w:numId w:val="39"/>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x-axis</w:t>
      </w:r>
      <w:r w:rsidRPr="009104BD">
        <w:rPr>
          <w:rFonts w:cstheme="minorHAnsi"/>
          <w:sz w:val="28"/>
          <w:szCs w:val="28"/>
        </w:rPr>
        <w:t xml:space="preserve"> represents each </w:t>
      </w:r>
      <w:r w:rsidRPr="009104BD">
        <w:rPr>
          <w:rStyle w:val="Strong"/>
          <w:rFonts w:cstheme="minorHAnsi"/>
          <w:sz w:val="28"/>
          <w:szCs w:val="28"/>
        </w:rPr>
        <w:t>Month-Year</w:t>
      </w:r>
      <w:r w:rsidRPr="009104BD">
        <w:rPr>
          <w:rFonts w:cstheme="minorHAnsi"/>
          <w:sz w:val="28"/>
          <w:szCs w:val="28"/>
        </w:rPr>
        <w:t xml:space="preserve">, and the </w:t>
      </w:r>
      <w:r w:rsidRPr="009104BD">
        <w:rPr>
          <w:rStyle w:val="Strong"/>
          <w:rFonts w:cstheme="minorHAnsi"/>
          <w:sz w:val="28"/>
          <w:szCs w:val="28"/>
        </w:rPr>
        <w:t>y-axis</w:t>
      </w:r>
      <w:r w:rsidRPr="009104BD">
        <w:rPr>
          <w:rFonts w:cstheme="minorHAnsi"/>
          <w:sz w:val="28"/>
          <w:szCs w:val="28"/>
        </w:rPr>
        <w:t xml:space="preserve"> reflects the </w:t>
      </w:r>
      <w:r w:rsidRPr="009104BD">
        <w:rPr>
          <w:rStyle w:val="Strong"/>
          <w:rFonts w:cstheme="minorHAnsi"/>
          <w:sz w:val="28"/>
          <w:szCs w:val="28"/>
        </w:rPr>
        <w:t>monthly revenue</w:t>
      </w:r>
      <w:r w:rsidRPr="009104BD">
        <w:rPr>
          <w:rFonts w:cstheme="minorHAnsi"/>
          <w:sz w:val="28"/>
          <w:szCs w:val="28"/>
        </w:rPr>
        <w:t xml:space="preserve"> in INR (formatted as </w:t>
      </w:r>
      <w:r w:rsidRPr="009104BD">
        <w:rPr>
          <w:rStyle w:val="Strong"/>
          <w:rFonts w:cstheme="minorHAnsi"/>
          <w:sz w:val="28"/>
          <w:szCs w:val="28"/>
        </w:rPr>
        <w:t>Rs.</w:t>
      </w:r>
      <w:r w:rsidRPr="009104BD">
        <w:rPr>
          <w:rFonts w:cstheme="minorHAnsi"/>
          <w:sz w:val="28"/>
          <w:szCs w:val="28"/>
        </w:rPr>
        <w:t>).</w:t>
      </w:r>
    </w:p>
    <w:p w:rsidR="0053609D" w:rsidRPr="009104BD" w:rsidRDefault="0053609D" w:rsidP="009104BD">
      <w:pPr>
        <w:pStyle w:val="ListParagraph"/>
        <w:numPr>
          <w:ilvl w:val="0"/>
          <w:numId w:val="39"/>
        </w:numPr>
        <w:spacing w:before="100" w:beforeAutospacing="1" w:after="100" w:afterAutospacing="1" w:line="240" w:lineRule="auto"/>
        <w:rPr>
          <w:rFonts w:cstheme="minorHAnsi"/>
          <w:sz w:val="28"/>
          <w:szCs w:val="28"/>
        </w:rPr>
      </w:pPr>
      <w:r w:rsidRPr="009104BD">
        <w:rPr>
          <w:rFonts w:cstheme="minorHAnsi"/>
          <w:sz w:val="28"/>
          <w:szCs w:val="28"/>
        </w:rPr>
        <w:t xml:space="preserve">The revenue for each month is marked with either </w:t>
      </w:r>
      <w:r w:rsidRPr="009104BD">
        <w:rPr>
          <w:rStyle w:val="Strong"/>
          <w:rFonts w:cstheme="minorHAnsi"/>
          <w:sz w:val="28"/>
          <w:szCs w:val="28"/>
        </w:rPr>
        <w:t>red (above average)</w:t>
      </w:r>
      <w:r w:rsidRPr="009104BD">
        <w:rPr>
          <w:rFonts w:cstheme="minorHAnsi"/>
          <w:sz w:val="28"/>
          <w:szCs w:val="28"/>
        </w:rPr>
        <w:t xml:space="preserve"> or </w:t>
      </w:r>
      <w:r w:rsidRPr="009104BD">
        <w:rPr>
          <w:rStyle w:val="Strong"/>
          <w:rFonts w:cstheme="minorHAnsi"/>
          <w:sz w:val="28"/>
          <w:szCs w:val="28"/>
        </w:rPr>
        <w:t>blue (below average)</w:t>
      </w:r>
      <w:r w:rsidRPr="009104BD">
        <w:rPr>
          <w:rFonts w:cstheme="minorHAnsi"/>
          <w:sz w:val="28"/>
          <w:szCs w:val="28"/>
        </w:rPr>
        <w:t>, making it easy to spot high and low-performing months.</w:t>
      </w:r>
    </w:p>
    <w:p w:rsidR="0053609D" w:rsidRPr="0053609D" w:rsidRDefault="0053609D" w:rsidP="0053609D">
      <w:pPr>
        <w:pStyle w:val="NormalWeb"/>
        <w:numPr>
          <w:ilvl w:val="0"/>
          <w:numId w:val="27"/>
        </w:numPr>
        <w:rPr>
          <w:rFonts w:asciiTheme="minorHAnsi" w:hAnsiTheme="minorHAnsi" w:cstheme="minorHAnsi"/>
          <w:sz w:val="28"/>
          <w:szCs w:val="28"/>
        </w:rPr>
      </w:pPr>
      <w:r w:rsidRPr="0053609D">
        <w:rPr>
          <w:rStyle w:val="Strong"/>
          <w:rFonts w:asciiTheme="minorHAnsi" w:eastAsiaTheme="minorEastAsia" w:hAnsiTheme="minorHAnsi" w:cstheme="minorHAnsi"/>
          <w:sz w:val="28"/>
          <w:szCs w:val="28"/>
        </w:rPr>
        <w:t>Insights from Revenue Trends</w:t>
      </w:r>
      <w:r w:rsidRPr="0053609D">
        <w:rPr>
          <w:rFonts w:asciiTheme="minorHAnsi" w:hAnsiTheme="minorHAnsi" w:cstheme="minorHAnsi"/>
          <w:sz w:val="28"/>
          <w:szCs w:val="28"/>
        </w:rPr>
        <w:t>:</w:t>
      </w:r>
    </w:p>
    <w:p w:rsidR="0053609D" w:rsidRPr="009104BD" w:rsidRDefault="0053609D" w:rsidP="009104BD">
      <w:pPr>
        <w:pStyle w:val="ListParagraph"/>
        <w:numPr>
          <w:ilvl w:val="0"/>
          <w:numId w:val="40"/>
        </w:numPr>
        <w:spacing w:before="100" w:beforeAutospacing="1" w:after="100" w:afterAutospacing="1" w:line="240" w:lineRule="auto"/>
        <w:rPr>
          <w:rFonts w:cstheme="minorHAnsi"/>
          <w:sz w:val="28"/>
          <w:szCs w:val="28"/>
        </w:rPr>
      </w:pPr>
      <w:r w:rsidRPr="009104BD">
        <w:rPr>
          <w:rStyle w:val="Strong"/>
          <w:rFonts w:cstheme="minorHAnsi"/>
          <w:sz w:val="28"/>
          <w:szCs w:val="28"/>
        </w:rPr>
        <w:t>Seasonal Variations</w:t>
      </w:r>
      <w:r w:rsidRPr="009104BD">
        <w:rPr>
          <w:rFonts w:cstheme="minorHAnsi"/>
          <w:sz w:val="28"/>
          <w:szCs w:val="28"/>
        </w:rPr>
        <w:t xml:space="preserve">: There are signs of seasonal sales patterns with some months (such as </w:t>
      </w:r>
      <w:r w:rsidRPr="009104BD">
        <w:rPr>
          <w:rStyle w:val="Strong"/>
          <w:rFonts w:cstheme="minorHAnsi"/>
          <w:sz w:val="28"/>
          <w:szCs w:val="28"/>
        </w:rPr>
        <w:t>July 2024</w:t>
      </w:r>
      <w:r w:rsidRPr="009104BD">
        <w:rPr>
          <w:rFonts w:cstheme="minorHAnsi"/>
          <w:sz w:val="28"/>
          <w:szCs w:val="28"/>
        </w:rPr>
        <w:t>) exhibiting higher-than-usual revenues.</w:t>
      </w:r>
    </w:p>
    <w:p w:rsidR="0053609D" w:rsidRPr="009104BD" w:rsidRDefault="0053609D" w:rsidP="009104BD">
      <w:pPr>
        <w:pStyle w:val="ListParagraph"/>
        <w:numPr>
          <w:ilvl w:val="0"/>
          <w:numId w:val="40"/>
        </w:numPr>
        <w:spacing w:before="100" w:beforeAutospacing="1" w:after="100" w:afterAutospacing="1" w:line="240" w:lineRule="auto"/>
        <w:rPr>
          <w:rFonts w:cstheme="minorHAnsi"/>
          <w:sz w:val="28"/>
          <w:szCs w:val="28"/>
        </w:rPr>
      </w:pPr>
      <w:r w:rsidRPr="009104BD">
        <w:rPr>
          <w:rStyle w:val="Strong"/>
          <w:rFonts w:cstheme="minorHAnsi"/>
          <w:sz w:val="28"/>
          <w:szCs w:val="28"/>
        </w:rPr>
        <w:t>Sustained Revenue</w:t>
      </w:r>
      <w:r w:rsidRPr="009104BD">
        <w:rPr>
          <w:rFonts w:cstheme="minorHAnsi"/>
          <w:sz w:val="28"/>
          <w:szCs w:val="28"/>
        </w:rPr>
        <w:t xml:space="preserve">: The overall </w:t>
      </w:r>
      <w:r w:rsidRPr="009104BD">
        <w:rPr>
          <w:rStyle w:val="Strong"/>
          <w:rFonts w:cstheme="minorHAnsi"/>
          <w:sz w:val="28"/>
          <w:szCs w:val="28"/>
        </w:rPr>
        <w:t>stable revenue performance</w:t>
      </w:r>
      <w:r w:rsidRPr="009104BD">
        <w:rPr>
          <w:rFonts w:cstheme="minorHAnsi"/>
          <w:sz w:val="28"/>
          <w:szCs w:val="28"/>
        </w:rPr>
        <w:t xml:space="preserve"> in 2024 indicates steady demand for products despite occasional fluctuations.</w:t>
      </w:r>
    </w:p>
    <w:p w:rsidR="0053609D" w:rsidRPr="009104BD" w:rsidRDefault="0053609D" w:rsidP="009104BD">
      <w:pPr>
        <w:pStyle w:val="ListParagraph"/>
        <w:numPr>
          <w:ilvl w:val="0"/>
          <w:numId w:val="40"/>
        </w:numPr>
        <w:spacing w:before="100" w:beforeAutospacing="1" w:after="100" w:afterAutospacing="1" w:line="240" w:lineRule="auto"/>
        <w:rPr>
          <w:rFonts w:cstheme="minorHAnsi"/>
          <w:sz w:val="28"/>
          <w:szCs w:val="28"/>
        </w:rPr>
      </w:pPr>
      <w:r w:rsidRPr="009104BD">
        <w:rPr>
          <w:rStyle w:val="Strong"/>
          <w:rFonts w:cstheme="minorHAnsi"/>
          <w:sz w:val="28"/>
          <w:szCs w:val="28"/>
        </w:rPr>
        <w:t>Revenue Peaks</w:t>
      </w:r>
      <w:r w:rsidRPr="009104BD">
        <w:rPr>
          <w:rFonts w:cstheme="minorHAnsi"/>
          <w:sz w:val="28"/>
          <w:szCs w:val="28"/>
        </w:rPr>
        <w:t xml:space="preserve">: Special events, promotions, or external market factors likely contributed to the </w:t>
      </w:r>
      <w:r w:rsidRPr="009104BD">
        <w:rPr>
          <w:rStyle w:val="Strong"/>
          <w:rFonts w:cstheme="minorHAnsi"/>
          <w:sz w:val="28"/>
          <w:szCs w:val="28"/>
        </w:rPr>
        <w:t>higher revenue months</w:t>
      </w:r>
      <w:r w:rsidRPr="009104BD">
        <w:rPr>
          <w:rFonts w:cstheme="minorHAnsi"/>
          <w:sz w:val="28"/>
          <w:szCs w:val="28"/>
        </w:rPr>
        <w:t xml:space="preserve"> in </w:t>
      </w:r>
      <w:r w:rsidRPr="009104BD">
        <w:rPr>
          <w:rStyle w:val="Strong"/>
          <w:rFonts w:cstheme="minorHAnsi"/>
          <w:sz w:val="28"/>
          <w:szCs w:val="28"/>
        </w:rPr>
        <w:t>2024</w:t>
      </w:r>
      <w:r w:rsidRPr="009104BD">
        <w:rPr>
          <w:rFonts w:cstheme="minorHAnsi"/>
          <w:sz w:val="28"/>
          <w:szCs w:val="28"/>
        </w:rPr>
        <w:t xml:space="preserve"> and </w:t>
      </w:r>
      <w:r w:rsidRPr="009104BD">
        <w:rPr>
          <w:rStyle w:val="Strong"/>
          <w:rFonts w:cstheme="minorHAnsi"/>
          <w:sz w:val="28"/>
          <w:szCs w:val="28"/>
        </w:rPr>
        <w:t>2025</w:t>
      </w:r>
      <w:r w:rsidRPr="009104BD">
        <w:rPr>
          <w:rFonts w:cstheme="minorHAnsi"/>
          <w:sz w:val="28"/>
          <w:szCs w:val="28"/>
        </w:rPr>
        <w:t>.</w:t>
      </w:r>
    </w:p>
    <w:p w:rsidR="0053609D" w:rsidRDefault="0053609D" w:rsidP="0053609D"/>
    <w:p w:rsidR="00244240" w:rsidRDefault="00244240" w:rsidP="0053609D"/>
    <w:p w:rsidR="00244240" w:rsidRDefault="00244240" w:rsidP="00244240">
      <w:pPr>
        <w:pStyle w:val="Heading3"/>
        <w:rPr>
          <w:rFonts w:asciiTheme="minorHAnsi" w:eastAsiaTheme="minorHAnsi" w:hAnsiTheme="minorHAnsi" w:cstheme="minorBidi"/>
          <w:b w:val="0"/>
          <w:bCs w:val="0"/>
          <w:color w:val="auto"/>
        </w:rPr>
      </w:pPr>
    </w:p>
    <w:p w:rsidR="00244240" w:rsidRDefault="00244240" w:rsidP="00244240">
      <w:pPr>
        <w:pStyle w:val="Heading3"/>
        <w:rPr>
          <w:rStyle w:val="Strong"/>
          <w:rFonts w:asciiTheme="minorHAnsi" w:hAnsiTheme="minorHAnsi" w:cstheme="minorHAnsi"/>
          <w:b/>
          <w:bCs/>
          <w:sz w:val="28"/>
          <w:szCs w:val="28"/>
        </w:rPr>
      </w:pPr>
      <w:r w:rsidRPr="00244240">
        <w:rPr>
          <w:rStyle w:val="Strong"/>
          <w:rFonts w:asciiTheme="minorHAnsi" w:hAnsiTheme="minorHAnsi" w:cstheme="minorHAnsi"/>
          <w:b/>
          <w:bCs/>
          <w:sz w:val="28"/>
          <w:szCs w:val="28"/>
        </w:rPr>
        <w:t>Top 5 Months with Highest Revenue</w:t>
      </w:r>
    </w:p>
    <w:p w:rsidR="00244240" w:rsidRDefault="00244240" w:rsidP="00244240"/>
    <w:p w:rsidR="00244240" w:rsidRPr="00244240" w:rsidRDefault="00244240" w:rsidP="00244240">
      <w:r>
        <w:rPr>
          <w:noProof/>
        </w:rPr>
        <w:drawing>
          <wp:inline distT="0" distB="0" distL="0" distR="0">
            <wp:extent cx="5689600" cy="3390900"/>
            <wp:effectExtent l="19050" t="0" r="6350" b="0"/>
            <wp:docPr id="18" name="Picture 17" descr="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PNG"/>
                    <pic:cNvPicPr/>
                  </pic:nvPicPr>
                  <pic:blipFill>
                    <a:blip r:embed="rId13"/>
                    <a:stretch>
                      <a:fillRect/>
                    </a:stretch>
                  </pic:blipFill>
                  <pic:spPr>
                    <a:xfrm>
                      <a:off x="0" y="0"/>
                      <a:ext cx="5692375" cy="3392554"/>
                    </a:xfrm>
                    <a:prstGeom prst="rect">
                      <a:avLst/>
                    </a:prstGeom>
                  </pic:spPr>
                </pic:pic>
              </a:graphicData>
            </a:graphic>
          </wp:inline>
        </w:drawing>
      </w:r>
    </w:p>
    <w:p w:rsidR="00244240" w:rsidRPr="00244240" w:rsidRDefault="00244240" w:rsidP="00244240">
      <w:pPr>
        <w:pStyle w:val="NormalWeb"/>
        <w:numPr>
          <w:ilvl w:val="0"/>
          <w:numId w:val="28"/>
        </w:numPr>
        <w:rPr>
          <w:rFonts w:asciiTheme="minorHAnsi" w:hAnsiTheme="minorHAnsi" w:cstheme="minorHAnsi"/>
          <w:sz w:val="28"/>
          <w:szCs w:val="28"/>
        </w:rPr>
      </w:pPr>
      <w:r w:rsidRPr="00244240">
        <w:rPr>
          <w:rStyle w:val="Strong"/>
          <w:rFonts w:asciiTheme="minorHAnsi" w:eastAsiaTheme="minorEastAsia" w:hAnsiTheme="minorHAnsi" w:cstheme="minorHAnsi"/>
          <w:sz w:val="28"/>
          <w:szCs w:val="28"/>
        </w:rPr>
        <w:t>Highest Revenue Month</w:t>
      </w:r>
      <w:r w:rsidRPr="00244240">
        <w:rPr>
          <w:rFonts w:asciiTheme="minorHAnsi" w:hAnsiTheme="minorHAnsi" w:cstheme="minorHAnsi"/>
          <w:sz w:val="28"/>
          <w:szCs w:val="28"/>
        </w:rPr>
        <w:t>:</w:t>
      </w:r>
    </w:p>
    <w:p w:rsidR="00244240" w:rsidRPr="009104BD" w:rsidRDefault="00244240" w:rsidP="009104BD">
      <w:pPr>
        <w:pStyle w:val="ListParagraph"/>
        <w:numPr>
          <w:ilvl w:val="0"/>
          <w:numId w:val="41"/>
        </w:numPr>
        <w:spacing w:before="100" w:beforeAutospacing="1" w:after="100" w:afterAutospacing="1" w:line="240" w:lineRule="auto"/>
        <w:rPr>
          <w:rFonts w:cstheme="minorHAnsi"/>
          <w:sz w:val="28"/>
          <w:szCs w:val="28"/>
        </w:rPr>
      </w:pPr>
      <w:r w:rsidRPr="009104BD">
        <w:rPr>
          <w:rFonts w:cstheme="minorHAnsi"/>
          <w:sz w:val="28"/>
          <w:szCs w:val="28"/>
        </w:rPr>
        <w:t xml:space="preserve">The month of </w:t>
      </w:r>
      <w:r w:rsidRPr="009104BD">
        <w:rPr>
          <w:rStyle w:val="Strong"/>
          <w:rFonts w:cstheme="minorHAnsi"/>
          <w:sz w:val="28"/>
          <w:szCs w:val="28"/>
        </w:rPr>
        <w:t>July 2024</w:t>
      </w:r>
      <w:r w:rsidRPr="009104BD">
        <w:rPr>
          <w:rFonts w:cstheme="minorHAnsi"/>
          <w:sz w:val="28"/>
          <w:szCs w:val="28"/>
        </w:rPr>
        <w:t xml:space="preserve"> saw the highest revenue at </w:t>
      </w:r>
      <w:r w:rsidRPr="009104BD">
        <w:rPr>
          <w:rStyle w:val="Strong"/>
          <w:rFonts w:cstheme="minorHAnsi"/>
          <w:sz w:val="28"/>
          <w:szCs w:val="28"/>
        </w:rPr>
        <w:t>Rs. 78,159.40</w:t>
      </w:r>
      <w:r w:rsidRPr="009104BD">
        <w:rPr>
          <w:rFonts w:cstheme="minorHAnsi"/>
          <w:sz w:val="28"/>
          <w:szCs w:val="28"/>
        </w:rPr>
        <w:t xml:space="preserve">, indicating a </w:t>
      </w:r>
      <w:r w:rsidRPr="009104BD">
        <w:rPr>
          <w:rStyle w:val="Strong"/>
          <w:rFonts w:cstheme="minorHAnsi"/>
          <w:sz w:val="28"/>
          <w:szCs w:val="28"/>
        </w:rPr>
        <w:t>significant peak</w:t>
      </w:r>
      <w:r w:rsidRPr="009104BD">
        <w:rPr>
          <w:rFonts w:cstheme="minorHAnsi"/>
          <w:sz w:val="28"/>
          <w:szCs w:val="28"/>
        </w:rPr>
        <w:t xml:space="preserve"> in performance, possibly driven by special promotions, seasonal demand, or a successful marketing campaign.</w:t>
      </w:r>
    </w:p>
    <w:p w:rsidR="00244240" w:rsidRPr="00244240" w:rsidRDefault="00244240" w:rsidP="00244240">
      <w:pPr>
        <w:pStyle w:val="NormalWeb"/>
        <w:numPr>
          <w:ilvl w:val="0"/>
          <w:numId w:val="28"/>
        </w:numPr>
        <w:rPr>
          <w:rFonts w:asciiTheme="minorHAnsi" w:hAnsiTheme="minorHAnsi" w:cstheme="minorHAnsi"/>
          <w:sz w:val="28"/>
          <w:szCs w:val="28"/>
        </w:rPr>
      </w:pPr>
      <w:r w:rsidRPr="00244240">
        <w:rPr>
          <w:rStyle w:val="Strong"/>
          <w:rFonts w:asciiTheme="minorHAnsi" w:eastAsiaTheme="minorEastAsia" w:hAnsiTheme="minorHAnsi" w:cstheme="minorHAnsi"/>
          <w:sz w:val="28"/>
          <w:szCs w:val="28"/>
        </w:rPr>
        <w:t>Second and Third Highest</w:t>
      </w:r>
      <w:r w:rsidRPr="00244240">
        <w:rPr>
          <w:rFonts w:asciiTheme="minorHAnsi" w:hAnsiTheme="minorHAnsi" w:cstheme="minorHAnsi"/>
          <w:sz w:val="28"/>
          <w:szCs w:val="28"/>
        </w:rPr>
        <w:t>:</w:t>
      </w:r>
    </w:p>
    <w:p w:rsidR="00244240" w:rsidRDefault="00244240" w:rsidP="009104BD">
      <w:pPr>
        <w:pStyle w:val="ListParagraph"/>
        <w:numPr>
          <w:ilvl w:val="0"/>
          <w:numId w:val="41"/>
        </w:numPr>
        <w:spacing w:before="100" w:beforeAutospacing="1" w:after="100" w:afterAutospacing="1" w:line="240" w:lineRule="auto"/>
        <w:rPr>
          <w:rFonts w:cstheme="minorHAnsi"/>
          <w:sz w:val="28"/>
          <w:szCs w:val="28"/>
        </w:rPr>
      </w:pPr>
      <w:r w:rsidRPr="009104BD">
        <w:rPr>
          <w:rFonts w:cstheme="minorHAnsi"/>
          <w:sz w:val="28"/>
          <w:szCs w:val="28"/>
        </w:rPr>
        <w:t xml:space="preserve">Following </w:t>
      </w:r>
      <w:r w:rsidRPr="009104BD">
        <w:rPr>
          <w:rStyle w:val="Strong"/>
          <w:rFonts w:cstheme="minorHAnsi"/>
          <w:sz w:val="28"/>
          <w:szCs w:val="28"/>
        </w:rPr>
        <w:t>July 2024</w:t>
      </w:r>
      <w:r w:rsidRPr="009104BD">
        <w:rPr>
          <w:rFonts w:cstheme="minorHAnsi"/>
          <w:sz w:val="28"/>
          <w:szCs w:val="28"/>
        </w:rPr>
        <w:t xml:space="preserve">, </w:t>
      </w:r>
      <w:r w:rsidRPr="009104BD">
        <w:rPr>
          <w:rStyle w:val="Strong"/>
          <w:rFonts w:cstheme="minorHAnsi"/>
          <w:sz w:val="28"/>
          <w:szCs w:val="28"/>
        </w:rPr>
        <w:t>January 2025</w:t>
      </w:r>
      <w:r w:rsidRPr="009104BD">
        <w:rPr>
          <w:rFonts w:cstheme="minorHAnsi"/>
          <w:sz w:val="28"/>
          <w:szCs w:val="28"/>
        </w:rPr>
        <w:t xml:space="preserve"> and </w:t>
      </w:r>
      <w:r w:rsidRPr="009104BD">
        <w:rPr>
          <w:rStyle w:val="Strong"/>
          <w:rFonts w:cstheme="minorHAnsi"/>
          <w:sz w:val="28"/>
          <w:szCs w:val="28"/>
        </w:rPr>
        <w:t>May 2023</w:t>
      </w:r>
      <w:r w:rsidRPr="009104BD">
        <w:rPr>
          <w:rFonts w:cstheme="minorHAnsi"/>
          <w:sz w:val="28"/>
          <w:szCs w:val="28"/>
        </w:rPr>
        <w:t xml:space="preserve"> also saw substantial revenue of </w:t>
      </w:r>
      <w:r w:rsidRPr="009104BD">
        <w:rPr>
          <w:rStyle w:val="Strong"/>
          <w:rFonts w:cstheme="minorHAnsi"/>
          <w:sz w:val="28"/>
          <w:szCs w:val="28"/>
        </w:rPr>
        <w:t>Rs. 75,721.05</w:t>
      </w:r>
      <w:r w:rsidRPr="009104BD">
        <w:rPr>
          <w:rFonts w:cstheme="minorHAnsi"/>
          <w:sz w:val="28"/>
          <w:szCs w:val="28"/>
        </w:rPr>
        <w:t xml:space="preserve"> and </w:t>
      </w:r>
      <w:r w:rsidRPr="009104BD">
        <w:rPr>
          <w:rStyle w:val="Strong"/>
          <w:rFonts w:cstheme="minorHAnsi"/>
          <w:sz w:val="28"/>
          <w:szCs w:val="28"/>
        </w:rPr>
        <w:t>Rs. 73,183.20</w:t>
      </w:r>
      <w:r w:rsidRPr="009104BD">
        <w:rPr>
          <w:rFonts w:cstheme="minorHAnsi"/>
          <w:sz w:val="28"/>
          <w:szCs w:val="28"/>
        </w:rPr>
        <w:t>, respectively. This demonstrates that the company was able to sustain strong sales beyond the typical year-end peak, with May 2023 likely benefiting from early-year sales trends.</w:t>
      </w:r>
    </w:p>
    <w:p w:rsidR="009104BD" w:rsidRDefault="009104BD" w:rsidP="009104BD">
      <w:pPr>
        <w:spacing w:before="100" w:beforeAutospacing="1" w:after="100" w:afterAutospacing="1" w:line="240" w:lineRule="auto"/>
        <w:rPr>
          <w:rFonts w:cstheme="minorHAnsi"/>
          <w:sz w:val="28"/>
          <w:szCs w:val="28"/>
        </w:rPr>
      </w:pPr>
    </w:p>
    <w:p w:rsidR="009104BD" w:rsidRPr="009104BD" w:rsidRDefault="009104BD" w:rsidP="009104BD">
      <w:pPr>
        <w:spacing w:before="100" w:beforeAutospacing="1" w:after="100" w:afterAutospacing="1" w:line="240" w:lineRule="auto"/>
        <w:rPr>
          <w:rFonts w:cstheme="minorHAnsi"/>
          <w:sz w:val="28"/>
          <w:szCs w:val="28"/>
        </w:rPr>
      </w:pPr>
    </w:p>
    <w:p w:rsidR="00244240" w:rsidRPr="00244240" w:rsidRDefault="00244240" w:rsidP="00244240">
      <w:pPr>
        <w:pStyle w:val="NormalWeb"/>
        <w:numPr>
          <w:ilvl w:val="0"/>
          <w:numId w:val="28"/>
        </w:numPr>
        <w:rPr>
          <w:rFonts w:asciiTheme="minorHAnsi" w:hAnsiTheme="minorHAnsi" w:cstheme="minorHAnsi"/>
          <w:sz w:val="28"/>
          <w:szCs w:val="28"/>
        </w:rPr>
      </w:pPr>
      <w:r w:rsidRPr="00244240">
        <w:rPr>
          <w:rStyle w:val="Strong"/>
          <w:rFonts w:asciiTheme="minorHAnsi" w:eastAsiaTheme="minorEastAsia" w:hAnsiTheme="minorHAnsi" w:cstheme="minorHAnsi"/>
          <w:sz w:val="28"/>
          <w:szCs w:val="28"/>
        </w:rPr>
        <w:lastRenderedPageBreak/>
        <w:t>Months with Consistently High Revenue</w:t>
      </w:r>
      <w:r w:rsidRPr="00244240">
        <w:rPr>
          <w:rFonts w:asciiTheme="minorHAnsi" w:hAnsiTheme="minorHAnsi" w:cstheme="minorHAnsi"/>
          <w:sz w:val="28"/>
          <w:szCs w:val="28"/>
        </w:rPr>
        <w:t>:</w:t>
      </w:r>
    </w:p>
    <w:p w:rsidR="00244240" w:rsidRPr="009104BD" w:rsidRDefault="00244240" w:rsidP="009104BD">
      <w:pPr>
        <w:pStyle w:val="ListParagraph"/>
        <w:numPr>
          <w:ilvl w:val="0"/>
          <w:numId w:val="41"/>
        </w:numPr>
        <w:spacing w:before="100" w:beforeAutospacing="1" w:after="100" w:afterAutospacing="1" w:line="240" w:lineRule="auto"/>
        <w:rPr>
          <w:rFonts w:cstheme="minorHAnsi"/>
          <w:sz w:val="28"/>
          <w:szCs w:val="28"/>
        </w:rPr>
      </w:pPr>
      <w:r w:rsidRPr="009104BD">
        <w:rPr>
          <w:rFonts w:cstheme="minorHAnsi"/>
          <w:sz w:val="28"/>
          <w:szCs w:val="28"/>
        </w:rPr>
        <w:t xml:space="preserve">Both </w:t>
      </w:r>
      <w:r w:rsidRPr="009104BD">
        <w:rPr>
          <w:rStyle w:val="Strong"/>
          <w:rFonts w:cstheme="minorHAnsi"/>
          <w:sz w:val="28"/>
          <w:szCs w:val="28"/>
        </w:rPr>
        <w:t>April 2024</w:t>
      </w:r>
      <w:r w:rsidRPr="009104BD">
        <w:rPr>
          <w:rFonts w:cstheme="minorHAnsi"/>
          <w:sz w:val="28"/>
          <w:szCs w:val="28"/>
        </w:rPr>
        <w:t xml:space="preserve"> and </w:t>
      </w:r>
      <w:r w:rsidRPr="009104BD">
        <w:rPr>
          <w:rStyle w:val="Strong"/>
          <w:rFonts w:cstheme="minorHAnsi"/>
          <w:sz w:val="28"/>
          <w:szCs w:val="28"/>
        </w:rPr>
        <w:t>May 2024</w:t>
      </w:r>
      <w:r w:rsidRPr="009104BD">
        <w:rPr>
          <w:rFonts w:cstheme="minorHAnsi"/>
          <w:sz w:val="28"/>
          <w:szCs w:val="28"/>
        </w:rPr>
        <w:t xml:space="preserve"> rounded out the top 5 months, with revenues of </w:t>
      </w:r>
      <w:r w:rsidRPr="009104BD">
        <w:rPr>
          <w:rStyle w:val="Strong"/>
          <w:rFonts w:cstheme="minorHAnsi"/>
          <w:sz w:val="28"/>
          <w:szCs w:val="28"/>
        </w:rPr>
        <w:t>Rs. 67,884.07</w:t>
      </w:r>
      <w:r w:rsidRPr="009104BD">
        <w:rPr>
          <w:rFonts w:cstheme="minorHAnsi"/>
          <w:sz w:val="28"/>
          <w:szCs w:val="28"/>
        </w:rPr>
        <w:t xml:space="preserve"> and </w:t>
      </w:r>
      <w:r w:rsidRPr="009104BD">
        <w:rPr>
          <w:rStyle w:val="Strong"/>
          <w:rFonts w:cstheme="minorHAnsi"/>
          <w:sz w:val="28"/>
          <w:szCs w:val="28"/>
        </w:rPr>
        <w:t>Rs. 67,525.04</w:t>
      </w:r>
      <w:r w:rsidRPr="009104BD">
        <w:rPr>
          <w:rFonts w:cstheme="minorHAnsi"/>
          <w:sz w:val="28"/>
          <w:szCs w:val="28"/>
        </w:rPr>
        <w:t xml:space="preserve">, respectively. This suggests </w:t>
      </w:r>
      <w:r w:rsidRPr="009104BD">
        <w:rPr>
          <w:rStyle w:val="Strong"/>
          <w:rFonts w:cstheme="minorHAnsi"/>
          <w:sz w:val="28"/>
          <w:szCs w:val="28"/>
        </w:rPr>
        <w:t>consistency</w:t>
      </w:r>
      <w:r w:rsidRPr="009104BD">
        <w:rPr>
          <w:rFonts w:cstheme="minorHAnsi"/>
          <w:sz w:val="28"/>
          <w:szCs w:val="28"/>
        </w:rPr>
        <w:t xml:space="preserve"> in performance during mid-year months, possibly due to product releases or promotions.</w:t>
      </w:r>
    </w:p>
    <w:p w:rsidR="00244240" w:rsidRPr="00244240" w:rsidRDefault="00244240" w:rsidP="00244240">
      <w:pPr>
        <w:pStyle w:val="NormalWeb"/>
        <w:numPr>
          <w:ilvl w:val="0"/>
          <w:numId w:val="28"/>
        </w:numPr>
        <w:rPr>
          <w:rFonts w:asciiTheme="minorHAnsi" w:hAnsiTheme="minorHAnsi" w:cstheme="minorHAnsi"/>
          <w:sz w:val="28"/>
          <w:szCs w:val="28"/>
        </w:rPr>
      </w:pPr>
      <w:r w:rsidRPr="00244240">
        <w:rPr>
          <w:rStyle w:val="Strong"/>
          <w:rFonts w:asciiTheme="minorHAnsi" w:eastAsiaTheme="minorEastAsia" w:hAnsiTheme="minorHAnsi" w:cstheme="minorHAnsi"/>
          <w:sz w:val="28"/>
          <w:szCs w:val="28"/>
        </w:rPr>
        <w:t>Visual Representation</w:t>
      </w:r>
      <w:r w:rsidRPr="00244240">
        <w:rPr>
          <w:rFonts w:asciiTheme="minorHAnsi" w:hAnsiTheme="minorHAnsi" w:cstheme="minorHAnsi"/>
          <w:sz w:val="28"/>
          <w:szCs w:val="28"/>
        </w:rPr>
        <w:t>:</w:t>
      </w:r>
    </w:p>
    <w:p w:rsidR="00244240" w:rsidRPr="009104BD" w:rsidRDefault="00244240" w:rsidP="009104BD">
      <w:pPr>
        <w:pStyle w:val="ListParagraph"/>
        <w:numPr>
          <w:ilvl w:val="0"/>
          <w:numId w:val="41"/>
        </w:numPr>
        <w:spacing w:before="100" w:beforeAutospacing="1" w:after="100" w:afterAutospacing="1" w:line="240" w:lineRule="auto"/>
        <w:rPr>
          <w:rFonts w:cstheme="minorHAnsi"/>
          <w:sz w:val="28"/>
          <w:szCs w:val="28"/>
        </w:rPr>
      </w:pPr>
      <w:r w:rsidRPr="009104BD">
        <w:rPr>
          <w:rFonts w:cstheme="minorHAnsi"/>
          <w:sz w:val="28"/>
          <w:szCs w:val="28"/>
        </w:rPr>
        <w:t xml:space="preserve">A </w:t>
      </w:r>
      <w:r w:rsidRPr="009104BD">
        <w:rPr>
          <w:rStyle w:val="Strong"/>
          <w:rFonts w:cstheme="minorHAnsi"/>
          <w:sz w:val="28"/>
          <w:szCs w:val="28"/>
        </w:rPr>
        <w:t>horizontal bar chart</w:t>
      </w:r>
      <w:r w:rsidRPr="009104BD">
        <w:rPr>
          <w:rFonts w:cstheme="minorHAnsi"/>
          <w:sz w:val="28"/>
          <w:szCs w:val="28"/>
        </w:rPr>
        <w:t xml:space="preserve"> has been used to visualize these top 5 months, making it easier to compare them. The </w:t>
      </w:r>
      <w:r w:rsidRPr="009104BD">
        <w:rPr>
          <w:rStyle w:val="Strong"/>
          <w:rFonts w:cstheme="minorHAnsi"/>
          <w:sz w:val="28"/>
          <w:szCs w:val="28"/>
        </w:rPr>
        <w:t>dark orange bar</w:t>
      </w:r>
      <w:r w:rsidRPr="009104BD">
        <w:rPr>
          <w:rFonts w:cstheme="minorHAnsi"/>
          <w:sz w:val="28"/>
          <w:szCs w:val="28"/>
        </w:rPr>
        <w:t xml:space="preserve"> highlights </w:t>
      </w:r>
      <w:r w:rsidRPr="009104BD">
        <w:rPr>
          <w:rStyle w:val="Strong"/>
          <w:rFonts w:cstheme="minorHAnsi"/>
          <w:sz w:val="28"/>
          <w:szCs w:val="28"/>
        </w:rPr>
        <w:t>July 2024</w:t>
      </w:r>
      <w:r w:rsidRPr="009104BD">
        <w:rPr>
          <w:rFonts w:cstheme="minorHAnsi"/>
          <w:sz w:val="28"/>
          <w:szCs w:val="28"/>
        </w:rPr>
        <w:t xml:space="preserve"> as the month with the highest revenue, making it visually distinct.</w:t>
      </w:r>
    </w:p>
    <w:p w:rsidR="00244240" w:rsidRPr="009104BD" w:rsidRDefault="00244240" w:rsidP="009104BD">
      <w:pPr>
        <w:pStyle w:val="ListParagraph"/>
        <w:numPr>
          <w:ilvl w:val="0"/>
          <w:numId w:val="41"/>
        </w:numPr>
        <w:spacing w:before="100" w:beforeAutospacing="1" w:after="100" w:afterAutospacing="1" w:line="240" w:lineRule="auto"/>
        <w:rPr>
          <w:rFonts w:cstheme="minorHAnsi"/>
          <w:sz w:val="28"/>
          <w:szCs w:val="28"/>
        </w:rPr>
      </w:pPr>
      <w:r w:rsidRPr="009104BD">
        <w:rPr>
          <w:rFonts w:cstheme="minorHAnsi"/>
          <w:sz w:val="28"/>
          <w:szCs w:val="28"/>
        </w:rPr>
        <w:t>Each bar shows the revenue value, ensuring clarity and easy identification of the top months.</w:t>
      </w:r>
    </w:p>
    <w:p w:rsidR="00244240" w:rsidRPr="00244240" w:rsidRDefault="00244240" w:rsidP="00244240">
      <w:pPr>
        <w:pStyle w:val="NormalWeb"/>
        <w:numPr>
          <w:ilvl w:val="0"/>
          <w:numId w:val="28"/>
        </w:numPr>
        <w:rPr>
          <w:rFonts w:asciiTheme="minorHAnsi" w:hAnsiTheme="minorHAnsi" w:cstheme="minorHAnsi"/>
          <w:sz w:val="28"/>
          <w:szCs w:val="28"/>
        </w:rPr>
      </w:pPr>
      <w:r w:rsidRPr="00244240">
        <w:rPr>
          <w:rStyle w:val="Strong"/>
          <w:rFonts w:asciiTheme="minorHAnsi" w:eastAsiaTheme="minorEastAsia" w:hAnsiTheme="minorHAnsi" w:cstheme="minorHAnsi"/>
          <w:sz w:val="28"/>
          <w:szCs w:val="28"/>
        </w:rPr>
        <w:t>Revenue Distribution</w:t>
      </w:r>
      <w:r w:rsidRPr="00244240">
        <w:rPr>
          <w:rFonts w:asciiTheme="minorHAnsi" w:hAnsiTheme="minorHAnsi" w:cstheme="minorHAnsi"/>
          <w:sz w:val="28"/>
          <w:szCs w:val="28"/>
        </w:rPr>
        <w:t>:</w:t>
      </w:r>
    </w:p>
    <w:p w:rsidR="00244240" w:rsidRPr="009104BD" w:rsidRDefault="00244240" w:rsidP="009104BD">
      <w:pPr>
        <w:pStyle w:val="ListParagraph"/>
        <w:numPr>
          <w:ilvl w:val="0"/>
          <w:numId w:val="42"/>
        </w:numPr>
        <w:spacing w:before="100" w:beforeAutospacing="1" w:after="100" w:afterAutospacing="1" w:line="240" w:lineRule="auto"/>
        <w:rPr>
          <w:rFonts w:cstheme="minorHAnsi"/>
          <w:sz w:val="28"/>
          <w:szCs w:val="28"/>
        </w:rPr>
      </w:pPr>
      <w:r w:rsidRPr="009104BD">
        <w:rPr>
          <w:rFonts w:cstheme="minorHAnsi"/>
          <w:sz w:val="28"/>
          <w:szCs w:val="28"/>
        </w:rPr>
        <w:t xml:space="preserve">The revenue for these months varies significantly, with </w:t>
      </w:r>
      <w:r w:rsidRPr="009104BD">
        <w:rPr>
          <w:rStyle w:val="Strong"/>
          <w:rFonts w:cstheme="minorHAnsi"/>
          <w:sz w:val="28"/>
          <w:szCs w:val="28"/>
        </w:rPr>
        <w:t>July 2024</w:t>
      </w:r>
      <w:r w:rsidRPr="009104BD">
        <w:rPr>
          <w:rFonts w:cstheme="minorHAnsi"/>
          <w:sz w:val="28"/>
          <w:szCs w:val="28"/>
        </w:rPr>
        <w:t xml:space="preserve"> standing out by </w:t>
      </w:r>
      <w:r w:rsidRPr="009104BD">
        <w:rPr>
          <w:rStyle w:val="Strong"/>
          <w:rFonts w:cstheme="minorHAnsi"/>
          <w:sz w:val="28"/>
          <w:szCs w:val="28"/>
        </w:rPr>
        <w:t>Rs. 2,000 higher</w:t>
      </w:r>
      <w:r w:rsidRPr="009104BD">
        <w:rPr>
          <w:rFonts w:cstheme="minorHAnsi"/>
          <w:sz w:val="28"/>
          <w:szCs w:val="28"/>
        </w:rPr>
        <w:t xml:space="preserve"> than </w:t>
      </w:r>
      <w:r w:rsidRPr="009104BD">
        <w:rPr>
          <w:rStyle w:val="Strong"/>
          <w:rFonts w:cstheme="minorHAnsi"/>
          <w:sz w:val="28"/>
          <w:szCs w:val="28"/>
        </w:rPr>
        <w:t>January 2025</w:t>
      </w:r>
      <w:r w:rsidRPr="009104BD">
        <w:rPr>
          <w:rFonts w:cstheme="minorHAnsi"/>
          <w:sz w:val="28"/>
          <w:szCs w:val="28"/>
        </w:rPr>
        <w:t xml:space="preserve">, and the remaining months having revenues just under </w:t>
      </w:r>
      <w:r w:rsidRPr="009104BD">
        <w:rPr>
          <w:rStyle w:val="Strong"/>
          <w:rFonts w:cstheme="minorHAnsi"/>
          <w:sz w:val="28"/>
          <w:szCs w:val="28"/>
        </w:rPr>
        <w:t>Rs. 70,000</w:t>
      </w:r>
      <w:r w:rsidRPr="009104BD">
        <w:rPr>
          <w:rFonts w:cstheme="minorHAnsi"/>
          <w:sz w:val="28"/>
          <w:szCs w:val="28"/>
        </w:rPr>
        <w:t>.</w:t>
      </w:r>
    </w:p>
    <w:p w:rsidR="00244240" w:rsidRPr="009104BD" w:rsidRDefault="00244240" w:rsidP="009104BD">
      <w:pPr>
        <w:pStyle w:val="ListParagraph"/>
        <w:numPr>
          <w:ilvl w:val="0"/>
          <w:numId w:val="42"/>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mid-year months</w:t>
      </w:r>
      <w:r w:rsidRPr="009104BD">
        <w:rPr>
          <w:rFonts w:cstheme="minorHAnsi"/>
          <w:sz w:val="28"/>
          <w:szCs w:val="28"/>
        </w:rPr>
        <w:t xml:space="preserve"> such as </w:t>
      </w:r>
      <w:r w:rsidRPr="009104BD">
        <w:rPr>
          <w:rStyle w:val="Strong"/>
          <w:rFonts w:cstheme="minorHAnsi"/>
          <w:sz w:val="28"/>
          <w:szCs w:val="28"/>
        </w:rPr>
        <w:t>April</w:t>
      </w:r>
      <w:r w:rsidRPr="009104BD">
        <w:rPr>
          <w:rFonts w:cstheme="minorHAnsi"/>
          <w:sz w:val="28"/>
          <w:szCs w:val="28"/>
        </w:rPr>
        <w:t xml:space="preserve"> and </w:t>
      </w:r>
      <w:r w:rsidRPr="009104BD">
        <w:rPr>
          <w:rStyle w:val="Strong"/>
          <w:rFonts w:cstheme="minorHAnsi"/>
          <w:sz w:val="28"/>
          <w:szCs w:val="28"/>
        </w:rPr>
        <w:t>May</w:t>
      </w:r>
      <w:r w:rsidRPr="009104BD">
        <w:rPr>
          <w:rFonts w:cstheme="minorHAnsi"/>
          <w:sz w:val="28"/>
          <w:szCs w:val="28"/>
        </w:rPr>
        <w:t xml:space="preserve"> indicate </w:t>
      </w:r>
      <w:r w:rsidRPr="009104BD">
        <w:rPr>
          <w:rStyle w:val="Strong"/>
          <w:rFonts w:cstheme="minorHAnsi"/>
          <w:sz w:val="28"/>
          <w:szCs w:val="28"/>
        </w:rPr>
        <w:t>steady revenue</w:t>
      </w:r>
      <w:r w:rsidRPr="009104BD">
        <w:rPr>
          <w:rFonts w:cstheme="minorHAnsi"/>
          <w:sz w:val="28"/>
          <w:szCs w:val="28"/>
        </w:rPr>
        <w:t>, contributing significantly to the overall financial health of the business.</w:t>
      </w:r>
    </w:p>
    <w:p w:rsidR="009104BD" w:rsidRPr="009104BD" w:rsidRDefault="009104BD" w:rsidP="009104BD"/>
    <w:p w:rsidR="009104BD" w:rsidRDefault="009104BD" w:rsidP="002E6104"/>
    <w:p w:rsidR="009104BD" w:rsidRPr="009104BD" w:rsidRDefault="009104BD" w:rsidP="009104BD"/>
    <w:p w:rsidR="009104BD" w:rsidRPr="009104BD" w:rsidRDefault="009104BD" w:rsidP="009104BD"/>
    <w:p w:rsidR="009104BD" w:rsidRPr="009104BD" w:rsidRDefault="009104BD" w:rsidP="009104BD"/>
    <w:p w:rsidR="009104BD" w:rsidRPr="009104BD" w:rsidRDefault="009104BD" w:rsidP="009104BD"/>
    <w:p w:rsidR="002E6104" w:rsidRDefault="009104BD" w:rsidP="009104BD">
      <w:pPr>
        <w:tabs>
          <w:tab w:val="left" w:pos="4186"/>
        </w:tabs>
      </w:pPr>
      <w:r>
        <w:tab/>
      </w:r>
    </w:p>
    <w:p w:rsidR="009104BD" w:rsidRDefault="009104BD" w:rsidP="009104BD">
      <w:pPr>
        <w:tabs>
          <w:tab w:val="left" w:pos="4186"/>
        </w:tabs>
      </w:pPr>
    </w:p>
    <w:p w:rsidR="009104BD" w:rsidRDefault="009104BD" w:rsidP="009104BD">
      <w:pPr>
        <w:tabs>
          <w:tab w:val="left" w:pos="4186"/>
        </w:tabs>
      </w:pPr>
    </w:p>
    <w:p w:rsidR="009104BD" w:rsidRDefault="009104BD" w:rsidP="009104BD">
      <w:pPr>
        <w:tabs>
          <w:tab w:val="left" w:pos="4186"/>
        </w:tabs>
      </w:pPr>
    </w:p>
    <w:p w:rsidR="009104BD" w:rsidRDefault="009104BD" w:rsidP="009104BD">
      <w:pPr>
        <w:pStyle w:val="Heading3"/>
        <w:rPr>
          <w:rStyle w:val="Strong"/>
          <w:rFonts w:asciiTheme="minorHAnsi" w:hAnsiTheme="minorHAnsi" w:cstheme="minorHAnsi"/>
          <w:b/>
          <w:bCs/>
          <w:sz w:val="28"/>
          <w:szCs w:val="28"/>
        </w:rPr>
      </w:pPr>
      <w:r w:rsidRPr="002E6104">
        <w:rPr>
          <w:rStyle w:val="Strong"/>
          <w:rFonts w:asciiTheme="minorHAnsi" w:hAnsiTheme="minorHAnsi" w:cstheme="minorHAnsi"/>
          <w:b/>
          <w:bCs/>
          <w:sz w:val="28"/>
          <w:szCs w:val="28"/>
        </w:rPr>
        <w:lastRenderedPageBreak/>
        <w:t xml:space="preserve">Average Revenue Per Customer: </w:t>
      </w:r>
    </w:p>
    <w:p w:rsidR="009104BD" w:rsidRPr="009104BD" w:rsidRDefault="009104BD" w:rsidP="009104BD">
      <w:pPr>
        <w:tabs>
          <w:tab w:val="left" w:pos="4186"/>
        </w:tabs>
      </w:pPr>
    </w:p>
    <w:p w:rsidR="002E6104" w:rsidRDefault="002E6104" w:rsidP="002E6104">
      <w:r>
        <w:rPr>
          <w:noProof/>
        </w:rPr>
        <w:drawing>
          <wp:inline distT="0" distB="0" distL="0" distR="0">
            <wp:extent cx="6216488" cy="3095625"/>
            <wp:effectExtent l="19050" t="0" r="0" b="0"/>
            <wp:docPr id="19" name="Picture 18" descr="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6.PNG"/>
                    <pic:cNvPicPr/>
                  </pic:nvPicPr>
                  <pic:blipFill>
                    <a:blip r:embed="rId14"/>
                    <a:stretch>
                      <a:fillRect/>
                    </a:stretch>
                  </pic:blipFill>
                  <pic:spPr>
                    <a:xfrm>
                      <a:off x="0" y="0"/>
                      <a:ext cx="6216488" cy="3095625"/>
                    </a:xfrm>
                    <a:prstGeom prst="rect">
                      <a:avLst/>
                    </a:prstGeom>
                  </pic:spPr>
                </pic:pic>
              </a:graphicData>
            </a:graphic>
          </wp:inline>
        </w:drawing>
      </w:r>
    </w:p>
    <w:p w:rsidR="002E6104" w:rsidRDefault="002E6104" w:rsidP="002E6104"/>
    <w:p w:rsidR="002E6104" w:rsidRPr="002E6104" w:rsidRDefault="002E6104" w:rsidP="002E6104"/>
    <w:p w:rsidR="002E6104" w:rsidRPr="002E6104" w:rsidRDefault="002E6104" w:rsidP="002E6104">
      <w:pPr>
        <w:pStyle w:val="NormalWeb"/>
        <w:numPr>
          <w:ilvl w:val="0"/>
          <w:numId w:val="29"/>
        </w:numPr>
        <w:rPr>
          <w:rFonts w:asciiTheme="minorHAnsi" w:hAnsiTheme="minorHAnsi" w:cstheme="minorHAnsi"/>
          <w:sz w:val="28"/>
          <w:szCs w:val="28"/>
        </w:rPr>
      </w:pPr>
      <w:r w:rsidRPr="002E6104">
        <w:rPr>
          <w:rStyle w:val="Strong"/>
          <w:rFonts w:asciiTheme="minorHAnsi" w:eastAsiaTheme="minorEastAsia" w:hAnsiTheme="minorHAnsi" w:cstheme="minorHAnsi"/>
          <w:sz w:val="28"/>
          <w:szCs w:val="28"/>
        </w:rPr>
        <w:t>Overall Trend</w:t>
      </w:r>
      <w:r w:rsidRPr="002E6104">
        <w:rPr>
          <w:rFonts w:asciiTheme="minorHAnsi" w:hAnsiTheme="minorHAnsi" w:cstheme="minorHAnsi"/>
          <w:sz w:val="28"/>
          <w:szCs w:val="28"/>
        </w:rPr>
        <w:t>:</w:t>
      </w:r>
    </w:p>
    <w:p w:rsidR="002E6104" w:rsidRPr="009104BD" w:rsidRDefault="002E6104" w:rsidP="009104BD">
      <w:pPr>
        <w:pStyle w:val="ListParagraph"/>
        <w:numPr>
          <w:ilvl w:val="0"/>
          <w:numId w:val="43"/>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Average Revenue Per Customer</w:t>
      </w:r>
      <w:r w:rsidRPr="009104BD">
        <w:rPr>
          <w:rFonts w:cstheme="minorHAnsi"/>
          <w:sz w:val="28"/>
          <w:szCs w:val="28"/>
        </w:rPr>
        <w:t xml:space="preserve"> fluctuates each month, reflecting seasonal variations, promotions, and customer purchasing behavior.</w:t>
      </w:r>
    </w:p>
    <w:p w:rsidR="002E6104" w:rsidRPr="009104BD" w:rsidRDefault="002E6104" w:rsidP="009104BD">
      <w:pPr>
        <w:pStyle w:val="ListParagraph"/>
        <w:numPr>
          <w:ilvl w:val="0"/>
          <w:numId w:val="43"/>
        </w:numPr>
        <w:spacing w:before="100" w:beforeAutospacing="1" w:after="100" w:afterAutospacing="1" w:line="240" w:lineRule="auto"/>
        <w:rPr>
          <w:rFonts w:cstheme="minorHAnsi"/>
          <w:sz w:val="28"/>
          <w:szCs w:val="28"/>
        </w:rPr>
      </w:pPr>
      <w:r w:rsidRPr="009104BD">
        <w:rPr>
          <w:rFonts w:cstheme="minorHAnsi"/>
          <w:sz w:val="28"/>
          <w:szCs w:val="28"/>
        </w:rPr>
        <w:t xml:space="preserve">Generally, the </w:t>
      </w:r>
      <w:r w:rsidRPr="009104BD">
        <w:rPr>
          <w:rStyle w:val="Strong"/>
          <w:rFonts w:cstheme="minorHAnsi"/>
          <w:sz w:val="28"/>
          <w:szCs w:val="28"/>
        </w:rPr>
        <w:t>average revenue</w:t>
      </w:r>
      <w:r w:rsidRPr="009104BD">
        <w:rPr>
          <w:rFonts w:cstheme="minorHAnsi"/>
          <w:sz w:val="28"/>
          <w:szCs w:val="28"/>
        </w:rPr>
        <w:t xml:space="preserve"> per customer increased in </w:t>
      </w:r>
      <w:r w:rsidRPr="009104BD">
        <w:rPr>
          <w:rStyle w:val="Strong"/>
          <w:rFonts w:cstheme="minorHAnsi"/>
          <w:sz w:val="28"/>
          <w:szCs w:val="28"/>
        </w:rPr>
        <w:t>2023-2024</w:t>
      </w:r>
      <w:r w:rsidRPr="009104BD">
        <w:rPr>
          <w:rFonts w:cstheme="minorHAnsi"/>
          <w:sz w:val="28"/>
          <w:szCs w:val="28"/>
        </w:rPr>
        <w:t xml:space="preserve">, reaching its peak in </w:t>
      </w:r>
      <w:r w:rsidRPr="009104BD">
        <w:rPr>
          <w:rStyle w:val="Strong"/>
          <w:rFonts w:cstheme="minorHAnsi"/>
          <w:sz w:val="28"/>
          <w:szCs w:val="28"/>
        </w:rPr>
        <w:t>July 2024</w:t>
      </w:r>
      <w:r w:rsidRPr="009104BD">
        <w:rPr>
          <w:rFonts w:cstheme="minorHAnsi"/>
          <w:sz w:val="28"/>
          <w:szCs w:val="28"/>
        </w:rPr>
        <w:t xml:space="preserve"> at </w:t>
      </w:r>
      <w:r w:rsidRPr="009104BD">
        <w:rPr>
          <w:rStyle w:val="Strong"/>
          <w:rFonts w:cstheme="minorHAnsi"/>
          <w:sz w:val="28"/>
          <w:szCs w:val="28"/>
        </w:rPr>
        <w:t>Rs. 1,699.12</w:t>
      </w:r>
      <w:r w:rsidRPr="009104BD">
        <w:rPr>
          <w:rFonts w:cstheme="minorHAnsi"/>
          <w:sz w:val="28"/>
          <w:szCs w:val="28"/>
        </w:rPr>
        <w:t xml:space="preserve">, followed by </w:t>
      </w:r>
      <w:r w:rsidRPr="009104BD">
        <w:rPr>
          <w:rStyle w:val="Strong"/>
          <w:rFonts w:cstheme="minorHAnsi"/>
          <w:sz w:val="28"/>
          <w:szCs w:val="28"/>
        </w:rPr>
        <w:t>January 2025</w:t>
      </w:r>
      <w:r w:rsidRPr="009104BD">
        <w:rPr>
          <w:rFonts w:cstheme="minorHAnsi"/>
          <w:sz w:val="28"/>
          <w:szCs w:val="28"/>
        </w:rPr>
        <w:t xml:space="preserve"> with </w:t>
      </w:r>
      <w:r w:rsidRPr="009104BD">
        <w:rPr>
          <w:rStyle w:val="Strong"/>
          <w:rFonts w:cstheme="minorHAnsi"/>
          <w:sz w:val="28"/>
          <w:szCs w:val="28"/>
        </w:rPr>
        <w:t>Rs. 1,577.52</w:t>
      </w:r>
      <w:r w:rsidRPr="009104BD">
        <w:rPr>
          <w:rFonts w:cstheme="minorHAnsi"/>
          <w:sz w:val="28"/>
          <w:szCs w:val="28"/>
        </w:rPr>
        <w:t>.</w:t>
      </w:r>
    </w:p>
    <w:p w:rsidR="002E6104" w:rsidRPr="002E6104" w:rsidRDefault="002E6104" w:rsidP="002E6104">
      <w:pPr>
        <w:pStyle w:val="NormalWeb"/>
        <w:numPr>
          <w:ilvl w:val="0"/>
          <w:numId w:val="29"/>
        </w:numPr>
        <w:rPr>
          <w:rFonts w:asciiTheme="minorHAnsi" w:hAnsiTheme="minorHAnsi" w:cstheme="minorHAnsi"/>
          <w:sz w:val="28"/>
          <w:szCs w:val="28"/>
        </w:rPr>
      </w:pPr>
      <w:r w:rsidRPr="002E6104">
        <w:rPr>
          <w:rStyle w:val="Strong"/>
          <w:rFonts w:asciiTheme="minorHAnsi" w:eastAsiaTheme="minorEastAsia" w:hAnsiTheme="minorHAnsi" w:cstheme="minorHAnsi"/>
          <w:sz w:val="28"/>
          <w:szCs w:val="28"/>
        </w:rPr>
        <w:t>Peak in Revenue</w:t>
      </w:r>
      <w:r w:rsidRPr="002E6104">
        <w:rPr>
          <w:rFonts w:asciiTheme="minorHAnsi" w:hAnsiTheme="minorHAnsi" w:cstheme="minorHAnsi"/>
          <w:sz w:val="28"/>
          <w:szCs w:val="28"/>
        </w:rPr>
        <w:t>:</w:t>
      </w:r>
    </w:p>
    <w:p w:rsidR="002E6104" w:rsidRPr="009104BD" w:rsidRDefault="002E6104" w:rsidP="009104BD">
      <w:pPr>
        <w:pStyle w:val="ListParagraph"/>
        <w:numPr>
          <w:ilvl w:val="0"/>
          <w:numId w:val="44"/>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highest monthly average revenue per customer</w:t>
      </w:r>
      <w:r w:rsidRPr="009104BD">
        <w:rPr>
          <w:rFonts w:cstheme="minorHAnsi"/>
          <w:sz w:val="28"/>
          <w:szCs w:val="28"/>
        </w:rPr>
        <w:t xml:space="preserve"> of </w:t>
      </w:r>
      <w:r w:rsidRPr="009104BD">
        <w:rPr>
          <w:rStyle w:val="Strong"/>
          <w:rFonts w:cstheme="minorHAnsi"/>
          <w:sz w:val="28"/>
          <w:szCs w:val="28"/>
        </w:rPr>
        <w:t>Rs. 1,699.12</w:t>
      </w:r>
      <w:r w:rsidRPr="009104BD">
        <w:rPr>
          <w:rFonts w:cstheme="minorHAnsi"/>
          <w:sz w:val="28"/>
          <w:szCs w:val="28"/>
        </w:rPr>
        <w:t xml:space="preserve"> occurred in </w:t>
      </w:r>
      <w:r w:rsidRPr="009104BD">
        <w:rPr>
          <w:rStyle w:val="Strong"/>
          <w:rFonts w:cstheme="minorHAnsi"/>
          <w:sz w:val="28"/>
          <w:szCs w:val="28"/>
        </w:rPr>
        <w:t>July 2024</w:t>
      </w:r>
      <w:r w:rsidRPr="009104BD">
        <w:rPr>
          <w:rFonts w:cstheme="minorHAnsi"/>
          <w:sz w:val="28"/>
          <w:szCs w:val="28"/>
        </w:rPr>
        <w:t xml:space="preserve">, likely indicating a </w:t>
      </w:r>
      <w:r w:rsidRPr="009104BD">
        <w:rPr>
          <w:rStyle w:val="Strong"/>
          <w:rFonts w:cstheme="minorHAnsi"/>
          <w:sz w:val="28"/>
          <w:szCs w:val="28"/>
        </w:rPr>
        <w:t>high demand</w:t>
      </w:r>
      <w:r w:rsidRPr="009104BD">
        <w:rPr>
          <w:rFonts w:cstheme="minorHAnsi"/>
          <w:sz w:val="28"/>
          <w:szCs w:val="28"/>
        </w:rPr>
        <w:t xml:space="preserve">, </w:t>
      </w:r>
      <w:r w:rsidRPr="009104BD">
        <w:rPr>
          <w:rStyle w:val="Strong"/>
          <w:rFonts w:cstheme="minorHAnsi"/>
          <w:sz w:val="28"/>
          <w:szCs w:val="28"/>
        </w:rPr>
        <w:t>successful promotions</w:t>
      </w:r>
      <w:r w:rsidRPr="009104BD">
        <w:rPr>
          <w:rFonts w:cstheme="minorHAnsi"/>
          <w:sz w:val="28"/>
          <w:szCs w:val="28"/>
        </w:rPr>
        <w:t xml:space="preserve">, or </w:t>
      </w:r>
      <w:r w:rsidRPr="009104BD">
        <w:rPr>
          <w:rStyle w:val="Strong"/>
          <w:rFonts w:cstheme="minorHAnsi"/>
          <w:sz w:val="28"/>
          <w:szCs w:val="28"/>
        </w:rPr>
        <w:t>premium product purchases</w:t>
      </w:r>
      <w:r w:rsidRPr="009104BD">
        <w:rPr>
          <w:rFonts w:cstheme="minorHAnsi"/>
          <w:sz w:val="28"/>
          <w:szCs w:val="28"/>
        </w:rPr>
        <w:t xml:space="preserve"> that contributed to elevated spending.</w:t>
      </w:r>
    </w:p>
    <w:p w:rsidR="002E6104" w:rsidRPr="009104BD" w:rsidRDefault="002E6104" w:rsidP="009104BD">
      <w:pPr>
        <w:pStyle w:val="ListParagraph"/>
        <w:numPr>
          <w:ilvl w:val="0"/>
          <w:numId w:val="44"/>
        </w:numPr>
        <w:spacing w:before="100" w:beforeAutospacing="1" w:after="100" w:afterAutospacing="1" w:line="240" w:lineRule="auto"/>
        <w:rPr>
          <w:rFonts w:cstheme="minorHAnsi"/>
          <w:sz w:val="28"/>
          <w:szCs w:val="28"/>
        </w:rPr>
      </w:pPr>
      <w:r w:rsidRPr="009104BD">
        <w:rPr>
          <w:rStyle w:val="Strong"/>
          <w:rFonts w:cstheme="minorHAnsi"/>
          <w:sz w:val="28"/>
          <w:szCs w:val="28"/>
        </w:rPr>
        <w:t>January 2025</w:t>
      </w:r>
      <w:r w:rsidRPr="009104BD">
        <w:rPr>
          <w:rFonts w:cstheme="minorHAnsi"/>
          <w:sz w:val="28"/>
          <w:szCs w:val="28"/>
        </w:rPr>
        <w:t xml:space="preserve"> also saw a significant average of </w:t>
      </w:r>
      <w:r w:rsidRPr="009104BD">
        <w:rPr>
          <w:rStyle w:val="Strong"/>
          <w:rFonts w:cstheme="minorHAnsi"/>
          <w:sz w:val="28"/>
          <w:szCs w:val="28"/>
        </w:rPr>
        <w:t>Rs. 1,577.52</w:t>
      </w:r>
      <w:r w:rsidRPr="009104BD">
        <w:rPr>
          <w:rFonts w:cstheme="minorHAnsi"/>
          <w:sz w:val="28"/>
          <w:szCs w:val="28"/>
        </w:rPr>
        <w:t xml:space="preserve">, possibly due to </w:t>
      </w:r>
      <w:r w:rsidRPr="009104BD">
        <w:rPr>
          <w:rStyle w:val="Strong"/>
          <w:rFonts w:cstheme="minorHAnsi"/>
          <w:sz w:val="28"/>
          <w:szCs w:val="28"/>
        </w:rPr>
        <w:t>post-holiday season purchases</w:t>
      </w:r>
      <w:r w:rsidRPr="009104BD">
        <w:rPr>
          <w:rFonts w:cstheme="minorHAnsi"/>
          <w:sz w:val="28"/>
          <w:szCs w:val="28"/>
        </w:rPr>
        <w:t xml:space="preserve"> or </w:t>
      </w:r>
      <w:r w:rsidRPr="009104BD">
        <w:rPr>
          <w:rStyle w:val="Strong"/>
          <w:rFonts w:cstheme="minorHAnsi"/>
          <w:sz w:val="28"/>
          <w:szCs w:val="28"/>
        </w:rPr>
        <w:t>New Year sales</w:t>
      </w:r>
      <w:r w:rsidRPr="009104BD">
        <w:rPr>
          <w:rFonts w:cstheme="minorHAnsi"/>
          <w:sz w:val="28"/>
          <w:szCs w:val="28"/>
        </w:rPr>
        <w:t>, leading to customers making larger purchases.</w:t>
      </w:r>
    </w:p>
    <w:p w:rsidR="002E6104" w:rsidRPr="002E6104" w:rsidRDefault="002E6104" w:rsidP="002E6104">
      <w:pPr>
        <w:pStyle w:val="NormalWeb"/>
        <w:numPr>
          <w:ilvl w:val="0"/>
          <w:numId w:val="29"/>
        </w:numPr>
        <w:rPr>
          <w:rFonts w:asciiTheme="minorHAnsi" w:hAnsiTheme="minorHAnsi" w:cstheme="minorHAnsi"/>
          <w:sz w:val="28"/>
          <w:szCs w:val="28"/>
        </w:rPr>
      </w:pPr>
      <w:r w:rsidRPr="002E6104">
        <w:rPr>
          <w:rStyle w:val="Strong"/>
          <w:rFonts w:asciiTheme="minorHAnsi" w:eastAsiaTheme="minorEastAsia" w:hAnsiTheme="minorHAnsi" w:cstheme="minorHAnsi"/>
          <w:sz w:val="28"/>
          <w:szCs w:val="28"/>
        </w:rPr>
        <w:lastRenderedPageBreak/>
        <w:t>Seasonal Variations</w:t>
      </w:r>
      <w:r w:rsidRPr="002E6104">
        <w:rPr>
          <w:rFonts w:asciiTheme="minorHAnsi" w:hAnsiTheme="minorHAnsi" w:cstheme="minorHAnsi"/>
          <w:sz w:val="28"/>
          <w:szCs w:val="28"/>
        </w:rPr>
        <w:t>:</w:t>
      </w:r>
    </w:p>
    <w:p w:rsidR="002E6104" w:rsidRPr="009104BD" w:rsidRDefault="002E6104" w:rsidP="009104BD">
      <w:pPr>
        <w:pStyle w:val="ListParagraph"/>
        <w:numPr>
          <w:ilvl w:val="0"/>
          <w:numId w:val="45"/>
        </w:numPr>
        <w:spacing w:before="100" w:beforeAutospacing="1" w:after="100" w:afterAutospacing="1" w:line="240" w:lineRule="auto"/>
        <w:rPr>
          <w:rFonts w:cstheme="minorHAnsi"/>
          <w:sz w:val="28"/>
          <w:szCs w:val="28"/>
        </w:rPr>
      </w:pPr>
      <w:r w:rsidRPr="009104BD">
        <w:rPr>
          <w:rFonts w:cstheme="minorHAnsi"/>
          <w:sz w:val="28"/>
          <w:szCs w:val="28"/>
        </w:rPr>
        <w:t xml:space="preserve">Months such as </w:t>
      </w:r>
      <w:r w:rsidRPr="009104BD">
        <w:rPr>
          <w:rStyle w:val="Strong"/>
          <w:rFonts w:cstheme="minorHAnsi"/>
          <w:sz w:val="28"/>
          <w:szCs w:val="28"/>
        </w:rPr>
        <w:t>May 2023 (Rs. 1,784.96)</w:t>
      </w:r>
      <w:r w:rsidRPr="009104BD">
        <w:rPr>
          <w:rFonts w:cstheme="minorHAnsi"/>
          <w:sz w:val="28"/>
          <w:szCs w:val="28"/>
        </w:rPr>
        <w:t xml:space="preserve"> and </w:t>
      </w:r>
      <w:r w:rsidRPr="009104BD">
        <w:rPr>
          <w:rStyle w:val="Strong"/>
          <w:rFonts w:cstheme="minorHAnsi"/>
          <w:sz w:val="28"/>
          <w:szCs w:val="28"/>
        </w:rPr>
        <w:t>June 2024 (Rs. 1,614.46)</w:t>
      </w:r>
      <w:r w:rsidRPr="009104BD">
        <w:rPr>
          <w:rFonts w:cstheme="minorHAnsi"/>
          <w:sz w:val="28"/>
          <w:szCs w:val="28"/>
        </w:rPr>
        <w:t xml:space="preserve"> also observed </w:t>
      </w:r>
      <w:r w:rsidRPr="009104BD">
        <w:rPr>
          <w:rStyle w:val="Strong"/>
          <w:rFonts w:cstheme="minorHAnsi"/>
          <w:sz w:val="28"/>
          <w:szCs w:val="28"/>
        </w:rPr>
        <w:t>higher-than-usual revenue per customer</w:t>
      </w:r>
      <w:r w:rsidRPr="009104BD">
        <w:rPr>
          <w:rFonts w:cstheme="minorHAnsi"/>
          <w:sz w:val="28"/>
          <w:szCs w:val="28"/>
        </w:rPr>
        <w:t>, suggesting that certain periods during the year encourage higher-value purchases.</w:t>
      </w:r>
    </w:p>
    <w:p w:rsidR="002E6104" w:rsidRPr="009104BD" w:rsidRDefault="002E6104" w:rsidP="009104BD">
      <w:pPr>
        <w:pStyle w:val="ListParagraph"/>
        <w:numPr>
          <w:ilvl w:val="0"/>
          <w:numId w:val="45"/>
        </w:numPr>
        <w:spacing w:before="100" w:beforeAutospacing="1" w:after="100" w:afterAutospacing="1" w:line="240" w:lineRule="auto"/>
        <w:rPr>
          <w:rFonts w:cstheme="minorHAnsi"/>
          <w:sz w:val="28"/>
          <w:szCs w:val="28"/>
        </w:rPr>
      </w:pPr>
      <w:r w:rsidRPr="009104BD">
        <w:rPr>
          <w:rFonts w:cstheme="minorHAnsi"/>
          <w:sz w:val="28"/>
          <w:szCs w:val="28"/>
        </w:rPr>
        <w:t xml:space="preserve">Conversely, </w:t>
      </w:r>
      <w:r w:rsidRPr="009104BD">
        <w:rPr>
          <w:rStyle w:val="Strong"/>
          <w:rFonts w:cstheme="minorHAnsi"/>
          <w:sz w:val="28"/>
          <w:szCs w:val="28"/>
        </w:rPr>
        <w:t>January 2023</w:t>
      </w:r>
      <w:r w:rsidRPr="009104BD">
        <w:rPr>
          <w:rFonts w:cstheme="minorHAnsi"/>
          <w:sz w:val="28"/>
          <w:szCs w:val="28"/>
        </w:rPr>
        <w:t xml:space="preserve"> had a relatively lower </w:t>
      </w:r>
      <w:r w:rsidRPr="009104BD">
        <w:rPr>
          <w:rStyle w:val="Strong"/>
          <w:rFonts w:cstheme="minorHAnsi"/>
          <w:sz w:val="28"/>
          <w:szCs w:val="28"/>
        </w:rPr>
        <w:t>average revenue per customer</w:t>
      </w:r>
      <w:r w:rsidRPr="009104BD">
        <w:rPr>
          <w:rFonts w:cstheme="minorHAnsi"/>
          <w:sz w:val="28"/>
          <w:szCs w:val="28"/>
        </w:rPr>
        <w:t xml:space="preserve"> of </w:t>
      </w:r>
      <w:r w:rsidRPr="009104BD">
        <w:rPr>
          <w:rStyle w:val="Strong"/>
          <w:rFonts w:cstheme="minorHAnsi"/>
          <w:sz w:val="28"/>
          <w:szCs w:val="28"/>
        </w:rPr>
        <w:t>Rs. 903.79</w:t>
      </w:r>
      <w:r w:rsidRPr="009104BD">
        <w:rPr>
          <w:rFonts w:cstheme="minorHAnsi"/>
          <w:sz w:val="28"/>
          <w:szCs w:val="28"/>
        </w:rPr>
        <w:t>, potentially reflecting lower sales or fewer premium transactions in the initial part of the year.</w:t>
      </w:r>
    </w:p>
    <w:p w:rsidR="002E6104" w:rsidRPr="002E6104" w:rsidRDefault="002E6104" w:rsidP="002E6104">
      <w:pPr>
        <w:pStyle w:val="NormalWeb"/>
        <w:numPr>
          <w:ilvl w:val="0"/>
          <w:numId w:val="29"/>
        </w:numPr>
        <w:rPr>
          <w:rFonts w:asciiTheme="minorHAnsi" w:hAnsiTheme="minorHAnsi" w:cstheme="minorHAnsi"/>
          <w:sz w:val="28"/>
          <w:szCs w:val="28"/>
        </w:rPr>
      </w:pPr>
      <w:r w:rsidRPr="002E6104">
        <w:rPr>
          <w:rStyle w:val="Strong"/>
          <w:rFonts w:asciiTheme="minorHAnsi" w:eastAsiaTheme="minorEastAsia" w:hAnsiTheme="minorHAnsi" w:cstheme="minorHAnsi"/>
          <w:sz w:val="28"/>
          <w:szCs w:val="28"/>
        </w:rPr>
        <w:t>Trends Over Time</w:t>
      </w:r>
      <w:r w:rsidRPr="002E6104">
        <w:rPr>
          <w:rFonts w:asciiTheme="minorHAnsi" w:hAnsiTheme="minorHAnsi" w:cstheme="minorHAnsi"/>
          <w:sz w:val="28"/>
          <w:szCs w:val="28"/>
        </w:rPr>
        <w:t>:</w:t>
      </w:r>
    </w:p>
    <w:p w:rsidR="002E6104" w:rsidRPr="009104BD" w:rsidRDefault="002E6104" w:rsidP="009104BD">
      <w:pPr>
        <w:pStyle w:val="ListParagraph"/>
        <w:numPr>
          <w:ilvl w:val="0"/>
          <w:numId w:val="46"/>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average revenue per customer</w:t>
      </w:r>
      <w:r w:rsidRPr="009104BD">
        <w:rPr>
          <w:rFonts w:cstheme="minorHAnsi"/>
          <w:sz w:val="28"/>
          <w:szCs w:val="28"/>
        </w:rPr>
        <w:t xml:space="preserve"> seems to fluctuate but gradually increased through the year, peaking around mid-year and continuing into the next year (with notable spikes in </w:t>
      </w:r>
      <w:r w:rsidRPr="009104BD">
        <w:rPr>
          <w:rStyle w:val="Strong"/>
          <w:rFonts w:cstheme="minorHAnsi"/>
          <w:sz w:val="28"/>
          <w:szCs w:val="28"/>
        </w:rPr>
        <w:t>May 2023</w:t>
      </w:r>
      <w:r w:rsidRPr="009104BD">
        <w:rPr>
          <w:rFonts w:cstheme="minorHAnsi"/>
          <w:sz w:val="28"/>
          <w:szCs w:val="28"/>
        </w:rPr>
        <w:t xml:space="preserve">, </w:t>
      </w:r>
      <w:r w:rsidRPr="009104BD">
        <w:rPr>
          <w:rStyle w:val="Strong"/>
          <w:rFonts w:cstheme="minorHAnsi"/>
          <w:sz w:val="28"/>
          <w:szCs w:val="28"/>
        </w:rPr>
        <w:t>July 2024</w:t>
      </w:r>
      <w:r w:rsidRPr="009104BD">
        <w:rPr>
          <w:rFonts w:cstheme="minorHAnsi"/>
          <w:sz w:val="28"/>
          <w:szCs w:val="28"/>
        </w:rPr>
        <w:t xml:space="preserve">, and </w:t>
      </w:r>
      <w:r w:rsidRPr="009104BD">
        <w:rPr>
          <w:rStyle w:val="Strong"/>
          <w:rFonts w:cstheme="minorHAnsi"/>
          <w:sz w:val="28"/>
          <w:szCs w:val="28"/>
        </w:rPr>
        <w:t>January 2025</w:t>
      </w:r>
      <w:r w:rsidRPr="009104BD">
        <w:rPr>
          <w:rFonts w:cstheme="minorHAnsi"/>
          <w:sz w:val="28"/>
          <w:szCs w:val="28"/>
        </w:rPr>
        <w:t>).</w:t>
      </w:r>
    </w:p>
    <w:p w:rsidR="00E64153" w:rsidRPr="009104BD" w:rsidRDefault="002E6104" w:rsidP="009104BD">
      <w:pPr>
        <w:pStyle w:val="ListParagraph"/>
        <w:numPr>
          <w:ilvl w:val="0"/>
          <w:numId w:val="46"/>
        </w:numPr>
        <w:spacing w:before="100" w:beforeAutospacing="1" w:after="100" w:afterAutospacing="1" w:line="240" w:lineRule="auto"/>
        <w:rPr>
          <w:rFonts w:cstheme="minorHAnsi"/>
          <w:sz w:val="28"/>
          <w:szCs w:val="28"/>
        </w:rPr>
      </w:pPr>
      <w:r w:rsidRPr="009104BD">
        <w:rPr>
          <w:rStyle w:val="Strong"/>
          <w:rFonts w:cstheme="minorHAnsi"/>
          <w:sz w:val="28"/>
          <w:szCs w:val="28"/>
        </w:rPr>
        <w:t>2023-2024</w:t>
      </w:r>
      <w:r w:rsidRPr="009104BD">
        <w:rPr>
          <w:rFonts w:cstheme="minorHAnsi"/>
          <w:sz w:val="28"/>
          <w:szCs w:val="28"/>
        </w:rPr>
        <w:t xml:space="preserve"> showed an upward trend, with </w:t>
      </w:r>
      <w:r w:rsidRPr="009104BD">
        <w:rPr>
          <w:rStyle w:val="Strong"/>
          <w:rFonts w:cstheme="minorHAnsi"/>
          <w:sz w:val="28"/>
          <w:szCs w:val="28"/>
        </w:rPr>
        <w:t>several months of increasing average revenue</w:t>
      </w:r>
      <w:r w:rsidRPr="009104BD">
        <w:rPr>
          <w:rFonts w:cstheme="minorHAnsi"/>
          <w:sz w:val="28"/>
          <w:szCs w:val="28"/>
        </w:rPr>
        <w:t>, indicating growing customer engagement or higher-value transactions.</w:t>
      </w:r>
    </w:p>
    <w:p w:rsidR="002E6104" w:rsidRPr="002E6104" w:rsidRDefault="002E6104" w:rsidP="002E6104">
      <w:pPr>
        <w:pStyle w:val="NormalWeb"/>
        <w:numPr>
          <w:ilvl w:val="0"/>
          <w:numId w:val="29"/>
        </w:numPr>
        <w:rPr>
          <w:rFonts w:asciiTheme="minorHAnsi" w:hAnsiTheme="minorHAnsi" w:cstheme="minorHAnsi"/>
          <w:sz w:val="28"/>
          <w:szCs w:val="28"/>
        </w:rPr>
      </w:pPr>
      <w:r w:rsidRPr="002E6104">
        <w:rPr>
          <w:rStyle w:val="Strong"/>
          <w:rFonts w:asciiTheme="minorHAnsi" w:eastAsiaTheme="minorEastAsia" w:hAnsiTheme="minorHAnsi" w:cstheme="minorHAnsi"/>
          <w:sz w:val="28"/>
          <w:szCs w:val="28"/>
        </w:rPr>
        <w:t>Visual Representation</w:t>
      </w:r>
      <w:r w:rsidRPr="002E6104">
        <w:rPr>
          <w:rFonts w:asciiTheme="minorHAnsi" w:hAnsiTheme="minorHAnsi" w:cstheme="minorHAnsi"/>
          <w:sz w:val="28"/>
          <w:szCs w:val="28"/>
        </w:rPr>
        <w:t>:</w:t>
      </w:r>
    </w:p>
    <w:p w:rsidR="002E6104" w:rsidRPr="009104BD" w:rsidRDefault="002E6104" w:rsidP="009104BD">
      <w:pPr>
        <w:pStyle w:val="ListParagraph"/>
        <w:numPr>
          <w:ilvl w:val="0"/>
          <w:numId w:val="47"/>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line graph</w:t>
      </w:r>
      <w:r w:rsidRPr="009104BD">
        <w:rPr>
          <w:rFonts w:cstheme="minorHAnsi"/>
          <w:sz w:val="28"/>
          <w:szCs w:val="28"/>
        </w:rPr>
        <w:t xml:space="preserve"> effectively visualizes the fluctuations in average revenue per customer, with a </w:t>
      </w:r>
      <w:r w:rsidRPr="009104BD">
        <w:rPr>
          <w:rStyle w:val="Strong"/>
          <w:rFonts w:cstheme="minorHAnsi"/>
          <w:sz w:val="28"/>
          <w:szCs w:val="28"/>
        </w:rPr>
        <w:t>forest green</w:t>
      </w:r>
      <w:r w:rsidRPr="009104BD">
        <w:rPr>
          <w:rFonts w:cstheme="minorHAnsi"/>
          <w:sz w:val="28"/>
          <w:szCs w:val="28"/>
        </w:rPr>
        <w:t xml:space="preserve"> color representing the data points. This makes it clear where the revenue peaks and drops each month.</w:t>
      </w:r>
    </w:p>
    <w:p w:rsidR="002E6104" w:rsidRPr="009104BD" w:rsidRDefault="002E6104" w:rsidP="009104BD">
      <w:pPr>
        <w:pStyle w:val="ListParagraph"/>
        <w:numPr>
          <w:ilvl w:val="0"/>
          <w:numId w:val="47"/>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grid lines</w:t>
      </w:r>
      <w:r w:rsidRPr="009104BD">
        <w:rPr>
          <w:rFonts w:cstheme="minorHAnsi"/>
          <w:sz w:val="28"/>
          <w:szCs w:val="28"/>
        </w:rPr>
        <w:t xml:space="preserve"> and rotating x-axis labels make the graph more readable, allowing a clear interpretation of trends over time.</w:t>
      </w:r>
    </w:p>
    <w:p w:rsidR="002E6104" w:rsidRPr="002E6104" w:rsidRDefault="002E6104" w:rsidP="002E6104">
      <w:pPr>
        <w:pStyle w:val="NormalWeb"/>
        <w:numPr>
          <w:ilvl w:val="0"/>
          <w:numId w:val="29"/>
        </w:numPr>
        <w:rPr>
          <w:rFonts w:asciiTheme="minorHAnsi" w:hAnsiTheme="minorHAnsi" w:cstheme="minorHAnsi"/>
          <w:sz w:val="28"/>
          <w:szCs w:val="28"/>
        </w:rPr>
      </w:pPr>
      <w:r w:rsidRPr="002E6104">
        <w:rPr>
          <w:rStyle w:val="Strong"/>
          <w:rFonts w:asciiTheme="minorHAnsi" w:eastAsiaTheme="minorEastAsia" w:hAnsiTheme="minorHAnsi" w:cstheme="minorHAnsi"/>
          <w:sz w:val="28"/>
          <w:szCs w:val="28"/>
        </w:rPr>
        <w:t>Key Insights</w:t>
      </w:r>
      <w:r w:rsidRPr="002E6104">
        <w:rPr>
          <w:rFonts w:asciiTheme="minorHAnsi" w:hAnsiTheme="minorHAnsi" w:cstheme="minorHAnsi"/>
          <w:sz w:val="28"/>
          <w:szCs w:val="28"/>
        </w:rPr>
        <w:t>:</w:t>
      </w:r>
    </w:p>
    <w:p w:rsidR="002E6104" w:rsidRPr="009104BD" w:rsidRDefault="002E6104" w:rsidP="009104BD">
      <w:pPr>
        <w:pStyle w:val="ListParagraph"/>
        <w:numPr>
          <w:ilvl w:val="0"/>
          <w:numId w:val="48"/>
        </w:numPr>
        <w:spacing w:before="100" w:beforeAutospacing="1" w:after="100" w:afterAutospacing="1" w:line="240" w:lineRule="auto"/>
        <w:rPr>
          <w:rFonts w:cstheme="minorHAnsi"/>
          <w:sz w:val="28"/>
          <w:szCs w:val="28"/>
        </w:rPr>
      </w:pPr>
      <w:r w:rsidRPr="009104BD">
        <w:rPr>
          <w:rStyle w:val="Strong"/>
          <w:rFonts w:cstheme="minorHAnsi"/>
          <w:sz w:val="28"/>
          <w:szCs w:val="28"/>
        </w:rPr>
        <w:t>July 2024</w:t>
      </w:r>
      <w:r w:rsidRPr="009104BD">
        <w:rPr>
          <w:rFonts w:cstheme="minorHAnsi"/>
          <w:sz w:val="28"/>
          <w:szCs w:val="28"/>
        </w:rPr>
        <w:t xml:space="preserve"> marked the </w:t>
      </w:r>
      <w:r w:rsidRPr="009104BD">
        <w:rPr>
          <w:rStyle w:val="Strong"/>
          <w:rFonts w:cstheme="minorHAnsi"/>
          <w:sz w:val="28"/>
          <w:szCs w:val="28"/>
        </w:rPr>
        <w:t>highest average revenue per customer</w:t>
      </w:r>
      <w:r w:rsidRPr="009104BD">
        <w:rPr>
          <w:rFonts w:cstheme="minorHAnsi"/>
          <w:sz w:val="28"/>
          <w:szCs w:val="28"/>
        </w:rPr>
        <w:t xml:space="preserve">, suggesting this could be a target period for further </w:t>
      </w:r>
      <w:r w:rsidRPr="009104BD">
        <w:rPr>
          <w:rStyle w:val="Strong"/>
          <w:rFonts w:cstheme="minorHAnsi"/>
          <w:sz w:val="28"/>
          <w:szCs w:val="28"/>
        </w:rPr>
        <w:t>promotions or sales strategies</w:t>
      </w:r>
      <w:r w:rsidRPr="009104BD">
        <w:rPr>
          <w:rFonts w:cstheme="minorHAnsi"/>
          <w:sz w:val="28"/>
          <w:szCs w:val="28"/>
        </w:rPr>
        <w:t>.</w:t>
      </w:r>
    </w:p>
    <w:p w:rsidR="002E6104" w:rsidRPr="009104BD" w:rsidRDefault="002E6104" w:rsidP="009104BD">
      <w:pPr>
        <w:pStyle w:val="ListParagraph"/>
        <w:numPr>
          <w:ilvl w:val="0"/>
          <w:numId w:val="48"/>
        </w:numPr>
        <w:spacing w:before="100" w:beforeAutospacing="1" w:after="100" w:afterAutospacing="1" w:line="240" w:lineRule="auto"/>
        <w:rPr>
          <w:rFonts w:cstheme="minorHAnsi"/>
          <w:sz w:val="28"/>
          <w:szCs w:val="28"/>
        </w:rPr>
      </w:pPr>
      <w:r w:rsidRPr="009104BD">
        <w:rPr>
          <w:rFonts w:cstheme="minorHAnsi"/>
          <w:sz w:val="28"/>
          <w:szCs w:val="28"/>
        </w:rPr>
        <w:t xml:space="preserve">The </w:t>
      </w:r>
      <w:r w:rsidRPr="009104BD">
        <w:rPr>
          <w:rStyle w:val="Strong"/>
          <w:rFonts w:cstheme="minorHAnsi"/>
          <w:sz w:val="28"/>
          <w:szCs w:val="28"/>
        </w:rPr>
        <w:t>post-New Year period (January 2025)</w:t>
      </w:r>
      <w:r w:rsidRPr="009104BD">
        <w:rPr>
          <w:rFonts w:cstheme="minorHAnsi"/>
          <w:sz w:val="28"/>
          <w:szCs w:val="28"/>
        </w:rPr>
        <w:t xml:space="preserve"> saw higher-than-usual revenue, which may indicate increased customer spending following holiday discounts or deals.</w:t>
      </w:r>
    </w:p>
    <w:p w:rsidR="00E64153" w:rsidRPr="009104BD" w:rsidRDefault="002E6104" w:rsidP="009104BD">
      <w:pPr>
        <w:pStyle w:val="ListParagraph"/>
        <w:numPr>
          <w:ilvl w:val="0"/>
          <w:numId w:val="48"/>
        </w:numPr>
        <w:spacing w:before="100" w:beforeAutospacing="1" w:after="100" w:afterAutospacing="1" w:line="240" w:lineRule="auto"/>
        <w:rPr>
          <w:rFonts w:cstheme="minorHAnsi"/>
          <w:sz w:val="28"/>
          <w:szCs w:val="28"/>
        </w:rPr>
      </w:pPr>
      <w:r w:rsidRPr="009104BD">
        <w:rPr>
          <w:rFonts w:cstheme="minorHAnsi"/>
          <w:sz w:val="28"/>
          <w:szCs w:val="28"/>
        </w:rPr>
        <w:t xml:space="preserve">The months where </w:t>
      </w:r>
      <w:r w:rsidRPr="009104BD">
        <w:rPr>
          <w:rStyle w:val="Strong"/>
          <w:rFonts w:cstheme="minorHAnsi"/>
          <w:sz w:val="28"/>
          <w:szCs w:val="28"/>
        </w:rPr>
        <w:t>higher-than-average revenue per customer</w:t>
      </w:r>
      <w:r w:rsidRPr="009104BD">
        <w:rPr>
          <w:rFonts w:cstheme="minorHAnsi"/>
          <w:sz w:val="28"/>
          <w:szCs w:val="28"/>
        </w:rPr>
        <w:t xml:space="preserve"> occurred are important to study for potential strategies that could be replicated in other months.</w:t>
      </w:r>
    </w:p>
    <w:p w:rsidR="00E64153" w:rsidRPr="00E64153" w:rsidRDefault="00E64153" w:rsidP="009104BD">
      <w:pPr>
        <w:spacing w:before="100" w:beforeAutospacing="1" w:after="100" w:afterAutospacing="1" w:line="240" w:lineRule="auto"/>
        <w:rPr>
          <w:rFonts w:cstheme="minorHAnsi"/>
          <w:sz w:val="28"/>
          <w:szCs w:val="28"/>
        </w:rPr>
      </w:pPr>
    </w:p>
    <w:p w:rsidR="00E64153" w:rsidRDefault="00E64153" w:rsidP="00E64153">
      <w:pPr>
        <w:pStyle w:val="Heading3"/>
        <w:numPr>
          <w:ilvl w:val="0"/>
          <w:numId w:val="4"/>
        </w:numPr>
        <w:rPr>
          <w:sz w:val="28"/>
          <w:szCs w:val="28"/>
        </w:rPr>
      </w:pPr>
      <w:r>
        <w:rPr>
          <w:sz w:val="28"/>
          <w:szCs w:val="28"/>
        </w:rPr>
        <w:lastRenderedPageBreak/>
        <w:t xml:space="preserve">Product trend </w:t>
      </w:r>
      <w:r w:rsidRPr="002C0882">
        <w:rPr>
          <w:sz w:val="28"/>
          <w:szCs w:val="28"/>
        </w:rPr>
        <w:t>Analysis</w:t>
      </w:r>
      <w:r>
        <w:rPr>
          <w:sz w:val="28"/>
          <w:szCs w:val="28"/>
        </w:rPr>
        <w:t xml:space="preserve"> </w:t>
      </w:r>
      <w:r w:rsidRPr="002C0882">
        <w:rPr>
          <w:sz w:val="28"/>
          <w:szCs w:val="28"/>
        </w:rPr>
        <w:t>:</w:t>
      </w:r>
    </w:p>
    <w:p w:rsidR="00E64153" w:rsidRPr="002C0882" w:rsidRDefault="00E64153" w:rsidP="00E64153"/>
    <w:p w:rsidR="00E64153" w:rsidRDefault="00E64153" w:rsidP="00E64153">
      <w:pPr>
        <w:pStyle w:val="Heading3"/>
        <w:numPr>
          <w:ilvl w:val="0"/>
          <w:numId w:val="11"/>
        </w:numPr>
        <w:rPr>
          <w:sz w:val="28"/>
          <w:szCs w:val="28"/>
        </w:rPr>
      </w:pPr>
      <w:r w:rsidRPr="00E64153">
        <w:rPr>
          <w:sz w:val="28"/>
          <w:szCs w:val="28"/>
        </w:rPr>
        <w:t>Objective:</w:t>
      </w:r>
    </w:p>
    <w:p w:rsidR="00E64153" w:rsidRPr="00E64153" w:rsidRDefault="00E64153" w:rsidP="00E64153"/>
    <w:p w:rsidR="00E64153" w:rsidRPr="00E64153" w:rsidRDefault="00E64153" w:rsidP="00E64153">
      <w:pPr>
        <w:pStyle w:val="ListParagraph"/>
        <w:numPr>
          <w:ilvl w:val="0"/>
          <w:numId w:val="15"/>
        </w:numPr>
        <w:rPr>
          <w:sz w:val="28"/>
          <w:szCs w:val="28"/>
        </w:rPr>
      </w:pPr>
      <w:r w:rsidRPr="00E64153">
        <w:rPr>
          <w:sz w:val="28"/>
          <w:szCs w:val="28"/>
        </w:rPr>
        <w:t>Find the top 5 most sold products across all categories.</w:t>
      </w:r>
    </w:p>
    <w:p w:rsidR="00E64153" w:rsidRPr="00E64153" w:rsidRDefault="00E64153" w:rsidP="00E64153">
      <w:pPr>
        <w:pStyle w:val="ListParagraph"/>
        <w:numPr>
          <w:ilvl w:val="0"/>
          <w:numId w:val="15"/>
        </w:numPr>
        <w:rPr>
          <w:sz w:val="28"/>
          <w:szCs w:val="28"/>
        </w:rPr>
      </w:pPr>
      <w:r w:rsidRPr="00E64153">
        <w:rPr>
          <w:sz w:val="28"/>
          <w:szCs w:val="28"/>
        </w:rPr>
        <w:t>Analyze which category generates the most revenue.</w:t>
      </w:r>
    </w:p>
    <w:p w:rsidR="00E64153" w:rsidRPr="00E64153" w:rsidRDefault="00E64153" w:rsidP="00E64153">
      <w:pPr>
        <w:pStyle w:val="ListParagraph"/>
        <w:numPr>
          <w:ilvl w:val="0"/>
          <w:numId w:val="15"/>
        </w:numPr>
        <w:rPr>
          <w:sz w:val="28"/>
          <w:szCs w:val="28"/>
        </w:rPr>
      </w:pPr>
      <w:r w:rsidRPr="00E64153">
        <w:rPr>
          <w:sz w:val="28"/>
          <w:szCs w:val="28"/>
        </w:rPr>
        <w:t>Identify any seasonal trends in product sales.</w:t>
      </w:r>
    </w:p>
    <w:p w:rsidR="009104BD" w:rsidRDefault="009104BD" w:rsidP="00E64153">
      <w:pPr>
        <w:pStyle w:val="ListParagraph"/>
        <w:rPr>
          <w:sz w:val="28"/>
          <w:szCs w:val="28"/>
        </w:rPr>
      </w:pPr>
    </w:p>
    <w:p w:rsidR="009104BD" w:rsidRPr="009104BD" w:rsidRDefault="009104BD" w:rsidP="009104BD">
      <w:pPr>
        <w:pStyle w:val="Heading3"/>
        <w:rPr>
          <w:rFonts w:asciiTheme="minorHAnsi" w:hAnsiTheme="minorHAnsi" w:cstheme="minorHAnsi"/>
          <w:sz w:val="32"/>
          <w:szCs w:val="32"/>
        </w:rPr>
      </w:pPr>
      <w:r w:rsidRPr="00E64153">
        <w:rPr>
          <w:rStyle w:val="Strong"/>
          <w:rFonts w:asciiTheme="minorHAnsi" w:hAnsiTheme="minorHAnsi" w:cstheme="minorHAnsi"/>
          <w:b/>
          <w:bCs/>
          <w:sz w:val="32"/>
          <w:szCs w:val="32"/>
        </w:rPr>
        <w:t xml:space="preserve">Top 5 Most Sold Products Across All Categories: </w:t>
      </w:r>
    </w:p>
    <w:p w:rsidR="009104BD" w:rsidRPr="00E64153" w:rsidRDefault="009104BD" w:rsidP="009104BD">
      <w:r>
        <w:rPr>
          <w:noProof/>
        </w:rPr>
        <w:drawing>
          <wp:inline distT="0" distB="0" distL="0" distR="0">
            <wp:extent cx="5150644" cy="4467225"/>
            <wp:effectExtent l="19050" t="0" r="0" b="0"/>
            <wp:docPr id="29" name="Picture 19" descr="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7.PNG"/>
                    <pic:cNvPicPr/>
                  </pic:nvPicPr>
                  <pic:blipFill>
                    <a:blip r:embed="rId15"/>
                    <a:stretch>
                      <a:fillRect/>
                    </a:stretch>
                  </pic:blipFill>
                  <pic:spPr>
                    <a:xfrm>
                      <a:off x="0" y="0"/>
                      <a:ext cx="5151363" cy="4467849"/>
                    </a:xfrm>
                    <a:prstGeom prst="rect">
                      <a:avLst/>
                    </a:prstGeom>
                  </pic:spPr>
                </pic:pic>
              </a:graphicData>
            </a:graphic>
          </wp:inline>
        </w:drawing>
      </w:r>
    </w:p>
    <w:p w:rsidR="00E64153" w:rsidRDefault="00E64153" w:rsidP="00E64153"/>
    <w:p w:rsidR="009104BD" w:rsidRDefault="009104BD" w:rsidP="00E64153"/>
    <w:p w:rsidR="009104BD" w:rsidRPr="00E64153" w:rsidRDefault="009104BD" w:rsidP="00E64153"/>
    <w:p w:rsidR="00E64153" w:rsidRPr="00E64153" w:rsidRDefault="00E64153" w:rsidP="00E64153">
      <w:pPr>
        <w:pStyle w:val="NormalWeb"/>
        <w:numPr>
          <w:ilvl w:val="0"/>
          <w:numId w:val="30"/>
        </w:numPr>
        <w:rPr>
          <w:rFonts w:asciiTheme="minorHAnsi" w:hAnsiTheme="minorHAnsi" w:cstheme="minorHAnsi"/>
          <w:sz w:val="28"/>
          <w:szCs w:val="28"/>
        </w:rPr>
      </w:pPr>
      <w:r w:rsidRPr="00E64153">
        <w:rPr>
          <w:rStyle w:val="Strong"/>
          <w:rFonts w:asciiTheme="minorHAnsi" w:eastAsiaTheme="minorEastAsia" w:hAnsiTheme="minorHAnsi" w:cstheme="minorHAnsi"/>
          <w:sz w:val="28"/>
          <w:szCs w:val="28"/>
        </w:rPr>
        <w:lastRenderedPageBreak/>
        <w:t>Product Overview</w:t>
      </w:r>
      <w:r w:rsidRPr="00E64153">
        <w:rPr>
          <w:rFonts w:asciiTheme="minorHAnsi" w:hAnsiTheme="minorHAnsi" w:cstheme="minorHAnsi"/>
          <w:sz w:val="28"/>
          <w:szCs w:val="28"/>
        </w:rPr>
        <w:t>:</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 xml:space="preserve">The </w:t>
      </w:r>
      <w:r w:rsidRPr="00E64153">
        <w:rPr>
          <w:rStyle w:val="Strong"/>
          <w:rFonts w:cstheme="minorHAnsi"/>
          <w:sz w:val="28"/>
          <w:szCs w:val="28"/>
        </w:rPr>
        <w:t>top 5 most sold products</w:t>
      </w:r>
      <w:r w:rsidRPr="00E64153">
        <w:rPr>
          <w:rFonts w:cstheme="minorHAnsi"/>
          <w:sz w:val="28"/>
          <w:szCs w:val="28"/>
        </w:rPr>
        <w:t xml:space="preserve"> are primarily from the </w:t>
      </w:r>
      <w:r w:rsidRPr="00E64153">
        <w:rPr>
          <w:rStyle w:val="Strong"/>
          <w:rFonts w:cstheme="minorHAnsi"/>
          <w:sz w:val="28"/>
          <w:szCs w:val="28"/>
        </w:rPr>
        <w:t>Toys</w:t>
      </w:r>
      <w:r w:rsidRPr="00E64153">
        <w:rPr>
          <w:rFonts w:cstheme="minorHAnsi"/>
          <w:sz w:val="28"/>
          <w:szCs w:val="28"/>
        </w:rPr>
        <w:t xml:space="preserve">, </w:t>
      </w:r>
      <w:r w:rsidRPr="00E64153">
        <w:rPr>
          <w:rStyle w:val="Strong"/>
          <w:rFonts w:cstheme="minorHAnsi"/>
          <w:sz w:val="28"/>
          <w:szCs w:val="28"/>
        </w:rPr>
        <w:t>Electronics</w:t>
      </w:r>
      <w:r w:rsidRPr="00E64153">
        <w:rPr>
          <w:rFonts w:cstheme="minorHAnsi"/>
          <w:sz w:val="28"/>
          <w:szCs w:val="28"/>
        </w:rPr>
        <w:t xml:space="preserve">, and </w:t>
      </w:r>
      <w:r w:rsidRPr="00E64153">
        <w:rPr>
          <w:rStyle w:val="Strong"/>
          <w:rFonts w:cstheme="minorHAnsi"/>
          <w:sz w:val="28"/>
          <w:szCs w:val="28"/>
        </w:rPr>
        <w:t>Home Decor</w:t>
      </w:r>
      <w:r w:rsidRPr="00E64153">
        <w:rPr>
          <w:rFonts w:cstheme="minorHAnsi"/>
          <w:sz w:val="28"/>
          <w:szCs w:val="28"/>
        </w:rPr>
        <w:t xml:space="preserve"> categories, with a strong representation from </w:t>
      </w:r>
      <w:r w:rsidRPr="00E64153">
        <w:rPr>
          <w:rStyle w:val="Strong"/>
          <w:rFonts w:cstheme="minorHAnsi"/>
          <w:sz w:val="28"/>
          <w:szCs w:val="28"/>
        </w:rPr>
        <w:t>Electronics</w:t>
      </w:r>
      <w:r w:rsidRPr="00E64153">
        <w:rPr>
          <w:rFonts w:cstheme="minorHAnsi"/>
          <w:sz w:val="28"/>
          <w:szCs w:val="28"/>
        </w:rPr>
        <w:t xml:space="preserve"> and </w:t>
      </w:r>
      <w:r w:rsidRPr="00E64153">
        <w:rPr>
          <w:rStyle w:val="Strong"/>
          <w:rFonts w:cstheme="minorHAnsi"/>
          <w:sz w:val="28"/>
          <w:szCs w:val="28"/>
        </w:rPr>
        <w:t>Home Decor</w:t>
      </w:r>
      <w:r w:rsidRPr="00E64153">
        <w:rPr>
          <w:rFonts w:cstheme="minorHAnsi"/>
          <w:sz w:val="28"/>
          <w:szCs w:val="28"/>
        </w:rPr>
        <w:t>.</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 xml:space="preserve">The </w:t>
      </w:r>
      <w:r w:rsidRPr="00E64153">
        <w:rPr>
          <w:rStyle w:val="Strong"/>
          <w:rFonts w:cstheme="minorHAnsi"/>
          <w:sz w:val="28"/>
          <w:szCs w:val="28"/>
        </w:rPr>
        <w:t>ProductID 2261</w:t>
      </w:r>
      <w:r w:rsidRPr="00E64153">
        <w:rPr>
          <w:rFonts w:cstheme="minorHAnsi"/>
          <w:sz w:val="28"/>
          <w:szCs w:val="28"/>
        </w:rPr>
        <w:t xml:space="preserve"> (Toys category) stands out as the </w:t>
      </w:r>
      <w:r w:rsidRPr="00E64153">
        <w:rPr>
          <w:rStyle w:val="Strong"/>
          <w:rFonts w:cstheme="minorHAnsi"/>
          <w:sz w:val="28"/>
          <w:szCs w:val="28"/>
        </w:rPr>
        <w:t>most sold product</w:t>
      </w:r>
      <w:r w:rsidRPr="00E64153">
        <w:rPr>
          <w:rFonts w:cstheme="minorHAnsi"/>
          <w:sz w:val="28"/>
          <w:szCs w:val="28"/>
        </w:rPr>
        <w:t xml:space="preserve">, with a total of </w:t>
      </w:r>
      <w:r w:rsidRPr="00E64153">
        <w:rPr>
          <w:rStyle w:val="Strong"/>
          <w:rFonts w:cstheme="minorHAnsi"/>
          <w:sz w:val="28"/>
          <w:szCs w:val="28"/>
        </w:rPr>
        <w:t>32 units sold</w:t>
      </w:r>
      <w:r w:rsidRPr="00E64153">
        <w:rPr>
          <w:rFonts w:cstheme="minorHAnsi"/>
          <w:sz w:val="28"/>
          <w:szCs w:val="28"/>
        </w:rPr>
        <w:t>.</w:t>
      </w:r>
    </w:p>
    <w:p w:rsidR="00E64153" w:rsidRPr="00E64153" w:rsidRDefault="00E64153" w:rsidP="00E64153">
      <w:pPr>
        <w:pStyle w:val="NormalWeb"/>
        <w:numPr>
          <w:ilvl w:val="0"/>
          <w:numId w:val="30"/>
        </w:numPr>
        <w:rPr>
          <w:rFonts w:asciiTheme="minorHAnsi" w:hAnsiTheme="minorHAnsi" w:cstheme="minorHAnsi"/>
          <w:sz w:val="28"/>
          <w:szCs w:val="28"/>
        </w:rPr>
      </w:pPr>
      <w:r w:rsidRPr="00E64153">
        <w:rPr>
          <w:rStyle w:val="Strong"/>
          <w:rFonts w:asciiTheme="minorHAnsi" w:eastAsiaTheme="minorEastAsia" w:hAnsiTheme="minorHAnsi" w:cstheme="minorHAnsi"/>
          <w:sz w:val="28"/>
          <w:szCs w:val="28"/>
        </w:rPr>
        <w:t>Sales Breakdown</w:t>
      </w:r>
      <w:r w:rsidRPr="00E64153">
        <w:rPr>
          <w:rFonts w:asciiTheme="minorHAnsi" w:hAnsiTheme="minorHAnsi" w:cstheme="minorHAnsi"/>
          <w:sz w:val="28"/>
          <w:szCs w:val="28"/>
        </w:rPr>
        <w:t>:</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Top 5 products</w:t>
      </w:r>
      <w:r w:rsidRPr="00E64153">
        <w:rPr>
          <w:rFonts w:cstheme="minorHAnsi"/>
          <w:sz w:val="28"/>
          <w:szCs w:val="28"/>
        </w:rPr>
        <w:t xml:space="preserve"> based on total quantity sold:</w:t>
      </w:r>
    </w:p>
    <w:p w:rsidR="00E64153" w:rsidRPr="00E64153" w:rsidRDefault="00E64153" w:rsidP="00E64153">
      <w:pPr>
        <w:numPr>
          <w:ilvl w:val="2"/>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ProductID 2261 (Toys)</w:t>
      </w:r>
      <w:r w:rsidRPr="00E64153">
        <w:rPr>
          <w:rFonts w:cstheme="minorHAnsi"/>
          <w:sz w:val="28"/>
          <w:szCs w:val="28"/>
        </w:rPr>
        <w:t>: 32 units</w:t>
      </w:r>
    </w:p>
    <w:p w:rsidR="00E64153" w:rsidRPr="00E64153" w:rsidRDefault="00E64153" w:rsidP="00E64153">
      <w:pPr>
        <w:numPr>
          <w:ilvl w:val="2"/>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ProductID 2563 (Electronics)</w:t>
      </w:r>
      <w:r w:rsidRPr="00E64153">
        <w:rPr>
          <w:rFonts w:cstheme="minorHAnsi"/>
          <w:sz w:val="28"/>
          <w:szCs w:val="28"/>
        </w:rPr>
        <w:t>: 29 units</w:t>
      </w:r>
    </w:p>
    <w:p w:rsidR="00E64153" w:rsidRPr="00E64153" w:rsidRDefault="00E64153" w:rsidP="00E64153">
      <w:pPr>
        <w:numPr>
          <w:ilvl w:val="2"/>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ProductID 2100 (Electronics)</w:t>
      </w:r>
      <w:r w:rsidRPr="00E64153">
        <w:rPr>
          <w:rFonts w:cstheme="minorHAnsi"/>
          <w:sz w:val="28"/>
          <w:szCs w:val="28"/>
        </w:rPr>
        <w:t>: 27 units</w:t>
      </w:r>
    </w:p>
    <w:p w:rsidR="00E64153" w:rsidRPr="00E64153" w:rsidRDefault="00E64153" w:rsidP="00E64153">
      <w:pPr>
        <w:numPr>
          <w:ilvl w:val="2"/>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ProductID 2616 (Home Decor)</w:t>
      </w:r>
      <w:r w:rsidRPr="00E64153">
        <w:rPr>
          <w:rFonts w:cstheme="minorHAnsi"/>
          <w:sz w:val="28"/>
          <w:szCs w:val="28"/>
        </w:rPr>
        <w:t>: 27 units</w:t>
      </w:r>
    </w:p>
    <w:p w:rsidR="00E64153" w:rsidRPr="00E64153" w:rsidRDefault="00E64153" w:rsidP="00E64153">
      <w:pPr>
        <w:numPr>
          <w:ilvl w:val="2"/>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ProductID 2527 (Home Decor)</w:t>
      </w:r>
      <w:r w:rsidRPr="00E64153">
        <w:rPr>
          <w:rFonts w:cstheme="minorHAnsi"/>
          <w:sz w:val="28"/>
          <w:szCs w:val="28"/>
        </w:rPr>
        <w:t>: 27 units</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These products are contributing a significant share to the overall sales volume across all categories.</w:t>
      </w:r>
    </w:p>
    <w:p w:rsidR="00E64153" w:rsidRPr="00E64153" w:rsidRDefault="00E64153" w:rsidP="00E64153">
      <w:pPr>
        <w:pStyle w:val="NormalWeb"/>
        <w:numPr>
          <w:ilvl w:val="0"/>
          <w:numId w:val="30"/>
        </w:numPr>
        <w:rPr>
          <w:rFonts w:asciiTheme="minorHAnsi" w:hAnsiTheme="minorHAnsi" w:cstheme="minorHAnsi"/>
          <w:sz w:val="28"/>
          <w:szCs w:val="28"/>
        </w:rPr>
      </w:pPr>
      <w:r w:rsidRPr="00E64153">
        <w:rPr>
          <w:rStyle w:val="Strong"/>
          <w:rFonts w:asciiTheme="minorHAnsi" w:eastAsiaTheme="minorEastAsia" w:hAnsiTheme="minorHAnsi" w:cstheme="minorHAnsi"/>
          <w:sz w:val="28"/>
          <w:szCs w:val="28"/>
        </w:rPr>
        <w:t>Category Distribution</w:t>
      </w:r>
      <w:r w:rsidRPr="00E64153">
        <w:rPr>
          <w:rFonts w:asciiTheme="minorHAnsi" w:hAnsiTheme="minorHAnsi" w:cstheme="minorHAnsi"/>
          <w:sz w:val="28"/>
          <w:szCs w:val="28"/>
        </w:rPr>
        <w:t>:</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 xml:space="preserve">The top 5 products are spread across </w:t>
      </w:r>
      <w:r w:rsidRPr="00E64153">
        <w:rPr>
          <w:rStyle w:val="Strong"/>
          <w:rFonts w:cstheme="minorHAnsi"/>
          <w:sz w:val="28"/>
          <w:szCs w:val="28"/>
        </w:rPr>
        <w:t>three categories</w:t>
      </w:r>
      <w:r w:rsidRPr="00E64153">
        <w:rPr>
          <w:rFonts w:cstheme="minorHAnsi"/>
          <w:sz w:val="28"/>
          <w:szCs w:val="28"/>
        </w:rPr>
        <w:t>:</w:t>
      </w:r>
    </w:p>
    <w:p w:rsidR="00E64153" w:rsidRPr="00E64153" w:rsidRDefault="00E64153" w:rsidP="00E64153">
      <w:pPr>
        <w:numPr>
          <w:ilvl w:val="2"/>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Toys</w:t>
      </w:r>
      <w:r w:rsidRPr="00E64153">
        <w:rPr>
          <w:rFonts w:cstheme="minorHAnsi"/>
          <w:sz w:val="28"/>
          <w:szCs w:val="28"/>
        </w:rPr>
        <w:t>: 1 product (ProductID 2261)</w:t>
      </w:r>
    </w:p>
    <w:p w:rsidR="00E64153" w:rsidRPr="00E64153" w:rsidRDefault="00E64153" w:rsidP="00E64153">
      <w:pPr>
        <w:numPr>
          <w:ilvl w:val="2"/>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Electronics</w:t>
      </w:r>
      <w:r w:rsidRPr="00E64153">
        <w:rPr>
          <w:rFonts w:cstheme="minorHAnsi"/>
          <w:sz w:val="28"/>
          <w:szCs w:val="28"/>
        </w:rPr>
        <w:t>: 2 products (ProductID 2563, ProductID 2100)</w:t>
      </w:r>
    </w:p>
    <w:p w:rsidR="00E64153" w:rsidRPr="00E64153" w:rsidRDefault="00E64153" w:rsidP="00E64153">
      <w:pPr>
        <w:numPr>
          <w:ilvl w:val="2"/>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Home Decor</w:t>
      </w:r>
      <w:r w:rsidRPr="00E64153">
        <w:rPr>
          <w:rFonts w:cstheme="minorHAnsi"/>
          <w:sz w:val="28"/>
          <w:szCs w:val="28"/>
        </w:rPr>
        <w:t>: 2 products (ProductID 2616, ProductID 2527)</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 xml:space="preserve">This suggests that </w:t>
      </w:r>
      <w:r w:rsidRPr="00E64153">
        <w:rPr>
          <w:rStyle w:val="Strong"/>
          <w:rFonts w:cstheme="minorHAnsi"/>
          <w:sz w:val="28"/>
          <w:szCs w:val="28"/>
        </w:rPr>
        <w:t>Electronics</w:t>
      </w:r>
      <w:r w:rsidRPr="00E64153">
        <w:rPr>
          <w:rFonts w:cstheme="minorHAnsi"/>
          <w:sz w:val="28"/>
          <w:szCs w:val="28"/>
        </w:rPr>
        <w:t xml:space="preserve"> and </w:t>
      </w:r>
      <w:r w:rsidRPr="00E64153">
        <w:rPr>
          <w:rStyle w:val="Strong"/>
          <w:rFonts w:cstheme="minorHAnsi"/>
          <w:sz w:val="28"/>
          <w:szCs w:val="28"/>
        </w:rPr>
        <w:t>Home Decor</w:t>
      </w:r>
      <w:r w:rsidRPr="00E64153">
        <w:rPr>
          <w:rFonts w:cstheme="minorHAnsi"/>
          <w:sz w:val="28"/>
          <w:szCs w:val="28"/>
        </w:rPr>
        <w:t xml:space="preserve"> categories are strong performers in terms of unit sales.</w:t>
      </w:r>
    </w:p>
    <w:p w:rsidR="00E64153" w:rsidRPr="00E64153" w:rsidRDefault="00E64153" w:rsidP="00E64153">
      <w:pPr>
        <w:pStyle w:val="NormalWeb"/>
        <w:numPr>
          <w:ilvl w:val="0"/>
          <w:numId w:val="30"/>
        </w:numPr>
        <w:rPr>
          <w:rFonts w:asciiTheme="minorHAnsi" w:hAnsiTheme="minorHAnsi" w:cstheme="minorHAnsi"/>
          <w:sz w:val="28"/>
          <w:szCs w:val="28"/>
        </w:rPr>
      </w:pPr>
      <w:r w:rsidRPr="00E64153">
        <w:rPr>
          <w:rStyle w:val="Strong"/>
          <w:rFonts w:asciiTheme="minorHAnsi" w:eastAsiaTheme="minorEastAsia" w:hAnsiTheme="minorHAnsi" w:cstheme="minorHAnsi"/>
          <w:sz w:val="28"/>
          <w:szCs w:val="28"/>
        </w:rPr>
        <w:t>Pie Chart Visualization</w:t>
      </w:r>
      <w:r w:rsidRPr="00E64153">
        <w:rPr>
          <w:rFonts w:asciiTheme="minorHAnsi" w:hAnsiTheme="minorHAnsi" w:cstheme="minorHAnsi"/>
          <w:sz w:val="28"/>
          <w:szCs w:val="28"/>
        </w:rPr>
        <w:t>:</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 xml:space="preserve">A </w:t>
      </w:r>
      <w:r w:rsidRPr="00E64153">
        <w:rPr>
          <w:rStyle w:val="Strong"/>
          <w:rFonts w:cstheme="minorHAnsi"/>
          <w:sz w:val="28"/>
          <w:szCs w:val="28"/>
        </w:rPr>
        <w:t>pie chart</w:t>
      </w:r>
      <w:r w:rsidRPr="00E64153">
        <w:rPr>
          <w:rFonts w:cstheme="minorHAnsi"/>
          <w:sz w:val="28"/>
          <w:szCs w:val="28"/>
        </w:rPr>
        <w:t xml:space="preserve"> was used to visualize the percentage of total quantity sold for each product category. The chart clearly shows how each category contributes to the sales volume.</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 xml:space="preserve">The </w:t>
      </w:r>
      <w:r w:rsidRPr="00E64153">
        <w:rPr>
          <w:rStyle w:val="Strong"/>
          <w:rFonts w:cstheme="minorHAnsi"/>
          <w:sz w:val="28"/>
          <w:szCs w:val="28"/>
        </w:rPr>
        <w:t>"Toys" category</w:t>
      </w:r>
      <w:r w:rsidRPr="00E64153">
        <w:rPr>
          <w:rFonts w:cstheme="minorHAnsi"/>
          <w:sz w:val="28"/>
          <w:szCs w:val="28"/>
        </w:rPr>
        <w:t xml:space="preserve"> has the </w:t>
      </w:r>
      <w:r w:rsidRPr="00E64153">
        <w:rPr>
          <w:rStyle w:val="Strong"/>
          <w:rFonts w:cstheme="minorHAnsi"/>
          <w:sz w:val="28"/>
          <w:szCs w:val="28"/>
        </w:rPr>
        <w:t>highest share</w:t>
      </w:r>
      <w:r w:rsidRPr="00E64153">
        <w:rPr>
          <w:rFonts w:cstheme="minorHAnsi"/>
          <w:sz w:val="28"/>
          <w:szCs w:val="28"/>
        </w:rPr>
        <w:t xml:space="preserve">, followed closely by </w:t>
      </w:r>
      <w:r w:rsidRPr="00E64153">
        <w:rPr>
          <w:rStyle w:val="Strong"/>
          <w:rFonts w:cstheme="minorHAnsi"/>
          <w:sz w:val="28"/>
          <w:szCs w:val="28"/>
        </w:rPr>
        <w:t>"Electronics"</w:t>
      </w:r>
      <w:r w:rsidRPr="00E64153">
        <w:rPr>
          <w:rFonts w:cstheme="minorHAnsi"/>
          <w:sz w:val="28"/>
          <w:szCs w:val="28"/>
        </w:rPr>
        <w:t xml:space="preserve"> and </w:t>
      </w:r>
      <w:r w:rsidRPr="00E64153">
        <w:rPr>
          <w:rStyle w:val="Strong"/>
          <w:rFonts w:cstheme="minorHAnsi"/>
          <w:sz w:val="28"/>
          <w:szCs w:val="28"/>
        </w:rPr>
        <w:t>"Home Decor"</w:t>
      </w:r>
      <w:r w:rsidRPr="00E64153">
        <w:rPr>
          <w:rFonts w:cstheme="minorHAnsi"/>
          <w:sz w:val="28"/>
          <w:szCs w:val="28"/>
        </w:rPr>
        <w:t>.</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 xml:space="preserve">The chart visually emphasizes the </w:t>
      </w:r>
      <w:r w:rsidRPr="00E64153">
        <w:rPr>
          <w:rStyle w:val="Strong"/>
          <w:rFonts w:cstheme="minorHAnsi"/>
          <w:sz w:val="28"/>
          <w:szCs w:val="28"/>
        </w:rPr>
        <w:t>Toys</w:t>
      </w:r>
      <w:r w:rsidRPr="00E64153">
        <w:rPr>
          <w:rFonts w:cstheme="minorHAnsi"/>
          <w:sz w:val="28"/>
          <w:szCs w:val="28"/>
        </w:rPr>
        <w:t xml:space="preserve"> category by slightly "exploding" the slice for </w:t>
      </w:r>
      <w:r w:rsidRPr="00E64153">
        <w:rPr>
          <w:rStyle w:val="Strong"/>
          <w:rFonts w:cstheme="minorHAnsi"/>
          <w:sz w:val="28"/>
          <w:szCs w:val="28"/>
        </w:rPr>
        <w:t>ProductID 2261</w:t>
      </w:r>
      <w:r w:rsidRPr="00E64153">
        <w:rPr>
          <w:rFonts w:cstheme="minorHAnsi"/>
          <w:sz w:val="28"/>
          <w:szCs w:val="28"/>
        </w:rPr>
        <w:t>, drawing attention to its prominence in total sales.</w:t>
      </w:r>
    </w:p>
    <w:p w:rsidR="00E64153" w:rsidRPr="00E64153" w:rsidRDefault="00E64153" w:rsidP="00E64153">
      <w:pPr>
        <w:pStyle w:val="NormalWeb"/>
        <w:numPr>
          <w:ilvl w:val="0"/>
          <w:numId w:val="30"/>
        </w:numPr>
        <w:rPr>
          <w:rFonts w:asciiTheme="minorHAnsi" w:hAnsiTheme="minorHAnsi" w:cstheme="minorHAnsi"/>
          <w:sz w:val="28"/>
          <w:szCs w:val="28"/>
        </w:rPr>
      </w:pPr>
      <w:r w:rsidRPr="00E64153">
        <w:rPr>
          <w:rStyle w:val="Strong"/>
          <w:rFonts w:asciiTheme="minorHAnsi" w:eastAsiaTheme="minorEastAsia" w:hAnsiTheme="minorHAnsi" w:cstheme="minorHAnsi"/>
          <w:sz w:val="28"/>
          <w:szCs w:val="28"/>
        </w:rPr>
        <w:t>Key Insights</w:t>
      </w:r>
      <w:r w:rsidRPr="00E64153">
        <w:rPr>
          <w:rFonts w:asciiTheme="minorHAnsi" w:hAnsiTheme="minorHAnsi" w:cstheme="minorHAnsi"/>
          <w:sz w:val="28"/>
          <w:szCs w:val="28"/>
        </w:rPr>
        <w:t>:</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Toys</w:t>
      </w:r>
      <w:r w:rsidRPr="00E64153">
        <w:rPr>
          <w:rFonts w:cstheme="minorHAnsi"/>
          <w:sz w:val="28"/>
          <w:szCs w:val="28"/>
        </w:rPr>
        <w:t xml:space="preserve"> (ProductID 2261) emerges as a clear </w:t>
      </w:r>
      <w:r w:rsidRPr="00E64153">
        <w:rPr>
          <w:rStyle w:val="Strong"/>
          <w:rFonts w:cstheme="minorHAnsi"/>
          <w:sz w:val="28"/>
          <w:szCs w:val="28"/>
        </w:rPr>
        <w:t>best-seller</w:t>
      </w:r>
      <w:r w:rsidRPr="00E64153">
        <w:rPr>
          <w:rFonts w:cstheme="minorHAnsi"/>
          <w:sz w:val="28"/>
          <w:szCs w:val="28"/>
        </w:rPr>
        <w:t>, making it an important product for the business.</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Style w:val="Strong"/>
          <w:rFonts w:cstheme="minorHAnsi"/>
          <w:sz w:val="28"/>
          <w:szCs w:val="28"/>
        </w:rPr>
        <w:t>Electronics</w:t>
      </w:r>
      <w:r w:rsidRPr="00E64153">
        <w:rPr>
          <w:rFonts w:cstheme="minorHAnsi"/>
          <w:sz w:val="28"/>
          <w:szCs w:val="28"/>
        </w:rPr>
        <w:t xml:space="preserve"> and </w:t>
      </w:r>
      <w:r w:rsidRPr="00E64153">
        <w:rPr>
          <w:rStyle w:val="Strong"/>
          <w:rFonts w:cstheme="minorHAnsi"/>
          <w:sz w:val="28"/>
          <w:szCs w:val="28"/>
        </w:rPr>
        <w:t>Home Decor</w:t>
      </w:r>
      <w:r w:rsidRPr="00E64153">
        <w:rPr>
          <w:rFonts w:cstheme="minorHAnsi"/>
          <w:sz w:val="28"/>
          <w:szCs w:val="28"/>
        </w:rPr>
        <w:t xml:space="preserve"> categories both feature products with relatively high sales, reflecting strong consumer interest in these segments.</w:t>
      </w:r>
    </w:p>
    <w:p w:rsid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lastRenderedPageBreak/>
        <w:t xml:space="preserve">The </w:t>
      </w:r>
      <w:r w:rsidRPr="00E64153">
        <w:rPr>
          <w:rStyle w:val="Strong"/>
          <w:rFonts w:cstheme="minorHAnsi"/>
          <w:sz w:val="28"/>
          <w:szCs w:val="28"/>
        </w:rPr>
        <w:t>total quantity sold</w:t>
      </w:r>
      <w:r w:rsidRPr="00E64153">
        <w:rPr>
          <w:rFonts w:cstheme="minorHAnsi"/>
          <w:sz w:val="28"/>
          <w:szCs w:val="28"/>
        </w:rPr>
        <w:t xml:space="preserve"> helps identify products with high turnover, providing opportunities for targeted marketing, stocking, and promotions.</w:t>
      </w:r>
    </w:p>
    <w:p w:rsidR="00E64153" w:rsidRDefault="00E64153" w:rsidP="00E64153">
      <w:pPr>
        <w:spacing w:before="100" w:beforeAutospacing="1" w:after="100" w:afterAutospacing="1" w:line="240" w:lineRule="auto"/>
        <w:rPr>
          <w:rFonts w:cstheme="minorHAnsi"/>
          <w:sz w:val="28"/>
          <w:szCs w:val="28"/>
        </w:rPr>
      </w:pPr>
    </w:p>
    <w:p w:rsidR="00E64153" w:rsidRPr="00E64153" w:rsidRDefault="00E64153" w:rsidP="00E64153">
      <w:pPr>
        <w:spacing w:before="100" w:beforeAutospacing="1" w:after="100" w:afterAutospacing="1" w:line="240" w:lineRule="auto"/>
        <w:rPr>
          <w:rFonts w:cstheme="minorHAnsi"/>
          <w:sz w:val="28"/>
          <w:szCs w:val="28"/>
        </w:rPr>
      </w:pPr>
    </w:p>
    <w:p w:rsidR="00E64153" w:rsidRPr="00E64153" w:rsidRDefault="00E64153" w:rsidP="00E64153">
      <w:pPr>
        <w:pStyle w:val="NormalWeb"/>
        <w:numPr>
          <w:ilvl w:val="0"/>
          <w:numId w:val="30"/>
        </w:numPr>
        <w:rPr>
          <w:rFonts w:asciiTheme="minorHAnsi" w:hAnsiTheme="minorHAnsi" w:cstheme="minorHAnsi"/>
          <w:sz w:val="28"/>
          <w:szCs w:val="28"/>
        </w:rPr>
      </w:pPr>
      <w:r w:rsidRPr="00E64153">
        <w:rPr>
          <w:rStyle w:val="Strong"/>
          <w:rFonts w:asciiTheme="minorHAnsi" w:eastAsiaTheme="minorEastAsia" w:hAnsiTheme="minorHAnsi" w:cstheme="minorHAnsi"/>
          <w:sz w:val="28"/>
          <w:szCs w:val="28"/>
        </w:rPr>
        <w:t>Strategic Implications</w:t>
      </w:r>
      <w:r w:rsidRPr="00E64153">
        <w:rPr>
          <w:rFonts w:asciiTheme="minorHAnsi" w:hAnsiTheme="minorHAnsi" w:cstheme="minorHAnsi"/>
          <w:sz w:val="28"/>
          <w:szCs w:val="28"/>
        </w:rPr>
        <w:t>:</w:t>
      </w:r>
    </w:p>
    <w:p w:rsidR="00E64153" w:rsidRP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 xml:space="preserve">Given the popularity of products in the </w:t>
      </w:r>
      <w:r w:rsidRPr="00E64153">
        <w:rPr>
          <w:rStyle w:val="Strong"/>
          <w:rFonts w:cstheme="minorHAnsi"/>
          <w:sz w:val="28"/>
          <w:szCs w:val="28"/>
        </w:rPr>
        <w:t>Toys</w:t>
      </w:r>
      <w:r w:rsidRPr="00E64153">
        <w:rPr>
          <w:rFonts w:cstheme="minorHAnsi"/>
          <w:sz w:val="28"/>
          <w:szCs w:val="28"/>
        </w:rPr>
        <w:t xml:space="preserve">, </w:t>
      </w:r>
      <w:r w:rsidRPr="00E64153">
        <w:rPr>
          <w:rStyle w:val="Strong"/>
          <w:rFonts w:cstheme="minorHAnsi"/>
          <w:sz w:val="28"/>
          <w:szCs w:val="28"/>
        </w:rPr>
        <w:t>Electronics</w:t>
      </w:r>
      <w:r w:rsidRPr="00E64153">
        <w:rPr>
          <w:rFonts w:cstheme="minorHAnsi"/>
          <w:sz w:val="28"/>
          <w:szCs w:val="28"/>
        </w:rPr>
        <w:t xml:space="preserve">, and </w:t>
      </w:r>
      <w:r w:rsidRPr="00E64153">
        <w:rPr>
          <w:rStyle w:val="Strong"/>
          <w:rFonts w:cstheme="minorHAnsi"/>
          <w:sz w:val="28"/>
          <w:szCs w:val="28"/>
        </w:rPr>
        <w:t>Home Decor</w:t>
      </w:r>
      <w:r w:rsidRPr="00E64153">
        <w:rPr>
          <w:rFonts w:cstheme="minorHAnsi"/>
          <w:sz w:val="28"/>
          <w:szCs w:val="28"/>
        </w:rPr>
        <w:t xml:space="preserve"> categories, focusing on these categories could lead to increased sales.</w:t>
      </w:r>
    </w:p>
    <w:p w:rsidR="00E64153" w:rsidRDefault="00E64153" w:rsidP="00E64153">
      <w:pPr>
        <w:numPr>
          <w:ilvl w:val="1"/>
          <w:numId w:val="30"/>
        </w:numPr>
        <w:spacing w:before="100" w:beforeAutospacing="1" w:after="100" w:afterAutospacing="1" w:line="240" w:lineRule="auto"/>
        <w:rPr>
          <w:rFonts w:cstheme="minorHAnsi"/>
          <w:sz w:val="28"/>
          <w:szCs w:val="28"/>
        </w:rPr>
      </w:pPr>
      <w:r w:rsidRPr="00E64153">
        <w:rPr>
          <w:rFonts w:cstheme="minorHAnsi"/>
          <w:sz w:val="28"/>
          <w:szCs w:val="28"/>
        </w:rPr>
        <w:t xml:space="preserve">Consider </w:t>
      </w:r>
      <w:r w:rsidRPr="00E64153">
        <w:rPr>
          <w:rStyle w:val="Strong"/>
          <w:rFonts w:cstheme="minorHAnsi"/>
          <w:sz w:val="28"/>
          <w:szCs w:val="28"/>
        </w:rPr>
        <w:t>expanding the inventory</w:t>
      </w:r>
      <w:r w:rsidRPr="00E64153">
        <w:rPr>
          <w:rFonts w:cstheme="minorHAnsi"/>
          <w:sz w:val="28"/>
          <w:szCs w:val="28"/>
        </w:rPr>
        <w:t xml:space="preserve"> of top-selling products, especially in </w:t>
      </w:r>
      <w:r w:rsidRPr="00E64153">
        <w:rPr>
          <w:rStyle w:val="Strong"/>
          <w:rFonts w:cstheme="minorHAnsi"/>
          <w:sz w:val="28"/>
          <w:szCs w:val="28"/>
        </w:rPr>
        <w:t>Electronics</w:t>
      </w:r>
      <w:r w:rsidRPr="00E64153">
        <w:rPr>
          <w:rFonts w:cstheme="minorHAnsi"/>
          <w:sz w:val="28"/>
          <w:szCs w:val="28"/>
        </w:rPr>
        <w:t xml:space="preserve"> and </w:t>
      </w:r>
      <w:r w:rsidRPr="00E64153">
        <w:rPr>
          <w:rStyle w:val="Strong"/>
          <w:rFonts w:cstheme="minorHAnsi"/>
          <w:sz w:val="28"/>
          <w:szCs w:val="28"/>
        </w:rPr>
        <w:t>Home Decor</w:t>
      </w:r>
      <w:r w:rsidRPr="00E64153">
        <w:rPr>
          <w:rFonts w:cstheme="minorHAnsi"/>
          <w:sz w:val="28"/>
          <w:szCs w:val="28"/>
        </w:rPr>
        <w:t>, to ensure stock availability during peak demand periods.</w:t>
      </w:r>
    </w:p>
    <w:p w:rsidR="00116ED2" w:rsidRPr="00E64153" w:rsidRDefault="00116ED2" w:rsidP="00116ED2">
      <w:pPr>
        <w:spacing w:before="100" w:beforeAutospacing="1" w:after="100" w:afterAutospacing="1" w:line="240" w:lineRule="auto"/>
        <w:ind w:left="1440"/>
        <w:rPr>
          <w:rFonts w:cstheme="minorHAnsi"/>
          <w:sz w:val="28"/>
          <w:szCs w:val="28"/>
        </w:rPr>
      </w:pPr>
    </w:p>
    <w:p w:rsidR="00E64153" w:rsidRDefault="00E64153" w:rsidP="00E64153">
      <w:pPr>
        <w:pStyle w:val="Heading3"/>
        <w:rPr>
          <w:rStyle w:val="Strong"/>
          <w:rFonts w:asciiTheme="minorHAnsi" w:hAnsiTheme="minorHAnsi" w:cstheme="minorHAnsi"/>
          <w:b/>
          <w:bCs/>
          <w:sz w:val="32"/>
          <w:szCs w:val="32"/>
        </w:rPr>
      </w:pPr>
      <w:r>
        <w:rPr>
          <w:rStyle w:val="Strong"/>
          <w:rFonts w:asciiTheme="minorHAnsi" w:hAnsiTheme="minorHAnsi" w:cstheme="minorHAnsi"/>
          <w:b/>
          <w:bCs/>
          <w:sz w:val="32"/>
          <w:szCs w:val="32"/>
        </w:rPr>
        <w:t>Revenue Generated by Each</w:t>
      </w:r>
      <w:r w:rsidRPr="00E64153">
        <w:rPr>
          <w:rStyle w:val="Strong"/>
          <w:rFonts w:asciiTheme="minorHAnsi" w:hAnsiTheme="minorHAnsi" w:cstheme="minorHAnsi"/>
          <w:b/>
          <w:bCs/>
          <w:sz w:val="32"/>
          <w:szCs w:val="32"/>
        </w:rPr>
        <w:t xml:space="preserve"> Categories: </w:t>
      </w:r>
    </w:p>
    <w:p w:rsidR="00E64153" w:rsidRPr="00E64153" w:rsidRDefault="009104BD" w:rsidP="00E64153">
      <w:pPr>
        <w:pStyle w:val="ListParagraph"/>
        <w:rPr>
          <w:sz w:val="28"/>
          <w:szCs w:val="28"/>
        </w:rPr>
      </w:pPr>
      <w:r>
        <w:rPr>
          <w:noProof/>
        </w:rPr>
        <w:drawing>
          <wp:inline distT="0" distB="0" distL="0" distR="0">
            <wp:extent cx="5724525" cy="3424318"/>
            <wp:effectExtent l="19050" t="0" r="0" b="0"/>
            <wp:docPr id="30" name="Picture 20" descr="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8.PNG"/>
                    <pic:cNvPicPr/>
                  </pic:nvPicPr>
                  <pic:blipFill>
                    <a:blip r:embed="rId16"/>
                    <a:stretch>
                      <a:fillRect/>
                    </a:stretch>
                  </pic:blipFill>
                  <pic:spPr>
                    <a:xfrm>
                      <a:off x="0" y="0"/>
                      <a:ext cx="5732537" cy="3429111"/>
                    </a:xfrm>
                    <a:prstGeom prst="rect">
                      <a:avLst/>
                    </a:prstGeom>
                  </pic:spPr>
                </pic:pic>
              </a:graphicData>
            </a:graphic>
          </wp:inline>
        </w:drawing>
      </w:r>
    </w:p>
    <w:p w:rsidR="00244240" w:rsidRDefault="00244240" w:rsidP="0053609D"/>
    <w:p w:rsidR="00116ED2" w:rsidRDefault="00116ED2" w:rsidP="0053609D"/>
    <w:p w:rsidR="00116ED2" w:rsidRPr="00116ED2" w:rsidRDefault="00116ED2" w:rsidP="00116ED2">
      <w:pPr>
        <w:pStyle w:val="Heading3"/>
        <w:rPr>
          <w:rFonts w:asciiTheme="minorHAnsi" w:hAnsiTheme="minorHAnsi" w:cstheme="minorHAnsi"/>
          <w:sz w:val="28"/>
          <w:szCs w:val="28"/>
        </w:rPr>
      </w:pPr>
      <w:r w:rsidRPr="00116ED2">
        <w:rPr>
          <w:rStyle w:val="Strong"/>
          <w:rFonts w:asciiTheme="minorHAnsi" w:hAnsiTheme="minorHAnsi" w:cstheme="minorHAnsi"/>
          <w:b/>
          <w:bCs/>
          <w:sz w:val="28"/>
          <w:szCs w:val="28"/>
        </w:rPr>
        <w:lastRenderedPageBreak/>
        <w:t>Monthly Product Sales Insights</w:t>
      </w:r>
    </w:p>
    <w:p w:rsidR="00116ED2" w:rsidRDefault="00116ED2" w:rsidP="00116ED2"/>
    <w:p w:rsidR="00116ED2" w:rsidRDefault="00116ED2" w:rsidP="00116ED2">
      <w:r>
        <w:rPr>
          <w:noProof/>
        </w:rPr>
        <w:drawing>
          <wp:inline distT="0" distB="0" distL="0" distR="0">
            <wp:extent cx="6115936" cy="3672828"/>
            <wp:effectExtent l="19050" t="0" r="0" b="0"/>
            <wp:docPr id="22" name="Picture 21" descr="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9.PNG"/>
                    <pic:cNvPicPr/>
                  </pic:nvPicPr>
                  <pic:blipFill>
                    <a:blip r:embed="rId17"/>
                    <a:stretch>
                      <a:fillRect/>
                    </a:stretch>
                  </pic:blipFill>
                  <pic:spPr>
                    <a:xfrm>
                      <a:off x="0" y="0"/>
                      <a:ext cx="6113658" cy="3671460"/>
                    </a:xfrm>
                    <a:prstGeom prst="rect">
                      <a:avLst/>
                    </a:prstGeom>
                  </pic:spPr>
                </pic:pic>
              </a:graphicData>
            </a:graphic>
          </wp:inline>
        </w:drawing>
      </w:r>
    </w:p>
    <w:p w:rsidR="00116ED2" w:rsidRDefault="00116ED2" w:rsidP="00116ED2"/>
    <w:p w:rsidR="00116ED2" w:rsidRPr="00116ED2" w:rsidRDefault="00116ED2" w:rsidP="00116ED2"/>
    <w:p w:rsidR="00116ED2" w:rsidRPr="00116ED2" w:rsidRDefault="00116ED2" w:rsidP="00116ED2">
      <w:pPr>
        <w:pStyle w:val="NormalWeb"/>
        <w:numPr>
          <w:ilvl w:val="0"/>
          <w:numId w:val="31"/>
        </w:numPr>
        <w:rPr>
          <w:rFonts w:asciiTheme="minorHAnsi" w:hAnsiTheme="minorHAnsi" w:cstheme="minorHAnsi"/>
          <w:sz w:val="28"/>
          <w:szCs w:val="28"/>
        </w:rPr>
      </w:pPr>
      <w:r w:rsidRPr="00116ED2">
        <w:rPr>
          <w:rStyle w:val="Strong"/>
          <w:rFonts w:asciiTheme="minorHAnsi" w:eastAsiaTheme="minorEastAsia" w:hAnsiTheme="minorHAnsi" w:cstheme="minorHAnsi"/>
          <w:sz w:val="28"/>
          <w:szCs w:val="28"/>
        </w:rPr>
        <w:t>Overview of Monthly Sales</w:t>
      </w:r>
      <w:r w:rsidRPr="00116ED2">
        <w:rPr>
          <w:rFonts w:asciiTheme="minorHAnsi" w:hAnsiTheme="minorHAnsi" w:cstheme="minorHAnsi"/>
          <w:sz w:val="28"/>
          <w:szCs w:val="28"/>
        </w:rPr>
        <w:t>:</w:t>
      </w:r>
    </w:p>
    <w:p w:rsidR="00116ED2" w:rsidRPr="00116ED2" w:rsidRDefault="00116ED2" w:rsidP="00116ED2">
      <w:pPr>
        <w:numPr>
          <w:ilvl w:val="1"/>
          <w:numId w:val="31"/>
        </w:numPr>
        <w:spacing w:before="100" w:beforeAutospacing="1" w:after="100" w:afterAutospacing="1" w:line="240" w:lineRule="auto"/>
        <w:rPr>
          <w:rFonts w:cstheme="minorHAnsi"/>
          <w:sz w:val="28"/>
          <w:szCs w:val="28"/>
        </w:rPr>
      </w:pPr>
      <w:r w:rsidRPr="00116ED2">
        <w:rPr>
          <w:rFonts w:cstheme="minorHAnsi"/>
          <w:sz w:val="28"/>
          <w:szCs w:val="28"/>
        </w:rPr>
        <w:t xml:space="preserve">The </w:t>
      </w:r>
      <w:r w:rsidRPr="00116ED2">
        <w:rPr>
          <w:rStyle w:val="Strong"/>
          <w:rFonts w:cstheme="minorHAnsi"/>
          <w:sz w:val="28"/>
          <w:szCs w:val="28"/>
        </w:rPr>
        <w:t>monthly sales data</w:t>
      </w:r>
      <w:r w:rsidRPr="00116ED2">
        <w:rPr>
          <w:rFonts w:cstheme="minorHAnsi"/>
          <w:sz w:val="28"/>
          <w:szCs w:val="28"/>
        </w:rPr>
        <w:t xml:space="preserve"> for the products shows considerable variation in revenue across months, with peak sales months standing out.</w:t>
      </w:r>
    </w:p>
    <w:p w:rsidR="00116ED2" w:rsidRPr="00116ED2" w:rsidRDefault="00116ED2" w:rsidP="00116ED2">
      <w:pPr>
        <w:numPr>
          <w:ilvl w:val="1"/>
          <w:numId w:val="31"/>
        </w:numPr>
        <w:spacing w:before="100" w:beforeAutospacing="1" w:after="100" w:afterAutospacing="1" w:line="240" w:lineRule="auto"/>
        <w:rPr>
          <w:rFonts w:cstheme="minorHAnsi"/>
          <w:sz w:val="28"/>
          <w:szCs w:val="28"/>
        </w:rPr>
      </w:pPr>
      <w:r w:rsidRPr="00116ED2">
        <w:rPr>
          <w:rFonts w:cstheme="minorHAnsi"/>
          <w:sz w:val="28"/>
          <w:szCs w:val="28"/>
        </w:rPr>
        <w:t xml:space="preserve">In </w:t>
      </w:r>
      <w:r w:rsidRPr="00116ED2">
        <w:rPr>
          <w:rStyle w:val="Strong"/>
          <w:rFonts w:cstheme="minorHAnsi"/>
          <w:sz w:val="28"/>
          <w:szCs w:val="28"/>
        </w:rPr>
        <w:t>2023</w:t>
      </w:r>
      <w:r w:rsidRPr="00116ED2">
        <w:rPr>
          <w:rFonts w:cstheme="minorHAnsi"/>
          <w:sz w:val="28"/>
          <w:szCs w:val="28"/>
        </w:rPr>
        <w:t xml:space="preserve">, the highest sales occurred in </w:t>
      </w:r>
      <w:r w:rsidRPr="00116ED2">
        <w:rPr>
          <w:rStyle w:val="Strong"/>
          <w:rFonts w:cstheme="minorHAnsi"/>
          <w:sz w:val="28"/>
          <w:szCs w:val="28"/>
        </w:rPr>
        <w:t>May (Rs.73,183.20)</w:t>
      </w:r>
      <w:r w:rsidRPr="00116ED2">
        <w:rPr>
          <w:rFonts w:cstheme="minorHAnsi"/>
          <w:sz w:val="28"/>
          <w:szCs w:val="28"/>
        </w:rPr>
        <w:t xml:space="preserve">, while </w:t>
      </w:r>
      <w:r w:rsidRPr="00116ED2">
        <w:rPr>
          <w:rStyle w:val="Strong"/>
          <w:rFonts w:cstheme="minorHAnsi"/>
          <w:sz w:val="28"/>
          <w:szCs w:val="28"/>
        </w:rPr>
        <w:t>January</w:t>
      </w:r>
      <w:r w:rsidRPr="00116ED2">
        <w:rPr>
          <w:rFonts w:cstheme="minorHAnsi"/>
          <w:sz w:val="28"/>
          <w:szCs w:val="28"/>
        </w:rPr>
        <w:t xml:space="preserve"> had the lowest sales (</w:t>
      </w:r>
      <w:r w:rsidRPr="00116ED2">
        <w:rPr>
          <w:rStyle w:val="Strong"/>
          <w:rFonts w:cstheme="minorHAnsi"/>
          <w:sz w:val="28"/>
          <w:szCs w:val="28"/>
        </w:rPr>
        <w:t>Rs.5,422.73</w:t>
      </w:r>
      <w:r w:rsidRPr="00116ED2">
        <w:rPr>
          <w:rFonts w:cstheme="minorHAnsi"/>
          <w:sz w:val="28"/>
          <w:szCs w:val="28"/>
        </w:rPr>
        <w:t>).</w:t>
      </w:r>
    </w:p>
    <w:p w:rsidR="00116ED2" w:rsidRPr="00116ED2" w:rsidRDefault="00116ED2" w:rsidP="00116ED2">
      <w:pPr>
        <w:numPr>
          <w:ilvl w:val="1"/>
          <w:numId w:val="31"/>
        </w:numPr>
        <w:spacing w:before="100" w:beforeAutospacing="1" w:after="100" w:afterAutospacing="1" w:line="240" w:lineRule="auto"/>
        <w:rPr>
          <w:rFonts w:cstheme="minorHAnsi"/>
          <w:sz w:val="28"/>
          <w:szCs w:val="28"/>
        </w:rPr>
      </w:pPr>
      <w:r w:rsidRPr="00116ED2">
        <w:rPr>
          <w:rFonts w:cstheme="minorHAnsi"/>
          <w:sz w:val="28"/>
          <w:szCs w:val="28"/>
        </w:rPr>
        <w:t xml:space="preserve">Moving into </w:t>
      </w:r>
      <w:r w:rsidRPr="00116ED2">
        <w:rPr>
          <w:rStyle w:val="Strong"/>
          <w:rFonts w:cstheme="minorHAnsi"/>
          <w:sz w:val="28"/>
          <w:szCs w:val="28"/>
        </w:rPr>
        <w:t>2024</w:t>
      </w:r>
      <w:r w:rsidRPr="00116ED2">
        <w:rPr>
          <w:rFonts w:cstheme="minorHAnsi"/>
          <w:sz w:val="28"/>
          <w:szCs w:val="28"/>
        </w:rPr>
        <w:t xml:space="preserve">, the month of </w:t>
      </w:r>
      <w:r w:rsidRPr="00116ED2">
        <w:rPr>
          <w:rStyle w:val="Strong"/>
          <w:rFonts w:cstheme="minorHAnsi"/>
          <w:sz w:val="28"/>
          <w:szCs w:val="28"/>
        </w:rPr>
        <w:t>July</w:t>
      </w:r>
      <w:r w:rsidRPr="00116ED2">
        <w:rPr>
          <w:rFonts w:cstheme="minorHAnsi"/>
          <w:sz w:val="28"/>
          <w:szCs w:val="28"/>
        </w:rPr>
        <w:t xml:space="preserve"> saw the highest revenue of </w:t>
      </w:r>
      <w:r w:rsidRPr="00116ED2">
        <w:rPr>
          <w:rStyle w:val="Strong"/>
          <w:rFonts w:cstheme="minorHAnsi"/>
          <w:sz w:val="28"/>
          <w:szCs w:val="28"/>
        </w:rPr>
        <w:t>Rs.78,159.40</w:t>
      </w:r>
      <w:r w:rsidRPr="00116ED2">
        <w:rPr>
          <w:rFonts w:cstheme="minorHAnsi"/>
          <w:sz w:val="28"/>
          <w:szCs w:val="28"/>
        </w:rPr>
        <w:t>. This month likely benefited from increased demand, contributing to higher overall sales.</w:t>
      </w:r>
    </w:p>
    <w:p w:rsidR="00116ED2" w:rsidRDefault="00116ED2" w:rsidP="00116ED2">
      <w:pPr>
        <w:numPr>
          <w:ilvl w:val="1"/>
          <w:numId w:val="31"/>
        </w:numPr>
        <w:spacing w:before="100" w:beforeAutospacing="1" w:after="100" w:afterAutospacing="1" w:line="240" w:lineRule="auto"/>
        <w:rPr>
          <w:rFonts w:cstheme="minorHAnsi"/>
          <w:sz w:val="28"/>
          <w:szCs w:val="28"/>
        </w:rPr>
      </w:pPr>
      <w:r w:rsidRPr="00116ED2">
        <w:rPr>
          <w:rFonts w:cstheme="minorHAnsi"/>
          <w:sz w:val="28"/>
          <w:szCs w:val="28"/>
        </w:rPr>
        <w:t xml:space="preserve">The revenue for </w:t>
      </w:r>
      <w:r w:rsidRPr="00116ED2">
        <w:rPr>
          <w:rStyle w:val="Strong"/>
          <w:rFonts w:cstheme="minorHAnsi"/>
          <w:sz w:val="28"/>
          <w:szCs w:val="28"/>
        </w:rPr>
        <w:t>January 2025</w:t>
      </w:r>
      <w:r w:rsidRPr="00116ED2">
        <w:rPr>
          <w:rFonts w:cstheme="minorHAnsi"/>
          <w:sz w:val="28"/>
          <w:szCs w:val="28"/>
        </w:rPr>
        <w:t xml:space="preserve"> was also strong, reaching </w:t>
      </w:r>
      <w:r w:rsidRPr="00116ED2">
        <w:rPr>
          <w:rStyle w:val="Strong"/>
          <w:rFonts w:cstheme="minorHAnsi"/>
          <w:sz w:val="28"/>
          <w:szCs w:val="28"/>
        </w:rPr>
        <w:t>Rs.75,721.05</w:t>
      </w:r>
      <w:r w:rsidRPr="00116ED2">
        <w:rPr>
          <w:rFonts w:cstheme="minorHAnsi"/>
          <w:sz w:val="28"/>
          <w:szCs w:val="28"/>
        </w:rPr>
        <w:t>.</w:t>
      </w:r>
    </w:p>
    <w:p w:rsidR="00116ED2" w:rsidRPr="00116ED2" w:rsidRDefault="00116ED2" w:rsidP="00116ED2">
      <w:pPr>
        <w:spacing w:before="100" w:beforeAutospacing="1" w:after="100" w:afterAutospacing="1" w:line="240" w:lineRule="auto"/>
        <w:rPr>
          <w:rFonts w:cstheme="minorHAnsi"/>
          <w:sz w:val="28"/>
          <w:szCs w:val="28"/>
        </w:rPr>
      </w:pPr>
    </w:p>
    <w:p w:rsidR="00116ED2" w:rsidRPr="00116ED2" w:rsidRDefault="00116ED2" w:rsidP="00116ED2">
      <w:pPr>
        <w:pStyle w:val="NormalWeb"/>
        <w:numPr>
          <w:ilvl w:val="0"/>
          <w:numId w:val="31"/>
        </w:numPr>
        <w:rPr>
          <w:rFonts w:asciiTheme="minorHAnsi" w:hAnsiTheme="minorHAnsi" w:cstheme="minorHAnsi"/>
          <w:sz w:val="28"/>
          <w:szCs w:val="28"/>
        </w:rPr>
      </w:pPr>
      <w:r w:rsidRPr="00116ED2">
        <w:rPr>
          <w:rStyle w:val="Strong"/>
          <w:rFonts w:asciiTheme="minorHAnsi" w:eastAsiaTheme="minorEastAsia" w:hAnsiTheme="minorHAnsi" w:cstheme="minorHAnsi"/>
          <w:sz w:val="28"/>
          <w:szCs w:val="28"/>
        </w:rPr>
        <w:lastRenderedPageBreak/>
        <w:t>Monthly Sales Breakdown</w:t>
      </w:r>
      <w:r w:rsidRPr="00116ED2">
        <w:rPr>
          <w:rFonts w:asciiTheme="minorHAnsi" w:hAnsiTheme="minorHAnsi" w:cstheme="minorHAnsi"/>
          <w:sz w:val="28"/>
          <w:szCs w:val="28"/>
        </w:rPr>
        <w:t>:</w:t>
      </w:r>
    </w:p>
    <w:p w:rsidR="00116ED2" w:rsidRPr="00116ED2" w:rsidRDefault="00116ED2" w:rsidP="00116ED2">
      <w:pPr>
        <w:numPr>
          <w:ilvl w:val="1"/>
          <w:numId w:val="31"/>
        </w:numPr>
        <w:spacing w:before="100" w:beforeAutospacing="1" w:after="100" w:afterAutospacing="1" w:line="240" w:lineRule="auto"/>
        <w:rPr>
          <w:rFonts w:cstheme="minorHAnsi"/>
          <w:sz w:val="28"/>
          <w:szCs w:val="28"/>
        </w:rPr>
      </w:pPr>
      <w:r w:rsidRPr="00116ED2">
        <w:rPr>
          <w:rStyle w:val="Strong"/>
          <w:rFonts w:cstheme="minorHAnsi"/>
          <w:sz w:val="28"/>
          <w:szCs w:val="28"/>
        </w:rPr>
        <w:t>Key Months</w:t>
      </w:r>
      <w:r w:rsidRPr="00116ED2">
        <w:rPr>
          <w:rFonts w:cstheme="minorHAnsi"/>
          <w:sz w:val="28"/>
          <w:szCs w:val="28"/>
        </w:rPr>
        <w:t>:</w:t>
      </w:r>
    </w:p>
    <w:p w:rsidR="00116ED2" w:rsidRPr="00116ED2" w:rsidRDefault="00116ED2" w:rsidP="00116ED2">
      <w:pPr>
        <w:numPr>
          <w:ilvl w:val="2"/>
          <w:numId w:val="31"/>
        </w:numPr>
        <w:spacing w:before="100" w:beforeAutospacing="1" w:after="100" w:afterAutospacing="1" w:line="240" w:lineRule="auto"/>
        <w:rPr>
          <w:rFonts w:cstheme="minorHAnsi"/>
          <w:sz w:val="28"/>
          <w:szCs w:val="28"/>
        </w:rPr>
      </w:pPr>
      <w:r w:rsidRPr="00116ED2">
        <w:rPr>
          <w:rStyle w:val="Strong"/>
          <w:rFonts w:cstheme="minorHAnsi"/>
          <w:sz w:val="28"/>
          <w:szCs w:val="28"/>
        </w:rPr>
        <w:t>2024-07</w:t>
      </w:r>
      <w:r w:rsidRPr="00116ED2">
        <w:rPr>
          <w:rFonts w:cstheme="minorHAnsi"/>
          <w:sz w:val="28"/>
          <w:szCs w:val="28"/>
        </w:rPr>
        <w:t xml:space="preserve"> (Rs.78,159.40) stands as the highest revenue month, followed by </w:t>
      </w:r>
      <w:r w:rsidRPr="00116ED2">
        <w:rPr>
          <w:rStyle w:val="Strong"/>
          <w:rFonts w:cstheme="minorHAnsi"/>
          <w:sz w:val="28"/>
          <w:szCs w:val="28"/>
        </w:rPr>
        <w:t>2025-01</w:t>
      </w:r>
      <w:r w:rsidRPr="00116ED2">
        <w:rPr>
          <w:rFonts w:cstheme="minorHAnsi"/>
          <w:sz w:val="28"/>
          <w:szCs w:val="28"/>
        </w:rPr>
        <w:t xml:space="preserve"> (Rs.75,721.05).</w:t>
      </w:r>
    </w:p>
    <w:p w:rsidR="00116ED2" w:rsidRPr="00116ED2" w:rsidRDefault="00116ED2" w:rsidP="00116ED2">
      <w:pPr>
        <w:numPr>
          <w:ilvl w:val="2"/>
          <w:numId w:val="31"/>
        </w:numPr>
        <w:spacing w:before="100" w:beforeAutospacing="1" w:after="100" w:afterAutospacing="1" w:line="240" w:lineRule="auto"/>
        <w:rPr>
          <w:rFonts w:cstheme="minorHAnsi"/>
          <w:sz w:val="28"/>
          <w:szCs w:val="28"/>
        </w:rPr>
      </w:pPr>
      <w:r w:rsidRPr="00116ED2">
        <w:rPr>
          <w:rStyle w:val="Strong"/>
          <w:rFonts w:cstheme="minorHAnsi"/>
          <w:sz w:val="28"/>
          <w:szCs w:val="28"/>
        </w:rPr>
        <w:t>2024-05</w:t>
      </w:r>
      <w:r w:rsidRPr="00116ED2">
        <w:rPr>
          <w:rFonts w:cstheme="minorHAnsi"/>
          <w:sz w:val="28"/>
          <w:szCs w:val="28"/>
        </w:rPr>
        <w:t xml:space="preserve"> and </w:t>
      </w:r>
      <w:r w:rsidRPr="00116ED2">
        <w:rPr>
          <w:rStyle w:val="Strong"/>
          <w:rFonts w:cstheme="minorHAnsi"/>
          <w:sz w:val="28"/>
          <w:szCs w:val="28"/>
        </w:rPr>
        <w:t>2024-04</w:t>
      </w:r>
      <w:r w:rsidRPr="00116ED2">
        <w:rPr>
          <w:rFonts w:cstheme="minorHAnsi"/>
          <w:sz w:val="28"/>
          <w:szCs w:val="28"/>
        </w:rPr>
        <w:t xml:space="preserve"> maintained strong sales of </w:t>
      </w:r>
      <w:r w:rsidRPr="00116ED2">
        <w:rPr>
          <w:rStyle w:val="Strong"/>
          <w:rFonts w:cstheme="minorHAnsi"/>
          <w:sz w:val="28"/>
          <w:szCs w:val="28"/>
        </w:rPr>
        <w:t>Rs.67,525.04</w:t>
      </w:r>
      <w:r w:rsidRPr="00116ED2">
        <w:rPr>
          <w:rFonts w:cstheme="minorHAnsi"/>
          <w:sz w:val="28"/>
          <w:szCs w:val="28"/>
        </w:rPr>
        <w:t xml:space="preserve"> and </w:t>
      </w:r>
      <w:r w:rsidRPr="00116ED2">
        <w:rPr>
          <w:rStyle w:val="Strong"/>
          <w:rFonts w:cstheme="minorHAnsi"/>
          <w:sz w:val="28"/>
          <w:szCs w:val="28"/>
        </w:rPr>
        <w:t>Rs.67,884.07</w:t>
      </w:r>
      <w:r w:rsidRPr="00116ED2">
        <w:rPr>
          <w:rFonts w:cstheme="minorHAnsi"/>
          <w:sz w:val="28"/>
          <w:szCs w:val="28"/>
        </w:rPr>
        <w:t>, respectively.</w:t>
      </w:r>
    </w:p>
    <w:p w:rsidR="00116ED2" w:rsidRPr="00116ED2" w:rsidRDefault="00116ED2" w:rsidP="00116ED2">
      <w:pPr>
        <w:numPr>
          <w:ilvl w:val="1"/>
          <w:numId w:val="31"/>
        </w:numPr>
        <w:spacing w:before="100" w:beforeAutospacing="1" w:after="100" w:afterAutospacing="1" w:line="240" w:lineRule="auto"/>
        <w:rPr>
          <w:rFonts w:cstheme="minorHAnsi"/>
          <w:sz w:val="28"/>
          <w:szCs w:val="28"/>
        </w:rPr>
      </w:pPr>
      <w:r w:rsidRPr="00116ED2">
        <w:rPr>
          <w:rStyle w:val="Strong"/>
          <w:rFonts w:cstheme="minorHAnsi"/>
          <w:sz w:val="28"/>
          <w:szCs w:val="28"/>
        </w:rPr>
        <w:t>Low Sales</w:t>
      </w:r>
      <w:r w:rsidRPr="00116ED2">
        <w:rPr>
          <w:rFonts w:cstheme="minorHAnsi"/>
          <w:sz w:val="28"/>
          <w:szCs w:val="28"/>
        </w:rPr>
        <w:t>:</w:t>
      </w:r>
    </w:p>
    <w:p w:rsidR="00116ED2" w:rsidRPr="00116ED2" w:rsidRDefault="00116ED2" w:rsidP="00116ED2">
      <w:pPr>
        <w:numPr>
          <w:ilvl w:val="2"/>
          <w:numId w:val="31"/>
        </w:numPr>
        <w:spacing w:before="100" w:beforeAutospacing="1" w:after="100" w:afterAutospacing="1" w:line="240" w:lineRule="auto"/>
        <w:rPr>
          <w:rFonts w:cstheme="minorHAnsi"/>
          <w:sz w:val="28"/>
          <w:szCs w:val="28"/>
        </w:rPr>
      </w:pPr>
      <w:r w:rsidRPr="00116ED2">
        <w:rPr>
          <w:rFonts w:cstheme="minorHAnsi"/>
          <w:sz w:val="28"/>
          <w:szCs w:val="28"/>
        </w:rPr>
        <w:t xml:space="preserve">The </w:t>
      </w:r>
      <w:r w:rsidRPr="00116ED2">
        <w:rPr>
          <w:rStyle w:val="Strong"/>
          <w:rFonts w:cstheme="minorHAnsi"/>
          <w:sz w:val="28"/>
          <w:szCs w:val="28"/>
        </w:rPr>
        <w:t>lowest sales</w:t>
      </w:r>
      <w:r w:rsidRPr="00116ED2">
        <w:rPr>
          <w:rFonts w:cstheme="minorHAnsi"/>
          <w:sz w:val="28"/>
          <w:szCs w:val="28"/>
        </w:rPr>
        <w:t xml:space="preserve"> were recorded in </w:t>
      </w:r>
      <w:r w:rsidRPr="00116ED2">
        <w:rPr>
          <w:rStyle w:val="Strong"/>
          <w:rFonts w:cstheme="minorHAnsi"/>
          <w:sz w:val="28"/>
          <w:szCs w:val="28"/>
        </w:rPr>
        <w:t>2023-01</w:t>
      </w:r>
      <w:r w:rsidRPr="00116ED2">
        <w:rPr>
          <w:rFonts w:cstheme="minorHAnsi"/>
          <w:sz w:val="28"/>
          <w:szCs w:val="28"/>
        </w:rPr>
        <w:t xml:space="preserve"> (Rs.5,422.73), a possible result of seasonal variations or other external factors.</w:t>
      </w:r>
    </w:p>
    <w:p w:rsidR="00116ED2" w:rsidRPr="00116ED2" w:rsidRDefault="00116ED2" w:rsidP="00116ED2">
      <w:pPr>
        <w:pStyle w:val="NormalWeb"/>
        <w:numPr>
          <w:ilvl w:val="0"/>
          <w:numId w:val="31"/>
        </w:numPr>
        <w:rPr>
          <w:rFonts w:asciiTheme="minorHAnsi" w:hAnsiTheme="minorHAnsi" w:cstheme="minorHAnsi"/>
          <w:sz w:val="28"/>
          <w:szCs w:val="28"/>
        </w:rPr>
      </w:pPr>
      <w:r w:rsidRPr="00116ED2">
        <w:rPr>
          <w:rStyle w:val="Strong"/>
          <w:rFonts w:asciiTheme="minorHAnsi" w:eastAsiaTheme="minorEastAsia" w:hAnsiTheme="minorHAnsi" w:cstheme="minorHAnsi"/>
          <w:sz w:val="28"/>
          <w:szCs w:val="28"/>
        </w:rPr>
        <w:t>Graphical Representation</w:t>
      </w:r>
      <w:r w:rsidRPr="00116ED2">
        <w:rPr>
          <w:rFonts w:asciiTheme="minorHAnsi" w:hAnsiTheme="minorHAnsi" w:cstheme="minorHAnsi"/>
          <w:sz w:val="28"/>
          <w:szCs w:val="28"/>
        </w:rPr>
        <w:t>:</w:t>
      </w:r>
    </w:p>
    <w:p w:rsidR="00116ED2" w:rsidRPr="00116ED2" w:rsidRDefault="00116ED2" w:rsidP="00116ED2">
      <w:pPr>
        <w:numPr>
          <w:ilvl w:val="1"/>
          <w:numId w:val="31"/>
        </w:numPr>
        <w:spacing w:before="100" w:beforeAutospacing="1" w:after="100" w:afterAutospacing="1" w:line="240" w:lineRule="auto"/>
        <w:rPr>
          <w:rFonts w:cstheme="minorHAnsi"/>
          <w:sz w:val="28"/>
          <w:szCs w:val="28"/>
        </w:rPr>
      </w:pPr>
      <w:r w:rsidRPr="00116ED2">
        <w:rPr>
          <w:rFonts w:cstheme="minorHAnsi"/>
          <w:sz w:val="28"/>
          <w:szCs w:val="28"/>
        </w:rPr>
        <w:t xml:space="preserve">A </w:t>
      </w:r>
      <w:r w:rsidRPr="00116ED2">
        <w:rPr>
          <w:rStyle w:val="Strong"/>
          <w:rFonts w:cstheme="minorHAnsi"/>
          <w:sz w:val="28"/>
          <w:szCs w:val="28"/>
        </w:rPr>
        <w:t>line chart</w:t>
      </w:r>
      <w:r w:rsidRPr="00116ED2">
        <w:rPr>
          <w:rFonts w:cstheme="minorHAnsi"/>
          <w:sz w:val="28"/>
          <w:szCs w:val="28"/>
        </w:rPr>
        <w:t xml:space="preserve"> depicting the monthly sales trend over time reveals a </w:t>
      </w:r>
      <w:r w:rsidRPr="00116ED2">
        <w:rPr>
          <w:rStyle w:val="Strong"/>
          <w:rFonts w:cstheme="minorHAnsi"/>
          <w:sz w:val="28"/>
          <w:szCs w:val="28"/>
        </w:rPr>
        <w:t>fluctuating sales pattern</w:t>
      </w:r>
      <w:r w:rsidRPr="00116ED2">
        <w:rPr>
          <w:rFonts w:cstheme="minorHAnsi"/>
          <w:sz w:val="28"/>
          <w:szCs w:val="28"/>
        </w:rPr>
        <w:t xml:space="preserve">, with spikes and drops in certain months. </w:t>
      </w:r>
      <w:r w:rsidRPr="00116ED2">
        <w:rPr>
          <w:rStyle w:val="Strong"/>
          <w:rFonts w:cstheme="minorHAnsi"/>
          <w:sz w:val="28"/>
          <w:szCs w:val="28"/>
        </w:rPr>
        <w:t>2024-07</w:t>
      </w:r>
      <w:r w:rsidRPr="00116ED2">
        <w:rPr>
          <w:rFonts w:cstheme="minorHAnsi"/>
          <w:sz w:val="28"/>
          <w:szCs w:val="28"/>
        </w:rPr>
        <w:t xml:space="preserve"> and </w:t>
      </w:r>
      <w:r w:rsidRPr="00116ED2">
        <w:rPr>
          <w:rStyle w:val="Strong"/>
          <w:rFonts w:cstheme="minorHAnsi"/>
          <w:sz w:val="28"/>
          <w:szCs w:val="28"/>
        </w:rPr>
        <w:t>2025-01</w:t>
      </w:r>
      <w:r w:rsidRPr="00116ED2">
        <w:rPr>
          <w:rFonts w:cstheme="minorHAnsi"/>
          <w:sz w:val="28"/>
          <w:szCs w:val="28"/>
        </w:rPr>
        <w:t xml:space="preserve"> stand out clearly.</w:t>
      </w:r>
    </w:p>
    <w:p w:rsidR="00116ED2" w:rsidRDefault="00116ED2" w:rsidP="00116ED2">
      <w:pPr>
        <w:numPr>
          <w:ilvl w:val="1"/>
          <w:numId w:val="31"/>
        </w:numPr>
        <w:spacing w:before="100" w:beforeAutospacing="1" w:after="100" w:afterAutospacing="1" w:line="240" w:lineRule="auto"/>
        <w:rPr>
          <w:rFonts w:cstheme="minorHAnsi"/>
          <w:sz w:val="28"/>
          <w:szCs w:val="28"/>
        </w:rPr>
      </w:pPr>
      <w:r w:rsidRPr="00116ED2">
        <w:rPr>
          <w:rFonts w:cstheme="minorHAnsi"/>
          <w:sz w:val="28"/>
          <w:szCs w:val="28"/>
        </w:rPr>
        <w:t xml:space="preserve">The </w:t>
      </w:r>
      <w:r w:rsidRPr="00116ED2">
        <w:rPr>
          <w:rStyle w:val="Strong"/>
          <w:rFonts w:cstheme="minorHAnsi"/>
          <w:sz w:val="28"/>
          <w:szCs w:val="28"/>
        </w:rPr>
        <w:t>monthly sales trend</w:t>
      </w:r>
      <w:r w:rsidRPr="00116ED2">
        <w:rPr>
          <w:rFonts w:cstheme="minorHAnsi"/>
          <w:sz w:val="28"/>
          <w:szCs w:val="28"/>
        </w:rPr>
        <w:t xml:space="preserve"> highlights an overall positive upward movement in sales from </w:t>
      </w:r>
      <w:r w:rsidRPr="00116ED2">
        <w:rPr>
          <w:rStyle w:val="Strong"/>
          <w:rFonts w:cstheme="minorHAnsi"/>
          <w:sz w:val="28"/>
          <w:szCs w:val="28"/>
        </w:rPr>
        <w:t>2023 to 2024</w:t>
      </w:r>
      <w:r w:rsidRPr="00116ED2">
        <w:rPr>
          <w:rFonts w:cstheme="minorHAnsi"/>
          <w:sz w:val="28"/>
          <w:szCs w:val="28"/>
        </w:rPr>
        <w:t>, reflecting a healthy revenue gro</w:t>
      </w:r>
      <w:r>
        <w:rPr>
          <w:rFonts w:cstheme="minorHAnsi"/>
          <w:sz w:val="28"/>
          <w:szCs w:val="28"/>
        </w:rPr>
        <w:t>wth trajectory for the business</w:t>
      </w:r>
    </w:p>
    <w:p w:rsidR="00116ED2" w:rsidRDefault="00116ED2" w:rsidP="00116ED2">
      <w:pPr>
        <w:spacing w:before="100" w:beforeAutospacing="1" w:after="100" w:afterAutospacing="1" w:line="240" w:lineRule="auto"/>
        <w:ind w:left="1440"/>
        <w:rPr>
          <w:rFonts w:cstheme="minorHAnsi"/>
          <w:sz w:val="28"/>
          <w:szCs w:val="28"/>
        </w:rPr>
      </w:pPr>
    </w:p>
    <w:p w:rsidR="00116ED2" w:rsidRDefault="00116ED2" w:rsidP="00116ED2">
      <w:pPr>
        <w:pStyle w:val="Heading3"/>
        <w:rPr>
          <w:rStyle w:val="Strong"/>
          <w:rFonts w:asciiTheme="minorHAnsi" w:hAnsiTheme="minorHAnsi" w:cstheme="minorHAnsi"/>
          <w:b/>
          <w:bCs/>
          <w:sz w:val="28"/>
          <w:szCs w:val="28"/>
        </w:rPr>
      </w:pPr>
      <w:r w:rsidRPr="00116ED2">
        <w:rPr>
          <w:rStyle w:val="Strong"/>
          <w:rFonts w:asciiTheme="minorHAnsi" w:hAnsiTheme="minorHAnsi" w:cstheme="minorHAnsi"/>
          <w:b/>
          <w:bCs/>
          <w:sz w:val="28"/>
          <w:szCs w:val="28"/>
        </w:rPr>
        <w:t>Year-on-Year Comparison of Monthly Sales</w:t>
      </w:r>
    </w:p>
    <w:p w:rsidR="00116ED2" w:rsidRDefault="00116ED2" w:rsidP="00116ED2"/>
    <w:p w:rsidR="00116ED2" w:rsidRDefault="00116ED2" w:rsidP="00116ED2">
      <w:r>
        <w:rPr>
          <w:noProof/>
        </w:rPr>
        <w:drawing>
          <wp:inline distT="0" distB="0" distL="0" distR="0">
            <wp:extent cx="5943600" cy="2961005"/>
            <wp:effectExtent l="19050" t="0" r="0" b="0"/>
            <wp:docPr id="24" name="Picture 23" descr="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0.PNG"/>
                    <pic:cNvPicPr/>
                  </pic:nvPicPr>
                  <pic:blipFill>
                    <a:blip r:embed="rId18"/>
                    <a:stretch>
                      <a:fillRect/>
                    </a:stretch>
                  </pic:blipFill>
                  <pic:spPr>
                    <a:xfrm>
                      <a:off x="0" y="0"/>
                      <a:ext cx="5943600" cy="2961005"/>
                    </a:xfrm>
                    <a:prstGeom prst="rect">
                      <a:avLst/>
                    </a:prstGeom>
                  </pic:spPr>
                </pic:pic>
              </a:graphicData>
            </a:graphic>
          </wp:inline>
        </w:drawing>
      </w:r>
    </w:p>
    <w:p w:rsidR="00116ED2" w:rsidRDefault="00116ED2" w:rsidP="00116ED2"/>
    <w:p w:rsidR="00116ED2" w:rsidRDefault="00116ED2" w:rsidP="00116ED2"/>
    <w:p w:rsidR="00116ED2" w:rsidRPr="00116ED2" w:rsidRDefault="00116ED2" w:rsidP="00116ED2"/>
    <w:p w:rsidR="00116ED2" w:rsidRPr="00116ED2" w:rsidRDefault="00116ED2" w:rsidP="00116ED2">
      <w:pPr>
        <w:pStyle w:val="NormalWeb"/>
        <w:numPr>
          <w:ilvl w:val="0"/>
          <w:numId w:val="32"/>
        </w:numPr>
        <w:rPr>
          <w:rFonts w:asciiTheme="minorHAnsi" w:hAnsiTheme="minorHAnsi" w:cstheme="minorHAnsi"/>
          <w:sz w:val="28"/>
          <w:szCs w:val="28"/>
        </w:rPr>
      </w:pPr>
      <w:r w:rsidRPr="00116ED2">
        <w:rPr>
          <w:rStyle w:val="Strong"/>
          <w:rFonts w:asciiTheme="minorHAnsi" w:eastAsiaTheme="minorEastAsia" w:hAnsiTheme="minorHAnsi" w:cstheme="minorHAnsi"/>
          <w:sz w:val="28"/>
          <w:szCs w:val="28"/>
        </w:rPr>
        <w:t>Year-on-Year Sales Comparison</w:t>
      </w:r>
      <w:r w:rsidRPr="00116ED2">
        <w:rPr>
          <w:rFonts w:asciiTheme="minorHAnsi" w:hAnsiTheme="minorHAnsi" w:cstheme="minorHAnsi"/>
          <w:sz w:val="28"/>
          <w:szCs w:val="28"/>
        </w:rPr>
        <w:t>:</w:t>
      </w:r>
    </w:p>
    <w:p w:rsidR="00116ED2" w:rsidRPr="00116ED2" w:rsidRDefault="00116ED2" w:rsidP="00116ED2">
      <w:pPr>
        <w:numPr>
          <w:ilvl w:val="1"/>
          <w:numId w:val="32"/>
        </w:numPr>
        <w:spacing w:before="100" w:beforeAutospacing="1" w:after="100" w:afterAutospacing="1" w:line="240" w:lineRule="auto"/>
        <w:rPr>
          <w:rFonts w:cstheme="minorHAnsi"/>
          <w:sz w:val="28"/>
          <w:szCs w:val="28"/>
        </w:rPr>
      </w:pPr>
      <w:r w:rsidRPr="00116ED2">
        <w:rPr>
          <w:rFonts w:cstheme="minorHAnsi"/>
          <w:sz w:val="28"/>
          <w:szCs w:val="28"/>
        </w:rPr>
        <w:t xml:space="preserve">The </w:t>
      </w:r>
      <w:r w:rsidRPr="00116ED2">
        <w:rPr>
          <w:rStyle w:val="Strong"/>
          <w:rFonts w:cstheme="minorHAnsi"/>
          <w:sz w:val="28"/>
          <w:szCs w:val="28"/>
        </w:rPr>
        <w:t>Year-on-Year comparison</w:t>
      </w:r>
      <w:r w:rsidRPr="00116ED2">
        <w:rPr>
          <w:rFonts w:cstheme="minorHAnsi"/>
          <w:sz w:val="28"/>
          <w:szCs w:val="28"/>
        </w:rPr>
        <w:t xml:space="preserve"> was performed to analyze sales fluctuations across months between </w:t>
      </w:r>
      <w:r w:rsidRPr="00116ED2">
        <w:rPr>
          <w:rStyle w:val="Strong"/>
          <w:rFonts w:cstheme="minorHAnsi"/>
          <w:sz w:val="28"/>
          <w:szCs w:val="28"/>
        </w:rPr>
        <w:t>2023 and 2024</w:t>
      </w:r>
      <w:r w:rsidRPr="00116ED2">
        <w:rPr>
          <w:rFonts w:cstheme="minorHAnsi"/>
          <w:sz w:val="28"/>
          <w:szCs w:val="28"/>
        </w:rPr>
        <w:t>.</w:t>
      </w:r>
    </w:p>
    <w:p w:rsidR="00116ED2" w:rsidRPr="00116ED2" w:rsidRDefault="00116ED2" w:rsidP="00116ED2">
      <w:pPr>
        <w:numPr>
          <w:ilvl w:val="1"/>
          <w:numId w:val="32"/>
        </w:numPr>
        <w:spacing w:before="100" w:beforeAutospacing="1" w:after="100" w:afterAutospacing="1" w:line="240" w:lineRule="auto"/>
        <w:rPr>
          <w:rFonts w:cstheme="minorHAnsi"/>
          <w:sz w:val="28"/>
          <w:szCs w:val="28"/>
        </w:rPr>
      </w:pPr>
      <w:r w:rsidRPr="00116ED2">
        <w:rPr>
          <w:rFonts w:cstheme="minorHAnsi"/>
          <w:sz w:val="28"/>
          <w:szCs w:val="28"/>
        </w:rPr>
        <w:t xml:space="preserve">For </w:t>
      </w:r>
      <w:r w:rsidRPr="00116ED2">
        <w:rPr>
          <w:rStyle w:val="Strong"/>
          <w:rFonts w:cstheme="minorHAnsi"/>
          <w:sz w:val="28"/>
          <w:szCs w:val="28"/>
        </w:rPr>
        <w:t>most months</w:t>
      </w:r>
      <w:r w:rsidRPr="00116ED2">
        <w:rPr>
          <w:rFonts w:cstheme="minorHAnsi"/>
          <w:sz w:val="28"/>
          <w:szCs w:val="28"/>
        </w:rPr>
        <w:t xml:space="preserve">, </w:t>
      </w:r>
      <w:r w:rsidRPr="00116ED2">
        <w:rPr>
          <w:rStyle w:val="Strong"/>
          <w:rFonts w:cstheme="minorHAnsi"/>
          <w:sz w:val="28"/>
          <w:szCs w:val="28"/>
        </w:rPr>
        <w:t>2024</w:t>
      </w:r>
      <w:r w:rsidRPr="00116ED2">
        <w:rPr>
          <w:rFonts w:cstheme="minorHAnsi"/>
          <w:sz w:val="28"/>
          <w:szCs w:val="28"/>
        </w:rPr>
        <w:t xml:space="preserve"> recorded higher revenue compared to </w:t>
      </w:r>
      <w:r w:rsidRPr="00116ED2">
        <w:rPr>
          <w:rStyle w:val="Strong"/>
          <w:rFonts w:cstheme="minorHAnsi"/>
          <w:sz w:val="28"/>
          <w:szCs w:val="28"/>
        </w:rPr>
        <w:t>2023</w:t>
      </w:r>
      <w:r w:rsidRPr="00116ED2">
        <w:rPr>
          <w:rFonts w:cstheme="minorHAnsi"/>
          <w:sz w:val="28"/>
          <w:szCs w:val="28"/>
        </w:rPr>
        <w:t xml:space="preserve">, with noticeable peaks in </w:t>
      </w:r>
      <w:r w:rsidRPr="00116ED2">
        <w:rPr>
          <w:rStyle w:val="Strong"/>
          <w:rFonts w:cstheme="minorHAnsi"/>
          <w:sz w:val="28"/>
          <w:szCs w:val="28"/>
        </w:rPr>
        <w:t>July 2024</w:t>
      </w:r>
      <w:r w:rsidRPr="00116ED2">
        <w:rPr>
          <w:rFonts w:cstheme="minorHAnsi"/>
          <w:sz w:val="28"/>
          <w:szCs w:val="28"/>
        </w:rPr>
        <w:t>.</w:t>
      </w:r>
    </w:p>
    <w:p w:rsidR="00116ED2" w:rsidRPr="00116ED2" w:rsidRDefault="00116ED2" w:rsidP="00116ED2">
      <w:pPr>
        <w:numPr>
          <w:ilvl w:val="1"/>
          <w:numId w:val="32"/>
        </w:numPr>
        <w:spacing w:before="100" w:beforeAutospacing="1" w:after="100" w:afterAutospacing="1" w:line="240" w:lineRule="auto"/>
        <w:rPr>
          <w:rFonts w:cstheme="minorHAnsi"/>
          <w:sz w:val="28"/>
          <w:szCs w:val="28"/>
        </w:rPr>
      </w:pPr>
      <w:r w:rsidRPr="00116ED2">
        <w:rPr>
          <w:rStyle w:val="Strong"/>
          <w:rFonts w:cstheme="minorHAnsi"/>
          <w:sz w:val="28"/>
          <w:szCs w:val="28"/>
        </w:rPr>
        <w:t>2023</w:t>
      </w:r>
      <w:r w:rsidRPr="00116ED2">
        <w:rPr>
          <w:rFonts w:cstheme="minorHAnsi"/>
          <w:sz w:val="28"/>
          <w:szCs w:val="28"/>
        </w:rPr>
        <w:t xml:space="preserve"> had lower sales in early months (January and February), which were significantly improved in the following year.</w:t>
      </w:r>
    </w:p>
    <w:p w:rsidR="00116ED2" w:rsidRPr="00116ED2" w:rsidRDefault="00116ED2" w:rsidP="00116ED2">
      <w:pPr>
        <w:pStyle w:val="NormalWeb"/>
        <w:numPr>
          <w:ilvl w:val="0"/>
          <w:numId w:val="32"/>
        </w:numPr>
        <w:rPr>
          <w:rFonts w:asciiTheme="minorHAnsi" w:hAnsiTheme="minorHAnsi" w:cstheme="minorHAnsi"/>
          <w:sz w:val="28"/>
          <w:szCs w:val="28"/>
        </w:rPr>
      </w:pPr>
      <w:r w:rsidRPr="00116ED2">
        <w:rPr>
          <w:rStyle w:val="Strong"/>
          <w:rFonts w:asciiTheme="minorHAnsi" w:eastAsiaTheme="minorEastAsia" w:hAnsiTheme="minorHAnsi" w:cstheme="minorHAnsi"/>
          <w:sz w:val="28"/>
          <w:szCs w:val="28"/>
        </w:rPr>
        <w:t>Monthly Sales Variance</w:t>
      </w:r>
      <w:r w:rsidRPr="00116ED2">
        <w:rPr>
          <w:rFonts w:asciiTheme="minorHAnsi" w:hAnsiTheme="minorHAnsi" w:cstheme="minorHAnsi"/>
          <w:sz w:val="28"/>
          <w:szCs w:val="28"/>
        </w:rPr>
        <w:t>:</w:t>
      </w:r>
    </w:p>
    <w:p w:rsidR="00116ED2" w:rsidRPr="00116ED2" w:rsidRDefault="00116ED2" w:rsidP="00116ED2">
      <w:pPr>
        <w:numPr>
          <w:ilvl w:val="1"/>
          <w:numId w:val="32"/>
        </w:numPr>
        <w:spacing w:before="100" w:beforeAutospacing="1" w:after="100" w:afterAutospacing="1" w:line="240" w:lineRule="auto"/>
        <w:rPr>
          <w:rFonts w:cstheme="minorHAnsi"/>
          <w:sz w:val="28"/>
          <w:szCs w:val="28"/>
        </w:rPr>
      </w:pPr>
      <w:r w:rsidRPr="00116ED2">
        <w:rPr>
          <w:rStyle w:val="Strong"/>
          <w:rFonts w:cstheme="minorHAnsi"/>
          <w:sz w:val="28"/>
          <w:szCs w:val="28"/>
        </w:rPr>
        <w:t>July</w:t>
      </w:r>
      <w:r w:rsidRPr="00116ED2">
        <w:rPr>
          <w:rFonts w:cstheme="minorHAnsi"/>
          <w:sz w:val="28"/>
          <w:szCs w:val="28"/>
        </w:rPr>
        <w:t xml:space="preserve"> stands out as a </w:t>
      </w:r>
      <w:r w:rsidRPr="00116ED2">
        <w:rPr>
          <w:rStyle w:val="Strong"/>
          <w:rFonts w:cstheme="minorHAnsi"/>
          <w:sz w:val="28"/>
          <w:szCs w:val="28"/>
        </w:rPr>
        <w:t>strong performer in both years</w:t>
      </w:r>
      <w:r w:rsidRPr="00116ED2">
        <w:rPr>
          <w:rFonts w:cstheme="minorHAnsi"/>
          <w:sz w:val="28"/>
          <w:szCs w:val="28"/>
        </w:rPr>
        <w:t xml:space="preserve">, with </w:t>
      </w:r>
      <w:r w:rsidRPr="00116ED2">
        <w:rPr>
          <w:rStyle w:val="Strong"/>
          <w:rFonts w:cstheme="minorHAnsi"/>
          <w:sz w:val="28"/>
          <w:szCs w:val="28"/>
        </w:rPr>
        <w:t>2024</w:t>
      </w:r>
      <w:r w:rsidRPr="00116ED2">
        <w:rPr>
          <w:rFonts w:cstheme="minorHAnsi"/>
          <w:sz w:val="28"/>
          <w:szCs w:val="28"/>
        </w:rPr>
        <w:t xml:space="preserve"> slightly outperforming </w:t>
      </w:r>
      <w:r w:rsidRPr="00116ED2">
        <w:rPr>
          <w:rStyle w:val="Strong"/>
          <w:rFonts w:cstheme="minorHAnsi"/>
          <w:sz w:val="28"/>
          <w:szCs w:val="28"/>
        </w:rPr>
        <w:t>2023</w:t>
      </w:r>
      <w:r w:rsidRPr="00116ED2">
        <w:rPr>
          <w:rFonts w:cstheme="minorHAnsi"/>
          <w:sz w:val="28"/>
          <w:szCs w:val="28"/>
        </w:rPr>
        <w:t>.</w:t>
      </w:r>
    </w:p>
    <w:p w:rsidR="00116ED2" w:rsidRPr="00116ED2" w:rsidRDefault="00116ED2" w:rsidP="00116ED2">
      <w:pPr>
        <w:numPr>
          <w:ilvl w:val="1"/>
          <w:numId w:val="32"/>
        </w:numPr>
        <w:spacing w:before="100" w:beforeAutospacing="1" w:after="100" w:afterAutospacing="1" w:line="240" w:lineRule="auto"/>
        <w:rPr>
          <w:rFonts w:cstheme="minorHAnsi"/>
          <w:sz w:val="28"/>
          <w:szCs w:val="28"/>
        </w:rPr>
      </w:pPr>
      <w:r w:rsidRPr="00116ED2">
        <w:rPr>
          <w:rStyle w:val="Strong"/>
          <w:rFonts w:cstheme="minorHAnsi"/>
          <w:sz w:val="28"/>
          <w:szCs w:val="28"/>
        </w:rPr>
        <w:t>2024-02</w:t>
      </w:r>
      <w:r w:rsidRPr="00116ED2">
        <w:rPr>
          <w:rFonts w:cstheme="minorHAnsi"/>
          <w:sz w:val="28"/>
          <w:szCs w:val="28"/>
        </w:rPr>
        <w:t xml:space="preserve"> showed a dip in sales compared to the previous year (</w:t>
      </w:r>
      <w:r w:rsidRPr="00116ED2">
        <w:rPr>
          <w:rStyle w:val="Strong"/>
          <w:rFonts w:cstheme="minorHAnsi"/>
          <w:sz w:val="28"/>
          <w:szCs w:val="28"/>
        </w:rPr>
        <w:t>2023-02</w:t>
      </w:r>
      <w:r w:rsidRPr="00116ED2">
        <w:rPr>
          <w:rFonts w:cstheme="minorHAnsi"/>
          <w:sz w:val="28"/>
          <w:szCs w:val="28"/>
        </w:rPr>
        <w:t>), but this is likely due to seasonal differences or other business dynamics.</w:t>
      </w:r>
    </w:p>
    <w:p w:rsidR="00116ED2" w:rsidRPr="00116ED2" w:rsidRDefault="00116ED2" w:rsidP="00116ED2">
      <w:pPr>
        <w:pStyle w:val="NormalWeb"/>
        <w:numPr>
          <w:ilvl w:val="0"/>
          <w:numId w:val="32"/>
        </w:numPr>
        <w:rPr>
          <w:rFonts w:asciiTheme="minorHAnsi" w:hAnsiTheme="minorHAnsi" w:cstheme="minorHAnsi"/>
          <w:sz w:val="28"/>
          <w:szCs w:val="28"/>
        </w:rPr>
      </w:pPr>
      <w:r w:rsidRPr="00116ED2">
        <w:rPr>
          <w:rStyle w:val="Strong"/>
          <w:rFonts w:asciiTheme="minorHAnsi" w:eastAsiaTheme="minorEastAsia" w:hAnsiTheme="minorHAnsi" w:cstheme="minorHAnsi"/>
          <w:sz w:val="28"/>
          <w:szCs w:val="28"/>
        </w:rPr>
        <w:t>Bar Chart Visualization</w:t>
      </w:r>
      <w:r w:rsidRPr="00116ED2">
        <w:rPr>
          <w:rFonts w:asciiTheme="minorHAnsi" w:hAnsiTheme="minorHAnsi" w:cstheme="minorHAnsi"/>
          <w:sz w:val="28"/>
          <w:szCs w:val="28"/>
        </w:rPr>
        <w:t>:</w:t>
      </w:r>
    </w:p>
    <w:p w:rsidR="00116ED2" w:rsidRPr="00116ED2" w:rsidRDefault="00116ED2" w:rsidP="00116ED2">
      <w:pPr>
        <w:numPr>
          <w:ilvl w:val="1"/>
          <w:numId w:val="32"/>
        </w:numPr>
        <w:spacing w:before="100" w:beforeAutospacing="1" w:after="100" w:afterAutospacing="1" w:line="240" w:lineRule="auto"/>
        <w:rPr>
          <w:rFonts w:cstheme="minorHAnsi"/>
          <w:sz w:val="28"/>
          <w:szCs w:val="28"/>
        </w:rPr>
      </w:pPr>
      <w:r w:rsidRPr="00116ED2">
        <w:rPr>
          <w:rFonts w:cstheme="minorHAnsi"/>
          <w:sz w:val="28"/>
          <w:szCs w:val="28"/>
        </w:rPr>
        <w:t xml:space="preserve">The </w:t>
      </w:r>
      <w:r w:rsidRPr="00116ED2">
        <w:rPr>
          <w:rStyle w:val="Strong"/>
          <w:rFonts w:cstheme="minorHAnsi"/>
          <w:sz w:val="28"/>
          <w:szCs w:val="28"/>
        </w:rPr>
        <w:t>Year-on-Year comparison</w:t>
      </w:r>
      <w:r w:rsidRPr="00116ED2">
        <w:rPr>
          <w:rFonts w:cstheme="minorHAnsi"/>
          <w:sz w:val="28"/>
          <w:szCs w:val="28"/>
        </w:rPr>
        <w:t xml:space="preserve"> bar chart provides a clear view of how each month's revenue changed across the years. The chart utilizes a </w:t>
      </w:r>
      <w:r w:rsidRPr="00116ED2">
        <w:rPr>
          <w:rStyle w:val="Strong"/>
          <w:rFonts w:cstheme="minorHAnsi"/>
          <w:sz w:val="28"/>
          <w:szCs w:val="28"/>
        </w:rPr>
        <w:t>distinct color palette</w:t>
      </w:r>
      <w:r w:rsidRPr="00116ED2">
        <w:rPr>
          <w:rFonts w:cstheme="minorHAnsi"/>
          <w:sz w:val="28"/>
          <w:szCs w:val="28"/>
        </w:rPr>
        <w:t xml:space="preserve"> to differentiate months, with </w:t>
      </w:r>
      <w:r w:rsidRPr="00116ED2">
        <w:rPr>
          <w:rStyle w:val="Strong"/>
          <w:rFonts w:cstheme="minorHAnsi"/>
          <w:sz w:val="28"/>
          <w:szCs w:val="28"/>
        </w:rPr>
        <w:t>2024</w:t>
      </w:r>
      <w:r w:rsidRPr="00116ED2">
        <w:rPr>
          <w:rFonts w:cstheme="minorHAnsi"/>
          <w:sz w:val="28"/>
          <w:szCs w:val="28"/>
        </w:rPr>
        <w:t xml:space="preserve"> highlighted to compare its performance with </w:t>
      </w:r>
      <w:r w:rsidRPr="00116ED2">
        <w:rPr>
          <w:rStyle w:val="Strong"/>
          <w:rFonts w:cstheme="minorHAnsi"/>
          <w:sz w:val="28"/>
          <w:szCs w:val="28"/>
        </w:rPr>
        <w:t>2023</w:t>
      </w:r>
      <w:r w:rsidRPr="00116ED2">
        <w:rPr>
          <w:rFonts w:cstheme="minorHAnsi"/>
          <w:sz w:val="28"/>
          <w:szCs w:val="28"/>
        </w:rPr>
        <w:t>.</w:t>
      </w:r>
    </w:p>
    <w:p w:rsidR="00116ED2" w:rsidRPr="00116ED2" w:rsidRDefault="00116ED2" w:rsidP="00116ED2">
      <w:pPr>
        <w:spacing w:after="0"/>
        <w:rPr>
          <w:rFonts w:cstheme="minorHAnsi"/>
          <w:sz w:val="28"/>
          <w:szCs w:val="28"/>
        </w:rPr>
      </w:pPr>
    </w:p>
    <w:p w:rsidR="00116ED2" w:rsidRPr="00116ED2" w:rsidRDefault="00116ED2" w:rsidP="00116ED2">
      <w:pPr>
        <w:pStyle w:val="Heading3"/>
        <w:rPr>
          <w:rFonts w:asciiTheme="minorHAnsi" w:hAnsiTheme="minorHAnsi" w:cstheme="minorHAnsi"/>
          <w:sz w:val="28"/>
          <w:szCs w:val="28"/>
        </w:rPr>
      </w:pPr>
      <w:r w:rsidRPr="00116ED2">
        <w:rPr>
          <w:rStyle w:val="Strong"/>
          <w:rFonts w:asciiTheme="minorHAnsi" w:hAnsiTheme="minorHAnsi" w:cstheme="minorHAnsi"/>
          <w:b/>
          <w:bCs/>
          <w:sz w:val="28"/>
          <w:szCs w:val="28"/>
        </w:rPr>
        <w:t>Conclusion and Key Insights</w:t>
      </w:r>
      <w:r w:rsidRPr="00116ED2">
        <w:rPr>
          <w:rFonts w:asciiTheme="minorHAnsi" w:hAnsiTheme="minorHAnsi" w:cstheme="minorHAnsi"/>
          <w:sz w:val="28"/>
          <w:szCs w:val="28"/>
        </w:rPr>
        <w:t>:</w:t>
      </w:r>
    </w:p>
    <w:p w:rsidR="00116ED2" w:rsidRPr="00116ED2" w:rsidRDefault="00116ED2" w:rsidP="00116ED2">
      <w:pPr>
        <w:numPr>
          <w:ilvl w:val="0"/>
          <w:numId w:val="33"/>
        </w:numPr>
        <w:spacing w:before="100" w:beforeAutospacing="1" w:after="100" w:afterAutospacing="1" w:line="240" w:lineRule="auto"/>
        <w:rPr>
          <w:rFonts w:cstheme="minorHAnsi"/>
          <w:sz w:val="28"/>
          <w:szCs w:val="28"/>
        </w:rPr>
      </w:pPr>
      <w:r w:rsidRPr="00116ED2">
        <w:rPr>
          <w:rStyle w:val="Strong"/>
          <w:rFonts w:cstheme="minorHAnsi"/>
          <w:sz w:val="28"/>
          <w:szCs w:val="28"/>
        </w:rPr>
        <w:t>Peak Sales Period</w:t>
      </w:r>
      <w:r w:rsidRPr="00116ED2">
        <w:rPr>
          <w:rFonts w:cstheme="minorHAnsi"/>
          <w:sz w:val="28"/>
          <w:szCs w:val="28"/>
        </w:rPr>
        <w:t xml:space="preserve">: </w:t>
      </w:r>
      <w:r w:rsidRPr="00116ED2">
        <w:rPr>
          <w:rStyle w:val="Strong"/>
          <w:rFonts w:cstheme="minorHAnsi"/>
          <w:sz w:val="28"/>
          <w:szCs w:val="28"/>
        </w:rPr>
        <w:t>2024-07</w:t>
      </w:r>
      <w:r w:rsidRPr="00116ED2">
        <w:rPr>
          <w:rFonts w:cstheme="minorHAnsi"/>
          <w:sz w:val="28"/>
          <w:szCs w:val="28"/>
        </w:rPr>
        <w:t xml:space="preserve"> achieved the highest revenue of </w:t>
      </w:r>
      <w:r w:rsidRPr="00116ED2">
        <w:rPr>
          <w:rStyle w:val="Strong"/>
          <w:rFonts w:cstheme="minorHAnsi"/>
          <w:sz w:val="28"/>
          <w:szCs w:val="28"/>
        </w:rPr>
        <w:t>Rs.78,159.40</w:t>
      </w:r>
      <w:r w:rsidRPr="00116ED2">
        <w:rPr>
          <w:rFonts w:cstheme="minorHAnsi"/>
          <w:sz w:val="28"/>
          <w:szCs w:val="28"/>
        </w:rPr>
        <w:t xml:space="preserve">, followed by </w:t>
      </w:r>
      <w:r w:rsidRPr="00116ED2">
        <w:rPr>
          <w:rStyle w:val="Strong"/>
          <w:rFonts w:cstheme="minorHAnsi"/>
          <w:sz w:val="28"/>
          <w:szCs w:val="28"/>
        </w:rPr>
        <w:t>2025-01</w:t>
      </w:r>
      <w:r w:rsidRPr="00116ED2">
        <w:rPr>
          <w:rFonts w:cstheme="minorHAnsi"/>
          <w:sz w:val="28"/>
          <w:szCs w:val="28"/>
        </w:rPr>
        <w:t xml:space="preserve">, with </w:t>
      </w:r>
      <w:r w:rsidRPr="00116ED2">
        <w:rPr>
          <w:rStyle w:val="Strong"/>
          <w:rFonts w:cstheme="minorHAnsi"/>
          <w:sz w:val="28"/>
          <w:szCs w:val="28"/>
        </w:rPr>
        <w:t>Rs.75,721.05</w:t>
      </w:r>
      <w:r w:rsidRPr="00116ED2">
        <w:rPr>
          <w:rFonts w:cstheme="minorHAnsi"/>
          <w:sz w:val="28"/>
          <w:szCs w:val="28"/>
        </w:rPr>
        <w:t>.</w:t>
      </w:r>
    </w:p>
    <w:p w:rsidR="00244240" w:rsidRPr="005D5B7E" w:rsidRDefault="00116ED2" w:rsidP="0053609D">
      <w:pPr>
        <w:numPr>
          <w:ilvl w:val="0"/>
          <w:numId w:val="33"/>
        </w:numPr>
        <w:spacing w:before="100" w:beforeAutospacing="1" w:after="100" w:afterAutospacing="1" w:line="240" w:lineRule="auto"/>
        <w:rPr>
          <w:rFonts w:cstheme="minorHAnsi"/>
          <w:sz w:val="28"/>
          <w:szCs w:val="28"/>
        </w:rPr>
      </w:pPr>
      <w:r w:rsidRPr="00116ED2">
        <w:rPr>
          <w:rStyle w:val="Strong"/>
          <w:rFonts w:cstheme="minorHAnsi"/>
          <w:sz w:val="28"/>
          <w:szCs w:val="28"/>
        </w:rPr>
        <w:t>Sales Growth</w:t>
      </w:r>
      <w:r w:rsidRPr="00116ED2">
        <w:rPr>
          <w:rFonts w:cstheme="minorHAnsi"/>
          <w:sz w:val="28"/>
          <w:szCs w:val="28"/>
        </w:rPr>
        <w:t xml:space="preserve">: The year </w:t>
      </w:r>
      <w:r w:rsidRPr="00116ED2">
        <w:rPr>
          <w:rStyle w:val="Strong"/>
          <w:rFonts w:cstheme="minorHAnsi"/>
          <w:sz w:val="28"/>
          <w:szCs w:val="28"/>
        </w:rPr>
        <w:t>2024</w:t>
      </w:r>
      <w:r w:rsidRPr="00116ED2">
        <w:rPr>
          <w:rFonts w:cstheme="minorHAnsi"/>
          <w:sz w:val="28"/>
          <w:szCs w:val="28"/>
        </w:rPr>
        <w:t xml:space="preserve"> displayed </w:t>
      </w:r>
      <w:r w:rsidRPr="00116ED2">
        <w:rPr>
          <w:rStyle w:val="Strong"/>
          <w:rFonts w:cstheme="minorHAnsi"/>
          <w:sz w:val="28"/>
          <w:szCs w:val="28"/>
        </w:rPr>
        <w:t>stronger sales performance</w:t>
      </w:r>
      <w:r w:rsidRPr="00116ED2">
        <w:rPr>
          <w:rFonts w:cstheme="minorHAnsi"/>
          <w:sz w:val="28"/>
          <w:szCs w:val="28"/>
        </w:rPr>
        <w:t xml:space="preserve"> across most months, compared to </w:t>
      </w:r>
      <w:r w:rsidRPr="00116ED2">
        <w:rPr>
          <w:rStyle w:val="Strong"/>
          <w:rFonts w:cstheme="minorHAnsi"/>
          <w:sz w:val="28"/>
          <w:szCs w:val="28"/>
        </w:rPr>
        <w:t>2023</w:t>
      </w:r>
      <w:r w:rsidRPr="00116ED2">
        <w:rPr>
          <w:rFonts w:cstheme="minorHAnsi"/>
          <w:sz w:val="28"/>
          <w:szCs w:val="28"/>
        </w:rPr>
        <w:t xml:space="preserve">, with certain months (like </w:t>
      </w:r>
      <w:r w:rsidRPr="00116ED2">
        <w:rPr>
          <w:rStyle w:val="Strong"/>
          <w:rFonts w:cstheme="minorHAnsi"/>
          <w:sz w:val="28"/>
          <w:szCs w:val="28"/>
        </w:rPr>
        <w:t>July</w:t>
      </w:r>
      <w:r w:rsidRPr="00116ED2">
        <w:rPr>
          <w:rFonts w:cstheme="minorHAnsi"/>
          <w:sz w:val="28"/>
          <w:szCs w:val="28"/>
        </w:rPr>
        <w:t>) showing exceptional growth.</w:t>
      </w:r>
    </w:p>
    <w:sectPr w:rsidR="00244240" w:rsidRPr="005D5B7E" w:rsidSect="006304EE">
      <w:footerReference w:type="default" r:id="rId19"/>
      <w:pgSz w:w="12240" w:h="15840"/>
      <w:pgMar w:top="1440" w:right="1440" w:bottom="1440" w:left="1440" w:header="720" w:footer="720" w:gutter="0"/>
      <w:pgBorders w:offsetFrom="page">
        <w:top w:val="single" w:sz="4" w:space="30" w:color="auto" w:shadow="1"/>
        <w:left w:val="single" w:sz="4" w:space="30" w:color="auto" w:shadow="1"/>
        <w:bottom w:val="single" w:sz="4" w:space="30" w:color="auto" w:shadow="1"/>
        <w:right w:val="single" w:sz="4" w:space="30"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DDB" w:rsidRDefault="00A22DDB" w:rsidP="006304EE">
      <w:pPr>
        <w:spacing w:after="0" w:line="240" w:lineRule="auto"/>
      </w:pPr>
      <w:r>
        <w:separator/>
      </w:r>
    </w:p>
  </w:endnote>
  <w:endnote w:type="continuationSeparator" w:id="1">
    <w:p w:rsidR="00A22DDB" w:rsidRDefault="00A22DDB" w:rsidP="006304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4EE" w:rsidRDefault="006304EE">
    <w:pPr>
      <w:pStyle w:val="Footer"/>
    </w:pPr>
  </w:p>
  <w:p w:rsidR="006304EE" w:rsidRDefault="006304EE">
    <w:pPr>
      <w:pStyle w:val="Footer"/>
    </w:pPr>
  </w:p>
  <w:p w:rsidR="006304EE" w:rsidRDefault="006304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DDB" w:rsidRDefault="00A22DDB" w:rsidP="006304EE">
      <w:pPr>
        <w:spacing w:after="0" w:line="240" w:lineRule="auto"/>
      </w:pPr>
      <w:r>
        <w:separator/>
      </w:r>
    </w:p>
  </w:footnote>
  <w:footnote w:type="continuationSeparator" w:id="1">
    <w:p w:rsidR="00A22DDB" w:rsidRDefault="00A22DDB" w:rsidP="006304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77A"/>
      </v:shape>
    </w:pict>
  </w:numPicBullet>
  <w:abstractNum w:abstractNumId="0">
    <w:nsid w:val="FFFFFF89"/>
    <w:multiLevelType w:val="singleLevel"/>
    <w:tmpl w:val="84FC5B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E4E2C"/>
    <w:multiLevelType w:val="hybridMultilevel"/>
    <w:tmpl w:val="53E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11707"/>
    <w:multiLevelType w:val="hybridMultilevel"/>
    <w:tmpl w:val="D5D25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74423"/>
    <w:multiLevelType w:val="hybridMultilevel"/>
    <w:tmpl w:val="584CE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B00443"/>
    <w:multiLevelType w:val="multilevel"/>
    <w:tmpl w:val="3574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25682"/>
    <w:multiLevelType w:val="multilevel"/>
    <w:tmpl w:val="D758E77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97211B"/>
    <w:multiLevelType w:val="hybridMultilevel"/>
    <w:tmpl w:val="745448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4511D"/>
    <w:multiLevelType w:val="hybridMultilevel"/>
    <w:tmpl w:val="415E07F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135D0238"/>
    <w:multiLevelType w:val="multilevel"/>
    <w:tmpl w:val="B384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E73764"/>
    <w:multiLevelType w:val="hybridMultilevel"/>
    <w:tmpl w:val="7CA657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12544"/>
    <w:multiLevelType w:val="multilevel"/>
    <w:tmpl w:val="B56C7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C67F3E"/>
    <w:multiLevelType w:val="multilevel"/>
    <w:tmpl w:val="9E5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E2583F"/>
    <w:multiLevelType w:val="hybridMultilevel"/>
    <w:tmpl w:val="1550160E"/>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nsid w:val="221658B6"/>
    <w:multiLevelType w:val="hybridMultilevel"/>
    <w:tmpl w:val="AC548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043650"/>
    <w:multiLevelType w:val="hybridMultilevel"/>
    <w:tmpl w:val="53821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1E40DD"/>
    <w:multiLevelType w:val="multilevel"/>
    <w:tmpl w:val="496C2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F07E73"/>
    <w:multiLevelType w:val="hybridMultilevel"/>
    <w:tmpl w:val="1D4EC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BC174D"/>
    <w:multiLevelType w:val="hybridMultilevel"/>
    <w:tmpl w:val="CA547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0338A5"/>
    <w:multiLevelType w:val="hybridMultilevel"/>
    <w:tmpl w:val="8F788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5C6CA7"/>
    <w:multiLevelType w:val="hybridMultilevel"/>
    <w:tmpl w:val="28B05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DF6B13"/>
    <w:multiLevelType w:val="hybridMultilevel"/>
    <w:tmpl w:val="0C44D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9875E6"/>
    <w:multiLevelType w:val="multilevel"/>
    <w:tmpl w:val="B16A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072EF8"/>
    <w:multiLevelType w:val="hybridMultilevel"/>
    <w:tmpl w:val="D2A0C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F59EA"/>
    <w:multiLevelType w:val="multilevel"/>
    <w:tmpl w:val="46FA4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F2475"/>
    <w:multiLevelType w:val="multilevel"/>
    <w:tmpl w:val="94F4F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186767"/>
    <w:multiLevelType w:val="multilevel"/>
    <w:tmpl w:val="6BCCD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E95390"/>
    <w:multiLevelType w:val="hybridMultilevel"/>
    <w:tmpl w:val="B33EC3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4E3EED"/>
    <w:multiLevelType w:val="multilevel"/>
    <w:tmpl w:val="A3465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263308"/>
    <w:multiLevelType w:val="hybridMultilevel"/>
    <w:tmpl w:val="FBA2F8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EE516B"/>
    <w:multiLevelType w:val="hybridMultilevel"/>
    <w:tmpl w:val="643CA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A53737"/>
    <w:multiLevelType w:val="hybridMultilevel"/>
    <w:tmpl w:val="A42A6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5E66AE"/>
    <w:multiLevelType w:val="hybridMultilevel"/>
    <w:tmpl w:val="2C506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EA6DD3"/>
    <w:multiLevelType w:val="multilevel"/>
    <w:tmpl w:val="23FCF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1E6CAE"/>
    <w:multiLevelType w:val="hybridMultilevel"/>
    <w:tmpl w:val="8D4E6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AF177B"/>
    <w:multiLevelType w:val="hybridMultilevel"/>
    <w:tmpl w:val="C5862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B02377"/>
    <w:multiLevelType w:val="hybridMultilevel"/>
    <w:tmpl w:val="3010306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61722296"/>
    <w:multiLevelType w:val="hybridMultilevel"/>
    <w:tmpl w:val="F4261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5780903"/>
    <w:multiLevelType w:val="hybridMultilevel"/>
    <w:tmpl w:val="7E2A90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FB6E62"/>
    <w:multiLevelType w:val="hybridMultilevel"/>
    <w:tmpl w:val="E8A46CCA"/>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9">
    <w:nsid w:val="69861231"/>
    <w:multiLevelType w:val="hybridMultilevel"/>
    <w:tmpl w:val="3B72034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23404CB"/>
    <w:multiLevelType w:val="hybridMultilevel"/>
    <w:tmpl w:val="D4707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BE2D4C"/>
    <w:multiLevelType w:val="multilevel"/>
    <w:tmpl w:val="072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273AA6"/>
    <w:multiLevelType w:val="hybridMultilevel"/>
    <w:tmpl w:val="3FC4CB7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67C34D8"/>
    <w:multiLevelType w:val="hybridMultilevel"/>
    <w:tmpl w:val="48241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E00317"/>
    <w:multiLevelType w:val="multilevel"/>
    <w:tmpl w:val="4B8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686F0A"/>
    <w:multiLevelType w:val="hybridMultilevel"/>
    <w:tmpl w:val="C4BCE060"/>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6">
    <w:nsid w:val="7C82616E"/>
    <w:multiLevelType w:val="hybridMultilevel"/>
    <w:tmpl w:val="53E60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9A63A0"/>
    <w:multiLevelType w:val="hybridMultilevel"/>
    <w:tmpl w:val="5C94063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5"/>
  </w:num>
  <w:num w:numId="4">
    <w:abstractNumId w:val="37"/>
  </w:num>
  <w:num w:numId="5">
    <w:abstractNumId w:val="22"/>
  </w:num>
  <w:num w:numId="6">
    <w:abstractNumId w:val="8"/>
  </w:num>
  <w:num w:numId="7">
    <w:abstractNumId w:val="18"/>
  </w:num>
  <w:num w:numId="8">
    <w:abstractNumId w:val="28"/>
  </w:num>
  <w:num w:numId="9">
    <w:abstractNumId w:val="33"/>
  </w:num>
  <w:num w:numId="10">
    <w:abstractNumId w:val="6"/>
  </w:num>
  <w:num w:numId="11">
    <w:abstractNumId w:val="17"/>
  </w:num>
  <w:num w:numId="12">
    <w:abstractNumId w:val="36"/>
  </w:num>
  <w:num w:numId="13">
    <w:abstractNumId w:val="9"/>
  </w:num>
  <w:num w:numId="14">
    <w:abstractNumId w:val="26"/>
  </w:num>
  <w:num w:numId="15">
    <w:abstractNumId w:val="20"/>
  </w:num>
  <w:num w:numId="16">
    <w:abstractNumId w:val="21"/>
  </w:num>
  <w:num w:numId="17">
    <w:abstractNumId w:val="44"/>
  </w:num>
  <w:num w:numId="18">
    <w:abstractNumId w:val="41"/>
  </w:num>
  <w:num w:numId="19">
    <w:abstractNumId w:val="34"/>
  </w:num>
  <w:num w:numId="20">
    <w:abstractNumId w:val="4"/>
  </w:num>
  <w:num w:numId="21">
    <w:abstractNumId w:val="32"/>
  </w:num>
  <w:num w:numId="22">
    <w:abstractNumId w:val="42"/>
  </w:num>
  <w:num w:numId="23">
    <w:abstractNumId w:val="14"/>
  </w:num>
  <w:num w:numId="24">
    <w:abstractNumId w:val="45"/>
  </w:num>
  <w:num w:numId="25">
    <w:abstractNumId w:val="38"/>
  </w:num>
  <w:num w:numId="26">
    <w:abstractNumId w:val="12"/>
  </w:num>
  <w:num w:numId="27">
    <w:abstractNumId w:val="24"/>
  </w:num>
  <w:num w:numId="28">
    <w:abstractNumId w:val="15"/>
  </w:num>
  <w:num w:numId="29">
    <w:abstractNumId w:val="27"/>
  </w:num>
  <w:num w:numId="30">
    <w:abstractNumId w:val="25"/>
  </w:num>
  <w:num w:numId="31">
    <w:abstractNumId w:val="23"/>
  </w:num>
  <w:num w:numId="32">
    <w:abstractNumId w:val="10"/>
  </w:num>
  <w:num w:numId="33">
    <w:abstractNumId w:val="11"/>
  </w:num>
  <w:num w:numId="34">
    <w:abstractNumId w:val="39"/>
  </w:num>
  <w:num w:numId="35">
    <w:abstractNumId w:val="7"/>
  </w:num>
  <w:num w:numId="36">
    <w:abstractNumId w:val="47"/>
  </w:num>
  <w:num w:numId="37">
    <w:abstractNumId w:val="30"/>
  </w:num>
  <w:num w:numId="38">
    <w:abstractNumId w:val="46"/>
  </w:num>
  <w:num w:numId="39">
    <w:abstractNumId w:val="19"/>
  </w:num>
  <w:num w:numId="40">
    <w:abstractNumId w:val="13"/>
  </w:num>
  <w:num w:numId="41">
    <w:abstractNumId w:val="3"/>
  </w:num>
  <w:num w:numId="42">
    <w:abstractNumId w:val="31"/>
  </w:num>
  <w:num w:numId="43">
    <w:abstractNumId w:val="40"/>
  </w:num>
  <w:num w:numId="44">
    <w:abstractNumId w:val="16"/>
  </w:num>
  <w:num w:numId="45">
    <w:abstractNumId w:val="35"/>
  </w:num>
  <w:num w:numId="46">
    <w:abstractNumId w:val="2"/>
  </w:num>
  <w:num w:numId="47">
    <w:abstractNumId w:val="29"/>
  </w:num>
  <w:num w:numId="48">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3949"/>
    <w:rsid w:val="000950A8"/>
    <w:rsid w:val="000966EE"/>
    <w:rsid w:val="00116ED2"/>
    <w:rsid w:val="001B1FE9"/>
    <w:rsid w:val="00244240"/>
    <w:rsid w:val="00293AB9"/>
    <w:rsid w:val="002C0882"/>
    <w:rsid w:val="002D25E5"/>
    <w:rsid w:val="002E6104"/>
    <w:rsid w:val="003529AB"/>
    <w:rsid w:val="00372231"/>
    <w:rsid w:val="00376B77"/>
    <w:rsid w:val="003C7FC2"/>
    <w:rsid w:val="003E7DC4"/>
    <w:rsid w:val="00443949"/>
    <w:rsid w:val="004875D8"/>
    <w:rsid w:val="0053609D"/>
    <w:rsid w:val="005D5B7E"/>
    <w:rsid w:val="006304EE"/>
    <w:rsid w:val="0066229A"/>
    <w:rsid w:val="006E105E"/>
    <w:rsid w:val="007812D9"/>
    <w:rsid w:val="00797469"/>
    <w:rsid w:val="007D50B1"/>
    <w:rsid w:val="0089790F"/>
    <w:rsid w:val="009104BD"/>
    <w:rsid w:val="00932B8D"/>
    <w:rsid w:val="0093565E"/>
    <w:rsid w:val="009451F5"/>
    <w:rsid w:val="009B19A3"/>
    <w:rsid w:val="00A22DDB"/>
    <w:rsid w:val="00C03B55"/>
    <w:rsid w:val="00CB4318"/>
    <w:rsid w:val="00D93D5F"/>
    <w:rsid w:val="00E64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89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5E"/>
  </w:style>
  <w:style w:type="paragraph" w:styleId="Heading2">
    <w:name w:val="heading 2"/>
    <w:basedOn w:val="Normal"/>
    <w:next w:val="Normal"/>
    <w:link w:val="Heading2Char"/>
    <w:uiPriority w:val="9"/>
    <w:unhideWhenUsed/>
    <w:qFormat/>
    <w:rsid w:val="006304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D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9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949"/>
    <w:pPr>
      <w:spacing w:after="0" w:line="240" w:lineRule="auto"/>
    </w:pPr>
    <w:rPr>
      <w:rFonts w:eastAsiaTheme="minorEastAsia"/>
    </w:rPr>
  </w:style>
  <w:style w:type="character" w:customStyle="1" w:styleId="NoSpacingChar">
    <w:name w:val="No Spacing Char"/>
    <w:basedOn w:val="DefaultParagraphFont"/>
    <w:link w:val="NoSpacing"/>
    <w:uiPriority w:val="1"/>
    <w:rsid w:val="00443949"/>
    <w:rPr>
      <w:rFonts w:eastAsiaTheme="minorEastAsia"/>
    </w:rPr>
  </w:style>
  <w:style w:type="paragraph" w:styleId="BalloonText">
    <w:name w:val="Balloon Text"/>
    <w:basedOn w:val="Normal"/>
    <w:link w:val="BalloonTextChar"/>
    <w:uiPriority w:val="99"/>
    <w:semiHidden/>
    <w:unhideWhenUsed/>
    <w:rsid w:val="00443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49"/>
    <w:rPr>
      <w:rFonts w:ascii="Tahoma" w:hAnsi="Tahoma" w:cs="Tahoma"/>
      <w:sz w:val="16"/>
      <w:szCs w:val="16"/>
    </w:rPr>
  </w:style>
  <w:style w:type="paragraph" w:styleId="Header">
    <w:name w:val="header"/>
    <w:basedOn w:val="Normal"/>
    <w:link w:val="HeaderChar"/>
    <w:uiPriority w:val="99"/>
    <w:semiHidden/>
    <w:unhideWhenUsed/>
    <w:rsid w:val="006304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04EE"/>
  </w:style>
  <w:style w:type="paragraph" w:styleId="Footer">
    <w:name w:val="footer"/>
    <w:basedOn w:val="Normal"/>
    <w:link w:val="FooterChar"/>
    <w:uiPriority w:val="99"/>
    <w:semiHidden/>
    <w:unhideWhenUsed/>
    <w:rsid w:val="006304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04EE"/>
  </w:style>
  <w:style w:type="character" w:customStyle="1" w:styleId="Heading2Char">
    <w:name w:val="Heading 2 Char"/>
    <w:basedOn w:val="DefaultParagraphFont"/>
    <w:link w:val="Heading2"/>
    <w:uiPriority w:val="9"/>
    <w:rsid w:val="006304EE"/>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6304EE"/>
    <w:pPr>
      <w:numPr>
        <w:numId w:val="1"/>
      </w:numPr>
      <w:contextualSpacing/>
    </w:pPr>
    <w:rPr>
      <w:rFonts w:eastAsiaTheme="minorEastAsia"/>
    </w:rPr>
  </w:style>
  <w:style w:type="paragraph" w:styleId="HTMLPreformatted">
    <w:name w:val="HTML Preformatted"/>
    <w:basedOn w:val="Normal"/>
    <w:link w:val="HTMLPreformattedChar"/>
    <w:uiPriority w:val="99"/>
    <w:semiHidden/>
    <w:unhideWhenUsed/>
    <w:rsid w:val="006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4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93D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93D5F"/>
    <w:rPr>
      <w:b/>
      <w:bCs/>
    </w:rPr>
  </w:style>
  <w:style w:type="paragraph" w:styleId="NormalWeb">
    <w:name w:val="Normal (Web)"/>
    <w:basedOn w:val="Normal"/>
    <w:uiPriority w:val="99"/>
    <w:semiHidden/>
    <w:unhideWhenUsed/>
    <w:rsid w:val="00D93D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3D5F"/>
    <w:pPr>
      <w:ind w:left="720"/>
      <w:contextualSpacing/>
    </w:pPr>
  </w:style>
  <w:style w:type="character" w:customStyle="1" w:styleId="Heading4Char">
    <w:name w:val="Heading 4 Char"/>
    <w:basedOn w:val="DefaultParagraphFont"/>
    <w:link w:val="Heading4"/>
    <w:uiPriority w:val="9"/>
    <w:rsid w:val="009B19A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B19A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7058668">
      <w:bodyDiv w:val="1"/>
      <w:marLeft w:val="0"/>
      <w:marRight w:val="0"/>
      <w:marTop w:val="0"/>
      <w:marBottom w:val="0"/>
      <w:divBdr>
        <w:top w:val="none" w:sz="0" w:space="0" w:color="auto"/>
        <w:left w:val="none" w:sz="0" w:space="0" w:color="auto"/>
        <w:bottom w:val="none" w:sz="0" w:space="0" w:color="auto"/>
        <w:right w:val="none" w:sz="0" w:space="0" w:color="auto"/>
      </w:divBdr>
    </w:div>
    <w:div w:id="659233245">
      <w:bodyDiv w:val="1"/>
      <w:marLeft w:val="0"/>
      <w:marRight w:val="0"/>
      <w:marTop w:val="0"/>
      <w:marBottom w:val="0"/>
      <w:divBdr>
        <w:top w:val="none" w:sz="0" w:space="0" w:color="auto"/>
        <w:left w:val="none" w:sz="0" w:space="0" w:color="auto"/>
        <w:bottom w:val="none" w:sz="0" w:space="0" w:color="auto"/>
        <w:right w:val="none" w:sz="0" w:space="0" w:color="auto"/>
      </w:divBdr>
    </w:div>
    <w:div w:id="717048058">
      <w:bodyDiv w:val="1"/>
      <w:marLeft w:val="0"/>
      <w:marRight w:val="0"/>
      <w:marTop w:val="0"/>
      <w:marBottom w:val="0"/>
      <w:divBdr>
        <w:top w:val="none" w:sz="0" w:space="0" w:color="auto"/>
        <w:left w:val="none" w:sz="0" w:space="0" w:color="auto"/>
        <w:bottom w:val="none" w:sz="0" w:space="0" w:color="auto"/>
        <w:right w:val="none" w:sz="0" w:space="0" w:color="auto"/>
      </w:divBdr>
    </w:div>
    <w:div w:id="1010832624">
      <w:bodyDiv w:val="1"/>
      <w:marLeft w:val="0"/>
      <w:marRight w:val="0"/>
      <w:marTop w:val="0"/>
      <w:marBottom w:val="0"/>
      <w:divBdr>
        <w:top w:val="none" w:sz="0" w:space="0" w:color="auto"/>
        <w:left w:val="none" w:sz="0" w:space="0" w:color="auto"/>
        <w:bottom w:val="none" w:sz="0" w:space="0" w:color="auto"/>
        <w:right w:val="none" w:sz="0" w:space="0" w:color="auto"/>
      </w:divBdr>
    </w:div>
    <w:div w:id="1136801439">
      <w:bodyDiv w:val="1"/>
      <w:marLeft w:val="0"/>
      <w:marRight w:val="0"/>
      <w:marTop w:val="0"/>
      <w:marBottom w:val="0"/>
      <w:divBdr>
        <w:top w:val="none" w:sz="0" w:space="0" w:color="auto"/>
        <w:left w:val="none" w:sz="0" w:space="0" w:color="auto"/>
        <w:bottom w:val="none" w:sz="0" w:space="0" w:color="auto"/>
        <w:right w:val="none" w:sz="0" w:space="0" w:color="auto"/>
      </w:divBdr>
    </w:div>
    <w:div w:id="1157838013">
      <w:bodyDiv w:val="1"/>
      <w:marLeft w:val="0"/>
      <w:marRight w:val="0"/>
      <w:marTop w:val="0"/>
      <w:marBottom w:val="0"/>
      <w:divBdr>
        <w:top w:val="none" w:sz="0" w:space="0" w:color="auto"/>
        <w:left w:val="none" w:sz="0" w:space="0" w:color="auto"/>
        <w:bottom w:val="none" w:sz="0" w:space="0" w:color="auto"/>
        <w:right w:val="none" w:sz="0" w:space="0" w:color="auto"/>
      </w:divBdr>
    </w:div>
    <w:div w:id="1316954374">
      <w:bodyDiv w:val="1"/>
      <w:marLeft w:val="0"/>
      <w:marRight w:val="0"/>
      <w:marTop w:val="0"/>
      <w:marBottom w:val="0"/>
      <w:divBdr>
        <w:top w:val="none" w:sz="0" w:space="0" w:color="auto"/>
        <w:left w:val="none" w:sz="0" w:space="0" w:color="auto"/>
        <w:bottom w:val="none" w:sz="0" w:space="0" w:color="auto"/>
        <w:right w:val="none" w:sz="0" w:space="0" w:color="auto"/>
      </w:divBdr>
    </w:div>
    <w:div w:id="1543204961">
      <w:bodyDiv w:val="1"/>
      <w:marLeft w:val="0"/>
      <w:marRight w:val="0"/>
      <w:marTop w:val="0"/>
      <w:marBottom w:val="0"/>
      <w:divBdr>
        <w:top w:val="none" w:sz="0" w:space="0" w:color="auto"/>
        <w:left w:val="none" w:sz="0" w:space="0" w:color="auto"/>
        <w:bottom w:val="none" w:sz="0" w:space="0" w:color="auto"/>
        <w:right w:val="none" w:sz="0" w:space="0" w:color="auto"/>
      </w:divBdr>
    </w:div>
    <w:div w:id="1736204046">
      <w:bodyDiv w:val="1"/>
      <w:marLeft w:val="0"/>
      <w:marRight w:val="0"/>
      <w:marTop w:val="0"/>
      <w:marBottom w:val="0"/>
      <w:divBdr>
        <w:top w:val="none" w:sz="0" w:space="0" w:color="auto"/>
        <w:left w:val="none" w:sz="0" w:space="0" w:color="auto"/>
        <w:bottom w:val="none" w:sz="0" w:space="0" w:color="auto"/>
        <w:right w:val="none" w:sz="0" w:space="0" w:color="auto"/>
      </w:divBdr>
    </w:div>
    <w:div w:id="1854831179">
      <w:bodyDiv w:val="1"/>
      <w:marLeft w:val="0"/>
      <w:marRight w:val="0"/>
      <w:marTop w:val="0"/>
      <w:marBottom w:val="0"/>
      <w:divBdr>
        <w:top w:val="none" w:sz="0" w:space="0" w:color="auto"/>
        <w:left w:val="none" w:sz="0" w:space="0" w:color="auto"/>
        <w:bottom w:val="none" w:sz="0" w:space="0" w:color="auto"/>
        <w:right w:val="none" w:sz="0" w:space="0" w:color="auto"/>
      </w:divBdr>
    </w:div>
    <w:div w:id="1865559574">
      <w:bodyDiv w:val="1"/>
      <w:marLeft w:val="0"/>
      <w:marRight w:val="0"/>
      <w:marTop w:val="0"/>
      <w:marBottom w:val="0"/>
      <w:divBdr>
        <w:top w:val="none" w:sz="0" w:space="0" w:color="auto"/>
        <w:left w:val="none" w:sz="0" w:space="0" w:color="auto"/>
        <w:bottom w:val="none" w:sz="0" w:space="0" w:color="auto"/>
        <w:right w:val="none" w:sz="0" w:space="0" w:color="auto"/>
      </w:divBdr>
    </w:div>
    <w:div w:id="193320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560E93B81A43CF895B5A6F483B5C18"/>
        <w:category>
          <w:name w:val="General"/>
          <w:gallery w:val="placeholder"/>
        </w:category>
        <w:types>
          <w:type w:val="bbPlcHdr"/>
        </w:types>
        <w:behaviors>
          <w:behavior w:val="content"/>
        </w:behaviors>
        <w:guid w:val="{F9543FFF-E2B2-4F97-A933-27EA5F1EC623}"/>
      </w:docPartPr>
      <w:docPartBody>
        <w:p w:rsidR="00000000" w:rsidRDefault="005807C6" w:rsidP="005807C6">
          <w:pPr>
            <w:pStyle w:val="C3560E93B81A43CF895B5A6F483B5C18"/>
          </w:pPr>
          <w:r>
            <w:rPr>
              <w:color w:val="FFFFFF" w:themeColor="background1"/>
              <w:sz w:val="80"/>
              <w:szCs w:val="80"/>
            </w:rPr>
            <w:t>[Type the document title]</w:t>
          </w:r>
        </w:p>
      </w:docPartBody>
    </w:docPart>
    <w:docPart>
      <w:docPartPr>
        <w:name w:val="79FB2FA9636547208871AA99AD00E442"/>
        <w:category>
          <w:name w:val="General"/>
          <w:gallery w:val="placeholder"/>
        </w:category>
        <w:types>
          <w:type w:val="bbPlcHdr"/>
        </w:types>
        <w:behaviors>
          <w:behavior w:val="content"/>
        </w:behaviors>
        <w:guid w:val="{C8C87358-3C1D-4517-9BA5-0F18E318AC8E}"/>
      </w:docPartPr>
      <w:docPartBody>
        <w:p w:rsidR="00000000" w:rsidRDefault="005807C6" w:rsidP="005807C6">
          <w:pPr>
            <w:pStyle w:val="79FB2FA9636547208871AA99AD00E442"/>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73C06A18D5A4C6B9F53BA8122CD96A9"/>
        <w:category>
          <w:name w:val="General"/>
          <w:gallery w:val="placeholder"/>
        </w:category>
        <w:types>
          <w:type w:val="bbPlcHdr"/>
        </w:types>
        <w:behaviors>
          <w:behavior w:val="content"/>
        </w:behaviors>
        <w:guid w:val="{521EC007-38EC-4D8F-918A-FC211CE17553}"/>
      </w:docPartPr>
      <w:docPartBody>
        <w:p w:rsidR="00000000" w:rsidRDefault="005807C6" w:rsidP="005807C6">
          <w:pPr>
            <w:pStyle w:val="673C06A18D5A4C6B9F53BA8122CD96A9"/>
          </w:pPr>
          <w:r>
            <w:rPr>
              <w:color w:val="FFFFFF" w:themeColor="background1"/>
              <w:sz w:val="48"/>
              <w:szCs w:val="48"/>
            </w:rPr>
            <w:t>[Year]</w:t>
          </w:r>
        </w:p>
      </w:docPartBody>
    </w:docPart>
    <w:docPart>
      <w:docPartPr>
        <w:name w:val="3DBBD60238CD48838D2F2129C126B839"/>
        <w:category>
          <w:name w:val="General"/>
          <w:gallery w:val="placeholder"/>
        </w:category>
        <w:types>
          <w:type w:val="bbPlcHdr"/>
        </w:types>
        <w:behaviors>
          <w:behavior w:val="content"/>
        </w:behaviors>
        <w:guid w:val="{F9DAC9A2-5E6E-4F01-9041-8531E3C4D6AE}"/>
      </w:docPartPr>
      <w:docPartBody>
        <w:p w:rsidR="00000000" w:rsidRDefault="005807C6" w:rsidP="005807C6">
          <w:pPr>
            <w:pStyle w:val="3DBBD60238CD48838D2F2129C126B839"/>
          </w:pPr>
          <w:r>
            <w:rPr>
              <w:color w:val="FFFFFF" w:themeColor="background1"/>
            </w:rPr>
            <w:t>[Type the author name]</w:t>
          </w:r>
        </w:p>
      </w:docPartBody>
    </w:docPart>
    <w:docPart>
      <w:docPartPr>
        <w:name w:val="62CB0941155745A0BB513EA062C82DA9"/>
        <w:category>
          <w:name w:val="General"/>
          <w:gallery w:val="placeholder"/>
        </w:category>
        <w:types>
          <w:type w:val="bbPlcHdr"/>
        </w:types>
        <w:behaviors>
          <w:behavior w:val="content"/>
        </w:behaviors>
        <w:guid w:val="{DA6B3233-4D8C-47C1-BBB3-CA63E1F664FD}"/>
      </w:docPartPr>
      <w:docPartBody>
        <w:p w:rsidR="00000000" w:rsidRDefault="005807C6" w:rsidP="005807C6">
          <w:pPr>
            <w:pStyle w:val="62CB0941155745A0BB513EA062C82DA9"/>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07C6"/>
    <w:rsid w:val="005807C6"/>
    <w:rsid w:val="00AF5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60E93B81A43CF895B5A6F483B5C18">
    <w:name w:val="C3560E93B81A43CF895B5A6F483B5C18"/>
    <w:rsid w:val="005807C6"/>
  </w:style>
  <w:style w:type="paragraph" w:customStyle="1" w:styleId="546791D03BF24B2583F97B787299CF13">
    <w:name w:val="546791D03BF24B2583F97B787299CF13"/>
    <w:rsid w:val="005807C6"/>
  </w:style>
  <w:style w:type="paragraph" w:customStyle="1" w:styleId="79FB2FA9636547208871AA99AD00E442">
    <w:name w:val="79FB2FA9636547208871AA99AD00E442"/>
    <w:rsid w:val="005807C6"/>
  </w:style>
  <w:style w:type="paragraph" w:customStyle="1" w:styleId="673C06A18D5A4C6B9F53BA8122CD96A9">
    <w:name w:val="673C06A18D5A4C6B9F53BA8122CD96A9"/>
    <w:rsid w:val="005807C6"/>
  </w:style>
  <w:style w:type="paragraph" w:customStyle="1" w:styleId="3DBBD60238CD48838D2F2129C126B839">
    <w:name w:val="3DBBD60238CD48838D2F2129C126B839"/>
    <w:rsid w:val="005807C6"/>
  </w:style>
  <w:style w:type="paragraph" w:customStyle="1" w:styleId="45F74A24B6314D38A68C5B397C47BFF3">
    <w:name w:val="45F74A24B6314D38A68C5B397C47BFF3"/>
    <w:rsid w:val="005807C6"/>
  </w:style>
  <w:style w:type="paragraph" w:customStyle="1" w:styleId="62CB0941155745A0BB513EA062C82DA9">
    <w:name w:val="62CB0941155745A0BB513EA062C82DA9"/>
    <w:rsid w:val="005807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2025-01-30T00:00:00</PublishDate>
  <Abstract> The analysis aims to extract key insights from an e-commerce dataset to understand customer behavior, revenue trends, and the most popular products. The focus is on identifying customer retention trends, monthly revenue growth, and sales performance across product categories.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2634</Words>
  <Characters>15019</Characters>
  <Application>Microsoft Office Word</Application>
  <DocSecurity>0</DocSecurity>
  <Lines>125</Lines>
  <Paragraphs>35</Paragraphs>
  <ScaleCrop>false</ScaleCrop>
  <Company/>
  <LinksUpToDate>false</LinksUpToDate>
  <CharactersWithSpaces>17618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E-Commerce_data Assignment</dc:title>
  <dc:creator>RAKSHITH S R</dc:creator>
  <cp:lastModifiedBy>LENOVO</cp:lastModifiedBy>
  <cp:revision>2</cp:revision>
  <dcterms:created xsi:type="dcterms:W3CDTF">2025-01-30T16:18:00Z</dcterms:created>
  <dcterms:modified xsi:type="dcterms:W3CDTF">2025-01-30T16:18:00Z</dcterms:modified>
</cp:coreProperties>
</file>