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color w:val="1A1A2E"/>
          <w:sz w:val="40"/>
        </w:rPr>
        <w:t>Rakul C Kandavel</w:t>
      </w:r>
    </w:p>
    <w:p>
      <w:pPr>
        <w:spacing w:before="0" w:after="80"/>
        <w:jc w:val="center"/>
      </w:pPr>
      <w:r>
        <w:rPr>
          <w:rFonts w:ascii="Calibri" w:hAnsi="Calibri"/>
          <w:b w:val="0"/>
          <w:i w:val="0"/>
          <w:color w:val="666666"/>
          <w:sz w:val="16"/>
        </w:rPr>
        <w:t>rakulck31@gmail.com  |  +1 7038593589  |  Seattle, WA  |  linkedin.com/in/rakul-ck-9011b0191  |  rakulck31.vercel.app  |  github.com/Rakulck</w:t>
      </w:r>
    </w:p>
    <w:p>
      <w:pPr>
        <w:spacing w:before="120" w:after="20"/>
        <w:jc w:val="left"/>
        <w:pBdr>
          <w:bottom w:val="single" w:sz="6" w:space="1" w:color="162136"/>
        </w:pBdr>
      </w:pPr>
      <w:r>
        <w:rPr>
          <w:rFonts w:ascii="Calibri" w:hAnsi="Calibri"/>
          <w:b/>
          <w:i w:val="0"/>
          <w:color w:val="16213E"/>
          <w:sz w:val="20"/>
        </w:rPr>
        <w:t>SUMMARY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color w:val="333333"/>
          <w:sz w:val="19"/>
        </w:rPr>
        <w:t>Web developer with experience in designing, developing, and maintaining engaging, user-friendly websites, leveraging expertise in front-end and back-end development to create responsive, scalable, and accessible online presence.</w:t>
      </w:r>
    </w:p>
    <w:p>
      <w:pPr>
        <w:spacing w:before="120" w:after="20"/>
        <w:jc w:val="left"/>
        <w:pBdr>
          <w:bottom w:val="single" w:sz="6" w:space="1" w:color="162136"/>
        </w:pBdr>
      </w:pPr>
      <w:r>
        <w:rPr>
          <w:rFonts w:ascii="Calibri" w:hAnsi="Calibri"/>
          <w:b/>
          <w:i w:val="0"/>
          <w:color w:val="16213E"/>
          <w:sz w:val="20"/>
        </w:rPr>
        <w:t>SKILLS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color w:val="333333"/>
          <w:sz w:val="19"/>
        </w:rPr>
        <w:t>HTML  •  CSS  •  JavaScript  •  React.js  •  TypeScript  •  Next.js  •  Tailwind CSS  •  React Native  •  Redux  •  Jest  •  React Testing Library  •  Firebase  •  Supabase  •  Git  •  Figma  •  AWS</w:t>
      </w:r>
    </w:p>
    <w:p>
      <w:pPr>
        <w:spacing w:before="120" w:after="20"/>
        <w:jc w:val="left"/>
        <w:pBdr>
          <w:bottom w:val="single" w:sz="6" w:space="1" w:color="162136"/>
        </w:pBdr>
      </w:pPr>
      <w:r>
        <w:rPr>
          <w:rFonts w:ascii="Calibri" w:hAnsi="Calibri"/>
          <w:b/>
          <w:i w:val="0"/>
          <w:color w:val="16213E"/>
          <w:sz w:val="20"/>
        </w:rPr>
        <w:t>EXPERIENCE</w:t>
      </w:r>
    </w:p>
    <w:p>
      <w:pPr>
        <w:tabs>
          <w:tab w:pos="8928" w:val="left"/>
        </w:tabs>
        <w:spacing w:before="80" w:after="0"/>
      </w:pPr>
      <w:r>
        <w:rPr>
          <w:rFonts w:ascii="Calibri" w:hAnsi="Calibri"/>
          <w:b/>
          <w:i w:val="0"/>
          <w:color w:val="16213E"/>
          <w:sz w:val="20"/>
        </w:rPr>
        <w:t>Slidez - AI Social Shopping</w:t>
      </w:r>
      <w:r>
        <w:rPr>
          <w:color w:val="666666"/>
          <w:sz w:val="18"/>
        </w:rPr>
        <w:tab/>
        <w:t>Seattle, WA</w:t>
      </w:r>
    </w:p>
    <w:p>
      <w:pPr>
        <w:tabs>
          <w:tab w:pos="8928" w:val="left"/>
        </w:tabs>
        <w:spacing w:before="0" w:after="20"/>
      </w:pPr>
      <w:r>
        <w:rPr>
          <w:rFonts w:ascii="Calibri" w:hAnsi="Calibri"/>
          <w:b w:val="0"/>
          <w:i/>
          <w:color w:val="0F3D60"/>
          <w:sz w:val="19"/>
        </w:rPr>
        <w:t>Lead Developer</w:t>
      </w:r>
      <w:r>
        <w:rPr>
          <w:i/>
          <w:color w:val="666666"/>
          <w:sz w:val="18"/>
        </w:rPr>
        <w:tab/>
        <w:t>Jan 2025 – Present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Designed and developed responsive, user-friendly interfaces with React, TypeScript, and React Native, ensuring WCAG accessibility compliance and high performance across devices and browsers.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Implemented front-end and back-end web development, integrating real-time data pipelines on Supabase and Firebase to support thousands of concurrent sessions.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Optimized site performance and ensured compatibility across various devices and browsers, applying modular micro-architecture and Git workflows for reliability and rapid deployment.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Collaborated with the design team to bring the brand's vision to life, creating engaging and user-friendly online presence.</w:t>
      </w:r>
    </w:p>
    <w:p>
      <w:pPr>
        <w:tabs>
          <w:tab w:pos="8928" w:val="left"/>
        </w:tabs>
        <w:spacing w:before="80" w:after="0"/>
      </w:pPr>
      <w:r>
        <w:rPr>
          <w:rFonts w:ascii="Calibri" w:hAnsi="Calibri"/>
          <w:b/>
          <w:i w:val="0"/>
          <w:color w:val="16213E"/>
          <w:sz w:val="20"/>
        </w:rPr>
        <w:t>Innara AI</w:t>
      </w:r>
      <w:r>
        <w:rPr>
          <w:color w:val="666666"/>
          <w:sz w:val="18"/>
        </w:rPr>
        <w:tab/>
        <w:t>Remote</w:t>
      </w:r>
    </w:p>
    <w:p>
      <w:pPr>
        <w:tabs>
          <w:tab w:pos="8928" w:val="left"/>
        </w:tabs>
        <w:spacing w:before="0" w:after="20"/>
      </w:pPr>
      <w:r>
        <w:rPr>
          <w:rFonts w:ascii="Calibri" w:hAnsi="Calibri"/>
          <w:b w:val="0"/>
          <w:i/>
          <w:color w:val="0F3D60"/>
          <w:sz w:val="19"/>
        </w:rPr>
        <w:t>Software Developer</w:t>
      </w:r>
      <w:r>
        <w:rPr>
          <w:i/>
          <w:color w:val="666666"/>
          <w:sz w:val="18"/>
        </w:rPr>
        <w:tab/>
        <w:t>Oct 2024 – Jan 2025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Developed a wellness app UI with personalized chatbot recommendations, integrating Gemini, OpenAI, and Spoonacular APIs, and serving 500+ monthly active users.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Refactored the codebase into scalable TypeScript modules, optimizing state management for performance and ensuring responsive design.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Applied prompt engineering and schema ingestion pipelines to boost recommendation accuracy and user satisfaction, demonstrating strong problem-solving skills and attention to detail.</w:t>
      </w:r>
    </w:p>
    <w:p>
      <w:pPr>
        <w:tabs>
          <w:tab w:pos="8928" w:val="left"/>
        </w:tabs>
        <w:spacing w:before="80" w:after="0"/>
      </w:pPr>
      <w:r>
        <w:rPr>
          <w:rFonts w:ascii="Calibri" w:hAnsi="Calibri"/>
          <w:b/>
          <w:i w:val="0"/>
          <w:color w:val="16213E"/>
          <w:sz w:val="20"/>
        </w:rPr>
        <w:t>Book My Doctor</w:t>
      </w:r>
      <w:r>
        <w:rPr>
          <w:color w:val="666666"/>
          <w:sz w:val="18"/>
        </w:rPr>
        <w:tab/>
        <w:t>Remote</w:t>
      </w:r>
    </w:p>
    <w:p>
      <w:pPr>
        <w:tabs>
          <w:tab w:pos="8928" w:val="left"/>
        </w:tabs>
        <w:spacing w:before="0" w:after="20"/>
      </w:pPr>
      <w:r>
        <w:rPr>
          <w:rFonts w:ascii="Calibri" w:hAnsi="Calibri"/>
          <w:b w:val="0"/>
          <w:i/>
          <w:color w:val="0F3D60"/>
          <w:sz w:val="19"/>
        </w:rPr>
        <w:t>Software Developer</w:t>
      </w:r>
      <w:r>
        <w:rPr>
          <w:i/>
          <w:color w:val="666666"/>
          <w:sz w:val="18"/>
        </w:rPr>
        <w:tab/>
        <w:t>Jan 2023 – June 2024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Delivered a responsive, mobile-first UI using React Native and Tailwind, improving patient booking engagement by 40% and demonstrating expertise in front-end development.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Built a healthcare appointment booking system, integrating Firebase APIs for real-time scheduling and secure data handling, and processing hundreds of bookings without downtime.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Ensured compatibility across various devices and browsers, applying web development best practices to create a scalable and accessible online presence.</w:t>
      </w:r>
    </w:p>
    <w:p>
      <w:pPr>
        <w:tabs>
          <w:tab w:pos="8928" w:val="left"/>
        </w:tabs>
        <w:spacing w:before="80" w:after="0"/>
      </w:pPr>
      <w:r>
        <w:rPr>
          <w:rFonts w:ascii="Calibri" w:hAnsi="Calibri"/>
          <w:b/>
          <w:i w:val="0"/>
          <w:color w:val="16213E"/>
          <w:sz w:val="20"/>
        </w:rPr>
        <w:t>IBM</w:t>
      </w:r>
      <w:r>
        <w:rPr>
          <w:color w:val="666666"/>
          <w:sz w:val="18"/>
        </w:rPr>
        <w:tab/>
        <w:t>Remote</w:t>
      </w:r>
    </w:p>
    <w:p>
      <w:pPr>
        <w:tabs>
          <w:tab w:pos="8928" w:val="left"/>
        </w:tabs>
        <w:spacing w:before="0" w:after="20"/>
      </w:pPr>
      <w:r>
        <w:rPr>
          <w:rFonts w:ascii="Calibri" w:hAnsi="Calibri"/>
          <w:b w:val="0"/>
          <w:i/>
          <w:color w:val="0F3D60"/>
          <w:sz w:val="19"/>
        </w:rPr>
        <w:t>Research Assistant</w:t>
      </w:r>
      <w:r>
        <w:rPr>
          <w:i/>
          <w:color w:val="666666"/>
          <w:sz w:val="18"/>
        </w:rPr>
        <w:tab/>
        <w:t>June 2022 – Dec 2022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Built a web application presenting predictive analytics with WCAG accessibility compliance, demonstrating expertise in back-end web development and data management.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Developed an LSTM-based predictive model for time-series forecasting with 92% accuracy, showcasing strong problem-solving skills and attention to detail.</w:t>
      </w:r>
    </w:p>
    <w:p>
      <w:pPr>
        <w:spacing w:before="120" w:after="20"/>
        <w:jc w:val="left"/>
        <w:pBdr>
          <w:bottom w:val="single" w:sz="6" w:space="1" w:color="162136"/>
        </w:pBdr>
      </w:pPr>
      <w:r>
        <w:rPr>
          <w:rFonts w:ascii="Calibri" w:hAnsi="Calibri"/>
          <w:b/>
          <w:i w:val="0"/>
          <w:color w:val="16213E"/>
          <w:sz w:val="20"/>
        </w:rPr>
        <w:t>EDUCATION</w:t>
      </w:r>
    </w:p>
    <w:p>
      <w:pPr>
        <w:tabs>
          <w:tab w:pos="8928" w:val="left"/>
        </w:tabs>
        <w:spacing w:before="80" w:after="0"/>
      </w:pPr>
      <w:r>
        <w:rPr>
          <w:rFonts w:ascii="Calibri" w:hAnsi="Calibri"/>
          <w:b/>
          <w:i w:val="0"/>
          <w:color w:val="16213E"/>
          <w:sz w:val="20"/>
        </w:rPr>
        <w:t>George Mason University</w:t>
      </w:r>
      <w:r>
        <w:rPr>
          <w:color w:val="666666"/>
          <w:sz w:val="18"/>
        </w:rPr>
        <w:tab/>
        <w:t>Fairfax, VA</w:t>
      </w:r>
    </w:p>
    <w:p>
      <w:pPr>
        <w:tabs>
          <w:tab w:pos="8928" w:val="left"/>
        </w:tabs>
        <w:spacing w:before="0" w:after="20"/>
      </w:pPr>
      <w:r>
        <w:rPr>
          <w:rFonts w:ascii="Calibri" w:hAnsi="Calibri"/>
          <w:b w:val="0"/>
          <w:i/>
          <w:color w:val="0F3D60"/>
          <w:sz w:val="19"/>
        </w:rPr>
        <w:t>Master of Science - Computer Science</w:t>
      </w:r>
      <w:r>
        <w:rPr>
          <w:i/>
          <w:color w:val="666666"/>
          <w:sz w:val="18"/>
        </w:rPr>
        <w:tab/>
        <w:t>May 2025</w:t>
      </w:r>
    </w:p>
    <w:p>
      <w:pPr>
        <w:tabs>
          <w:tab w:pos="8928" w:val="left"/>
        </w:tabs>
        <w:spacing w:before="80" w:after="0"/>
      </w:pPr>
      <w:r>
        <w:rPr>
          <w:rFonts w:ascii="Calibri" w:hAnsi="Calibri"/>
          <w:b/>
          <w:i w:val="0"/>
          <w:color w:val="16213E"/>
          <w:sz w:val="20"/>
        </w:rPr>
        <w:t>PSG College of Technology</w:t>
      </w:r>
      <w:r>
        <w:rPr>
          <w:color w:val="666666"/>
          <w:sz w:val="18"/>
        </w:rPr>
        <w:tab/>
        <w:t>Coimbatore, India</w:t>
      </w:r>
    </w:p>
    <w:p>
      <w:pPr>
        <w:tabs>
          <w:tab w:pos="8928" w:val="left"/>
        </w:tabs>
        <w:spacing w:before="0" w:after="20"/>
      </w:pPr>
      <w:r>
        <w:rPr>
          <w:rFonts w:ascii="Calibri" w:hAnsi="Calibri"/>
          <w:b w:val="0"/>
          <w:i/>
          <w:color w:val="0F3D60"/>
          <w:sz w:val="19"/>
        </w:rPr>
        <w:t>Bachelor of Technology - Information Technology</w:t>
      </w:r>
      <w:r>
        <w:rPr>
          <w:i/>
          <w:color w:val="666666"/>
          <w:sz w:val="18"/>
        </w:rPr>
        <w:tab/>
        <w:t>Apr 2023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