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30"/>
        </w:rPr>
        <w:t>Rakul C Kandavel</w:t>
      </w:r>
    </w:p>
    <w:p>
      <w:pPr>
        <w:spacing w:before="0" w:after="0"/>
        <w:jc w:val="center"/>
      </w:pPr>
      <w:r>
        <w:rPr>
          <w:rFonts w:ascii="Times New Roman" w:hAnsi="Times New Roman"/>
          <w:b w:val="0"/>
          <w:i w:val="0"/>
          <w:sz w:val="23"/>
        </w:rPr>
        <w:t>San Francisco, CA  |  rakulck31@gmail.com  |  +1 7038593589</w:t>
      </w:r>
      <w:r>
        <w:rPr>
          <w:rFonts w:ascii="Times New Roman" w:hAnsi="Times New Roman"/>
          <w:b w:val="0"/>
          <w:i w:val="0"/>
          <w:sz w:val="23"/>
        </w:rPr>
        <w:t xml:space="preserve">  |  </w:t>
      </w:r>
      <w:hyperlink r:id="rId9">
        <w:r>
          <w:rPr>
            <w:color w:val="0070C0"/>
            <w:u w:val="single"/>
            <w:sz w:val="23"/>
            <w:szCs w:val="23"/>
            <w:rFonts w:ascii="Times New Roman" w:hAnsi="Times New Roman"/>
          </w:rPr>
          <w:t>LinkedIn</w:t>
        </w:r>
      </w:hyperlink>
      <w:r>
        <w:rPr>
          <w:rFonts w:ascii="Times New Roman" w:hAnsi="Times New Roman"/>
          <w:b w:val="0"/>
          <w:i w:val="0"/>
          <w:sz w:val="23"/>
        </w:rPr>
        <w:t xml:space="preserve">  |  </w:t>
      </w:r>
      <w:hyperlink r:id="rId10">
        <w:r>
          <w:rPr>
            <w:color w:val="0070C0"/>
            <w:u w:val="single"/>
            <w:sz w:val="23"/>
            <w:szCs w:val="23"/>
            <w:rFonts w:ascii="Times New Roman" w:hAnsi="Times New Roman"/>
          </w:rPr>
          <w:t>Portfolio</w:t>
        </w:r>
      </w:hyperlink>
      <w:r>
        <w:rPr>
          <w:rFonts w:ascii="Times New Roman" w:hAnsi="Times New Roman"/>
          <w:b w:val="0"/>
          <w:i w:val="0"/>
          <w:sz w:val="23"/>
        </w:rPr>
        <w:t xml:space="preserve">  |  </w:t>
      </w:r>
      <w:hyperlink r:id="rId11">
        <w:r>
          <w:rPr>
            <w:color w:val="0070C0"/>
            <w:u w:val="single"/>
            <w:sz w:val="23"/>
            <w:szCs w:val="23"/>
            <w:rFonts w:ascii="Times New Roman" w:hAnsi="Times New Roman"/>
          </w:rPr>
          <w:t>GitHub</w:t>
        </w:r>
      </w:hyperlink>
    </w:p>
    <w:p>
      <w:pPr>
        <w:spacing w:before="80" w:after="0"/>
        <w:jc w:val="both"/>
        <w:pBdr>
          <w:bottom w:val="single" w:sz="6" w:space="1" w:color="0070C0"/>
        </w:pBdr>
      </w:pPr>
      <w:r>
        <w:rPr>
          <w:rFonts w:ascii="Times New Roman" w:hAnsi="Times New Roman"/>
          <w:b/>
          <w:i w:val="0"/>
          <w:color w:val="0070C0"/>
          <w:sz w:val="26"/>
        </w:rPr>
        <w:t>PROFESSIONAL SUMMARY:</w:t>
      </w:r>
    </w:p>
    <w:p>
      <w:pPr>
        <w:spacing w:before="0" w:after="0"/>
        <w:jc w:val="both"/>
      </w:pPr>
      <w:r>
        <w:rPr>
          <w:rFonts w:ascii="Times New Roman" w:hAnsi="Times New Roman"/>
          <w:b w:val="0"/>
          <w:i w:val="0"/>
          <w:sz w:val="23"/>
        </w:rPr>
        <w:t>Full stack developer with 3+ years of experience building scalable web applications, designing responsive user interfaces, and developing backend services, leveraging expertise in React, TypeScript, and cloud platforms to drive feature development and improve user experience.</w:t>
      </w:r>
    </w:p>
    <w:p>
      <w:pPr>
        <w:spacing w:before="80" w:after="0"/>
        <w:jc w:val="both"/>
        <w:pBdr>
          <w:bottom w:val="single" w:sz="6" w:space="1" w:color="0070C0"/>
        </w:pBdr>
      </w:pPr>
      <w:r>
        <w:rPr>
          <w:rFonts w:ascii="Times New Roman" w:hAnsi="Times New Roman"/>
          <w:b/>
          <w:i w:val="0"/>
          <w:color w:val="0070C0"/>
          <w:sz w:val="26"/>
        </w:rPr>
        <w:t>TECHNICAL SKILLS:</w:t>
      </w:r>
    </w:p>
    <w:p>
      <w:pPr>
        <w:tabs>
          <w:tab w:pos="3600" w:val="left"/>
        </w:tabs>
        <w:spacing w:before="0" w:after="0"/>
        <w:jc w:val="both"/>
      </w:pPr>
      <w:r>
        <w:rPr>
          <w:rFonts w:ascii="Times New Roman" w:hAnsi="Times New Roman"/>
          <w:b/>
          <w:i w:val="0"/>
          <w:sz w:val="23"/>
        </w:rPr>
        <w:t>Programming Languages:</w:t>
      </w:r>
      <w:r>
        <w:rPr>
          <w:rFonts w:ascii="Times New Roman" w:hAnsi="Times New Roman"/>
          <w:b w:val="0"/>
          <w:i w:val="0"/>
          <w:sz w:val="23"/>
        </w:rPr>
        <w:tab/>
        <w:t>TypeScript,  JavaScript</w:t>
      </w:r>
    </w:p>
    <w:p>
      <w:pPr>
        <w:tabs>
          <w:tab w:pos="3600" w:val="left"/>
        </w:tabs>
        <w:spacing w:before="0" w:after="0"/>
        <w:jc w:val="both"/>
      </w:pPr>
      <w:r>
        <w:rPr>
          <w:rFonts w:ascii="Times New Roman" w:hAnsi="Times New Roman"/>
          <w:b/>
          <w:i w:val="0"/>
          <w:sz w:val="23"/>
        </w:rPr>
        <w:t>Frameworks &amp; Libraries:</w:t>
      </w:r>
      <w:r>
        <w:rPr>
          <w:rFonts w:ascii="Times New Roman" w:hAnsi="Times New Roman"/>
          <w:b w:val="0"/>
          <w:i w:val="0"/>
          <w:sz w:val="23"/>
        </w:rPr>
        <w:tab/>
        <w:t>React.js,  Next.js,  HTML,  CSS,  Tailwind CSS,  React Native,  Redux</w:t>
      </w:r>
    </w:p>
    <w:p>
      <w:pPr>
        <w:tabs>
          <w:tab w:pos="3600" w:val="left"/>
        </w:tabs>
        <w:spacing w:before="0" w:after="0"/>
        <w:jc w:val="both"/>
      </w:pPr>
      <w:r>
        <w:rPr>
          <w:rFonts w:ascii="Times New Roman" w:hAnsi="Times New Roman"/>
          <w:b/>
          <w:i w:val="0"/>
          <w:sz w:val="23"/>
        </w:rPr>
        <w:t>Databases &amp; Storage:</w:t>
      </w:r>
      <w:r>
        <w:rPr>
          <w:rFonts w:ascii="Times New Roman" w:hAnsi="Times New Roman"/>
          <w:b w:val="0"/>
          <w:i w:val="0"/>
          <w:sz w:val="23"/>
        </w:rPr>
        <w:tab/>
        <w:t>Firebase,  Supabase</w:t>
      </w:r>
    </w:p>
    <w:p>
      <w:pPr>
        <w:tabs>
          <w:tab w:pos="3600" w:val="left"/>
        </w:tabs>
        <w:spacing w:before="0" w:after="0"/>
        <w:jc w:val="both"/>
      </w:pPr>
      <w:r>
        <w:rPr>
          <w:rFonts w:ascii="Times New Roman" w:hAnsi="Times New Roman"/>
          <w:b/>
          <w:i w:val="0"/>
          <w:sz w:val="23"/>
        </w:rPr>
        <w:t>Cloud &amp; DevOps Tools:</w:t>
      </w:r>
      <w:r>
        <w:rPr>
          <w:rFonts w:ascii="Times New Roman" w:hAnsi="Times New Roman"/>
          <w:b w:val="0"/>
          <w:i w:val="0"/>
          <w:sz w:val="23"/>
        </w:rPr>
        <w:tab/>
        <w:t>Git,  Figma,  AWS</w:t>
      </w:r>
    </w:p>
    <w:p>
      <w:pPr>
        <w:tabs>
          <w:tab w:pos="3600" w:val="left"/>
        </w:tabs>
        <w:spacing w:before="0" w:after="0"/>
        <w:jc w:val="both"/>
      </w:pPr>
      <w:r>
        <w:rPr>
          <w:rFonts w:ascii="Times New Roman" w:hAnsi="Times New Roman"/>
          <w:b/>
          <w:i w:val="0"/>
          <w:sz w:val="23"/>
        </w:rPr>
        <w:t>Testing Frameworks:</w:t>
      </w:r>
      <w:r>
        <w:rPr>
          <w:rFonts w:ascii="Times New Roman" w:hAnsi="Times New Roman"/>
          <w:b w:val="0"/>
          <w:i w:val="0"/>
          <w:sz w:val="23"/>
        </w:rPr>
        <w:tab/>
        <w:t>Jest,  React Testing Library</w:t>
      </w:r>
    </w:p>
    <w:p>
      <w:pPr>
        <w:tabs>
          <w:tab w:pos="3600" w:val="left"/>
        </w:tabs>
        <w:spacing w:before="0" w:after="0"/>
        <w:jc w:val="both"/>
      </w:pPr>
      <w:r>
        <w:rPr>
          <w:rFonts w:ascii="Times New Roman" w:hAnsi="Times New Roman"/>
          <w:b/>
          <w:i w:val="0"/>
          <w:sz w:val="23"/>
        </w:rPr>
        <w:t>AI &amp; API Integrations:</w:t>
      </w:r>
      <w:r>
        <w:rPr>
          <w:rFonts w:ascii="Times New Roman" w:hAnsi="Times New Roman"/>
          <w:b w:val="0"/>
          <w:i w:val="0"/>
          <w:sz w:val="23"/>
        </w:rPr>
        <w:tab/>
        <w:t>GraphQL</w:t>
      </w:r>
    </w:p>
    <w:p>
      <w:pPr>
        <w:tabs>
          <w:tab w:pos="3600" w:val="left"/>
        </w:tabs>
        <w:spacing w:before="0" w:after="0"/>
        <w:jc w:val="both"/>
      </w:pPr>
      <w:r>
        <w:rPr>
          <w:rFonts w:ascii="Times New Roman" w:hAnsi="Times New Roman"/>
          <w:b/>
          <w:i w:val="0"/>
          <w:sz w:val="23"/>
        </w:rPr>
        <w:t>Other:</w:t>
      </w:r>
      <w:r>
        <w:rPr>
          <w:rFonts w:ascii="Times New Roman" w:hAnsi="Times New Roman"/>
          <w:b w:val="0"/>
          <w:i w:val="0"/>
          <w:sz w:val="23"/>
        </w:rPr>
        <w:tab/>
        <w:t>RESTful APIs</w:t>
      </w:r>
    </w:p>
    <w:p>
      <w:pPr>
        <w:spacing w:before="80" w:after="0"/>
        <w:jc w:val="both"/>
        <w:pBdr>
          <w:bottom w:val="single" w:sz="6" w:space="1" w:color="0070C0"/>
        </w:pBdr>
      </w:pPr>
      <w:r>
        <w:rPr>
          <w:rFonts w:ascii="Times New Roman" w:hAnsi="Times New Roman"/>
          <w:b/>
          <w:i w:val="0"/>
          <w:color w:val="0070C0"/>
          <w:sz w:val="26"/>
        </w:rPr>
        <w:t>PROFESSIONAL EXPERIENCE:</w:t>
      </w:r>
    </w:p>
    <w:p>
      <w:pPr>
        <w:tabs>
          <w:tab w:pos="10800" w:val="right"/>
        </w:tabs>
        <w:spacing w:before="0" w:after="0"/>
        <w:jc w:val="both"/>
      </w:pPr>
      <w:r>
        <w:rPr>
          <w:rFonts w:ascii="Times New Roman" w:hAnsi="Times New Roman"/>
          <w:b/>
          <w:i w:val="0"/>
          <w:sz w:val="25"/>
        </w:rPr>
        <w:t>Slidez - AI Social Shopping | Lead Developer</w:t>
      </w:r>
      <w:r>
        <w:rPr>
          <w:rFonts w:ascii="Times New Roman" w:hAnsi="Times New Roman"/>
          <w:b/>
          <w:sz w:val="25"/>
        </w:rPr>
        <w:tab/>
        <w:t>Jan 2025 – Present</w:t>
      </w:r>
    </w:p>
    <w:p>
      <w:pPr>
        <w:pStyle w:val="ListBullet"/>
        <w:spacing w:before="0" w:after="0"/>
        <w:jc w:val="both"/>
      </w:pPr>
      <w:r>
        <w:rPr>
          <w:rFonts w:ascii="Times New Roman" w:hAnsi="Times New Roman"/>
          <w:b w:val="0"/>
          <w:i w:val="0"/>
          <w:sz w:val="23"/>
        </w:rPr>
        <w:t>Designed and developed scalable web applications across the full stack, integrating AI-powered features and real-time data pipelines, resulting in 1,000+ active users.</w:t>
      </w:r>
    </w:p>
    <w:p>
      <w:pPr>
        <w:pStyle w:val="ListBullet"/>
        <w:spacing w:before="0" w:after="0"/>
        <w:jc w:val="both"/>
      </w:pPr>
      <w:r>
        <w:rPr>
          <w:rFonts w:ascii="Times New Roman" w:hAnsi="Times New Roman"/>
          <w:b w:val="0"/>
          <w:i w:val="0"/>
          <w:sz w:val="23"/>
        </w:rPr>
        <w:t>Built and optimized responsive, high-performance user interfaces using React, TypeScript, and React Native, ensuring WCAG accessibility compliance.</w:t>
      </w:r>
    </w:p>
    <w:p>
      <w:pPr>
        <w:pStyle w:val="ListBullet"/>
        <w:spacing w:before="0" w:after="0"/>
        <w:jc w:val="both"/>
      </w:pPr>
      <w:r>
        <w:rPr>
          <w:rFonts w:ascii="Times New Roman" w:hAnsi="Times New Roman"/>
          <w:b w:val="0"/>
          <w:i w:val="0"/>
          <w:sz w:val="23"/>
        </w:rPr>
        <w:t>Developed and maintained backend services and APIs on Supabase and Firebase, supporting thousands of concurrent sessions and driving adoption.</w:t>
      </w:r>
    </w:p>
    <w:p>
      <w:pPr>
        <w:tabs>
          <w:tab w:pos="10800" w:val="right"/>
        </w:tabs>
        <w:spacing w:before="0" w:after="0"/>
        <w:jc w:val="both"/>
      </w:pPr>
      <w:r>
        <w:rPr>
          <w:rFonts w:ascii="Times New Roman" w:hAnsi="Times New Roman"/>
          <w:b/>
          <w:i w:val="0"/>
          <w:sz w:val="25"/>
        </w:rPr>
        <w:t>Innara AI | Software Developer</w:t>
      </w:r>
      <w:r>
        <w:rPr>
          <w:rFonts w:ascii="Times New Roman" w:hAnsi="Times New Roman"/>
          <w:b/>
          <w:sz w:val="25"/>
        </w:rPr>
        <w:tab/>
        <w:t>Oct 2024 – Jan 2025</w:t>
      </w:r>
    </w:p>
    <w:p>
      <w:pPr>
        <w:pStyle w:val="ListBullet"/>
        <w:spacing w:before="0" w:after="0"/>
        <w:jc w:val="both"/>
      </w:pPr>
      <w:r>
        <w:rPr>
          <w:rFonts w:ascii="Times New Roman" w:hAnsi="Times New Roman"/>
          <w:b w:val="0"/>
          <w:i w:val="0"/>
          <w:sz w:val="23"/>
        </w:rPr>
        <w:t>Developed and maintained scalable web applications, integrating APIs and designing responsive user interfaces, resulting in 500+ monthly active users.</w:t>
      </w:r>
    </w:p>
    <w:p>
      <w:pPr>
        <w:pStyle w:val="ListBullet"/>
        <w:spacing w:before="0" w:after="0"/>
        <w:jc w:val="both"/>
      </w:pPr>
      <w:r>
        <w:rPr>
          <w:rFonts w:ascii="Times New Roman" w:hAnsi="Times New Roman"/>
          <w:b w:val="0"/>
          <w:i w:val="0"/>
          <w:sz w:val="23"/>
        </w:rPr>
        <w:t>Refactored codebase into scalable TypeScript modules, optimizing state management and performance.</w:t>
      </w:r>
    </w:p>
    <w:p>
      <w:pPr>
        <w:pStyle w:val="ListBullet"/>
        <w:spacing w:before="0" w:after="0"/>
        <w:jc w:val="both"/>
      </w:pPr>
      <w:r>
        <w:rPr>
          <w:rFonts w:ascii="Times New Roman" w:hAnsi="Times New Roman"/>
          <w:b w:val="0"/>
          <w:i w:val="0"/>
          <w:sz w:val="23"/>
        </w:rPr>
        <w:t>Applied prompt engineering and schema ingestion pipelines, boosting recommendation accuracy and user satisfaction.</w:t>
      </w:r>
    </w:p>
    <w:p>
      <w:pPr>
        <w:tabs>
          <w:tab w:pos="10800" w:val="right"/>
        </w:tabs>
        <w:spacing w:before="0" w:after="0"/>
        <w:jc w:val="both"/>
      </w:pPr>
      <w:r>
        <w:rPr>
          <w:rFonts w:ascii="Times New Roman" w:hAnsi="Times New Roman"/>
          <w:b/>
          <w:i w:val="0"/>
          <w:sz w:val="25"/>
        </w:rPr>
        <w:t>Book My Doctor | Software Developer</w:t>
      </w:r>
      <w:r>
        <w:rPr>
          <w:rFonts w:ascii="Times New Roman" w:hAnsi="Times New Roman"/>
          <w:b/>
          <w:sz w:val="25"/>
        </w:rPr>
        <w:tab/>
        <w:t>Jan 2023 – June 2024</w:t>
      </w:r>
    </w:p>
    <w:p>
      <w:pPr>
        <w:pStyle w:val="ListBullet"/>
        <w:spacing w:before="0" w:after="0"/>
        <w:jc w:val="both"/>
      </w:pPr>
      <w:r>
        <w:rPr>
          <w:rFonts w:ascii="Times New Roman" w:hAnsi="Times New Roman"/>
          <w:b w:val="0"/>
          <w:i w:val="0"/>
          <w:sz w:val="23"/>
        </w:rPr>
        <w:t>Built and optimized responsive, mobile-first UI using React Native and Tailwind, improving patient booking engagement by 40%.</w:t>
      </w:r>
    </w:p>
    <w:p>
      <w:pPr>
        <w:pStyle w:val="ListBullet"/>
        <w:spacing w:before="0" w:after="0"/>
        <w:jc w:val="both"/>
      </w:pPr>
      <w:r>
        <w:rPr>
          <w:rFonts w:ascii="Times New Roman" w:hAnsi="Times New Roman"/>
          <w:b w:val="0"/>
          <w:i w:val="0"/>
          <w:sz w:val="23"/>
        </w:rPr>
        <w:t>Developed and maintained backend services and APIs, processing hundreds of bookings without downtime.</w:t>
      </w:r>
    </w:p>
    <w:p>
      <w:pPr>
        <w:pStyle w:val="ListBullet"/>
        <w:spacing w:before="0" w:after="0"/>
        <w:jc w:val="both"/>
      </w:pPr>
      <w:r>
        <w:rPr>
          <w:rFonts w:ascii="Times New Roman" w:hAnsi="Times New Roman"/>
          <w:b w:val="0"/>
          <w:i w:val="0"/>
          <w:sz w:val="23"/>
        </w:rPr>
        <w:t>Integrated Firebase APIs for real-time scheduling and secure data handling, ensuring reliability and performance.</w:t>
      </w:r>
    </w:p>
    <w:p>
      <w:pPr>
        <w:spacing w:before="80" w:after="0"/>
        <w:jc w:val="both"/>
        <w:pBdr>
          <w:bottom w:val="single" w:sz="6" w:space="1" w:color="0070C0"/>
        </w:pBdr>
      </w:pPr>
      <w:r>
        <w:rPr>
          <w:rFonts w:ascii="Times New Roman" w:hAnsi="Times New Roman"/>
          <w:b/>
          <w:i w:val="0"/>
          <w:color w:val="0070C0"/>
          <w:sz w:val="26"/>
        </w:rPr>
        <w:t>EDUCATION:</w:t>
      </w:r>
    </w:p>
    <w:p>
      <w:pPr>
        <w:spacing w:before="0" w:after="0"/>
        <w:jc w:val="both"/>
      </w:pPr>
      <w:r>
        <w:rPr>
          <w:rFonts w:ascii="Times New Roman" w:hAnsi="Times New Roman"/>
          <w:b/>
          <w:i w:val="0"/>
          <w:sz w:val="23"/>
        </w:rPr>
        <w:t>Master of Science - Computer Science</w:t>
      </w:r>
      <w:r>
        <w:rPr>
          <w:rFonts w:ascii="Times New Roman" w:hAnsi="Times New Roman"/>
          <w:b w:val="0"/>
          <w:i w:val="0"/>
          <w:sz w:val="23"/>
        </w:rPr>
        <w:t xml:space="preserve"> - George Mason University, Fairfax, VA,  May 2025</w:t>
      </w:r>
    </w:p>
    <w:p>
      <w:pPr>
        <w:spacing w:before="0" w:after="0"/>
        <w:jc w:val="both"/>
      </w:pPr>
      <w:r>
        <w:rPr>
          <w:rFonts w:ascii="Times New Roman" w:hAnsi="Times New Roman"/>
          <w:b/>
          <w:i w:val="0"/>
          <w:sz w:val="23"/>
        </w:rPr>
        <w:t>Bachelor of Technology - Information Technology</w:t>
      </w:r>
      <w:r>
        <w:rPr>
          <w:rFonts w:ascii="Times New Roman" w:hAnsi="Times New Roman"/>
          <w:b w:val="0"/>
          <w:i w:val="0"/>
          <w:sz w:val="23"/>
        </w:rPr>
        <w:t xml:space="preserve"> - PSG College of Technology, Coimbatore, India,  Apr 2023</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akul-c-kandavel-9011b0191/" TargetMode="External"/><Relationship Id="rId10" Type="http://schemas.openxmlformats.org/officeDocument/2006/relationships/hyperlink" Target="https://rakulck31.vercel.app/" TargetMode="External"/><Relationship Id="rId11" Type="http://schemas.openxmlformats.org/officeDocument/2006/relationships/hyperlink" Target="https://github.com/Rakul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