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/>
          <w:i w:val="0"/>
          <w:sz w:val="30"/>
        </w:rPr>
        <w:t>Rakul C Kandavel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3"/>
        </w:rPr>
        <w:t>Seattle, WA  |  rakulck31@gmail.com  |  +1 7038593589</w:t>
      </w:r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9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LinkedIn</w:t>
        </w:r>
      </w:hyperlink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10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Portfolio</w:t>
        </w:r>
      </w:hyperlink>
      <w:r>
        <w:rPr>
          <w:rFonts w:ascii="Times New Roman" w:hAnsi="Times New Roman"/>
          <w:b w:val="0"/>
          <w:i w:val="0"/>
          <w:sz w:val="23"/>
        </w:rPr>
        <w:t xml:space="preserve">  |  </w:t>
      </w:r>
      <w:hyperlink r:id="rId11">
        <w:r>
          <w:rPr>
            <w:color w:val="0070C0"/>
            <w:u w:val="single"/>
            <w:sz w:val="23"/>
            <w:szCs w:val="23"/>
            <w:rFonts w:ascii="Times New Roman" w:hAnsi="Times New Roman"/>
          </w:rPr>
          <w:t>GitHub</w:t>
        </w:r>
      </w:hyperlink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PROFESSIONAL SUMMARY:</w:t>
      </w:r>
    </w:p>
    <w:p>
      <w:pPr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Frontend developer with expertise in designing and building responsive, intuitive, and visually appealing user interfaces for web applications, utilizing AI to create engaging experiences and collaborating with cross-functional teams to deliver seamless integrations with back-end services.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TECHNICAL SKILLS: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Programming Languages:</w:t>
      </w:r>
      <w:r>
        <w:rPr>
          <w:rFonts w:ascii="Times New Roman" w:hAnsi="Times New Roman"/>
          <w:b w:val="0"/>
          <w:i w:val="0"/>
          <w:sz w:val="23"/>
        </w:rPr>
        <w:tab/>
        <w:t>TypeScript,  JavaScript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Frameworks &amp; Libraries:</w:t>
      </w:r>
      <w:r>
        <w:rPr>
          <w:rFonts w:ascii="Times New Roman" w:hAnsi="Times New Roman"/>
          <w:b w:val="0"/>
          <w:i w:val="0"/>
          <w:sz w:val="23"/>
        </w:rPr>
        <w:tab/>
        <w:t>React.js,  Next.js,  HTML,  CSS,  Tailwind CSS,  React Native,  Redux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Databases &amp; Storage:</w:t>
      </w:r>
      <w:r>
        <w:rPr>
          <w:rFonts w:ascii="Times New Roman" w:hAnsi="Times New Roman"/>
          <w:b w:val="0"/>
          <w:i w:val="0"/>
          <w:sz w:val="23"/>
        </w:rPr>
        <w:tab/>
        <w:t>Firebase,  Supabase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Cloud &amp; DevOps Tools:</w:t>
      </w:r>
      <w:r>
        <w:rPr>
          <w:rFonts w:ascii="Times New Roman" w:hAnsi="Times New Roman"/>
          <w:b w:val="0"/>
          <w:i w:val="0"/>
          <w:sz w:val="23"/>
        </w:rPr>
        <w:tab/>
        <w:t>Git,  Figma,  AWS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Testing Frameworks:</w:t>
      </w:r>
      <w:r>
        <w:rPr>
          <w:rFonts w:ascii="Times New Roman" w:hAnsi="Times New Roman"/>
          <w:b w:val="0"/>
          <w:i w:val="0"/>
          <w:sz w:val="23"/>
        </w:rPr>
        <w:tab/>
        <w:t>Jest,  React Testing Library</w:t>
      </w:r>
    </w:p>
    <w:p>
      <w:pPr>
        <w:tabs>
          <w:tab w:pos="3600" w:val="lef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Other:</w:t>
      </w:r>
      <w:r>
        <w:rPr>
          <w:rFonts w:ascii="Times New Roman" w:hAnsi="Times New Roman"/>
          <w:b w:val="0"/>
          <w:i w:val="0"/>
          <w:sz w:val="23"/>
        </w:rPr>
        <w:tab/>
        <w:t>Agile Development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PROFESSIONAL EXPERIENCE: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Slidez - AI Social Shopping | Lead Developer</w:t>
      </w:r>
      <w:r>
        <w:rPr>
          <w:rFonts w:ascii="Times New Roman" w:hAnsi="Times New Roman"/>
          <w:b/>
          <w:sz w:val="25"/>
        </w:rPr>
        <w:tab/>
        <w:t>Jan 2025 – Present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Designed and built responsive, AI-powered user interfaces for social shopping platforms, integrating Gemini APIs for virtual try-ons and AI stylist features, resulting in 1,000+ active users.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Translated UI/UX designs into robust and visually appealing code using React, TypeScript, and React Native, ensuring WCAG accessibility compliance and high performance across iOS and Android.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Collaborated closely with cross-functional teams to ensure seamless integration with back-end services, utilizing Supabase and Firebase for real-time data pipelines and supporting thousands of concurrent sessions.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Innara AI | Software Developer</w:t>
      </w:r>
      <w:r>
        <w:rPr>
          <w:rFonts w:ascii="Times New Roman" w:hAnsi="Times New Roman"/>
          <w:b/>
          <w:sz w:val="25"/>
        </w:rPr>
        <w:tab/>
        <w:t>Oct 2024 – Jan 2025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Created engaging user experiences by integrating AI-powered APIs, such as Gemini, OpenAI, and Spoonacular, into a wellness app UI, resulting in 500+ monthly active users.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Refactored the codebase into scalable TypeScript modules, optimized state management for performance, and applied prompt engineering to boost recommendation accuracy and user satisfaction.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Collaborated with cross-functional teams to ensure effective integration of front-end deliverables with server-side functionalities, utilizing modern front-end frameworks and tools.</w:t>
      </w:r>
    </w:p>
    <w:p>
      <w:pPr>
        <w:tabs>
          <w:tab w:pos="10800" w:val="right"/>
        </w:tabs>
        <w:spacing w:before="0" w:after="0"/>
        <w:jc w:val="both"/>
      </w:pPr>
      <w:r>
        <w:rPr>
          <w:rFonts w:ascii="Times New Roman" w:hAnsi="Times New Roman"/>
          <w:b/>
          <w:i w:val="0"/>
          <w:sz w:val="25"/>
        </w:rPr>
        <w:t>Book My Doctor | Software Developer</w:t>
      </w:r>
      <w:r>
        <w:rPr>
          <w:rFonts w:ascii="Times New Roman" w:hAnsi="Times New Roman"/>
          <w:b/>
          <w:sz w:val="25"/>
        </w:rPr>
        <w:tab/>
        <w:t>Jan 2023 – June 2024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Delivered responsive, mobile-first UI using React Native and Tailwind, improving patient booking engagement by 40% and processing hundreds of bookings without downtime.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Built a healthcare appointment booking system, integrating Firebase APIs for real-time scheduling and secure data handling, and ensuring seamless integration with back-end services.</w:t>
      </w:r>
    </w:p>
    <w:p>
      <w:pPr>
        <w:pStyle w:val="ListBullet"/>
        <w:spacing w:before="0" w:after="0"/>
        <w:jc w:val="both"/>
      </w:pPr>
      <w:r>
        <w:rPr>
          <w:rFonts w:ascii="Times New Roman" w:hAnsi="Times New Roman"/>
          <w:b w:val="0"/>
          <w:i w:val="0"/>
          <w:sz w:val="23"/>
        </w:rPr>
        <w:t>Utilized modern front-end frameworks and tools to design and build efficient and responsive user interfaces for web applications.</w:t>
      </w:r>
    </w:p>
    <w:p>
      <w:pPr>
        <w:spacing w:before="80" w:after="0"/>
        <w:jc w:val="both"/>
        <w:pBdr>
          <w:bottom w:val="single" w:sz="6" w:space="1" w:color="0070C0"/>
        </w:pBdr>
      </w:pPr>
      <w:r>
        <w:rPr>
          <w:rFonts w:ascii="Times New Roman" w:hAnsi="Times New Roman"/>
          <w:b/>
          <w:i w:val="0"/>
          <w:color w:val="0070C0"/>
          <w:sz w:val="26"/>
        </w:rPr>
        <w:t>EDUCATION:</w:t>
      </w:r>
    </w:p>
    <w:p>
      <w:pPr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Master of Science - Computer Science</w:t>
      </w:r>
      <w:r>
        <w:rPr>
          <w:rFonts w:ascii="Times New Roman" w:hAnsi="Times New Roman"/>
          <w:b w:val="0"/>
          <w:i w:val="0"/>
          <w:sz w:val="23"/>
        </w:rPr>
        <w:t xml:space="preserve"> - George Mason University, Fairfax, VA,  May 2025</w:t>
      </w:r>
    </w:p>
    <w:p>
      <w:pPr>
        <w:spacing w:before="0" w:after="0"/>
        <w:jc w:val="both"/>
      </w:pPr>
      <w:r>
        <w:rPr>
          <w:rFonts w:ascii="Times New Roman" w:hAnsi="Times New Roman"/>
          <w:b/>
          <w:i w:val="0"/>
          <w:sz w:val="23"/>
        </w:rPr>
        <w:t>Bachelor of Technology - Information Technology</w:t>
      </w:r>
      <w:r>
        <w:rPr>
          <w:rFonts w:ascii="Times New Roman" w:hAnsi="Times New Roman"/>
          <w:b w:val="0"/>
          <w:i w:val="0"/>
          <w:sz w:val="23"/>
        </w:rPr>
        <w:t xml:space="preserve"> - PSG College of Technology, Coimbatore, India,  Apr 2023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akul-c-kandavel-9011b0191/" TargetMode="External"/><Relationship Id="rId10" Type="http://schemas.openxmlformats.org/officeDocument/2006/relationships/hyperlink" Target="https://rakulck31.vercel.app/" TargetMode="External"/><Relationship Id="rId11" Type="http://schemas.openxmlformats.org/officeDocument/2006/relationships/hyperlink" Target="https://github.com/Rakul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