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8391" w14:textId="77777777" w:rsidR="00346578" w:rsidRDefault="000E6006" w:rsidP="000E600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46578">
        <w:rPr>
          <w:rFonts w:ascii="Times New Roman" w:hAnsi="Times New Roman" w:cs="Times New Roman"/>
          <w:b/>
          <w:bCs/>
          <w:sz w:val="36"/>
          <w:szCs w:val="36"/>
        </w:rPr>
        <w:t>Diagnosa</w:t>
      </w:r>
      <w:proofErr w:type="spellEnd"/>
      <w:r w:rsidRPr="00346578">
        <w:rPr>
          <w:rFonts w:ascii="Times New Roman" w:hAnsi="Times New Roman" w:cs="Times New Roman"/>
          <w:b/>
          <w:bCs/>
          <w:sz w:val="36"/>
          <w:szCs w:val="36"/>
        </w:rPr>
        <w:t xml:space="preserve"> Pneumonia </w:t>
      </w:r>
      <w:r w:rsidR="00346578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Pr="00346578">
        <w:rPr>
          <w:rFonts w:ascii="Times New Roman" w:hAnsi="Times New Roman" w:cs="Times New Roman"/>
          <w:b/>
          <w:bCs/>
          <w:sz w:val="36"/>
          <w:szCs w:val="36"/>
        </w:rPr>
        <w:t xml:space="preserve">ambar X-Ray </w:t>
      </w:r>
      <w:proofErr w:type="spellStart"/>
      <w:r w:rsidR="00346578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346578">
        <w:rPr>
          <w:rFonts w:ascii="Times New Roman" w:hAnsi="Times New Roman" w:cs="Times New Roman"/>
          <w:b/>
          <w:bCs/>
          <w:sz w:val="36"/>
          <w:szCs w:val="36"/>
        </w:rPr>
        <w:t>engan</w:t>
      </w:r>
      <w:proofErr w:type="spellEnd"/>
      <w:r w:rsidRPr="0034657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46578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Pr="00346578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proofErr w:type="spellEnd"/>
      <w:r w:rsidRPr="00346578">
        <w:rPr>
          <w:rFonts w:ascii="Times New Roman" w:hAnsi="Times New Roman" w:cs="Times New Roman"/>
          <w:b/>
          <w:bCs/>
          <w:sz w:val="36"/>
          <w:szCs w:val="36"/>
        </w:rPr>
        <w:t xml:space="preserve"> Convolutional Neural Networks</w:t>
      </w:r>
    </w:p>
    <w:p w14:paraId="34FE8E01" w14:textId="22485BEE" w:rsidR="000E6006" w:rsidRPr="00346578" w:rsidRDefault="00346578" w:rsidP="000E60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657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Evi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Wahyuni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346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578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3128BF06" w14:textId="03351409" w:rsidR="00346578" w:rsidRDefault="00346578" w:rsidP="000E6006">
      <w:pPr>
        <w:jc w:val="center"/>
        <w:rPr>
          <w:rFonts w:ascii="Times New Roman" w:hAnsi="Times New Roman" w:cs="Times New Roman"/>
        </w:rPr>
      </w:pPr>
    </w:p>
    <w:p w14:paraId="264E625B" w14:textId="282002AC" w:rsidR="00346578" w:rsidRDefault="00346578" w:rsidP="000E6006">
      <w:pPr>
        <w:jc w:val="center"/>
        <w:rPr>
          <w:rFonts w:ascii="Times New Roman" w:hAnsi="Times New Roman" w:cs="Times New Roman"/>
        </w:rPr>
      </w:pPr>
    </w:p>
    <w:p w14:paraId="6F134125" w14:textId="65CDF8AC" w:rsidR="00346578" w:rsidRDefault="00346578" w:rsidP="000E600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A6B164" wp14:editId="077A544D">
            <wp:extent cx="4290060" cy="4236720"/>
            <wp:effectExtent l="0" t="0" r="0" b="0"/>
            <wp:docPr id="1" name="Picture 1" descr="Panduan Unggah Mandiri Karya Ilmiah Dosen dan Mahasiswa Universitas  Muhammadiyah Malang - UMM Institutional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Unggah Mandiri Karya Ilmiah Dosen dan Mahasiswa Universitas  Muhammadiyah Malang - UMM Institutional Reposi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D5FF" w14:textId="63C27DC3" w:rsidR="00346578" w:rsidRDefault="00346578" w:rsidP="000E60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F91DC" w14:textId="686B6D9A" w:rsidR="00346578" w:rsidRPr="00346578" w:rsidRDefault="00346578" w:rsidP="000E6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88E20" w14:textId="31AE501A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 : </w:t>
      </w:r>
    </w:p>
    <w:p w14:paraId="0743D00A" w14:textId="1BA0A6D1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Ahmad Junjung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Sudrajad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201910370311405</w:t>
      </w:r>
    </w:p>
    <w:p w14:paraId="7D2C5E7D" w14:textId="2A31D4F4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34BB6" w14:textId="75B45145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TEKNIK </w:t>
      </w:r>
    </w:p>
    <w:p w14:paraId="219EC1E0" w14:textId="2922DED5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39CB5BDC" w14:textId="73D13807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MUHAMMADIYAH MALANG</w:t>
      </w:r>
    </w:p>
    <w:p w14:paraId="3C5F6293" w14:textId="325568F6" w:rsidR="00346578" w:rsidRDefault="00346578" w:rsidP="000E60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86AC1" w14:textId="4E698E06" w:rsidR="00346578" w:rsidRDefault="00346578" w:rsidP="000E60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14:paraId="427A5678" w14:textId="1CAF065C" w:rsidR="00346578" w:rsidRDefault="00346578" w:rsidP="000E60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0193B59E" w14:textId="77777777" w:rsidR="00346578" w:rsidRDefault="00346578" w:rsidP="000E60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8B620" w14:textId="57773284" w:rsidR="005F061F" w:rsidRDefault="00346578" w:rsidP="005F0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657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465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7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3465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D9D742" w14:textId="59D4B788" w:rsidR="005F061F" w:rsidRDefault="005F061F" w:rsidP="005F06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2B994" w14:textId="5091BD96" w:rsidR="00346578" w:rsidRDefault="00346578" w:rsidP="005F06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COVID-19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virus yang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tengah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dunia. Virus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penularan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droplet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air yang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tubuh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terinfeksi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menyerang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pernapasan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akut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kelelahan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batuk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kering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sesak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napas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nyeri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otot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dahak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diare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sakit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tenggorokan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RT-PCR </w:t>
      </w:r>
      <w:r w:rsidRPr="005F06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Real Time Reverse Transcription Polymerase Chain Reaction</w:t>
      </w:r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] dan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antigen.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RT-PCR </w:t>
      </w:r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tes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antigen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medis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chest x-ray </w:t>
      </w:r>
      <w:r w:rsidRPr="005F061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CXR</w:t>
      </w:r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6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photo thorax/waters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tindak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061F">
        <w:rPr>
          <w:rFonts w:ascii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5F06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147CC5" w14:textId="1932EFB6" w:rsidR="005F061F" w:rsidRDefault="005F061F" w:rsidP="005F061F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</w:rPr>
      </w:pP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perihal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identifikasi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masalah</w:t>
      </w:r>
      <w:proofErr w:type="spellEnd"/>
      <w:r w:rsidRPr="005F061F">
        <w:rPr>
          <w:color w:val="000000"/>
        </w:rPr>
        <w:t xml:space="preserve"> pada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x-ray</w:t>
      </w:r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memiliki</w:t>
      </w:r>
      <w:proofErr w:type="spellEnd"/>
      <w:r w:rsidRPr="005F061F">
        <w:rPr>
          <w:color w:val="000000"/>
        </w:rPr>
        <w:t xml:space="preserve"> diagnosis pneumonia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juga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salah </w:t>
      </w:r>
      <w:proofErr w:type="spellStart"/>
      <w:r w:rsidRPr="005F061F">
        <w:rPr>
          <w:color w:val="000000"/>
        </w:rPr>
        <w:t>satu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kemajuan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Machine Learning.</w:t>
      </w:r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Machine Learning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sendiri</w:t>
      </w:r>
      <w:proofErr w:type="spellEnd"/>
      <w:r w:rsidRPr="005F061F">
        <w:rPr>
          <w:color w:val="000000"/>
        </w:rPr>
        <w:t xml:space="preserve"> yang pada </w:t>
      </w:r>
      <w:proofErr w:type="spellStart"/>
      <w:r w:rsidRPr="005F061F">
        <w:rPr>
          <w:color w:val="000000"/>
        </w:rPr>
        <w:t>dasarnya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mesin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belajar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sendirinya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algoritma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dipakai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serta</w:t>
      </w:r>
      <w:proofErr w:type="spellEnd"/>
      <w:r w:rsidRPr="005F061F">
        <w:rPr>
          <w:color w:val="000000"/>
        </w:rPr>
        <w:t xml:space="preserve"> dataset yang </w:t>
      </w:r>
      <w:proofErr w:type="spellStart"/>
      <w:r w:rsidRPr="005F061F">
        <w:rPr>
          <w:color w:val="000000"/>
        </w:rPr>
        <w:t>digunakan</w:t>
      </w:r>
      <w:proofErr w:type="spellEnd"/>
      <w:r w:rsidRPr="005F061F">
        <w:rPr>
          <w:color w:val="000000"/>
        </w:rPr>
        <w:t xml:space="preserve">, </w:t>
      </w:r>
      <w:proofErr w:type="spellStart"/>
      <w:r w:rsidRPr="005F061F">
        <w:rPr>
          <w:color w:val="000000"/>
        </w:rPr>
        <w:t>sehingga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menghasilkan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suatu</w:t>
      </w:r>
      <w:proofErr w:type="spellEnd"/>
      <w:r w:rsidRPr="005F061F">
        <w:rPr>
          <w:color w:val="000000"/>
        </w:rPr>
        <w:t xml:space="preserve"> model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perihal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klasifikasi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untuk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kasus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.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perkembangan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beberapa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tahun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terakhir</w:t>
      </w:r>
      <w:proofErr w:type="spellEnd"/>
      <w:r w:rsidRPr="005F061F">
        <w:rPr>
          <w:color w:val="000000"/>
        </w:rPr>
        <w:t xml:space="preserve"> pada </w:t>
      </w:r>
      <w:proofErr w:type="spellStart"/>
      <w:r w:rsidRPr="005F061F">
        <w:rPr>
          <w:color w:val="000000"/>
        </w:rPr>
        <w:t>bidang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Machine Learning </w:t>
      </w:r>
      <w:proofErr w:type="spellStart"/>
      <w:r w:rsidRPr="005F061F">
        <w:rPr>
          <w:color w:val="000000"/>
        </w:rPr>
        <w:t>telah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muncul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Deep Learning </w:t>
      </w:r>
      <w:r w:rsidRPr="005F061F">
        <w:rPr>
          <w:color w:val="000000"/>
        </w:rPr>
        <w:t xml:space="preserve">yang </w:t>
      </w:r>
      <w:proofErr w:type="spellStart"/>
      <w:r w:rsidRPr="005F061F">
        <w:rPr>
          <w:color w:val="000000"/>
        </w:rPr>
        <w:t>dimana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dinilai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lebih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efektif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dibandingkan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Machine Learning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karena</w:t>
      </w:r>
      <w:proofErr w:type="spellEnd"/>
      <w:r w:rsidRPr="005F061F">
        <w:rPr>
          <w:color w:val="000000"/>
        </w:rPr>
        <w:t xml:space="preserve"> model </w:t>
      </w:r>
      <w:r w:rsidRPr="005F061F">
        <w:rPr>
          <w:i/>
          <w:iCs/>
          <w:color w:val="000000"/>
        </w:rPr>
        <w:t>Machine Learning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merupakan</w:t>
      </w:r>
      <w:proofErr w:type="spellEnd"/>
      <w:r w:rsidRPr="005F061F">
        <w:rPr>
          <w:color w:val="000000"/>
        </w:rPr>
        <w:t xml:space="preserve"> model yang lama. </w:t>
      </w:r>
      <w:r w:rsidRPr="005F061F">
        <w:rPr>
          <w:i/>
          <w:iCs/>
          <w:color w:val="000000"/>
        </w:rPr>
        <w:t>Deep Learning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menjadi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alat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bantu</w:t>
      </w:r>
      <w:proofErr w:type="spellEnd"/>
      <w:r w:rsidRPr="005F061F">
        <w:rPr>
          <w:color w:val="000000"/>
        </w:rPr>
        <w:t xml:space="preserve"> proses </w:t>
      </w:r>
      <w:proofErr w:type="spellStart"/>
      <w:r w:rsidRPr="005F061F">
        <w:rPr>
          <w:color w:val="000000"/>
        </w:rPr>
        <w:t>terhadap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identifikasi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terkait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penyakit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dataset </w:t>
      </w:r>
      <w:proofErr w:type="spellStart"/>
      <w:r w:rsidRPr="005F061F">
        <w:rPr>
          <w:color w:val="000000"/>
        </w:rPr>
        <w:t>berupa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, </w:t>
      </w:r>
      <w:proofErr w:type="spellStart"/>
      <w:r w:rsidRPr="005F061F">
        <w:rPr>
          <w:color w:val="000000"/>
        </w:rPr>
        <w:t>sehingga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mengklasifikasi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dari</w:t>
      </w:r>
      <w:proofErr w:type="spellEnd"/>
      <w:r w:rsidRPr="005F061F">
        <w:rPr>
          <w:color w:val="000000"/>
        </w:rPr>
        <w:t xml:space="preserve"> dataset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tersebut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memiliki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kelas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sesuai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hasil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klasifikasi</w:t>
      </w:r>
      <w:proofErr w:type="spellEnd"/>
      <w:r w:rsidRPr="005F061F">
        <w:rPr>
          <w:color w:val="000000"/>
        </w:rPr>
        <w:t xml:space="preserve">.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hal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penggunaan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Deep Learning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menjadikan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artificial intelligence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algoritma</w:t>
      </w:r>
      <w:proofErr w:type="spellEnd"/>
      <w:r w:rsidRPr="005F061F">
        <w:rPr>
          <w:color w:val="000000"/>
        </w:rPr>
        <w:t xml:space="preserve"> CNN yang </w:t>
      </w:r>
      <w:proofErr w:type="spellStart"/>
      <w:r w:rsidRPr="005F061F">
        <w:rPr>
          <w:color w:val="000000"/>
        </w:rPr>
        <w:t>dapat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digunakan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untuk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mengklasifikasi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penyakit</w:t>
      </w:r>
      <w:proofErr w:type="spellEnd"/>
      <w:r w:rsidRPr="005F061F">
        <w:rPr>
          <w:color w:val="000000"/>
        </w:rPr>
        <w:t xml:space="preserve"> pneumonia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x-ray</w:t>
      </w:r>
      <w:r w:rsidRPr="005F061F">
        <w:rPr>
          <w:color w:val="000000"/>
        </w:rPr>
        <w:t>. </w:t>
      </w:r>
    </w:p>
    <w:p w14:paraId="37E16542" w14:textId="275DD455" w:rsidR="005F061F" w:rsidRDefault="005F061F" w:rsidP="005F061F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</w:rPr>
      </w:pPr>
      <w:r w:rsidRPr="005F061F">
        <w:rPr>
          <w:color w:val="000000"/>
        </w:rPr>
        <w:t xml:space="preserve">CNN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suatu</w:t>
      </w:r>
      <w:proofErr w:type="spellEnd"/>
      <w:r w:rsidRPr="005F061F">
        <w:rPr>
          <w:color w:val="000000"/>
        </w:rPr>
        <w:t xml:space="preserve"> model </w:t>
      </w:r>
      <w:proofErr w:type="spellStart"/>
      <w:r w:rsidRPr="005F061F">
        <w:rPr>
          <w:color w:val="000000"/>
        </w:rPr>
        <w:t>algoritma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deep learning convolutional neural network </w:t>
      </w:r>
      <w:r w:rsidRPr="005F061F">
        <w:rPr>
          <w:color w:val="000000"/>
        </w:rPr>
        <w:t xml:space="preserve">yang </w:t>
      </w:r>
      <w:proofErr w:type="spellStart"/>
      <w:r w:rsidRPr="005F061F">
        <w:rPr>
          <w:color w:val="000000"/>
        </w:rPr>
        <w:t>mengambil</w:t>
      </w:r>
      <w:proofErr w:type="spellEnd"/>
      <w:r w:rsidRPr="005F061F">
        <w:rPr>
          <w:color w:val="000000"/>
        </w:rPr>
        <w:t xml:space="preserve"> data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sebagai</w:t>
      </w:r>
      <w:proofErr w:type="spellEnd"/>
      <w:r w:rsidRPr="005F061F">
        <w:rPr>
          <w:color w:val="000000"/>
        </w:rPr>
        <w:t xml:space="preserve"> input dan </w:t>
      </w:r>
      <w:proofErr w:type="spellStart"/>
      <w:r w:rsidRPr="005F061F">
        <w:rPr>
          <w:color w:val="000000"/>
        </w:rPr>
        <w:t>memberikan</w:t>
      </w:r>
      <w:proofErr w:type="spellEnd"/>
      <w:r w:rsidRPr="005F061F">
        <w:rPr>
          <w:color w:val="000000"/>
        </w:rPr>
        <w:t xml:space="preserve"> filter </w:t>
      </w:r>
      <w:proofErr w:type="spellStart"/>
      <w:r w:rsidRPr="005F061F">
        <w:rPr>
          <w:color w:val="000000"/>
        </w:rPr>
        <w:t>atau</w:t>
      </w:r>
      <w:proofErr w:type="spellEnd"/>
      <w:r w:rsidRPr="005F061F">
        <w:rPr>
          <w:color w:val="000000"/>
        </w:rPr>
        <w:t xml:space="preserve"> kernel </w:t>
      </w:r>
      <w:proofErr w:type="spellStart"/>
      <w:r w:rsidRPr="005F061F">
        <w:rPr>
          <w:color w:val="000000"/>
        </w:rPr>
        <w:t>untuk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mengekstrak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fitur</w:t>
      </w:r>
      <w:proofErr w:type="spellEnd"/>
      <w:r w:rsidRPr="005F061F">
        <w:rPr>
          <w:color w:val="000000"/>
        </w:rPr>
        <w:t xml:space="preserve">. Gambar </w:t>
      </w:r>
      <w:proofErr w:type="spellStart"/>
      <w:r w:rsidRPr="005F061F">
        <w:rPr>
          <w:color w:val="000000"/>
        </w:rPr>
        <w:t>NxN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dibungkus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filter </w:t>
      </w:r>
      <w:proofErr w:type="spellStart"/>
      <w:r w:rsidRPr="005F061F">
        <w:rPr>
          <w:color w:val="000000"/>
        </w:rPr>
        <w:t>fxf</w:t>
      </w:r>
      <w:proofErr w:type="spellEnd"/>
      <w:r w:rsidRPr="005F061F">
        <w:rPr>
          <w:color w:val="000000"/>
        </w:rPr>
        <w:t xml:space="preserve"> dan </w:t>
      </w:r>
      <w:proofErr w:type="spellStart"/>
      <w:r w:rsidRPr="005F061F">
        <w:rPr>
          <w:color w:val="000000"/>
        </w:rPr>
        <w:t>operasi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konvolusi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mempelajari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fitur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sama</w:t>
      </w:r>
      <w:proofErr w:type="spellEnd"/>
      <w:r w:rsidRPr="005F061F">
        <w:rPr>
          <w:color w:val="000000"/>
        </w:rPr>
        <w:t xml:space="preserve"> di </w:t>
      </w:r>
      <w:proofErr w:type="spellStart"/>
      <w:r w:rsidRPr="005F061F">
        <w:rPr>
          <w:color w:val="000000"/>
        </w:rPr>
        <w:t>seluruh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.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perihal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pengembangan</w:t>
      </w:r>
      <w:proofErr w:type="spellEnd"/>
      <w:r w:rsidRPr="005F061F">
        <w:rPr>
          <w:color w:val="000000"/>
        </w:rPr>
        <w:t xml:space="preserve"> CNN </w:t>
      </w:r>
      <w:proofErr w:type="spellStart"/>
      <w:r w:rsidRPr="005F061F">
        <w:rPr>
          <w:color w:val="000000"/>
        </w:rPr>
        <w:t>sendiri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sudah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melakukan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banyak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pengembangan</w:t>
      </w:r>
      <w:proofErr w:type="spellEnd"/>
      <w:r w:rsidRPr="005F061F">
        <w:rPr>
          <w:color w:val="000000"/>
        </w:rPr>
        <w:t xml:space="preserve"> salah </w:t>
      </w:r>
      <w:proofErr w:type="spellStart"/>
      <w:r w:rsidRPr="005F061F">
        <w:rPr>
          <w:color w:val="000000"/>
        </w:rPr>
        <w:t>satunya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dilakukan</w:t>
      </w:r>
      <w:proofErr w:type="spellEnd"/>
      <w:r w:rsidRPr="005F061F">
        <w:rPr>
          <w:color w:val="000000"/>
        </w:rPr>
        <w:t xml:space="preserve"> oleh </w:t>
      </w:r>
      <w:r w:rsidRPr="005F061F">
        <w:rPr>
          <w:color w:val="000000"/>
        </w:rPr>
        <w:lastRenderedPageBreak/>
        <w:t xml:space="preserve">ImageNet dataset yang </w:t>
      </w:r>
      <w:proofErr w:type="spellStart"/>
      <w:r w:rsidRPr="005F061F">
        <w:rPr>
          <w:color w:val="000000"/>
        </w:rPr>
        <w:t>menghasilkan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berbagai</w:t>
      </w:r>
      <w:proofErr w:type="spellEnd"/>
      <w:r w:rsidRPr="005F061F">
        <w:rPr>
          <w:color w:val="000000"/>
        </w:rPr>
        <w:t xml:space="preserve"> model </w:t>
      </w:r>
      <w:proofErr w:type="spellStart"/>
      <w:r w:rsidRPr="005F061F">
        <w:rPr>
          <w:color w:val="000000"/>
        </w:rPr>
        <w:t>algoritma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pembelajaran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mesin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pre-trained</w:t>
      </w:r>
      <w:r w:rsidRPr="005F061F">
        <w:rPr>
          <w:color w:val="000000"/>
        </w:rPr>
        <w:t xml:space="preserve">. Model </w:t>
      </w:r>
      <w:proofErr w:type="spellStart"/>
      <w:r w:rsidRPr="005F061F">
        <w:rPr>
          <w:color w:val="000000"/>
        </w:rPr>
        <w:t>pembelajaran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pre-trained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biasa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disebut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transfer learning </w:t>
      </w:r>
      <w:proofErr w:type="spellStart"/>
      <w:r w:rsidRPr="005F061F">
        <w:rPr>
          <w:color w:val="000000"/>
        </w:rPr>
        <w:t>yaitu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teknik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memanfaatkan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penggunaan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fitur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dipelajari</w:t>
      </w:r>
      <w:proofErr w:type="spellEnd"/>
      <w:r w:rsidRPr="005F061F">
        <w:rPr>
          <w:color w:val="000000"/>
        </w:rPr>
        <w:t xml:space="preserve"> oleh </w:t>
      </w:r>
      <w:proofErr w:type="spellStart"/>
      <w:r w:rsidRPr="005F061F">
        <w:rPr>
          <w:color w:val="000000"/>
        </w:rPr>
        <w:t>jaringan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melalui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masalah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diberikan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domain yang </w:t>
      </w:r>
      <w:proofErr w:type="spellStart"/>
      <w:r w:rsidRPr="005F061F">
        <w:rPr>
          <w:color w:val="000000"/>
        </w:rPr>
        <w:t>sama</w:t>
      </w:r>
      <w:proofErr w:type="spellEnd"/>
      <w:r w:rsidRPr="005F061F">
        <w:rPr>
          <w:color w:val="000000"/>
        </w:rPr>
        <w:t xml:space="preserve">. </w:t>
      </w:r>
      <w:r w:rsidRPr="005F061F">
        <w:rPr>
          <w:i/>
          <w:iCs/>
          <w:color w:val="000000"/>
        </w:rPr>
        <w:t>Transfer learnings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sendiri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memiliki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keuntuntungan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dapat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menghemat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waktu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komputasi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karena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sudah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tersedia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dari</w:t>
      </w:r>
      <w:proofErr w:type="spellEnd"/>
      <w:r w:rsidRPr="005F061F">
        <w:rPr>
          <w:color w:val="000000"/>
        </w:rPr>
        <w:t xml:space="preserve"> proses </w:t>
      </w:r>
      <w:proofErr w:type="spellStart"/>
      <w:r w:rsidRPr="005F061F">
        <w:rPr>
          <w:color w:val="000000"/>
        </w:rPr>
        <w:t>pelatihan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terakhir</w:t>
      </w:r>
      <w:proofErr w:type="spellEnd"/>
      <w:r w:rsidRPr="005F061F">
        <w:rPr>
          <w:color w:val="000000"/>
        </w:rPr>
        <w:t xml:space="preserve">, </w:t>
      </w:r>
      <w:proofErr w:type="spellStart"/>
      <w:r w:rsidRPr="005F061F">
        <w:rPr>
          <w:color w:val="000000"/>
        </w:rPr>
        <w:t>bisa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memperluas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pengetahuan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diperoleh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dari</w:t>
      </w:r>
      <w:proofErr w:type="spellEnd"/>
      <w:r w:rsidRPr="005F061F">
        <w:rPr>
          <w:color w:val="000000"/>
        </w:rPr>
        <w:t xml:space="preserve"> model </w:t>
      </w:r>
      <w:proofErr w:type="spellStart"/>
      <w:r w:rsidRPr="005F061F">
        <w:rPr>
          <w:color w:val="000000"/>
        </w:rPr>
        <w:t>sebelumnya</w:t>
      </w:r>
      <w:proofErr w:type="spellEnd"/>
      <w:r w:rsidRPr="005F061F">
        <w:rPr>
          <w:color w:val="000000"/>
        </w:rPr>
        <w:t xml:space="preserve">, dan </w:t>
      </w:r>
      <w:r w:rsidRPr="005F061F">
        <w:rPr>
          <w:i/>
          <w:iCs/>
          <w:color w:val="000000"/>
        </w:rPr>
        <w:t>transfer learning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sangatlah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berguna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untuk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pelatihan</w:t>
      </w:r>
      <w:proofErr w:type="spellEnd"/>
      <w:r w:rsidRPr="005F061F">
        <w:rPr>
          <w:color w:val="000000"/>
        </w:rPr>
        <w:t xml:space="preserve"> dataset yang </w:t>
      </w:r>
      <w:proofErr w:type="spellStart"/>
      <w:r w:rsidRPr="005F061F">
        <w:rPr>
          <w:color w:val="000000"/>
        </w:rPr>
        <w:t>berukuran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kecil</w:t>
      </w:r>
      <w:proofErr w:type="spellEnd"/>
      <w:r w:rsidRPr="005F061F">
        <w:rPr>
          <w:color w:val="000000"/>
        </w:rPr>
        <w:t>.</w:t>
      </w:r>
    </w:p>
    <w:p w14:paraId="30AD2691" w14:textId="77777777" w:rsidR="005F061F" w:rsidRPr="005F061F" w:rsidRDefault="005F061F" w:rsidP="005F061F">
      <w:pPr>
        <w:pStyle w:val="NormalWeb"/>
        <w:spacing w:before="0" w:beforeAutospacing="0" w:after="120" w:afterAutospacing="0" w:line="360" w:lineRule="auto"/>
        <w:ind w:left="720"/>
        <w:jc w:val="both"/>
      </w:pP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dibuat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atas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rujukan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sebelumnya</w:t>
      </w:r>
      <w:proofErr w:type="spellEnd"/>
      <w:r w:rsidRPr="005F061F">
        <w:rPr>
          <w:color w:val="000000"/>
        </w:rPr>
        <w:t xml:space="preserve"> yang </w:t>
      </w:r>
      <w:proofErr w:type="spellStart"/>
      <w:r w:rsidRPr="005F061F">
        <w:rPr>
          <w:color w:val="000000"/>
        </w:rPr>
        <w:t>sama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identifikasi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klasifikasi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dataset yang </w:t>
      </w:r>
      <w:proofErr w:type="spellStart"/>
      <w:r w:rsidRPr="005F061F">
        <w:rPr>
          <w:color w:val="000000"/>
        </w:rPr>
        <w:t>sama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pneumonia x-ray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algoritma</w:t>
      </w:r>
      <w:proofErr w:type="spellEnd"/>
      <w:r w:rsidRPr="005F061F">
        <w:rPr>
          <w:color w:val="000000"/>
        </w:rPr>
        <w:t xml:space="preserve"> model SVM dan KNN. Pada </w:t>
      </w: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memliki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kontribusi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dataset yang </w:t>
      </w:r>
      <w:proofErr w:type="spellStart"/>
      <w:r w:rsidRPr="005F061F">
        <w:rPr>
          <w:color w:val="000000"/>
        </w:rPr>
        <w:t>sama</w:t>
      </w:r>
      <w:proofErr w:type="spellEnd"/>
      <w:r w:rsidRPr="005F061F">
        <w:rPr>
          <w:color w:val="000000"/>
        </w:rPr>
        <w:t xml:space="preserve">, </w:t>
      </w:r>
      <w:proofErr w:type="spellStart"/>
      <w:r w:rsidRPr="005F061F">
        <w:rPr>
          <w:color w:val="000000"/>
        </w:rPr>
        <w:t>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tetapi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diberikan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metode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i/>
          <w:iCs/>
          <w:color w:val="000000"/>
        </w:rPr>
        <w:t>preprocessing</w:t>
      </w:r>
      <w:proofErr w:type="spellEnd"/>
      <w:r w:rsidRPr="005F061F">
        <w:rPr>
          <w:color w:val="000000"/>
        </w:rPr>
        <w:t xml:space="preserve"> data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menerapkan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beberapa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metode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tentang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balancing</w:t>
      </w:r>
      <w:r w:rsidRPr="005F061F">
        <w:rPr>
          <w:color w:val="000000"/>
        </w:rPr>
        <w:t xml:space="preserve"> data. </w:t>
      </w:r>
      <w:proofErr w:type="spellStart"/>
      <w:r w:rsidRPr="005F061F">
        <w:rPr>
          <w:color w:val="000000"/>
        </w:rPr>
        <w:t>Setelah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menerapkan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balancing</w:t>
      </w:r>
      <w:r w:rsidRPr="005F061F">
        <w:rPr>
          <w:color w:val="000000"/>
        </w:rPr>
        <w:t xml:space="preserve"> data </w:t>
      </w: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juga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metode</w:t>
      </w:r>
      <w:proofErr w:type="spellEnd"/>
      <w:r w:rsidRPr="005F061F">
        <w:rPr>
          <w:color w:val="000000"/>
        </w:rPr>
        <w:t xml:space="preserve"> model </w:t>
      </w:r>
      <w:r w:rsidRPr="005F061F">
        <w:rPr>
          <w:i/>
          <w:iCs/>
          <w:color w:val="000000"/>
        </w:rPr>
        <w:t xml:space="preserve">transfer learning </w:t>
      </w:r>
      <w:r w:rsidRPr="005F061F">
        <w:rPr>
          <w:color w:val="000000"/>
        </w:rPr>
        <w:t xml:space="preserve">yang </w:t>
      </w:r>
      <w:proofErr w:type="spellStart"/>
      <w:r w:rsidRPr="005F061F">
        <w:rPr>
          <w:color w:val="000000"/>
        </w:rPr>
        <w:t>berbeda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dari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sebelumnya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DenseNet169</w:t>
      </w:r>
      <w:r w:rsidRPr="005F061F">
        <w:rPr>
          <w:color w:val="000000"/>
        </w:rPr>
        <w:t xml:space="preserve">.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penelitian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ini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>DenseNet169</w:t>
      </w:r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dijadikan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sebagai</w:t>
      </w:r>
      <w:proofErr w:type="spellEnd"/>
      <w:r w:rsidRPr="005F061F">
        <w:rPr>
          <w:color w:val="000000"/>
        </w:rPr>
        <w:t xml:space="preserve"> model </w:t>
      </w:r>
      <w:proofErr w:type="spellStart"/>
      <w:r w:rsidRPr="005F061F">
        <w:rPr>
          <w:color w:val="000000"/>
        </w:rPr>
        <w:t>klasifikasi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gambar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citra</w:t>
      </w:r>
      <w:proofErr w:type="spellEnd"/>
      <w:r w:rsidRPr="005F061F">
        <w:rPr>
          <w:color w:val="000000"/>
        </w:rPr>
        <w:t xml:space="preserve"> </w:t>
      </w:r>
      <w:r w:rsidRPr="005F061F">
        <w:rPr>
          <w:i/>
          <w:iCs/>
          <w:color w:val="000000"/>
        </w:rPr>
        <w:t xml:space="preserve">x-ray </w:t>
      </w:r>
      <w:r w:rsidRPr="005F061F">
        <w:rPr>
          <w:color w:val="000000"/>
        </w:rPr>
        <w:t xml:space="preserve">COVID-19 </w:t>
      </w:r>
      <w:proofErr w:type="spellStart"/>
      <w:r w:rsidRPr="005F061F">
        <w:rPr>
          <w:color w:val="000000"/>
        </w:rPr>
        <w:t>dengan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menggunakan</w:t>
      </w:r>
      <w:proofErr w:type="spellEnd"/>
      <w:r w:rsidRPr="005F061F">
        <w:rPr>
          <w:color w:val="000000"/>
        </w:rPr>
        <w:t xml:space="preserve"> parameter </w:t>
      </w:r>
      <w:proofErr w:type="spellStart"/>
      <w:r w:rsidRPr="005F061F">
        <w:rPr>
          <w:color w:val="000000"/>
        </w:rPr>
        <w:t>penilaian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evaluasi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yakni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akurasi</w:t>
      </w:r>
      <w:proofErr w:type="spellEnd"/>
      <w:r w:rsidRPr="005F061F">
        <w:rPr>
          <w:color w:val="000000"/>
        </w:rPr>
        <w:t xml:space="preserve">, </w:t>
      </w:r>
      <w:proofErr w:type="spellStart"/>
      <w:r w:rsidRPr="005F061F">
        <w:rPr>
          <w:color w:val="000000"/>
        </w:rPr>
        <w:t>presisi</w:t>
      </w:r>
      <w:proofErr w:type="spellEnd"/>
      <w:r w:rsidRPr="005F061F">
        <w:rPr>
          <w:color w:val="000000"/>
        </w:rPr>
        <w:t xml:space="preserve">, dan recall yang </w:t>
      </w:r>
      <w:proofErr w:type="spellStart"/>
      <w:r w:rsidRPr="005F061F">
        <w:rPr>
          <w:color w:val="000000"/>
        </w:rPr>
        <w:t>akan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dijadikan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sebagai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tolok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ukur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dalam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perbandingan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dari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penggunaan</w:t>
      </w:r>
      <w:proofErr w:type="spellEnd"/>
      <w:r w:rsidRPr="005F061F">
        <w:rPr>
          <w:color w:val="000000"/>
        </w:rPr>
        <w:t xml:space="preserve"> dataset yang </w:t>
      </w:r>
      <w:proofErr w:type="spellStart"/>
      <w:r w:rsidRPr="005F061F">
        <w:rPr>
          <w:color w:val="000000"/>
        </w:rPr>
        <w:t>sudah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diproses</w:t>
      </w:r>
      <w:proofErr w:type="spellEnd"/>
      <w:r w:rsidRPr="005F061F">
        <w:rPr>
          <w:color w:val="000000"/>
        </w:rPr>
        <w:t xml:space="preserve"> dan </w:t>
      </w:r>
      <w:proofErr w:type="spellStart"/>
      <w:r w:rsidRPr="005F061F">
        <w:rPr>
          <w:color w:val="000000"/>
        </w:rPr>
        <w:t>belum</w:t>
      </w:r>
      <w:proofErr w:type="spellEnd"/>
      <w:r w:rsidRPr="005F061F">
        <w:rPr>
          <w:color w:val="000000"/>
        </w:rPr>
        <w:t xml:space="preserve"> </w:t>
      </w:r>
      <w:proofErr w:type="spellStart"/>
      <w:r w:rsidRPr="005F061F">
        <w:rPr>
          <w:color w:val="000000"/>
        </w:rPr>
        <w:t>diproses</w:t>
      </w:r>
      <w:proofErr w:type="spellEnd"/>
      <w:r w:rsidRPr="005F061F">
        <w:rPr>
          <w:color w:val="000000"/>
        </w:rPr>
        <w:t>.</w:t>
      </w:r>
    </w:p>
    <w:p w14:paraId="5D8C60B9" w14:textId="65BBD9AB" w:rsidR="005F061F" w:rsidRDefault="007958F5" w:rsidP="007958F5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Rumusan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</w:p>
    <w:p w14:paraId="729A72D9" w14:textId="4B8C9DBF" w:rsidR="007958F5" w:rsidRDefault="007958F5" w:rsidP="007958F5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</w:pPr>
      <w:r>
        <w:t xml:space="preserve">Teknik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balancing ? </w:t>
      </w:r>
    </w:p>
    <w:p w14:paraId="6C8C7A95" w14:textId="641A435B" w:rsidR="007958F5" w:rsidRDefault="007958F5" w:rsidP="007958F5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Teknik balancing pada dataset ?</w:t>
      </w:r>
    </w:p>
    <w:p w14:paraId="5E96F6D1" w14:textId="1C939D25" w:rsidR="007958F5" w:rsidRDefault="007958F5" w:rsidP="007958F5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dataset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alogritma</w:t>
      </w:r>
      <w:proofErr w:type="spellEnd"/>
      <w:r>
        <w:t xml:space="preserve"> model DenseNet169 ?</w:t>
      </w:r>
    </w:p>
    <w:p w14:paraId="660063CA" w14:textId="206B398F" w:rsidR="00257C0C" w:rsidRDefault="00257C0C" w:rsidP="007958F5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Artificial </w:t>
      </w:r>
      <w:proofErr w:type="spellStart"/>
      <w:r>
        <w:t>Intelgence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? </w:t>
      </w:r>
    </w:p>
    <w:p w14:paraId="5829064F" w14:textId="0F350775" w:rsidR="007958F5" w:rsidRDefault="007958F5" w:rsidP="007958F5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Kontribusi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Penlitian</w:t>
      </w:r>
      <w:proofErr w:type="spellEnd"/>
      <w:r>
        <w:rPr>
          <w:b/>
          <w:bCs/>
        </w:rPr>
        <w:t xml:space="preserve"> </w:t>
      </w:r>
    </w:p>
    <w:p w14:paraId="006BCCD4" w14:textId="5D7006C4" w:rsidR="007958F5" w:rsidRDefault="00257C0C" w:rsidP="007958F5">
      <w:pPr>
        <w:pStyle w:val="NormalWeb"/>
        <w:spacing w:before="0" w:beforeAutospacing="0" w:after="120" w:afterAutospacing="0" w:line="360" w:lineRule="auto"/>
        <w:ind w:left="720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DC08744" w14:textId="77777777" w:rsidR="00257C0C" w:rsidRDefault="00257C0C" w:rsidP="007958F5">
      <w:pPr>
        <w:pStyle w:val="NormalWeb"/>
        <w:spacing w:before="0" w:beforeAutospacing="0" w:after="120" w:afterAutospacing="0" w:line="360" w:lineRule="auto"/>
        <w:ind w:left="720"/>
        <w:jc w:val="both"/>
      </w:pPr>
    </w:p>
    <w:p w14:paraId="38B78D48" w14:textId="2D81908D" w:rsidR="00257C0C" w:rsidRDefault="00257C0C" w:rsidP="00257C0C">
      <w:pPr>
        <w:pStyle w:val="NormalWeb"/>
        <w:numPr>
          <w:ilvl w:val="0"/>
          <w:numId w:val="7"/>
        </w:numPr>
        <w:spacing w:before="0" w:beforeAutospacing="0" w:after="120" w:afterAutospacing="0" w:line="360" w:lineRule="auto"/>
        <w:jc w:val="both"/>
      </w:pPr>
      <w:proofErr w:type="spellStart"/>
      <w:r>
        <w:lastRenderedPageBreak/>
        <w:t>Praktis</w:t>
      </w:r>
      <w:proofErr w:type="spellEnd"/>
      <w:r>
        <w:t xml:space="preserve"> : </w:t>
      </w:r>
    </w:p>
    <w:p w14:paraId="5E932DB0" w14:textId="2D200D61" w:rsidR="00257C0C" w:rsidRDefault="00257C0C" w:rsidP="00257C0C">
      <w:pPr>
        <w:pStyle w:val="NormalWeb"/>
        <w:spacing w:before="0" w:beforeAutospacing="0" w:after="120" w:afterAutospacing="0" w:line="360" w:lineRule="auto"/>
        <w:ind w:left="1080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berkerja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pada </w:t>
      </w:r>
      <w:proofErr w:type="spellStart"/>
      <w:r>
        <w:t>hal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berkerja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Scan X-ray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mendiagnosa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pneumonia </w:t>
      </w:r>
      <w:proofErr w:type="spellStart"/>
      <w:r>
        <w:t>atau</w:t>
      </w:r>
      <w:proofErr w:type="spellEnd"/>
      <w:r>
        <w:t xml:space="preserve"> normal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diagnose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  <w:r>
        <w:t>.</w:t>
      </w:r>
    </w:p>
    <w:p w14:paraId="41AE20A6" w14:textId="034DDEFB" w:rsidR="00257C0C" w:rsidRPr="007958F5" w:rsidRDefault="00257C0C" w:rsidP="00257C0C">
      <w:pPr>
        <w:pStyle w:val="NormalWeb"/>
        <w:numPr>
          <w:ilvl w:val="0"/>
          <w:numId w:val="7"/>
        </w:numPr>
        <w:spacing w:before="0" w:beforeAutospacing="0" w:after="120" w:afterAutospacing="0" w:line="360" w:lineRule="auto"/>
        <w:jc w:val="both"/>
      </w:pPr>
      <w:proofErr w:type="spellStart"/>
      <w:r>
        <w:t>Keilmuan</w:t>
      </w:r>
      <w:proofErr w:type="spellEnd"/>
      <w:r>
        <w:t xml:space="preserve"> : </w:t>
      </w:r>
    </w:p>
    <w:p w14:paraId="6D11DCD7" w14:textId="3E027C74" w:rsidR="005F061F" w:rsidRDefault="00257C0C" w:rsidP="00257C0C">
      <w:pPr>
        <w:pStyle w:val="NormalWeb"/>
        <w:spacing w:before="0" w:beforeAutospacing="0" w:after="120" w:afterAutospacing="0" w:line="360" w:lineRule="auto"/>
        <w:ind w:left="1080"/>
        <w:jc w:val="both"/>
        <w:rPr>
          <w:color w:val="000000"/>
        </w:rPr>
      </w:pP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 w:rsidR="00E35C75">
        <w:rPr>
          <w:color w:val="000000"/>
        </w:rPr>
        <w:t>memberikan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pengetahuan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baru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terhadap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penggunaan</w:t>
      </w:r>
      <w:proofErr w:type="spellEnd"/>
      <w:r w:rsidR="00E35C75">
        <w:rPr>
          <w:color w:val="000000"/>
        </w:rPr>
        <w:t xml:space="preserve"> dataset yang imbalanced dan balance </w:t>
      </w:r>
      <w:proofErr w:type="spellStart"/>
      <w:r w:rsidR="00E35C75">
        <w:rPr>
          <w:color w:val="000000"/>
        </w:rPr>
        <w:t>dengan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algoritma</w:t>
      </w:r>
      <w:proofErr w:type="spellEnd"/>
      <w:r w:rsidR="00E35C75">
        <w:rPr>
          <w:color w:val="000000"/>
        </w:rPr>
        <w:t xml:space="preserve"> model DenseNet169 </w:t>
      </w:r>
      <w:proofErr w:type="spellStart"/>
      <w:r w:rsidR="00E35C75">
        <w:rPr>
          <w:color w:val="000000"/>
        </w:rPr>
        <w:t>sebagai</w:t>
      </w:r>
      <w:proofErr w:type="spellEnd"/>
      <w:r w:rsidR="00E35C75">
        <w:rPr>
          <w:color w:val="000000"/>
        </w:rPr>
        <w:t xml:space="preserve"> model </w:t>
      </w:r>
      <w:proofErr w:type="spellStart"/>
      <w:r w:rsidR="00E35C75">
        <w:rPr>
          <w:color w:val="000000"/>
        </w:rPr>
        <w:t>klasifikasi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dengan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hasil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evaluasi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skor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berupa</w:t>
      </w:r>
      <w:proofErr w:type="spellEnd"/>
      <w:r w:rsidR="00E35C75">
        <w:rPr>
          <w:color w:val="000000"/>
        </w:rPr>
        <w:t xml:space="preserve"> </w:t>
      </w:r>
      <w:proofErr w:type="spellStart"/>
      <w:r w:rsidR="00E35C75">
        <w:rPr>
          <w:color w:val="000000"/>
        </w:rPr>
        <w:t>akurasi</w:t>
      </w:r>
      <w:proofErr w:type="spellEnd"/>
      <w:r w:rsidR="00E35C75">
        <w:rPr>
          <w:color w:val="000000"/>
        </w:rPr>
        <w:t xml:space="preserve">, recall, </w:t>
      </w:r>
      <w:proofErr w:type="spellStart"/>
      <w:r w:rsidR="00E35C75">
        <w:rPr>
          <w:color w:val="000000"/>
        </w:rPr>
        <w:t>presisi</w:t>
      </w:r>
      <w:proofErr w:type="spellEnd"/>
      <w:r w:rsidR="00E35C75">
        <w:rPr>
          <w:color w:val="000000"/>
        </w:rPr>
        <w:t xml:space="preserve">, dan F-1 Score. </w:t>
      </w:r>
    </w:p>
    <w:p w14:paraId="006D38A0" w14:textId="2C508D7A" w:rsidR="00E35C75" w:rsidRDefault="00E35C75" w:rsidP="00E35C75">
      <w:pPr>
        <w:pStyle w:val="NormalWeb"/>
        <w:spacing w:before="0" w:beforeAutospacing="0" w:after="120" w:afterAutospacing="0" w:line="360" w:lineRule="auto"/>
        <w:jc w:val="both"/>
        <w:rPr>
          <w:color w:val="000000"/>
        </w:rPr>
      </w:pPr>
    </w:p>
    <w:p w14:paraId="2950450F" w14:textId="4BB2E2D9" w:rsidR="00E35C75" w:rsidRDefault="00E35C75" w:rsidP="00E35C75">
      <w:pPr>
        <w:pStyle w:val="NormalWeb"/>
        <w:spacing w:before="0" w:beforeAutospacing="0" w:after="12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BAB II </w:t>
      </w:r>
    </w:p>
    <w:p w14:paraId="28B58F73" w14:textId="3B2DE201" w:rsidR="00E35C75" w:rsidRDefault="00E35C75" w:rsidP="00E35C75">
      <w:pPr>
        <w:pStyle w:val="NormalWeb"/>
        <w:spacing w:before="0" w:beforeAutospacing="0" w:after="12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TINJAUAN PUSTAKA</w:t>
      </w:r>
    </w:p>
    <w:p w14:paraId="6C14B311" w14:textId="59FA7F28" w:rsidR="00E35C75" w:rsidRDefault="00E35C75" w:rsidP="00E35C75">
      <w:pPr>
        <w:pStyle w:val="NormalWeb"/>
        <w:numPr>
          <w:ilvl w:val="0"/>
          <w:numId w:val="8"/>
        </w:numPr>
        <w:spacing w:before="0" w:beforeAutospacing="0" w:after="120" w:afterAutospacing="0" w:line="360" w:lineRule="auto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Tinjauan</w:t>
      </w:r>
      <w:proofErr w:type="spellEnd"/>
      <w:r>
        <w:rPr>
          <w:b/>
          <w:bCs/>
          <w:color w:val="000000"/>
        </w:rPr>
        <w:t xml:space="preserve"> Pustaka </w:t>
      </w:r>
    </w:p>
    <w:p w14:paraId="79ED07A8" w14:textId="4986C18C" w:rsidR="00E35C75" w:rsidRDefault="00E35C75" w:rsidP="00D53DA3">
      <w:pPr>
        <w:pStyle w:val="NormalWeb"/>
        <w:spacing w:after="120" w:line="360" w:lineRule="auto"/>
        <w:ind w:left="72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denngan</w:t>
      </w:r>
      <w:proofErr w:type="spellEnd"/>
      <w:r>
        <w:t xml:space="preserve"> dataset,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D53DA3">
        <w:t xml:space="preserve"> (</w:t>
      </w:r>
      <w:proofErr w:type="spellStart"/>
      <w:r w:rsidR="00D53DA3" w:rsidRPr="00D53DA3">
        <w:rPr>
          <w:i/>
          <w:iCs/>
        </w:rPr>
        <w:t>Samsir</w:t>
      </w:r>
      <w:proofErr w:type="spellEnd"/>
      <w:r w:rsidR="00D53DA3" w:rsidRPr="00D53DA3">
        <w:rPr>
          <w:i/>
          <w:iCs/>
        </w:rPr>
        <w:t xml:space="preserve"> </w:t>
      </w:r>
      <w:proofErr w:type="spellStart"/>
      <w:r w:rsidR="00D53DA3" w:rsidRPr="00D53DA3">
        <w:rPr>
          <w:i/>
          <w:iCs/>
        </w:rPr>
        <w:t>Samsir</w:t>
      </w:r>
      <w:proofErr w:type="spellEnd"/>
      <w:r w:rsidR="00D53DA3" w:rsidRPr="00D53DA3">
        <w:rPr>
          <w:i/>
          <w:iCs/>
        </w:rPr>
        <w:t>, 2020, Comparison of machine learning algorithms for chest X-ray image COVID-19 classification</w:t>
      </w:r>
      <w:r w:rsidR="00D53DA3">
        <w:rPr>
          <w:i/>
          <w:iCs/>
        </w:rPr>
        <w:t xml:space="preserve">, </w:t>
      </w:r>
      <w:r w:rsidR="00D53DA3" w:rsidRPr="00D53DA3">
        <w:rPr>
          <w:i/>
          <w:iCs/>
        </w:rPr>
        <w:t>Journal of Physic</w:t>
      </w:r>
      <w:r w:rsidR="00D53DA3">
        <w:rPr>
          <w:i/>
          <w:iCs/>
        </w:rPr>
        <w:t xml:space="preserve">). </w:t>
      </w:r>
      <w:proofErr w:type="spellStart"/>
      <w:r w:rsidR="00D53DA3">
        <w:t>Penggunaan</w:t>
      </w:r>
      <w:proofErr w:type="spellEnd"/>
      <w:r w:rsidR="00D53DA3">
        <w:t xml:space="preserve"> </w:t>
      </w:r>
      <w:proofErr w:type="spellStart"/>
      <w:r w:rsidR="00D53DA3">
        <w:t>referensi</w:t>
      </w:r>
      <w:proofErr w:type="spellEnd"/>
      <w:r w:rsidR="00D53DA3">
        <w:t xml:space="preserve"> </w:t>
      </w:r>
      <w:proofErr w:type="spellStart"/>
      <w:r w:rsidR="00D53DA3">
        <w:t>ini</w:t>
      </w:r>
      <w:proofErr w:type="spellEnd"/>
      <w:r w:rsidR="00D53DA3">
        <w:t xml:space="preserve"> </w:t>
      </w:r>
      <w:proofErr w:type="spellStart"/>
      <w:r w:rsidR="00D53DA3">
        <w:t>bertujuan</w:t>
      </w:r>
      <w:proofErr w:type="spellEnd"/>
      <w:r w:rsidR="00D53DA3">
        <w:t xml:space="preserve"> </w:t>
      </w:r>
      <w:proofErr w:type="spellStart"/>
      <w:r w:rsidR="00D53DA3">
        <w:t>untuk</w:t>
      </w:r>
      <w:proofErr w:type="spellEnd"/>
      <w:r w:rsidR="00D53DA3">
        <w:t xml:space="preserve"> </w:t>
      </w:r>
      <w:proofErr w:type="spellStart"/>
      <w:r w:rsidR="00D53DA3">
        <w:t>mendapatkan</w:t>
      </w:r>
      <w:proofErr w:type="spellEnd"/>
      <w:r w:rsidR="00D53DA3">
        <w:t xml:space="preserve"> dataset yang </w:t>
      </w:r>
      <w:proofErr w:type="spellStart"/>
      <w:r w:rsidR="00D53DA3">
        <w:t>digunakan</w:t>
      </w:r>
      <w:proofErr w:type="spellEnd"/>
      <w:r w:rsidR="00D53DA3">
        <w:t xml:space="preserve"> oleh </w:t>
      </w:r>
      <w:proofErr w:type="spellStart"/>
      <w:r w:rsidR="00D53DA3">
        <w:t>penulis</w:t>
      </w:r>
      <w:proofErr w:type="spellEnd"/>
      <w:r w:rsidR="00D53DA3">
        <w:t xml:space="preserve"> dan juga </w:t>
      </w:r>
      <w:proofErr w:type="spellStart"/>
      <w:r w:rsidR="00D53DA3">
        <w:t>metode</w:t>
      </w:r>
      <w:proofErr w:type="spellEnd"/>
      <w:r w:rsidR="00D53DA3">
        <w:t xml:space="preserve"> </w:t>
      </w:r>
      <w:proofErr w:type="spellStart"/>
      <w:r w:rsidR="00D53DA3">
        <w:t>penelitian</w:t>
      </w:r>
      <w:proofErr w:type="spellEnd"/>
      <w:r w:rsidR="00D53DA3">
        <w:t xml:space="preserve"> </w:t>
      </w:r>
      <w:proofErr w:type="spellStart"/>
      <w:r w:rsidR="00D53DA3">
        <w:t>apa</w:t>
      </w:r>
      <w:proofErr w:type="spellEnd"/>
      <w:r w:rsidR="00D53DA3">
        <w:t xml:space="preserve"> yang </w:t>
      </w:r>
      <w:proofErr w:type="spellStart"/>
      <w:r w:rsidR="00D53DA3">
        <w:t>digunakan</w:t>
      </w:r>
      <w:proofErr w:type="spellEnd"/>
      <w:r w:rsidR="00D53DA3">
        <w:t xml:space="preserve"> oleh </w:t>
      </w:r>
      <w:proofErr w:type="spellStart"/>
      <w:r w:rsidR="00D53DA3">
        <w:t>penulis</w:t>
      </w:r>
      <w:proofErr w:type="spellEnd"/>
      <w:r w:rsidR="00D53DA3">
        <w:t xml:space="preserve"> </w:t>
      </w:r>
      <w:proofErr w:type="spellStart"/>
      <w:r w:rsidR="00D53DA3">
        <w:t>serta</w:t>
      </w:r>
      <w:proofErr w:type="spellEnd"/>
      <w:r w:rsidR="00D53DA3">
        <w:t xml:space="preserve"> </w:t>
      </w:r>
      <w:proofErr w:type="spellStart"/>
      <w:r w:rsidR="00D53DA3">
        <w:t>objek</w:t>
      </w:r>
      <w:proofErr w:type="spellEnd"/>
      <w:r w:rsidR="00D53DA3">
        <w:t xml:space="preserve"> </w:t>
      </w:r>
      <w:proofErr w:type="spellStart"/>
      <w:r w:rsidR="00D53DA3">
        <w:t>hasil</w:t>
      </w:r>
      <w:proofErr w:type="spellEnd"/>
      <w:r w:rsidR="00D53DA3">
        <w:t xml:space="preserve"> </w:t>
      </w:r>
      <w:proofErr w:type="spellStart"/>
      <w:r w:rsidR="00D53DA3">
        <w:t>penelitian</w:t>
      </w:r>
      <w:proofErr w:type="spellEnd"/>
      <w:r w:rsidR="00D53DA3">
        <w:t xml:space="preserve"> yang </w:t>
      </w:r>
      <w:proofErr w:type="spellStart"/>
      <w:r w:rsidR="00D53DA3">
        <w:t>ditarget</w:t>
      </w:r>
      <w:proofErr w:type="spellEnd"/>
      <w:r w:rsidR="00D53DA3">
        <w:t xml:space="preserve"> </w:t>
      </w:r>
      <w:proofErr w:type="spellStart"/>
      <w:r w:rsidR="00D53DA3">
        <w:t>dari</w:t>
      </w:r>
      <w:proofErr w:type="spellEnd"/>
      <w:r w:rsidR="00D53DA3">
        <w:t xml:space="preserve"> </w:t>
      </w:r>
      <w:proofErr w:type="spellStart"/>
      <w:r w:rsidR="00D53DA3">
        <w:t>penulis</w:t>
      </w:r>
      <w:proofErr w:type="spellEnd"/>
      <w:r w:rsidR="00D53DA3">
        <w:t xml:space="preserve"> </w:t>
      </w:r>
      <w:proofErr w:type="spellStart"/>
      <w:r w:rsidR="00D53DA3">
        <w:t>jurnal</w:t>
      </w:r>
      <w:proofErr w:type="spellEnd"/>
      <w:r w:rsidR="00D53DA3">
        <w:t>.</w:t>
      </w:r>
    </w:p>
    <w:p w14:paraId="51BBF1FF" w14:textId="1F76FEB3" w:rsidR="00D53DA3" w:rsidRDefault="00D53DA3" w:rsidP="00D53DA3">
      <w:pPr>
        <w:pStyle w:val="NormalWeb"/>
        <w:numPr>
          <w:ilvl w:val="0"/>
          <w:numId w:val="8"/>
        </w:numPr>
        <w:spacing w:after="12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Landasan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Teori</w:t>
      </w:r>
      <w:proofErr w:type="spellEnd"/>
    </w:p>
    <w:p w14:paraId="3315EDD9" w14:textId="2879BFC6" w:rsidR="00D53DA3" w:rsidRDefault="003E051F" w:rsidP="00D53DA3">
      <w:pPr>
        <w:pStyle w:val="NormalWeb"/>
        <w:numPr>
          <w:ilvl w:val="0"/>
          <w:numId w:val="9"/>
        </w:numPr>
        <w:spacing w:after="120"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Data</w:t>
      </w:r>
    </w:p>
    <w:p w14:paraId="188F881E" w14:textId="494FC6C6" w:rsidR="003E051F" w:rsidRDefault="003E051F" w:rsidP="003E051F">
      <w:pPr>
        <w:pStyle w:val="NormalWeb"/>
        <w:spacing w:after="120" w:line="360" w:lineRule="auto"/>
        <w:ind w:left="720"/>
        <w:jc w:val="both"/>
      </w:pPr>
      <w:proofErr w:type="spellStart"/>
      <w:r>
        <w:t>Preprocessing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>, balancing data, dan lain-</w:t>
      </w:r>
      <w:proofErr w:type="spellStart"/>
      <w:r>
        <w:t>lainnya</w:t>
      </w:r>
      <w:proofErr w:type="spellEnd"/>
      <w:r>
        <w:t xml:space="preserve"> (</w:t>
      </w:r>
      <w:proofErr w:type="spellStart"/>
      <w:r w:rsidRPr="003E051F">
        <w:rPr>
          <w:i/>
          <w:iCs/>
        </w:rPr>
        <w:t>Rahib</w:t>
      </w:r>
      <w:proofErr w:type="spellEnd"/>
      <w:r w:rsidRPr="003E051F">
        <w:rPr>
          <w:i/>
          <w:iCs/>
        </w:rPr>
        <w:t xml:space="preserve"> H. </w:t>
      </w:r>
      <w:proofErr w:type="spellStart"/>
      <w:r w:rsidRPr="003E051F">
        <w:rPr>
          <w:i/>
          <w:iCs/>
        </w:rPr>
        <w:t>Abiyev</w:t>
      </w:r>
      <w:proofErr w:type="spellEnd"/>
      <w:r w:rsidRPr="003E051F">
        <w:rPr>
          <w:i/>
          <w:iCs/>
        </w:rPr>
        <w:t xml:space="preserve">, 2021, COVID-19 and Pneumonia Diagnosis in X-Ray Images Using Convolutional Neural Networks, </w:t>
      </w:r>
      <w:proofErr w:type="spellStart"/>
      <w:r w:rsidRPr="003E051F">
        <w:rPr>
          <w:i/>
          <w:iCs/>
        </w:rPr>
        <w:t>Hindawi</w:t>
      </w:r>
      <w:proofErr w:type="spellEnd"/>
      <w:r>
        <w:t xml:space="preserve">). </w:t>
      </w:r>
      <w:proofErr w:type="spellStart"/>
      <w:r>
        <w:t>Preprocessing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lumrah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Machine Learning</w:t>
      </w:r>
      <w:r>
        <w:t>.</w:t>
      </w:r>
    </w:p>
    <w:p w14:paraId="14896696" w14:textId="243E60A8" w:rsidR="009E416B" w:rsidRDefault="009E416B" w:rsidP="009E416B">
      <w:pPr>
        <w:pStyle w:val="NormalWeb"/>
        <w:numPr>
          <w:ilvl w:val="0"/>
          <w:numId w:val="9"/>
        </w:numPr>
        <w:spacing w:after="120" w:line="360" w:lineRule="auto"/>
        <w:jc w:val="both"/>
        <w:rPr>
          <w:b/>
          <w:bCs/>
        </w:rPr>
      </w:pPr>
      <w:proofErr w:type="spellStart"/>
      <w:r w:rsidRPr="009E416B">
        <w:rPr>
          <w:b/>
          <w:bCs/>
        </w:rPr>
        <w:lastRenderedPageBreak/>
        <w:t>Augmentasi</w:t>
      </w:r>
      <w:proofErr w:type="spellEnd"/>
      <w:r w:rsidRPr="009E416B">
        <w:rPr>
          <w:b/>
          <w:bCs/>
        </w:rPr>
        <w:t xml:space="preserve"> </w:t>
      </w:r>
      <w:r>
        <w:rPr>
          <w:b/>
          <w:bCs/>
        </w:rPr>
        <w:t>Data</w:t>
      </w:r>
      <w:r w:rsidRPr="009E416B">
        <w:rPr>
          <w:b/>
          <w:bCs/>
        </w:rPr>
        <w:t xml:space="preserve"> </w:t>
      </w:r>
    </w:p>
    <w:p w14:paraId="77DE1EE4" w14:textId="0347B438" w:rsidR="006925BB" w:rsidRDefault="009E416B" w:rsidP="006925BB">
      <w:pPr>
        <w:pStyle w:val="NormalWeb"/>
        <w:spacing w:after="120" w:line="360" w:lineRule="auto"/>
        <w:ind w:left="720"/>
        <w:jc w:val="both"/>
      </w:pPr>
      <w:proofErr w:type="spellStart"/>
      <w:r>
        <w:t>Augmentasi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pendeketan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Teknik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overfitting pada model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model (</w:t>
      </w:r>
      <w:r>
        <w:rPr>
          <w:i/>
          <w:iCs/>
        </w:rPr>
        <w:t>Jason Wang, 2017, The</w:t>
      </w:r>
      <w:r w:rsidR="006925BB">
        <w:rPr>
          <w:i/>
          <w:iCs/>
        </w:rPr>
        <w:t xml:space="preserve"> </w:t>
      </w:r>
      <w:r w:rsidRPr="009E416B">
        <w:rPr>
          <w:i/>
          <w:iCs/>
        </w:rPr>
        <w:t>Effectiveness of Data Augmentation in Image Classification using Deep</w:t>
      </w:r>
      <w:r w:rsidR="006925BB">
        <w:rPr>
          <w:i/>
          <w:iCs/>
        </w:rPr>
        <w:t xml:space="preserve"> </w:t>
      </w:r>
      <w:r w:rsidRPr="009E416B">
        <w:rPr>
          <w:i/>
          <w:iCs/>
        </w:rPr>
        <w:t>Learning</w:t>
      </w:r>
      <w:r w:rsidR="006925BB">
        <w:rPr>
          <w:i/>
          <w:iCs/>
        </w:rPr>
        <w:t xml:space="preserve">, </w:t>
      </w:r>
      <w:proofErr w:type="spellStart"/>
      <w:r w:rsidR="006925BB">
        <w:rPr>
          <w:i/>
          <w:iCs/>
        </w:rPr>
        <w:t>arXiv</w:t>
      </w:r>
      <w:proofErr w:type="spellEnd"/>
      <w:r>
        <w:t xml:space="preserve">) . </w:t>
      </w:r>
      <w:proofErr w:type="spellStart"/>
      <w:r w:rsidR="006925BB">
        <w:t>Dalam</w:t>
      </w:r>
      <w:proofErr w:type="spellEnd"/>
      <w:r w:rsidR="006925BB">
        <w:t xml:space="preserve"> </w:t>
      </w:r>
      <w:proofErr w:type="spellStart"/>
      <w:r w:rsidR="006925BB">
        <w:t>penggunaan</w:t>
      </w:r>
      <w:proofErr w:type="spellEnd"/>
      <w:r w:rsidR="006925BB">
        <w:t xml:space="preserve"> </w:t>
      </w:r>
      <w:proofErr w:type="spellStart"/>
      <w:r w:rsidR="006925BB">
        <w:t>metode</w:t>
      </w:r>
      <w:proofErr w:type="spellEnd"/>
      <w:r w:rsidR="006925BB">
        <w:t xml:space="preserve"> </w:t>
      </w:r>
      <w:proofErr w:type="spellStart"/>
      <w:r w:rsidR="006925BB">
        <w:t>augmentasi</w:t>
      </w:r>
      <w:proofErr w:type="spellEnd"/>
      <w:r w:rsidR="006925BB">
        <w:t xml:space="preserve"> dataset </w:t>
      </w:r>
      <w:proofErr w:type="spellStart"/>
      <w:r w:rsidR="006925BB">
        <w:t>ada</w:t>
      </w:r>
      <w:proofErr w:type="spellEnd"/>
      <w:r w:rsidR="006925BB">
        <w:t xml:space="preserve"> </w:t>
      </w:r>
      <w:proofErr w:type="spellStart"/>
      <w:r w:rsidR="006925BB">
        <w:t>beberapa</w:t>
      </w:r>
      <w:proofErr w:type="spellEnd"/>
      <w:r w:rsidR="006925BB">
        <w:t xml:space="preserve"> Teknik yang </w:t>
      </w:r>
      <w:proofErr w:type="spellStart"/>
      <w:r w:rsidR="006925BB">
        <w:t>dapat</w:t>
      </w:r>
      <w:proofErr w:type="spellEnd"/>
      <w:r w:rsidR="006925BB">
        <w:t xml:space="preserve"> </w:t>
      </w:r>
      <w:proofErr w:type="spellStart"/>
      <w:r w:rsidR="006925BB">
        <w:t>dilakukan</w:t>
      </w:r>
      <w:proofErr w:type="spellEnd"/>
      <w:r w:rsidR="006925BB">
        <w:t xml:space="preserve"> yang </w:t>
      </w:r>
      <w:proofErr w:type="spellStart"/>
      <w:r w:rsidR="006925BB">
        <w:t>dimana</w:t>
      </w:r>
      <w:proofErr w:type="spellEnd"/>
      <w:r w:rsidR="006925BB">
        <w:t xml:space="preserve"> </w:t>
      </w:r>
      <w:proofErr w:type="spellStart"/>
      <w:r w:rsidR="006925BB">
        <w:t>dalam</w:t>
      </w:r>
      <w:proofErr w:type="spellEnd"/>
      <w:r w:rsidR="006925BB">
        <w:t xml:space="preserve"> </w:t>
      </w:r>
      <w:proofErr w:type="spellStart"/>
      <w:r w:rsidR="006925BB">
        <w:t>referensi</w:t>
      </w:r>
      <w:proofErr w:type="spellEnd"/>
      <w:r w:rsidR="006925BB">
        <w:t xml:space="preserve"> </w:t>
      </w:r>
      <w:proofErr w:type="spellStart"/>
      <w:r w:rsidR="006925BB">
        <w:t>diatas</w:t>
      </w:r>
      <w:proofErr w:type="spellEnd"/>
      <w:r w:rsidR="006925BB">
        <w:t xml:space="preserve"> </w:t>
      </w:r>
      <w:proofErr w:type="spellStart"/>
      <w:r w:rsidR="006925BB">
        <w:t>menjelaskan</w:t>
      </w:r>
      <w:proofErr w:type="spellEnd"/>
      <w:r w:rsidR="006925BB">
        <w:t xml:space="preserve"> </w:t>
      </w:r>
      <w:proofErr w:type="spellStart"/>
      <w:r w:rsidR="006925BB">
        <w:t>terbagi</w:t>
      </w:r>
      <w:proofErr w:type="spellEnd"/>
      <w:r w:rsidR="006925BB">
        <w:t xml:space="preserve"> </w:t>
      </w:r>
      <w:proofErr w:type="spellStart"/>
      <w:r w:rsidR="006925BB">
        <w:t>menjadi</w:t>
      </w:r>
      <w:proofErr w:type="spellEnd"/>
      <w:r w:rsidR="006925BB">
        <w:t xml:space="preserve"> 3 </w:t>
      </w:r>
      <w:proofErr w:type="spellStart"/>
      <w:r w:rsidR="006925BB">
        <w:t>golongan</w:t>
      </w:r>
      <w:proofErr w:type="spellEnd"/>
      <w:r w:rsidR="006925BB">
        <w:t xml:space="preserve"> </w:t>
      </w:r>
      <w:proofErr w:type="spellStart"/>
      <w:r w:rsidR="006925BB">
        <w:t>yakni</w:t>
      </w:r>
      <w:proofErr w:type="spellEnd"/>
      <w:r w:rsidR="006925BB">
        <w:t xml:space="preserve"> Traditional Transformations </w:t>
      </w:r>
      <w:proofErr w:type="spellStart"/>
      <w:r w:rsidR="006925BB">
        <w:t>yaitu</w:t>
      </w:r>
      <w:proofErr w:type="spellEnd"/>
      <w:r w:rsidR="006925BB">
        <w:t xml:space="preserve"> Teknik </w:t>
      </w:r>
      <w:proofErr w:type="spellStart"/>
      <w:r w:rsidR="006925BB">
        <w:t>augmentasi</w:t>
      </w:r>
      <w:proofErr w:type="spellEnd"/>
      <w:r w:rsidR="006925BB">
        <w:t xml:space="preserve"> </w:t>
      </w:r>
      <w:proofErr w:type="spellStart"/>
      <w:r w:rsidR="006925BB">
        <w:t>dnegan</w:t>
      </w:r>
      <w:proofErr w:type="spellEnd"/>
      <w:r w:rsidR="006925BB">
        <w:t xml:space="preserve"> </w:t>
      </w:r>
      <w:proofErr w:type="spellStart"/>
      <w:r w:rsidR="006925BB">
        <w:t>memberikan</w:t>
      </w:r>
      <w:proofErr w:type="spellEnd"/>
      <w:r w:rsidR="006925BB">
        <w:t xml:space="preserve"> </w:t>
      </w:r>
      <w:proofErr w:type="spellStart"/>
      <w:r w:rsidR="006925BB">
        <w:t>duplikasi</w:t>
      </w:r>
      <w:proofErr w:type="spellEnd"/>
      <w:r w:rsidR="006925BB">
        <w:t xml:space="preserve"> </w:t>
      </w:r>
      <w:proofErr w:type="spellStart"/>
      <w:r w:rsidR="006925BB">
        <w:t>gambar</w:t>
      </w:r>
      <w:proofErr w:type="spellEnd"/>
      <w:r w:rsidR="006925BB">
        <w:t xml:space="preserve"> </w:t>
      </w:r>
      <w:proofErr w:type="spellStart"/>
      <w:r w:rsidR="006925BB">
        <w:t>setelah</w:t>
      </w:r>
      <w:proofErr w:type="spellEnd"/>
      <w:r w:rsidR="006925BB">
        <w:t xml:space="preserve"> </w:t>
      </w:r>
      <w:proofErr w:type="spellStart"/>
      <w:r w:rsidR="006925BB">
        <w:t>itu</w:t>
      </w:r>
      <w:proofErr w:type="spellEnd"/>
      <w:r w:rsidR="006925BB">
        <w:t xml:space="preserve"> </w:t>
      </w:r>
      <w:proofErr w:type="spellStart"/>
      <w:r w:rsidR="006925BB">
        <w:t>diberikan</w:t>
      </w:r>
      <w:proofErr w:type="spellEnd"/>
      <w:r w:rsidR="006925BB">
        <w:t xml:space="preserve"> </w:t>
      </w:r>
      <w:proofErr w:type="spellStart"/>
      <w:r w:rsidR="006925BB">
        <w:t>sentuhan</w:t>
      </w:r>
      <w:proofErr w:type="spellEnd"/>
      <w:r w:rsidR="006925BB">
        <w:t xml:space="preserve"> </w:t>
      </w:r>
      <w:proofErr w:type="spellStart"/>
      <w:r w:rsidR="006925BB">
        <w:t>terhadap</w:t>
      </w:r>
      <w:proofErr w:type="spellEnd"/>
      <w:r w:rsidR="006925BB">
        <w:t xml:space="preserve"> data </w:t>
      </w:r>
      <w:proofErr w:type="spellStart"/>
      <w:r w:rsidR="006925BB">
        <w:t>berupa</w:t>
      </w:r>
      <w:proofErr w:type="spellEnd"/>
      <w:r w:rsidR="006925BB">
        <w:t xml:space="preserve"> resize </w:t>
      </w:r>
      <w:proofErr w:type="spellStart"/>
      <w:r w:rsidR="006925BB">
        <w:t>gambar</w:t>
      </w:r>
      <w:proofErr w:type="spellEnd"/>
      <w:r w:rsidR="006925BB">
        <w:t xml:space="preserve"> </w:t>
      </w:r>
      <w:proofErr w:type="spellStart"/>
      <w:r w:rsidR="006925BB">
        <w:t>ataupun</w:t>
      </w:r>
      <w:proofErr w:type="spellEnd"/>
      <w:r w:rsidR="006925BB">
        <w:t xml:space="preserve"> </w:t>
      </w:r>
      <w:proofErr w:type="spellStart"/>
      <w:r w:rsidR="006925BB">
        <w:t>merotasi</w:t>
      </w:r>
      <w:proofErr w:type="spellEnd"/>
      <w:r w:rsidR="006925BB">
        <w:t xml:space="preserve"> </w:t>
      </w:r>
      <w:proofErr w:type="spellStart"/>
      <w:r w:rsidR="006925BB">
        <w:t>gambar</w:t>
      </w:r>
      <w:proofErr w:type="spellEnd"/>
      <w:r w:rsidR="006925BB">
        <w:t xml:space="preserve">. Teknik yang </w:t>
      </w:r>
      <w:proofErr w:type="spellStart"/>
      <w:r w:rsidR="006925BB">
        <w:t>kedua</w:t>
      </w:r>
      <w:proofErr w:type="spellEnd"/>
      <w:r w:rsidR="006925BB">
        <w:t xml:space="preserve"> </w:t>
      </w:r>
      <w:proofErr w:type="spellStart"/>
      <w:r w:rsidR="006925BB">
        <w:t>yakni</w:t>
      </w:r>
      <w:proofErr w:type="spellEnd"/>
      <w:r w:rsidR="006925BB">
        <w:t xml:space="preserve"> Generative Adversarial Networks </w:t>
      </w:r>
      <w:proofErr w:type="spellStart"/>
      <w:r w:rsidR="006925BB">
        <w:t>berupa</w:t>
      </w:r>
      <w:proofErr w:type="spellEnd"/>
      <w:r w:rsidR="006925BB">
        <w:t xml:space="preserve"> </w:t>
      </w:r>
      <w:proofErr w:type="spellStart"/>
      <w:r w:rsidR="006925BB">
        <w:t>suatu</w:t>
      </w:r>
      <w:proofErr w:type="spellEnd"/>
      <w:r w:rsidR="006925BB">
        <w:t xml:space="preserve"> </w:t>
      </w:r>
      <w:proofErr w:type="spellStart"/>
      <w:r w:rsidR="006925BB">
        <w:t>pendektan</w:t>
      </w:r>
      <w:proofErr w:type="spellEnd"/>
      <w:r w:rsidR="006925BB">
        <w:t xml:space="preserve"> </w:t>
      </w:r>
      <w:proofErr w:type="spellStart"/>
      <w:r w:rsidR="006925BB">
        <w:t>augmentasi</w:t>
      </w:r>
      <w:proofErr w:type="spellEnd"/>
      <w:r w:rsidR="006925BB">
        <w:t xml:space="preserve"> data </w:t>
      </w:r>
      <w:proofErr w:type="spellStart"/>
      <w:r w:rsidR="006925BB">
        <w:t>dengan</w:t>
      </w:r>
      <w:proofErr w:type="spellEnd"/>
      <w:r w:rsidR="006925BB">
        <w:t xml:space="preserve"> </w:t>
      </w:r>
      <w:proofErr w:type="spellStart"/>
      <w:r w:rsidR="006925BB">
        <w:t>memberikan</w:t>
      </w:r>
      <w:proofErr w:type="spellEnd"/>
      <w:r w:rsidR="006925BB">
        <w:t xml:space="preserve"> </w:t>
      </w:r>
      <w:proofErr w:type="spellStart"/>
      <w:r w:rsidR="006925BB">
        <w:t>sentuhan</w:t>
      </w:r>
      <w:proofErr w:type="spellEnd"/>
      <w:r w:rsidR="006925BB">
        <w:t xml:space="preserve"> </w:t>
      </w:r>
      <w:proofErr w:type="spellStart"/>
      <w:r w:rsidR="006925BB">
        <w:t>gambar</w:t>
      </w:r>
      <w:proofErr w:type="spellEnd"/>
      <w:r w:rsidR="006925BB">
        <w:t xml:space="preserve"> </w:t>
      </w:r>
      <w:proofErr w:type="spellStart"/>
      <w:r w:rsidR="006925BB">
        <w:t>berupa</w:t>
      </w:r>
      <w:proofErr w:type="spellEnd"/>
      <w:r w:rsidR="006925BB">
        <w:t xml:space="preserve"> </w:t>
      </w:r>
      <w:proofErr w:type="spellStart"/>
      <w:r w:rsidR="006925BB">
        <w:t>diberikannya</w:t>
      </w:r>
      <w:proofErr w:type="spellEnd"/>
      <w:r w:rsidR="006925BB">
        <w:t xml:space="preserve"> </w:t>
      </w:r>
      <w:proofErr w:type="spellStart"/>
      <w:r w:rsidR="006925BB">
        <w:t>efek</w:t>
      </w:r>
      <w:proofErr w:type="spellEnd"/>
      <w:r w:rsidR="006925BB">
        <w:t xml:space="preserve"> pada </w:t>
      </w:r>
      <w:proofErr w:type="spellStart"/>
      <w:r w:rsidR="006925BB">
        <w:t>gambar</w:t>
      </w:r>
      <w:proofErr w:type="spellEnd"/>
      <w:r w:rsidR="006925BB">
        <w:t xml:space="preserve"> yang </w:t>
      </w:r>
      <w:proofErr w:type="spellStart"/>
      <w:r w:rsidR="006925BB">
        <w:t>akan</w:t>
      </w:r>
      <w:proofErr w:type="spellEnd"/>
      <w:r w:rsidR="006925BB">
        <w:t xml:space="preserve"> di </w:t>
      </w:r>
      <w:proofErr w:type="spellStart"/>
      <w:r w:rsidR="006925BB">
        <w:t>augmentasi</w:t>
      </w:r>
      <w:proofErr w:type="spellEnd"/>
      <w:r w:rsidR="006925BB">
        <w:t xml:space="preserve">. Teknik yang </w:t>
      </w:r>
      <w:proofErr w:type="spellStart"/>
      <w:r w:rsidR="006925BB">
        <w:t>terakhir</w:t>
      </w:r>
      <w:proofErr w:type="spellEnd"/>
      <w:r w:rsidR="006925BB">
        <w:t xml:space="preserve"> </w:t>
      </w:r>
      <w:proofErr w:type="spellStart"/>
      <w:r w:rsidR="006925BB">
        <w:t>yakni</w:t>
      </w:r>
      <w:proofErr w:type="spellEnd"/>
      <w:r w:rsidR="006925BB">
        <w:t xml:space="preserve"> </w:t>
      </w:r>
      <w:proofErr w:type="spellStart"/>
      <w:r w:rsidR="006925BB">
        <w:t>dengan</w:t>
      </w:r>
      <w:proofErr w:type="spellEnd"/>
      <w:r w:rsidR="006925BB">
        <w:t xml:space="preserve"> </w:t>
      </w:r>
      <w:proofErr w:type="spellStart"/>
      <w:r w:rsidR="006925BB">
        <w:t>cara</w:t>
      </w:r>
      <w:proofErr w:type="spellEnd"/>
      <w:r w:rsidR="006925BB">
        <w:t xml:space="preserve"> </w:t>
      </w:r>
      <w:proofErr w:type="spellStart"/>
      <w:r w:rsidR="006925BB">
        <w:t>menggunakan</w:t>
      </w:r>
      <w:proofErr w:type="spellEnd"/>
      <w:r w:rsidR="006925BB">
        <w:t xml:space="preserve"> model Deep Learning </w:t>
      </w:r>
      <w:proofErr w:type="spellStart"/>
      <w:r w:rsidR="006925BB">
        <w:t>untuk</w:t>
      </w:r>
      <w:proofErr w:type="spellEnd"/>
      <w:r w:rsidR="006925BB">
        <w:t xml:space="preserve"> </w:t>
      </w:r>
      <w:proofErr w:type="spellStart"/>
      <w:r w:rsidR="006925BB">
        <w:t>memberikan</w:t>
      </w:r>
      <w:proofErr w:type="spellEnd"/>
      <w:r w:rsidR="006925BB">
        <w:t xml:space="preserve"> </w:t>
      </w:r>
      <w:proofErr w:type="spellStart"/>
      <w:r w:rsidR="006925BB">
        <w:t>pendekatan</w:t>
      </w:r>
      <w:proofErr w:type="spellEnd"/>
      <w:r w:rsidR="006925BB">
        <w:t xml:space="preserve"> </w:t>
      </w:r>
      <w:proofErr w:type="spellStart"/>
      <w:r w:rsidR="006925BB">
        <w:t>berupa</w:t>
      </w:r>
      <w:proofErr w:type="spellEnd"/>
      <w:r w:rsidR="006925BB">
        <w:t xml:space="preserve"> </w:t>
      </w:r>
      <w:proofErr w:type="spellStart"/>
      <w:r w:rsidR="006925BB">
        <w:t>perubahan</w:t>
      </w:r>
      <w:proofErr w:type="spellEnd"/>
      <w:r w:rsidR="006925BB">
        <w:t xml:space="preserve"> </w:t>
      </w:r>
      <w:proofErr w:type="spellStart"/>
      <w:r w:rsidR="006925BB">
        <w:t>gambar</w:t>
      </w:r>
      <w:proofErr w:type="spellEnd"/>
      <w:r w:rsidR="006925BB">
        <w:t xml:space="preserve"> </w:t>
      </w:r>
      <w:proofErr w:type="spellStart"/>
      <w:r w:rsidR="006925BB">
        <w:t>seperti</w:t>
      </w:r>
      <w:proofErr w:type="spellEnd"/>
      <w:r w:rsidR="006925BB">
        <w:t xml:space="preserve"> </w:t>
      </w:r>
      <w:proofErr w:type="spellStart"/>
      <w:r w:rsidR="006925BB">
        <w:t>penggunaan</w:t>
      </w:r>
      <w:proofErr w:type="spellEnd"/>
      <w:r w:rsidR="006925BB">
        <w:t xml:space="preserve"> </w:t>
      </w:r>
      <w:proofErr w:type="spellStart"/>
      <w:r w:rsidR="006925BB">
        <w:t>algoritma</w:t>
      </w:r>
      <w:proofErr w:type="spellEnd"/>
      <w:r w:rsidR="006925BB">
        <w:t xml:space="preserve"> CNN </w:t>
      </w:r>
      <w:proofErr w:type="spellStart"/>
      <w:r w:rsidR="00337A52">
        <w:t>dengan</w:t>
      </w:r>
      <w:proofErr w:type="spellEnd"/>
      <w:r w:rsidR="00337A52">
        <w:t xml:space="preserve"> 5 layer </w:t>
      </w:r>
      <w:proofErr w:type="spellStart"/>
      <w:r w:rsidR="00337A52">
        <w:t>kecil</w:t>
      </w:r>
      <w:proofErr w:type="spellEnd"/>
      <w:r w:rsidR="00337A52">
        <w:t xml:space="preserve"> </w:t>
      </w:r>
      <w:proofErr w:type="spellStart"/>
      <w:r w:rsidR="00337A52">
        <w:t>untuk</w:t>
      </w:r>
      <w:proofErr w:type="spellEnd"/>
      <w:r w:rsidR="00337A52">
        <w:t xml:space="preserve"> </w:t>
      </w:r>
      <w:proofErr w:type="spellStart"/>
      <w:r w:rsidR="00337A52">
        <w:t>mengurangi</w:t>
      </w:r>
      <w:proofErr w:type="spellEnd"/>
      <w:r w:rsidR="00337A52">
        <w:t xml:space="preserve"> </w:t>
      </w:r>
      <w:proofErr w:type="spellStart"/>
      <w:r w:rsidR="00337A52">
        <w:t>tingkat</w:t>
      </w:r>
      <w:proofErr w:type="spellEnd"/>
      <w:r w:rsidR="00337A52">
        <w:t xml:space="preserve"> overfitting. </w:t>
      </w:r>
    </w:p>
    <w:p w14:paraId="70D967D0" w14:textId="7CBDE884" w:rsidR="00337A52" w:rsidRPr="00337A52" w:rsidRDefault="00337A52" w:rsidP="00337A52">
      <w:pPr>
        <w:pStyle w:val="NormalWeb"/>
        <w:numPr>
          <w:ilvl w:val="0"/>
          <w:numId w:val="9"/>
        </w:numPr>
        <w:spacing w:after="120" w:line="360" w:lineRule="auto"/>
        <w:jc w:val="both"/>
        <w:rPr>
          <w:b/>
          <w:bCs/>
        </w:rPr>
      </w:pPr>
      <w:proofErr w:type="spellStart"/>
      <w:r w:rsidRPr="00337A52">
        <w:rPr>
          <w:b/>
          <w:bCs/>
        </w:rPr>
        <w:t>Ballancing</w:t>
      </w:r>
      <w:proofErr w:type="spellEnd"/>
      <w:r w:rsidRPr="00337A52">
        <w:rPr>
          <w:b/>
          <w:bCs/>
        </w:rPr>
        <w:t xml:space="preserve"> Data </w:t>
      </w:r>
    </w:p>
    <w:p w14:paraId="3C8DB40F" w14:textId="0326F0E5" w:rsidR="00295722" w:rsidRDefault="00295722" w:rsidP="00295722">
      <w:pPr>
        <w:pStyle w:val="NormalWeb"/>
        <w:spacing w:after="120" w:line="360" w:lineRule="auto"/>
        <w:ind w:left="720"/>
        <w:jc w:val="both"/>
      </w:pPr>
      <w:r>
        <w:t xml:space="preserve">Balancing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imbalanced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(</w:t>
      </w:r>
      <w:r w:rsidRPr="00295722">
        <w:rPr>
          <w:i/>
          <w:iCs/>
        </w:rPr>
        <w:t xml:space="preserve">Ariana </w:t>
      </w:r>
      <w:proofErr w:type="spellStart"/>
      <w:r w:rsidRPr="00295722">
        <w:rPr>
          <w:i/>
          <w:iCs/>
        </w:rPr>
        <w:t>Indriwati</w:t>
      </w:r>
      <w:proofErr w:type="spellEnd"/>
      <w:r w:rsidRPr="00295722">
        <w:rPr>
          <w:i/>
          <w:iCs/>
        </w:rPr>
        <w:t xml:space="preserve">, 2021, </w:t>
      </w:r>
      <w:proofErr w:type="spellStart"/>
      <w:r>
        <w:rPr>
          <w:i/>
          <w:iCs/>
        </w:rPr>
        <w:t>Penerapan</w:t>
      </w:r>
      <w:proofErr w:type="spellEnd"/>
      <w:r>
        <w:rPr>
          <w:i/>
          <w:iCs/>
        </w:rPr>
        <w:t xml:space="preserve"> Teknik </w:t>
      </w:r>
      <w:proofErr w:type="spellStart"/>
      <w:r>
        <w:rPr>
          <w:i/>
          <w:iCs/>
        </w:rPr>
        <w:t>Kombinasi</w:t>
      </w:r>
      <w:proofErr w:type="spellEnd"/>
      <w:r>
        <w:rPr>
          <w:i/>
          <w:iCs/>
        </w:rPr>
        <w:t xml:space="preserve"> Oversampling dan </w:t>
      </w:r>
      <w:proofErr w:type="spellStart"/>
      <w:r>
        <w:rPr>
          <w:i/>
          <w:iCs/>
        </w:rPr>
        <w:t>Undersamlping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mengarasi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permasalahan</w:t>
      </w:r>
      <w:proofErr w:type="spellEnd"/>
      <w:r>
        <w:rPr>
          <w:i/>
          <w:iCs/>
        </w:rPr>
        <w:t xml:space="preserve"> imbalanced dataset</w:t>
      </w:r>
      <w:r>
        <w:t xml:space="preserve">).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 imbalanced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Teknik yang </w:t>
      </w:r>
      <w:proofErr w:type="spellStart"/>
      <w:r>
        <w:t>memberlakukan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. Teknik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Teknik </w:t>
      </w:r>
      <w:proofErr w:type="spellStart"/>
      <w:r>
        <w:t>menyeimbangkan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data yang major, Teknik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oversampling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Teknik </w:t>
      </w:r>
      <w:proofErr w:type="spellStart"/>
      <w:r>
        <w:t>menyeimbangkan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minor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menduplikasi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major. </w:t>
      </w:r>
    </w:p>
    <w:p w14:paraId="505ABBC5" w14:textId="794BBC7D" w:rsidR="00346578" w:rsidRDefault="00295722" w:rsidP="00043DE0">
      <w:pPr>
        <w:pStyle w:val="NormalWeb"/>
        <w:numPr>
          <w:ilvl w:val="0"/>
          <w:numId w:val="9"/>
        </w:numPr>
        <w:spacing w:after="120" w:line="360" w:lineRule="auto"/>
        <w:jc w:val="both"/>
        <w:rPr>
          <w:b/>
          <w:bCs/>
        </w:rPr>
      </w:pPr>
      <w:r w:rsidRPr="00295722">
        <w:rPr>
          <w:b/>
          <w:bCs/>
        </w:rPr>
        <w:t xml:space="preserve">Machine Learning </w:t>
      </w:r>
    </w:p>
    <w:p w14:paraId="698AEF7C" w14:textId="0D735DCF" w:rsidR="00043DE0" w:rsidRDefault="00043DE0" w:rsidP="003E7802">
      <w:pPr>
        <w:pStyle w:val="NormalWeb"/>
        <w:spacing w:after="120" w:line="360" w:lineRule="auto"/>
        <w:ind w:left="720"/>
        <w:jc w:val="both"/>
        <w:rPr>
          <w:shd w:val="clear" w:color="auto" w:fill="FFFFFF"/>
        </w:rPr>
      </w:pPr>
      <w:r>
        <w:t xml:space="preserve">Machine Learning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Artificial Intelligence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</w:t>
      </w:r>
      <w:proofErr w:type="spellStart"/>
      <w:r w:rsidRPr="00043DE0">
        <w:rPr>
          <w:shd w:val="clear" w:color="auto" w:fill="FFFFFF"/>
        </w:rPr>
        <w:t>mesin</w:t>
      </w:r>
      <w:proofErr w:type="spellEnd"/>
      <w:r w:rsidRPr="00043DE0">
        <w:rPr>
          <w:shd w:val="clear" w:color="auto" w:fill="FFFFFF"/>
        </w:rPr>
        <w:t xml:space="preserve"> yang </w:t>
      </w:r>
      <w:proofErr w:type="spellStart"/>
      <w:r w:rsidRPr="00043DE0">
        <w:rPr>
          <w:shd w:val="clear" w:color="auto" w:fill="FFFFFF"/>
        </w:rPr>
        <w:t>dikembangkan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untuk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bisa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belajar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dengan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sendirinya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lastRenderedPageBreak/>
        <w:t>tanpa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arahan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dari</w:t>
      </w:r>
      <w:proofErr w:type="spellEnd"/>
      <w:r w:rsidRPr="00043DE0">
        <w:rPr>
          <w:shd w:val="clear" w:color="auto" w:fill="FFFFFF"/>
        </w:rPr>
        <w:t xml:space="preserve"> </w:t>
      </w:r>
      <w:proofErr w:type="spellStart"/>
      <w:r w:rsidRPr="00043DE0">
        <w:rPr>
          <w:shd w:val="clear" w:color="auto" w:fill="FFFFFF"/>
        </w:rPr>
        <w:t>penggunanya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Machine Learning </w:t>
      </w:r>
      <w:proofErr w:type="spellStart"/>
      <w:r>
        <w:rPr>
          <w:shd w:val="clear" w:color="auto" w:fill="FFFFFF"/>
        </w:rPr>
        <w:t>terdapat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beberapa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kelompok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pembelajaran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mesin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sendiri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yakni</w:t>
      </w:r>
      <w:proofErr w:type="spellEnd"/>
      <w:r>
        <w:rPr>
          <w:shd w:val="clear" w:color="auto" w:fill="FFFFFF"/>
        </w:rPr>
        <w:t xml:space="preserve"> Supervised Learning, Unsupervised Learning, dan Semi-Supervised Learning (</w:t>
      </w:r>
      <w:r w:rsidR="003E7802" w:rsidRPr="003E7802">
        <w:rPr>
          <w:i/>
          <w:iCs/>
          <w:shd w:val="clear" w:color="auto" w:fill="FFFFFF"/>
        </w:rPr>
        <w:t>Batta Mahesh, 2018, Machine Learning Algorithms - A Review</w:t>
      </w:r>
      <w:r w:rsidR="003E7802">
        <w:rPr>
          <w:i/>
          <w:iCs/>
          <w:shd w:val="clear" w:color="auto" w:fill="FFFFFF"/>
        </w:rPr>
        <w:t>, IJSR</w:t>
      </w:r>
      <w:r>
        <w:rPr>
          <w:shd w:val="clear" w:color="auto" w:fill="FFFFFF"/>
        </w:rPr>
        <w:t>)</w:t>
      </w:r>
      <w:r w:rsidR="003E7802">
        <w:rPr>
          <w:shd w:val="clear" w:color="auto" w:fill="FFFFFF"/>
        </w:rPr>
        <w:t xml:space="preserve">. </w:t>
      </w:r>
      <w:proofErr w:type="spellStart"/>
      <w:r w:rsidR="003E7802" w:rsidRPr="003E7802">
        <w:rPr>
          <w:shd w:val="clear" w:color="auto" w:fill="FFFFFF"/>
        </w:rPr>
        <w:t>Dalam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perjalanan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seriring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waktu</w:t>
      </w:r>
      <w:proofErr w:type="spellEnd"/>
      <w:r w:rsidR="003E7802" w:rsidRPr="003E7802">
        <w:rPr>
          <w:shd w:val="clear" w:color="auto" w:fill="FFFFFF"/>
        </w:rPr>
        <w:t xml:space="preserve"> machine learning </w:t>
      </w:r>
      <w:proofErr w:type="spellStart"/>
      <w:r w:rsidR="003E7802" w:rsidRPr="003E7802">
        <w:rPr>
          <w:shd w:val="clear" w:color="auto" w:fill="FFFFFF"/>
        </w:rPr>
        <w:t>telah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berkembang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menjadi</w:t>
      </w:r>
      <w:proofErr w:type="spellEnd"/>
      <w:r w:rsidR="003E7802" w:rsidRPr="003E7802">
        <w:rPr>
          <w:shd w:val="clear" w:color="auto" w:fill="FFFFFF"/>
        </w:rPr>
        <w:t xml:space="preserve"> Deep Learning </w:t>
      </w:r>
      <w:proofErr w:type="spellStart"/>
      <w:r w:rsidR="003E7802" w:rsidRPr="003E7802">
        <w:rPr>
          <w:shd w:val="clear" w:color="auto" w:fill="FFFFFF"/>
        </w:rPr>
        <w:t>merupakan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subbidang</w:t>
      </w:r>
      <w:proofErr w:type="spellEnd"/>
      <w:r w:rsidR="003E7802" w:rsidRPr="003E7802">
        <w:rPr>
          <w:shd w:val="clear" w:color="auto" w:fill="FFFFFF"/>
        </w:rPr>
        <w:t> </w:t>
      </w:r>
      <w:r w:rsidR="003E7802" w:rsidRPr="003E7802">
        <w:rPr>
          <w:i/>
          <w:iCs/>
          <w:shd w:val="clear" w:color="auto" w:fill="FFFFFF"/>
        </w:rPr>
        <w:t>machine learning</w:t>
      </w:r>
      <w:r w:rsidR="003E7802" w:rsidRPr="003E7802">
        <w:rPr>
          <w:shd w:val="clear" w:color="auto" w:fill="FFFFFF"/>
        </w:rPr>
        <w:t xml:space="preserve"> yang </w:t>
      </w:r>
      <w:proofErr w:type="spellStart"/>
      <w:r w:rsidR="003E7802" w:rsidRPr="003E7802">
        <w:rPr>
          <w:shd w:val="clear" w:color="auto" w:fill="FFFFFF"/>
        </w:rPr>
        <w:t>algoritmanya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terinspirasi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dari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struktur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otak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manusia</w:t>
      </w:r>
      <w:proofErr w:type="spellEnd"/>
      <w:r w:rsidR="003E7802" w:rsidRPr="003E7802">
        <w:rPr>
          <w:shd w:val="clear" w:color="auto" w:fill="FFFFFF"/>
        </w:rPr>
        <w:t xml:space="preserve">. </w:t>
      </w:r>
      <w:proofErr w:type="spellStart"/>
      <w:r w:rsidR="003E7802" w:rsidRPr="003E7802">
        <w:rPr>
          <w:shd w:val="clear" w:color="auto" w:fill="FFFFFF"/>
        </w:rPr>
        <w:t>Struktur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tersebut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dinamakan</w:t>
      </w:r>
      <w:proofErr w:type="spellEnd"/>
      <w:r w:rsidR="003E7802" w:rsidRPr="003E7802">
        <w:rPr>
          <w:shd w:val="clear" w:color="auto" w:fill="FFFFFF"/>
        </w:rPr>
        <w:t xml:space="preserve">  </w:t>
      </w:r>
      <w:r w:rsidR="003E7802" w:rsidRPr="003E7802">
        <w:rPr>
          <w:i/>
          <w:iCs/>
          <w:shd w:val="clear" w:color="auto" w:fill="FFFFFF"/>
        </w:rPr>
        <w:t>Artificial Neural Networks</w:t>
      </w:r>
      <w:r w:rsidR="003E7802" w:rsidRPr="003E7802">
        <w:rPr>
          <w:shd w:val="clear" w:color="auto" w:fill="FFFFFF"/>
        </w:rPr>
        <w:t xml:space="preserve">  </w:t>
      </w:r>
      <w:proofErr w:type="spellStart"/>
      <w:r w:rsidR="003E7802" w:rsidRPr="003E7802">
        <w:rPr>
          <w:shd w:val="clear" w:color="auto" w:fill="FFFFFF"/>
        </w:rPr>
        <w:t>atau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disingkat</w:t>
      </w:r>
      <w:proofErr w:type="spellEnd"/>
      <w:r w:rsidR="003E7802" w:rsidRPr="003E7802">
        <w:rPr>
          <w:shd w:val="clear" w:color="auto" w:fill="FFFFFF"/>
        </w:rPr>
        <w:t xml:space="preserve"> ANN </w:t>
      </w:r>
      <w:proofErr w:type="spellStart"/>
      <w:r w:rsidR="003E7802" w:rsidRPr="003E7802">
        <w:rPr>
          <w:shd w:val="clear" w:color="auto" w:fill="FFFFFF"/>
        </w:rPr>
        <w:t>setelah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itu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ada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perkembangan</w:t>
      </w:r>
      <w:proofErr w:type="spellEnd"/>
      <w:r w:rsidR="003E7802" w:rsidRPr="003E7802">
        <w:rPr>
          <w:shd w:val="clear" w:color="auto" w:fill="FFFFFF"/>
        </w:rPr>
        <w:t xml:space="preserve"> </w:t>
      </w:r>
      <w:proofErr w:type="spellStart"/>
      <w:r w:rsidR="003E7802" w:rsidRPr="003E7802">
        <w:rPr>
          <w:shd w:val="clear" w:color="auto" w:fill="FFFFFF"/>
        </w:rPr>
        <w:t>lagi</w:t>
      </w:r>
      <w:proofErr w:type="spellEnd"/>
      <w:r w:rsidR="003E7802" w:rsidRPr="003E7802">
        <w:rPr>
          <w:shd w:val="clear" w:color="auto" w:fill="FFFFFF"/>
        </w:rPr>
        <w:t xml:space="preserve"> yang </w:t>
      </w:r>
      <w:proofErr w:type="spellStart"/>
      <w:r w:rsidR="003E7802" w:rsidRPr="003E7802">
        <w:rPr>
          <w:shd w:val="clear" w:color="auto" w:fill="FFFFFF"/>
        </w:rPr>
        <w:t>menggunakan</w:t>
      </w:r>
      <w:proofErr w:type="spellEnd"/>
      <w:r w:rsidR="003E7802" w:rsidRPr="003E7802">
        <w:rPr>
          <w:shd w:val="clear" w:color="auto" w:fill="FFFFFF"/>
        </w:rPr>
        <w:t xml:space="preserve"> CNN </w:t>
      </w:r>
      <w:proofErr w:type="spellStart"/>
      <w:r w:rsidR="003E7802" w:rsidRPr="003E7802">
        <w:rPr>
          <w:shd w:val="clear" w:color="auto" w:fill="FFFFFF"/>
        </w:rPr>
        <w:t>atau</w:t>
      </w:r>
      <w:proofErr w:type="spellEnd"/>
      <w:r w:rsidR="003E7802" w:rsidRPr="003E7802">
        <w:rPr>
          <w:shd w:val="clear" w:color="auto" w:fill="FFFFFF"/>
        </w:rPr>
        <w:t xml:space="preserve"> Convolutional Neural Networks</w:t>
      </w:r>
      <w:r w:rsidR="003E7802">
        <w:rPr>
          <w:shd w:val="clear" w:color="auto" w:fill="FFFFFF"/>
        </w:rPr>
        <w:t xml:space="preserve"> (</w:t>
      </w:r>
      <w:proofErr w:type="spellStart"/>
      <w:r w:rsidR="003E7802" w:rsidRPr="003E7802">
        <w:rPr>
          <w:i/>
          <w:iCs/>
          <w:shd w:val="clear" w:color="auto" w:fill="FFFFFF"/>
        </w:rPr>
        <w:t>Niclas</w:t>
      </w:r>
      <w:proofErr w:type="spellEnd"/>
      <w:r w:rsidR="003E7802" w:rsidRPr="003E7802">
        <w:rPr>
          <w:i/>
          <w:iCs/>
          <w:shd w:val="clear" w:color="auto" w:fill="FFFFFF"/>
        </w:rPr>
        <w:t xml:space="preserve"> </w:t>
      </w:r>
      <w:proofErr w:type="spellStart"/>
      <w:r w:rsidR="003E7802" w:rsidRPr="003E7802">
        <w:rPr>
          <w:i/>
          <w:iCs/>
          <w:shd w:val="clear" w:color="auto" w:fill="FFFFFF"/>
        </w:rPr>
        <w:t>Audebert</w:t>
      </w:r>
      <w:proofErr w:type="spellEnd"/>
      <w:r w:rsidR="003E7802" w:rsidRPr="003E7802">
        <w:rPr>
          <w:i/>
          <w:iCs/>
          <w:shd w:val="clear" w:color="auto" w:fill="FFFFFF"/>
        </w:rPr>
        <w:t>, 2019, Deep Learning for Classification of Hyperspectral Data:</w:t>
      </w:r>
      <w:r w:rsidR="003E7802">
        <w:rPr>
          <w:i/>
          <w:iCs/>
          <w:shd w:val="clear" w:color="auto" w:fill="FFFFFF"/>
        </w:rPr>
        <w:t xml:space="preserve"> </w:t>
      </w:r>
      <w:r w:rsidR="003E7802" w:rsidRPr="003E7802">
        <w:rPr>
          <w:i/>
          <w:iCs/>
          <w:shd w:val="clear" w:color="auto" w:fill="FFFFFF"/>
        </w:rPr>
        <w:t>A Comparative Review, HAL Open Science</w:t>
      </w:r>
      <w:r w:rsidR="003E7802">
        <w:rPr>
          <w:shd w:val="clear" w:color="auto" w:fill="FFFFFF"/>
        </w:rPr>
        <w:t>)</w:t>
      </w:r>
      <w:r w:rsidR="003E7802" w:rsidRPr="003E7802">
        <w:rPr>
          <w:shd w:val="clear" w:color="auto" w:fill="FFFFFF"/>
        </w:rPr>
        <w:t>.</w:t>
      </w:r>
      <w:r w:rsidR="003E7802" w:rsidRPr="003E7802">
        <w:rPr>
          <w:sz w:val="27"/>
          <w:szCs w:val="27"/>
          <w:shd w:val="clear" w:color="auto" w:fill="FFFFFF"/>
        </w:rPr>
        <w:t xml:space="preserve"> </w:t>
      </w:r>
      <w:r w:rsidR="003E7802" w:rsidRPr="003E7802">
        <w:rPr>
          <w:shd w:val="clear" w:color="auto" w:fill="FFFFFF"/>
        </w:rPr>
        <w:t xml:space="preserve"> </w:t>
      </w:r>
      <w:r w:rsidR="003E7802">
        <w:rPr>
          <w:shd w:val="clear" w:color="auto" w:fill="FFFFFF"/>
        </w:rPr>
        <w:t xml:space="preserve">Deep Learning </w:t>
      </w:r>
      <w:proofErr w:type="spellStart"/>
      <w:r w:rsidR="003E7802">
        <w:rPr>
          <w:shd w:val="clear" w:color="auto" w:fill="FFFFFF"/>
        </w:rPr>
        <w:t>Sendiri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dinilai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lebih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baik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dibandingkan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dengan</w:t>
      </w:r>
      <w:proofErr w:type="spellEnd"/>
      <w:r w:rsidR="003E7802">
        <w:rPr>
          <w:shd w:val="clear" w:color="auto" w:fill="FFFFFF"/>
        </w:rPr>
        <w:t xml:space="preserve"> machine learning </w:t>
      </w:r>
      <w:proofErr w:type="spellStart"/>
      <w:r w:rsidR="003E7802">
        <w:rPr>
          <w:shd w:val="clear" w:color="auto" w:fill="FFFFFF"/>
        </w:rPr>
        <w:t>dalam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beberapa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penlitian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dengan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menghasilkan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tingkat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akurasi</w:t>
      </w:r>
      <w:proofErr w:type="spellEnd"/>
      <w:r w:rsidR="003E7802">
        <w:rPr>
          <w:shd w:val="clear" w:color="auto" w:fill="FFFFFF"/>
        </w:rPr>
        <w:t xml:space="preserve"> yang </w:t>
      </w:r>
      <w:proofErr w:type="spellStart"/>
      <w:r w:rsidR="003E7802">
        <w:rPr>
          <w:shd w:val="clear" w:color="auto" w:fill="FFFFFF"/>
        </w:rPr>
        <w:t>lebih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3E7802">
        <w:rPr>
          <w:shd w:val="clear" w:color="auto" w:fill="FFFFFF"/>
        </w:rPr>
        <w:t>tinggi</w:t>
      </w:r>
      <w:proofErr w:type="spellEnd"/>
      <w:r w:rsidR="003E7802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karena</w:t>
      </w:r>
      <w:proofErr w:type="spellEnd"/>
      <w:r w:rsidR="00AA3528">
        <w:rPr>
          <w:shd w:val="clear" w:color="auto" w:fill="FFFFFF"/>
        </w:rPr>
        <w:t xml:space="preserve"> Machine Learning </w:t>
      </w:r>
      <w:proofErr w:type="spellStart"/>
      <w:r w:rsidR="00AA3528">
        <w:rPr>
          <w:shd w:val="clear" w:color="auto" w:fill="FFFFFF"/>
        </w:rPr>
        <w:t>merupakan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teknologi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mesin</w:t>
      </w:r>
      <w:proofErr w:type="spellEnd"/>
      <w:r w:rsidR="00AA3528">
        <w:rPr>
          <w:shd w:val="clear" w:color="auto" w:fill="FFFFFF"/>
        </w:rPr>
        <w:t xml:space="preserve"> yang </w:t>
      </w:r>
      <w:proofErr w:type="spellStart"/>
      <w:r w:rsidR="00AA3528">
        <w:rPr>
          <w:shd w:val="clear" w:color="auto" w:fill="FFFFFF"/>
        </w:rPr>
        <w:t>sudah</w:t>
      </w:r>
      <w:proofErr w:type="spellEnd"/>
      <w:r w:rsidR="00AA3528">
        <w:rPr>
          <w:shd w:val="clear" w:color="auto" w:fill="FFFFFF"/>
        </w:rPr>
        <w:t xml:space="preserve"> lama </w:t>
      </w:r>
      <w:proofErr w:type="spellStart"/>
      <w:r w:rsidR="00AA3528">
        <w:rPr>
          <w:shd w:val="clear" w:color="auto" w:fill="FFFFFF"/>
        </w:rPr>
        <w:t>atau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bahkan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bisa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dikatakan</w:t>
      </w:r>
      <w:proofErr w:type="spellEnd"/>
      <w:r w:rsidR="00AA3528">
        <w:rPr>
          <w:shd w:val="clear" w:color="auto" w:fill="FFFFFF"/>
        </w:rPr>
        <w:t xml:space="preserve"> </w:t>
      </w:r>
      <w:proofErr w:type="spellStart"/>
      <w:r w:rsidR="00AA3528">
        <w:rPr>
          <w:shd w:val="clear" w:color="auto" w:fill="FFFFFF"/>
        </w:rPr>
        <w:t>tua</w:t>
      </w:r>
      <w:proofErr w:type="spellEnd"/>
      <w:r w:rsidR="00AA3528">
        <w:rPr>
          <w:shd w:val="clear" w:color="auto" w:fill="FFFFFF"/>
        </w:rPr>
        <w:t xml:space="preserve"> </w:t>
      </w:r>
      <w:r w:rsidR="003E7802">
        <w:rPr>
          <w:shd w:val="clear" w:color="auto" w:fill="FFFFFF"/>
        </w:rPr>
        <w:t>(</w:t>
      </w:r>
      <w:r w:rsidR="00AA3528" w:rsidRPr="003E7802">
        <w:rPr>
          <w:i/>
          <w:iCs/>
          <w:shd w:val="clear" w:color="auto" w:fill="FFFFFF"/>
        </w:rPr>
        <w:t>Batta Mahesh, 2018, Machine Learning Algorithms - A Review</w:t>
      </w:r>
      <w:r w:rsidR="00AA3528">
        <w:rPr>
          <w:i/>
          <w:iCs/>
          <w:shd w:val="clear" w:color="auto" w:fill="FFFFFF"/>
        </w:rPr>
        <w:t>, IJSR</w:t>
      </w:r>
      <w:r w:rsidR="003E7802">
        <w:rPr>
          <w:shd w:val="clear" w:color="auto" w:fill="FFFFFF"/>
        </w:rPr>
        <w:t>)</w:t>
      </w:r>
      <w:r w:rsidR="00AA3528">
        <w:rPr>
          <w:shd w:val="clear" w:color="auto" w:fill="FFFFFF"/>
        </w:rPr>
        <w:t>.</w:t>
      </w:r>
    </w:p>
    <w:p w14:paraId="1DE29190" w14:textId="694C569B" w:rsidR="00AA3528" w:rsidRDefault="00AA3528" w:rsidP="00AA3528">
      <w:pPr>
        <w:pStyle w:val="NormalWeb"/>
        <w:numPr>
          <w:ilvl w:val="0"/>
          <w:numId w:val="9"/>
        </w:numPr>
        <w:spacing w:after="120" w:line="360" w:lineRule="auto"/>
        <w:jc w:val="both"/>
        <w:rPr>
          <w:b/>
          <w:bCs/>
          <w:shd w:val="clear" w:color="auto" w:fill="FFFFFF"/>
        </w:rPr>
      </w:pPr>
      <w:r w:rsidRPr="00AA3528">
        <w:rPr>
          <w:b/>
          <w:bCs/>
          <w:shd w:val="clear" w:color="auto" w:fill="FFFFFF"/>
        </w:rPr>
        <w:t>Transfer Learning</w:t>
      </w:r>
    </w:p>
    <w:p w14:paraId="30A35F43" w14:textId="3AA84F30" w:rsidR="00AA3528" w:rsidRDefault="00AA3528" w:rsidP="008A5A0F">
      <w:pPr>
        <w:pStyle w:val="NormalWeb"/>
        <w:spacing w:after="120" w:line="360" w:lineRule="auto"/>
        <w:ind w:left="720"/>
        <w:jc w:val="both"/>
        <w:rPr>
          <w:color w:val="000000"/>
        </w:rPr>
      </w:pPr>
      <w:r w:rsidRPr="00AA3528">
        <w:rPr>
          <w:shd w:val="clear" w:color="auto" w:fill="FFFFFF"/>
        </w:rPr>
        <w:t xml:space="preserve">Transfer Learning </w:t>
      </w:r>
      <w:proofErr w:type="spellStart"/>
      <w:r w:rsidRPr="00AA3528">
        <w:rPr>
          <w:shd w:val="clear" w:color="auto" w:fill="FFFFFF"/>
        </w:rPr>
        <w:t>sendiri</w:t>
      </w:r>
      <w:proofErr w:type="spellEnd"/>
      <w:r w:rsidRPr="00AA3528">
        <w:rPr>
          <w:shd w:val="clear" w:color="auto" w:fill="FFFFFF"/>
        </w:rPr>
        <w:t xml:space="preserve"> </w:t>
      </w:r>
      <w:proofErr w:type="spellStart"/>
      <w:r w:rsidRPr="00AA3528">
        <w:rPr>
          <w:shd w:val="clear" w:color="auto" w:fill="FFFFFF"/>
        </w:rPr>
        <w:t>adalah</w:t>
      </w:r>
      <w:proofErr w:type="spellEnd"/>
      <w:r w:rsidRPr="00AA3528">
        <w:rPr>
          <w:shd w:val="clear" w:color="auto" w:fill="FFFFFF"/>
        </w:rPr>
        <w:t xml:space="preserve"> </w:t>
      </w:r>
      <w:proofErr w:type="spellStart"/>
      <w:r w:rsidRPr="00AA3528">
        <w:rPr>
          <w:shd w:val="clear" w:color="auto" w:fill="FFFFFF"/>
        </w:rPr>
        <w:t>perkembangan</w:t>
      </w:r>
      <w:proofErr w:type="spellEnd"/>
      <w:r w:rsidRPr="00AA3528">
        <w:rPr>
          <w:shd w:val="clear" w:color="auto" w:fill="FFFFFF"/>
        </w:rPr>
        <w:t xml:space="preserve"> </w:t>
      </w:r>
      <w:proofErr w:type="spellStart"/>
      <w:r w:rsidRPr="00AA3528">
        <w:rPr>
          <w:shd w:val="clear" w:color="auto" w:fill="FFFFFF"/>
        </w:rPr>
        <w:t>dari</w:t>
      </w:r>
      <w:proofErr w:type="spellEnd"/>
      <w:r w:rsidRPr="00AA3528">
        <w:rPr>
          <w:shd w:val="clear" w:color="auto" w:fill="FFFFFF"/>
        </w:rPr>
        <w:t xml:space="preserve"> CNN yang </w:t>
      </w:r>
      <w:proofErr w:type="spellStart"/>
      <w:r w:rsidRPr="00AA3528">
        <w:rPr>
          <w:shd w:val="clear" w:color="auto" w:fill="FFFFFF"/>
        </w:rPr>
        <w:t>dimana</w:t>
      </w:r>
      <w:proofErr w:type="spellEnd"/>
      <w:r w:rsidRPr="00AA3528">
        <w:rPr>
          <w:shd w:val="clear" w:color="auto" w:fill="FFFFFF"/>
        </w:rPr>
        <w:t xml:space="preserve"> </w:t>
      </w:r>
      <w:proofErr w:type="spellStart"/>
      <w:r w:rsidRPr="00AA3528">
        <w:rPr>
          <w:shd w:val="clear" w:color="auto" w:fill="FFFFFF"/>
        </w:rPr>
        <w:t>menghasilkan</w:t>
      </w:r>
      <w:proofErr w:type="spellEnd"/>
      <w:r w:rsidRPr="00AA3528">
        <w:rPr>
          <w:shd w:val="clear" w:color="auto" w:fill="FFFFFF"/>
        </w:rPr>
        <w:t xml:space="preserve"> </w:t>
      </w:r>
      <w:r w:rsidRPr="00AA3528">
        <w:rPr>
          <w:color w:val="000000"/>
        </w:rPr>
        <w:t xml:space="preserve">Model </w:t>
      </w:r>
      <w:proofErr w:type="spellStart"/>
      <w:r w:rsidRPr="00AA3528">
        <w:rPr>
          <w:color w:val="000000"/>
        </w:rPr>
        <w:t>pembelajaran</w:t>
      </w:r>
      <w:proofErr w:type="spellEnd"/>
      <w:r w:rsidRPr="00AA3528">
        <w:rPr>
          <w:color w:val="000000"/>
        </w:rPr>
        <w:t xml:space="preserve"> </w:t>
      </w:r>
      <w:r w:rsidRPr="00AA3528">
        <w:rPr>
          <w:i/>
          <w:iCs/>
          <w:color w:val="000000"/>
        </w:rPr>
        <w:t>pre-trained</w:t>
      </w:r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ini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biasa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disebut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dengan</w:t>
      </w:r>
      <w:proofErr w:type="spellEnd"/>
      <w:r w:rsidRPr="00AA3528">
        <w:rPr>
          <w:color w:val="000000"/>
        </w:rPr>
        <w:t xml:space="preserve"> </w:t>
      </w:r>
      <w:r w:rsidRPr="00AA3528">
        <w:rPr>
          <w:i/>
          <w:iCs/>
          <w:color w:val="000000"/>
        </w:rPr>
        <w:t xml:space="preserve">transfer learning </w:t>
      </w:r>
      <w:proofErr w:type="spellStart"/>
      <w:r w:rsidRPr="00AA3528">
        <w:rPr>
          <w:color w:val="000000"/>
        </w:rPr>
        <w:t>yaitu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teknik</w:t>
      </w:r>
      <w:proofErr w:type="spellEnd"/>
      <w:r w:rsidRPr="00AA3528">
        <w:rPr>
          <w:color w:val="000000"/>
        </w:rPr>
        <w:t xml:space="preserve"> yang </w:t>
      </w:r>
      <w:proofErr w:type="spellStart"/>
      <w:r w:rsidRPr="00AA3528">
        <w:rPr>
          <w:color w:val="000000"/>
        </w:rPr>
        <w:t>memanfaatkan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penggunaan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fitur</w:t>
      </w:r>
      <w:proofErr w:type="spellEnd"/>
      <w:r w:rsidRPr="00AA3528">
        <w:rPr>
          <w:color w:val="000000"/>
        </w:rPr>
        <w:t xml:space="preserve"> yang </w:t>
      </w:r>
      <w:proofErr w:type="spellStart"/>
      <w:r w:rsidRPr="00AA3528">
        <w:rPr>
          <w:color w:val="000000"/>
        </w:rPr>
        <w:t>dipelajari</w:t>
      </w:r>
      <w:proofErr w:type="spellEnd"/>
      <w:r w:rsidRPr="00AA3528">
        <w:rPr>
          <w:color w:val="000000"/>
        </w:rPr>
        <w:t xml:space="preserve"> oleh </w:t>
      </w:r>
      <w:proofErr w:type="spellStart"/>
      <w:r w:rsidRPr="00AA3528">
        <w:rPr>
          <w:color w:val="000000"/>
        </w:rPr>
        <w:t>jaringan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melalui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masalah</w:t>
      </w:r>
      <w:proofErr w:type="spellEnd"/>
      <w:r w:rsidRPr="00AA3528">
        <w:rPr>
          <w:color w:val="000000"/>
        </w:rPr>
        <w:t xml:space="preserve"> yang </w:t>
      </w:r>
      <w:proofErr w:type="spellStart"/>
      <w:r w:rsidRPr="00AA3528">
        <w:rPr>
          <w:color w:val="000000"/>
        </w:rPr>
        <w:t>diberikan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dalam</w:t>
      </w:r>
      <w:proofErr w:type="spellEnd"/>
      <w:r w:rsidRPr="00AA3528">
        <w:rPr>
          <w:color w:val="000000"/>
        </w:rPr>
        <w:t xml:space="preserve"> domain yang </w:t>
      </w:r>
      <w:proofErr w:type="spellStart"/>
      <w:r w:rsidRPr="00AA3528">
        <w:rPr>
          <w:color w:val="000000"/>
        </w:rPr>
        <w:t>sama</w:t>
      </w:r>
      <w:proofErr w:type="spellEnd"/>
      <w:r>
        <w:rPr>
          <w:color w:val="000000"/>
        </w:rPr>
        <w:t xml:space="preserve"> (</w:t>
      </w:r>
      <w:proofErr w:type="spellStart"/>
      <w:r w:rsidR="008A5A0F" w:rsidRPr="008A5A0F">
        <w:rPr>
          <w:i/>
          <w:iCs/>
          <w:color w:val="000000"/>
        </w:rPr>
        <w:t>Ibrahem</w:t>
      </w:r>
      <w:proofErr w:type="spellEnd"/>
      <w:r w:rsidR="008A5A0F" w:rsidRPr="008A5A0F">
        <w:rPr>
          <w:i/>
          <w:iCs/>
          <w:color w:val="000000"/>
        </w:rPr>
        <w:t xml:space="preserve"> Kandel, 2020, Transfer Learning with Convolutional Neural</w:t>
      </w:r>
      <w:r w:rsidR="008A5A0F">
        <w:rPr>
          <w:i/>
          <w:iCs/>
          <w:color w:val="000000"/>
        </w:rPr>
        <w:t xml:space="preserve"> </w:t>
      </w:r>
      <w:r w:rsidR="008A5A0F" w:rsidRPr="008A5A0F">
        <w:rPr>
          <w:i/>
          <w:iCs/>
          <w:color w:val="000000"/>
        </w:rPr>
        <w:t>Networks for Diabetic Retinopathy Image</w:t>
      </w:r>
      <w:r w:rsidR="008A5A0F">
        <w:rPr>
          <w:i/>
          <w:iCs/>
          <w:color w:val="000000"/>
        </w:rPr>
        <w:t xml:space="preserve"> </w:t>
      </w:r>
      <w:r w:rsidR="008A5A0F" w:rsidRPr="008A5A0F">
        <w:rPr>
          <w:i/>
          <w:iCs/>
          <w:color w:val="000000"/>
        </w:rPr>
        <w:t>Classification. A Review, MDPI</w:t>
      </w:r>
      <w:r>
        <w:rPr>
          <w:color w:val="000000"/>
        </w:rPr>
        <w:t>).</w:t>
      </w:r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Dalam</w:t>
      </w:r>
      <w:proofErr w:type="spellEnd"/>
      <w:r w:rsidRPr="00AA3528">
        <w:rPr>
          <w:color w:val="000000"/>
        </w:rPr>
        <w:t xml:space="preserve"> Transfer Learning </w:t>
      </w:r>
      <w:proofErr w:type="spellStart"/>
      <w:r w:rsidRPr="00AA3528">
        <w:rPr>
          <w:color w:val="000000"/>
        </w:rPr>
        <w:t>sendiri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memiliki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keuntuntungan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yakni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dapat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menghemat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waktu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komputasi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karena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sudah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tersedia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dari</w:t>
      </w:r>
      <w:proofErr w:type="spellEnd"/>
      <w:r w:rsidRPr="00AA3528">
        <w:rPr>
          <w:color w:val="000000"/>
        </w:rPr>
        <w:t xml:space="preserve"> proses </w:t>
      </w:r>
      <w:proofErr w:type="spellStart"/>
      <w:r w:rsidRPr="00AA3528">
        <w:rPr>
          <w:color w:val="000000"/>
        </w:rPr>
        <w:t>pelatihan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terakhir</w:t>
      </w:r>
      <w:proofErr w:type="spellEnd"/>
      <w:r w:rsidRPr="00AA3528">
        <w:rPr>
          <w:color w:val="000000"/>
        </w:rPr>
        <w:t xml:space="preserve">, </w:t>
      </w:r>
      <w:proofErr w:type="spellStart"/>
      <w:r w:rsidRPr="00AA3528">
        <w:rPr>
          <w:color w:val="000000"/>
        </w:rPr>
        <w:t>bisa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memperluas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pengetahuan</w:t>
      </w:r>
      <w:proofErr w:type="spellEnd"/>
      <w:r w:rsidRPr="00AA3528">
        <w:rPr>
          <w:color w:val="000000"/>
        </w:rPr>
        <w:t xml:space="preserve"> yang </w:t>
      </w:r>
      <w:proofErr w:type="spellStart"/>
      <w:r w:rsidRPr="00AA3528">
        <w:rPr>
          <w:color w:val="000000"/>
        </w:rPr>
        <w:t>diperoleh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dari</w:t>
      </w:r>
      <w:proofErr w:type="spellEnd"/>
      <w:r w:rsidRPr="00AA3528">
        <w:rPr>
          <w:color w:val="000000"/>
        </w:rPr>
        <w:t xml:space="preserve"> model </w:t>
      </w:r>
      <w:proofErr w:type="spellStart"/>
      <w:r w:rsidRPr="00AA3528">
        <w:rPr>
          <w:color w:val="000000"/>
        </w:rPr>
        <w:t>sebelumnya</w:t>
      </w:r>
      <w:proofErr w:type="spellEnd"/>
      <w:r w:rsidRPr="00AA3528">
        <w:rPr>
          <w:color w:val="000000"/>
        </w:rPr>
        <w:t xml:space="preserve">, dan </w:t>
      </w:r>
      <w:r w:rsidRPr="00AA3528">
        <w:rPr>
          <w:i/>
          <w:iCs/>
          <w:color w:val="000000"/>
        </w:rPr>
        <w:t>transfer learning</w:t>
      </w:r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sangatlah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berguna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untuk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pelatihan</w:t>
      </w:r>
      <w:proofErr w:type="spellEnd"/>
      <w:r w:rsidRPr="00AA3528">
        <w:rPr>
          <w:color w:val="000000"/>
        </w:rPr>
        <w:t xml:space="preserve"> dataset yang </w:t>
      </w:r>
      <w:proofErr w:type="spellStart"/>
      <w:r w:rsidRPr="00AA3528">
        <w:rPr>
          <w:color w:val="000000"/>
        </w:rPr>
        <w:t>berukuran</w:t>
      </w:r>
      <w:proofErr w:type="spellEnd"/>
      <w:r w:rsidRPr="00AA3528">
        <w:rPr>
          <w:color w:val="000000"/>
        </w:rPr>
        <w:t xml:space="preserve"> </w:t>
      </w:r>
      <w:proofErr w:type="spellStart"/>
      <w:r w:rsidRPr="00AA3528">
        <w:rPr>
          <w:color w:val="000000"/>
        </w:rPr>
        <w:t>kecil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transfer learning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ImageNet dataset yang </w:t>
      </w: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model CNN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model transfer learning </w:t>
      </w:r>
      <w:proofErr w:type="spellStart"/>
      <w:r>
        <w:rPr>
          <w:color w:val="000000"/>
        </w:rPr>
        <w:t>yakni</w:t>
      </w:r>
      <w:proofErr w:type="spellEnd"/>
      <w:r>
        <w:rPr>
          <w:color w:val="000000"/>
        </w:rPr>
        <w:t xml:space="preserve"> VGG16, VGG19, </w:t>
      </w:r>
      <w:proofErr w:type="spellStart"/>
      <w:r>
        <w:rPr>
          <w:color w:val="000000"/>
        </w:rPr>
        <w:t>ResNet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DensNet</w:t>
      </w:r>
      <w:proofErr w:type="spellEnd"/>
      <w:r>
        <w:rPr>
          <w:color w:val="000000"/>
        </w:rPr>
        <w:t xml:space="preserve"> dan lain-</w:t>
      </w:r>
      <w:proofErr w:type="spellStart"/>
      <w:r>
        <w:rPr>
          <w:color w:val="000000"/>
        </w:rPr>
        <w:t>lainya</w:t>
      </w:r>
      <w:proofErr w:type="spellEnd"/>
      <w:r>
        <w:rPr>
          <w:color w:val="000000"/>
        </w:rPr>
        <w:t xml:space="preserve"> (</w:t>
      </w:r>
      <w:r w:rsidR="008A5A0F">
        <w:rPr>
          <w:i/>
          <w:iCs/>
          <w:color w:val="000000"/>
        </w:rPr>
        <w:t xml:space="preserve">Simon </w:t>
      </w:r>
      <w:proofErr w:type="spellStart"/>
      <w:r w:rsidR="008A5A0F">
        <w:rPr>
          <w:i/>
          <w:iCs/>
          <w:color w:val="000000"/>
        </w:rPr>
        <w:t>Kornblith</w:t>
      </w:r>
      <w:proofErr w:type="spellEnd"/>
      <w:r w:rsidR="008A5A0F">
        <w:rPr>
          <w:i/>
          <w:iCs/>
          <w:color w:val="000000"/>
        </w:rPr>
        <w:t>,</w:t>
      </w:r>
      <w:r w:rsidR="008A5A0F" w:rsidRPr="008A5A0F">
        <w:rPr>
          <w:i/>
          <w:iCs/>
          <w:color w:val="000000"/>
        </w:rPr>
        <w:t xml:space="preserve"> 201</w:t>
      </w:r>
      <w:r w:rsidR="008A5A0F">
        <w:rPr>
          <w:i/>
          <w:iCs/>
          <w:color w:val="000000"/>
        </w:rPr>
        <w:t>9</w:t>
      </w:r>
      <w:r w:rsidR="008A5A0F" w:rsidRPr="008A5A0F">
        <w:rPr>
          <w:i/>
          <w:iCs/>
          <w:color w:val="000000"/>
        </w:rPr>
        <w:t xml:space="preserve">, Do Better ImageNet Models Transfer Better?, </w:t>
      </w:r>
      <w:proofErr w:type="spellStart"/>
      <w:r w:rsidR="008A5A0F">
        <w:rPr>
          <w:i/>
          <w:iCs/>
          <w:color w:val="000000"/>
        </w:rPr>
        <w:t>arXiv</w:t>
      </w:r>
      <w:proofErr w:type="spellEnd"/>
      <w:r>
        <w:rPr>
          <w:color w:val="000000"/>
        </w:rPr>
        <w:t>)</w:t>
      </w:r>
      <w:r w:rsidR="008A5A0F">
        <w:rPr>
          <w:color w:val="000000"/>
        </w:rPr>
        <w:t xml:space="preserve">. </w:t>
      </w:r>
    </w:p>
    <w:p w14:paraId="65F2AB65" w14:textId="29A61C0E" w:rsidR="008A5A0F" w:rsidRDefault="008A5A0F" w:rsidP="008A5A0F">
      <w:pPr>
        <w:pStyle w:val="NormalWeb"/>
        <w:spacing w:after="120" w:line="360" w:lineRule="auto"/>
        <w:ind w:left="720"/>
        <w:jc w:val="both"/>
        <w:rPr>
          <w:color w:val="000000"/>
        </w:rPr>
      </w:pPr>
    </w:p>
    <w:p w14:paraId="648F212C" w14:textId="77777777" w:rsidR="008A5A0F" w:rsidRDefault="008A5A0F" w:rsidP="008A5A0F">
      <w:pPr>
        <w:pStyle w:val="NormalWeb"/>
        <w:spacing w:after="120" w:line="360" w:lineRule="auto"/>
        <w:ind w:left="720"/>
        <w:jc w:val="both"/>
        <w:rPr>
          <w:color w:val="000000"/>
        </w:rPr>
      </w:pPr>
    </w:p>
    <w:p w14:paraId="3931A044" w14:textId="4DE08DAF" w:rsidR="008A5A0F" w:rsidRDefault="008A5A0F" w:rsidP="008A5A0F">
      <w:pPr>
        <w:pStyle w:val="NormalWeb"/>
        <w:spacing w:after="12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BAB III</w:t>
      </w:r>
    </w:p>
    <w:p w14:paraId="7F507446" w14:textId="61F877E3" w:rsidR="008A5A0F" w:rsidRDefault="008A5A0F" w:rsidP="008A5A0F">
      <w:pPr>
        <w:pStyle w:val="NormalWeb"/>
        <w:spacing w:after="120" w:line="360" w:lineRule="auto"/>
        <w:jc w:val="center"/>
        <w:rPr>
          <w:b/>
          <w:color w:val="000000"/>
        </w:rPr>
      </w:pPr>
      <w:r>
        <w:rPr>
          <w:b/>
          <w:color w:val="000000"/>
        </w:rPr>
        <w:t>METODE PENELITIAN</w:t>
      </w:r>
    </w:p>
    <w:p w14:paraId="5DF6C5CA" w14:textId="77777777" w:rsidR="008D4A92" w:rsidRDefault="006A35D8" w:rsidP="006A35D8">
      <w:pPr>
        <w:pStyle w:val="NormalWeb"/>
        <w:spacing w:after="120" w:line="360" w:lineRule="auto"/>
        <w:ind w:left="720"/>
        <w:jc w:val="both"/>
        <w:rPr>
          <w:color w:val="000000"/>
        </w:rPr>
      </w:pPr>
      <w:proofErr w:type="spellStart"/>
      <w:r w:rsidRPr="006A35D8">
        <w:rPr>
          <w:color w:val="000000"/>
        </w:rPr>
        <w:t>Metode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penelitian</w:t>
      </w:r>
      <w:proofErr w:type="spellEnd"/>
      <w:r w:rsidRPr="006A35D8">
        <w:rPr>
          <w:color w:val="000000"/>
        </w:rPr>
        <w:t xml:space="preserve"> yang </w:t>
      </w:r>
      <w:proofErr w:type="spellStart"/>
      <w:r w:rsidRPr="006A35D8">
        <w:rPr>
          <w:color w:val="000000"/>
        </w:rPr>
        <w:t>dirancang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dalam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penelitian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ini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menggunakan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preparasi</w:t>
      </w:r>
      <w:proofErr w:type="spellEnd"/>
      <w:r w:rsidRPr="006A35D8">
        <w:rPr>
          <w:color w:val="000000"/>
        </w:rPr>
        <w:t xml:space="preserve"> data </w:t>
      </w:r>
      <w:proofErr w:type="spellStart"/>
      <w:r w:rsidRPr="006A35D8">
        <w:rPr>
          <w:color w:val="000000"/>
        </w:rPr>
        <w:t>sebagai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langkah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awal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dari</w:t>
      </w:r>
      <w:proofErr w:type="spellEnd"/>
      <w:r w:rsidRPr="006A35D8">
        <w:rPr>
          <w:color w:val="000000"/>
        </w:rPr>
        <w:t xml:space="preserve"> proses </w:t>
      </w:r>
      <w:proofErr w:type="spellStart"/>
      <w:r w:rsidRPr="006A35D8">
        <w:rPr>
          <w:color w:val="000000"/>
        </w:rPr>
        <w:t>metode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penelitian</w:t>
      </w:r>
      <w:proofErr w:type="spellEnd"/>
      <w:r w:rsidRPr="006A35D8">
        <w:rPr>
          <w:color w:val="000000"/>
        </w:rPr>
        <w:t xml:space="preserve">, Dataset </w:t>
      </w:r>
      <w:proofErr w:type="spellStart"/>
      <w:r w:rsidRPr="006A35D8">
        <w:rPr>
          <w:color w:val="000000"/>
        </w:rPr>
        <w:t>akan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diberikan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pendekatan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berupa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perubahan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peredaran</w:t>
      </w:r>
      <w:proofErr w:type="spellEnd"/>
      <w:r w:rsidRPr="006A35D8">
        <w:rPr>
          <w:color w:val="000000"/>
        </w:rPr>
        <w:t xml:space="preserve"> data dan </w:t>
      </w:r>
      <w:proofErr w:type="spellStart"/>
      <w:r w:rsidRPr="006A35D8">
        <w:rPr>
          <w:color w:val="000000"/>
        </w:rPr>
        <w:t>teknik</w:t>
      </w:r>
      <w:proofErr w:type="spellEnd"/>
      <w:r w:rsidRPr="006A35D8">
        <w:rPr>
          <w:color w:val="000000"/>
        </w:rPr>
        <w:t xml:space="preserve"> </w:t>
      </w:r>
      <w:r w:rsidRPr="006A35D8">
        <w:rPr>
          <w:i/>
          <w:iCs/>
          <w:color w:val="000000"/>
        </w:rPr>
        <w:t xml:space="preserve">balancing </w:t>
      </w:r>
      <w:r w:rsidRPr="006A35D8">
        <w:rPr>
          <w:color w:val="000000"/>
        </w:rPr>
        <w:t xml:space="preserve">data . </w:t>
      </w:r>
      <w:proofErr w:type="spellStart"/>
      <w:r w:rsidRPr="006A35D8">
        <w:rPr>
          <w:color w:val="000000"/>
        </w:rPr>
        <w:t>Setelah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itu</w:t>
      </w:r>
      <w:proofErr w:type="spellEnd"/>
      <w:r w:rsidRPr="006A35D8">
        <w:rPr>
          <w:color w:val="000000"/>
        </w:rPr>
        <w:t xml:space="preserve"> proses </w:t>
      </w:r>
      <w:proofErr w:type="spellStart"/>
      <w:r w:rsidRPr="006A35D8">
        <w:rPr>
          <w:color w:val="000000"/>
        </w:rPr>
        <w:t>pembagian</w:t>
      </w:r>
      <w:proofErr w:type="spellEnd"/>
      <w:r w:rsidRPr="006A35D8">
        <w:rPr>
          <w:color w:val="000000"/>
        </w:rPr>
        <w:t xml:space="preserve"> data </w:t>
      </w:r>
      <w:proofErr w:type="spellStart"/>
      <w:r w:rsidRPr="006A35D8">
        <w:rPr>
          <w:color w:val="000000"/>
        </w:rPr>
        <w:t>lalu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dilanjutkan</w:t>
      </w:r>
      <w:proofErr w:type="spellEnd"/>
      <w:r w:rsidRPr="006A35D8">
        <w:rPr>
          <w:color w:val="000000"/>
        </w:rPr>
        <w:t xml:space="preserve"> proses </w:t>
      </w:r>
      <w:proofErr w:type="spellStart"/>
      <w:r w:rsidRPr="006A35D8">
        <w:rPr>
          <w:color w:val="000000"/>
        </w:rPr>
        <w:t>pendekatan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augmentasi</w:t>
      </w:r>
      <w:proofErr w:type="spellEnd"/>
      <w:r w:rsidRPr="006A35D8">
        <w:rPr>
          <w:color w:val="000000"/>
        </w:rPr>
        <w:t xml:space="preserve"> data dan proses </w:t>
      </w:r>
      <w:proofErr w:type="spellStart"/>
      <w:r w:rsidRPr="006A35D8">
        <w:rPr>
          <w:color w:val="000000"/>
        </w:rPr>
        <w:t>pelatihan</w:t>
      </w:r>
      <w:proofErr w:type="spellEnd"/>
      <w:r w:rsidRPr="006A35D8">
        <w:rPr>
          <w:color w:val="000000"/>
        </w:rPr>
        <w:t xml:space="preserve"> data </w:t>
      </w:r>
      <w:proofErr w:type="spellStart"/>
      <w:r w:rsidRPr="006A35D8">
        <w:rPr>
          <w:color w:val="000000"/>
        </w:rPr>
        <w:t>untuk</w:t>
      </w:r>
      <w:proofErr w:type="spellEnd"/>
      <w:r w:rsidRPr="006A35D8">
        <w:rPr>
          <w:color w:val="000000"/>
        </w:rPr>
        <w:t xml:space="preserve"> data training dan </w:t>
      </w:r>
      <w:proofErr w:type="spellStart"/>
      <w:r w:rsidRPr="006A35D8">
        <w:rPr>
          <w:color w:val="000000"/>
        </w:rPr>
        <w:t>validasi</w:t>
      </w:r>
      <w:proofErr w:type="spellEnd"/>
      <w:r w:rsidRPr="006A35D8">
        <w:rPr>
          <w:color w:val="000000"/>
        </w:rPr>
        <w:t xml:space="preserve">. </w:t>
      </w:r>
      <w:proofErr w:type="spellStart"/>
      <w:r w:rsidRPr="006A35D8">
        <w:rPr>
          <w:color w:val="000000"/>
        </w:rPr>
        <w:t>Dalam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penelitian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ini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menggunakan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augmentasi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dikarenakan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untuk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meningkatkan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efektivitas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dari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akurasi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dalam</w:t>
      </w:r>
      <w:proofErr w:type="spellEnd"/>
      <w:r w:rsidRPr="006A35D8">
        <w:rPr>
          <w:color w:val="000000"/>
        </w:rPr>
        <w:t xml:space="preserve"> proses </w:t>
      </w:r>
      <w:proofErr w:type="spellStart"/>
      <w:r w:rsidRPr="006A35D8">
        <w:rPr>
          <w:color w:val="000000"/>
        </w:rPr>
        <w:t>klasifikasi</w:t>
      </w:r>
      <w:proofErr w:type="spellEnd"/>
      <w:r>
        <w:rPr>
          <w:color w:val="000000"/>
        </w:rPr>
        <w:t xml:space="preserve"> (</w:t>
      </w:r>
      <w:r w:rsidRPr="006A35D8">
        <w:rPr>
          <w:i/>
          <w:iCs/>
          <w:color w:val="000000"/>
        </w:rPr>
        <w:t xml:space="preserve">Jason Wang, 2017, The Effectiveness of Data Augmentation in Image Classification using Deep Learning, </w:t>
      </w:r>
      <w:proofErr w:type="spellStart"/>
      <w:r w:rsidRPr="006A35D8">
        <w:rPr>
          <w:i/>
          <w:iCs/>
          <w:color w:val="000000"/>
        </w:rPr>
        <w:t>arXiv</w:t>
      </w:r>
      <w:proofErr w:type="spellEnd"/>
      <w:r>
        <w:rPr>
          <w:color w:val="000000"/>
        </w:rPr>
        <w:t>)</w:t>
      </w:r>
      <w:r w:rsidRPr="006A35D8">
        <w:rPr>
          <w:color w:val="000000"/>
        </w:rPr>
        <w:t xml:space="preserve">. </w:t>
      </w:r>
      <w:proofErr w:type="spellStart"/>
      <w:r w:rsidRPr="006A35D8">
        <w:rPr>
          <w:color w:val="000000"/>
        </w:rPr>
        <w:t>Setelah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melakukan</w:t>
      </w:r>
      <w:proofErr w:type="spellEnd"/>
      <w:r w:rsidRPr="006A35D8">
        <w:rPr>
          <w:color w:val="000000"/>
        </w:rPr>
        <w:t xml:space="preserve"> proses model training </w:t>
      </w:r>
      <w:proofErr w:type="spellStart"/>
      <w:r w:rsidRPr="006A35D8">
        <w:rPr>
          <w:color w:val="000000"/>
        </w:rPr>
        <w:t>dilanjutkan</w:t>
      </w:r>
      <w:proofErr w:type="spellEnd"/>
      <w:r w:rsidRPr="006A35D8">
        <w:rPr>
          <w:color w:val="000000"/>
        </w:rPr>
        <w:t xml:space="preserve"> model </w:t>
      </w:r>
      <w:proofErr w:type="spellStart"/>
      <w:r w:rsidRPr="006A35D8">
        <w:rPr>
          <w:color w:val="000000"/>
        </w:rPr>
        <w:t>evaluasi</w:t>
      </w:r>
      <w:proofErr w:type="spellEnd"/>
      <w:r w:rsidRPr="006A35D8">
        <w:rPr>
          <w:color w:val="000000"/>
        </w:rPr>
        <w:t xml:space="preserve"> yang </w:t>
      </w:r>
      <w:proofErr w:type="spellStart"/>
      <w:r w:rsidRPr="006A35D8">
        <w:rPr>
          <w:color w:val="000000"/>
        </w:rPr>
        <w:t>bertujuan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untuk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mengecek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hasil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dari</w:t>
      </w:r>
      <w:proofErr w:type="spellEnd"/>
      <w:r w:rsidRPr="006A35D8">
        <w:rPr>
          <w:color w:val="000000"/>
        </w:rPr>
        <w:t xml:space="preserve"> model </w:t>
      </w:r>
      <w:r w:rsidRPr="006A35D8">
        <w:rPr>
          <w:i/>
          <w:iCs/>
          <w:color w:val="000000"/>
        </w:rPr>
        <w:t>proposed method</w:t>
      </w:r>
      <w:r w:rsidRPr="006A35D8">
        <w:rPr>
          <w:color w:val="000000"/>
        </w:rPr>
        <w:t xml:space="preserve"> yang </w:t>
      </w:r>
      <w:proofErr w:type="spellStart"/>
      <w:r w:rsidRPr="006A35D8">
        <w:rPr>
          <w:color w:val="000000"/>
        </w:rPr>
        <w:t>dibuat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dari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penelitian</w:t>
      </w:r>
      <w:proofErr w:type="spellEnd"/>
      <w:r w:rsidRPr="006A35D8">
        <w:rPr>
          <w:color w:val="000000"/>
        </w:rPr>
        <w:t xml:space="preserve">, </w:t>
      </w:r>
      <w:proofErr w:type="spellStart"/>
      <w:r w:rsidRPr="006A35D8">
        <w:rPr>
          <w:color w:val="000000"/>
        </w:rPr>
        <w:t>untuk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lebih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jelasnya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dapat</w:t>
      </w:r>
      <w:proofErr w:type="spellEnd"/>
      <w:r w:rsidRPr="006A35D8">
        <w:rPr>
          <w:color w:val="000000"/>
        </w:rPr>
        <w:t xml:space="preserve"> </w:t>
      </w:r>
      <w:proofErr w:type="spellStart"/>
      <w:r w:rsidRPr="006A35D8">
        <w:rPr>
          <w:color w:val="000000"/>
        </w:rPr>
        <w:t>dilihat</w:t>
      </w:r>
      <w:proofErr w:type="spellEnd"/>
      <w:r w:rsidRPr="006A35D8">
        <w:rPr>
          <w:color w:val="000000"/>
        </w:rPr>
        <w:t xml:space="preserve"> pada Gambar 1</w:t>
      </w:r>
    </w:p>
    <w:p w14:paraId="5710FF9B" w14:textId="77777777" w:rsidR="008D4A92" w:rsidRDefault="008D4A92" w:rsidP="008D4A92">
      <w:pPr>
        <w:pStyle w:val="NormalWeb"/>
        <w:keepNext/>
        <w:spacing w:after="120" w:line="360" w:lineRule="auto"/>
        <w:ind w:left="720"/>
        <w:jc w:val="center"/>
      </w:pPr>
      <w:r w:rsidRPr="00680567">
        <w:rPr>
          <w:noProof/>
          <w:color w:val="000000" w:themeColor="text1"/>
          <w:lang w:val="id-ID" w:eastAsia="id-ID"/>
        </w:rPr>
        <w:drawing>
          <wp:inline distT="0" distB="0" distL="0" distR="0" wp14:anchorId="51ADCAD4" wp14:editId="65FBA0BB">
            <wp:extent cx="2933700" cy="29297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524" cy="29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721" w14:textId="0B922F8F" w:rsidR="008D4A92" w:rsidRDefault="008D4A92" w:rsidP="008D4A92">
      <w:pPr>
        <w:pStyle w:val="Caption"/>
        <w:jc w:val="center"/>
        <w:rPr>
          <w:i w:val="0"/>
          <w:iCs w:val="0"/>
        </w:rPr>
      </w:pPr>
      <w:r>
        <w:t xml:space="preserve">Gambar </w:t>
      </w:r>
      <w:fldSimple w:instr=" SEQ Gambar \* ARABIC ">
        <w:r w:rsidR="00803D74">
          <w:rPr>
            <w:noProof/>
          </w:rPr>
          <w:t>1</w:t>
        </w:r>
      </w:fldSimple>
      <w:r>
        <w:t xml:space="preserve">. </w:t>
      </w:r>
      <w:proofErr w:type="spellStart"/>
      <w:r>
        <w:rPr>
          <w:i w:val="0"/>
          <w:iCs w:val="0"/>
        </w:rPr>
        <w:t>Metode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Penelitian</w:t>
      </w:r>
      <w:proofErr w:type="spellEnd"/>
    </w:p>
    <w:p w14:paraId="67F331E9" w14:textId="396D39B8" w:rsidR="008D4A92" w:rsidRPr="008D4A92" w:rsidRDefault="008D4A92" w:rsidP="008D4A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A92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</w:p>
    <w:p w14:paraId="2AE49831" w14:textId="2A7473D4" w:rsidR="008D4A92" w:rsidRPr="008D4A92" w:rsidRDefault="008D4A92" w:rsidP="006C2742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</w:rPr>
      </w:pPr>
      <w:r w:rsidRPr="008D4A92">
        <w:rPr>
          <w:color w:val="000000"/>
        </w:rPr>
        <w:t xml:space="preserve">Dataset yang kami </w:t>
      </w:r>
      <w:proofErr w:type="spellStart"/>
      <w:r w:rsidRPr="008D4A92">
        <w:rPr>
          <w:color w:val="000000"/>
        </w:rPr>
        <w:t>gunakan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dalam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penelitian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ini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merupakan</w:t>
      </w:r>
      <w:proofErr w:type="spellEnd"/>
      <w:r w:rsidRPr="008D4A92">
        <w:rPr>
          <w:color w:val="000000"/>
        </w:rPr>
        <w:t xml:space="preserve"> dataset </w:t>
      </w:r>
      <w:proofErr w:type="spellStart"/>
      <w:r w:rsidRPr="008D4A92">
        <w:rPr>
          <w:color w:val="000000"/>
        </w:rPr>
        <w:t>dari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jurnal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rujukan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utama</w:t>
      </w:r>
      <w:proofErr w:type="spellEnd"/>
      <w:r w:rsidRPr="008D4A92">
        <w:rPr>
          <w:color w:val="000000"/>
        </w:rPr>
        <w:t xml:space="preserve"> yang </w:t>
      </w:r>
      <w:proofErr w:type="spellStart"/>
      <w:r w:rsidRPr="008D4A92">
        <w:rPr>
          <w:color w:val="000000"/>
        </w:rPr>
        <w:t>berasal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dari</w:t>
      </w:r>
      <w:proofErr w:type="spellEnd"/>
      <w:r w:rsidRPr="008D4A92">
        <w:rPr>
          <w:color w:val="000000"/>
        </w:rPr>
        <w:t xml:space="preserve"> situs </w:t>
      </w:r>
      <w:proofErr w:type="spellStart"/>
      <w:r w:rsidRPr="008D4A92">
        <w:rPr>
          <w:color w:val="000000"/>
        </w:rPr>
        <w:t>repositori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terbuka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bernama</w:t>
      </w:r>
      <w:proofErr w:type="spellEnd"/>
      <w:r w:rsidRPr="008D4A92">
        <w:rPr>
          <w:color w:val="000000"/>
        </w:rPr>
        <w:t xml:space="preserve"> Kaggle [14]. Dataset </w:t>
      </w:r>
      <w:proofErr w:type="spellStart"/>
      <w:r w:rsidRPr="008D4A92">
        <w:rPr>
          <w:color w:val="000000"/>
        </w:rPr>
        <w:t>ini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terbagi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menjadi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beberapa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bagian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yakni</w:t>
      </w:r>
      <w:proofErr w:type="spellEnd"/>
      <w:r w:rsidRPr="008D4A92">
        <w:rPr>
          <w:color w:val="000000"/>
        </w:rPr>
        <w:t xml:space="preserve"> data </w:t>
      </w:r>
      <w:r w:rsidRPr="008D4A92">
        <w:rPr>
          <w:i/>
          <w:iCs/>
          <w:color w:val="000000"/>
        </w:rPr>
        <w:t>training</w:t>
      </w:r>
      <w:r w:rsidRPr="008D4A92">
        <w:rPr>
          <w:color w:val="000000"/>
        </w:rPr>
        <w:t xml:space="preserve">, </w:t>
      </w:r>
      <w:r w:rsidRPr="008D4A92">
        <w:rPr>
          <w:i/>
          <w:iCs/>
          <w:color w:val="000000"/>
        </w:rPr>
        <w:t>validation</w:t>
      </w:r>
      <w:r w:rsidRPr="008D4A92">
        <w:rPr>
          <w:color w:val="000000"/>
        </w:rPr>
        <w:t xml:space="preserve">, dan </w:t>
      </w:r>
      <w:r w:rsidRPr="008D4A92">
        <w:rPr>
          <w:i/>
          <w:iCs/>
          <w:color w:val="000000"/>
        </w:rPr>
        <w:t>testing</w:t>
      </w:r>
      <w:r w:rsidRPr="008D4A92">
        <w:rPr>
          <w:color w:val="000000"/>
        </w:rPr>
        <w:t xml:space="preserve">. </w:t>
      </w:r>
      <w:proofErr w:type="spellStart"/>
      <w:r w:rsidRPr="008D4A92">
        <w:rPr>
          <w:color w:val="000000"/>
        </w:rPr>
        <w:t>Dalam</w:t>
      </w:r>
      <w:proofErr w:type="spellEnd"/>
      <w:r w:rsidRPr="008D4A92">
        <w:rPr>
          <w:color w:val="000000"/>
        </w:rPr>
        <w:t xml:space="preserve"> dataset </w:t>
      </w:r>
      <w:proofErr w:type="spellStart"/>
      <w:r w:rsidRPr="008D4A92">
        <w:rPr>
          <w:color w:val="000000"/>
        </w:rPr>
        <w:t>ini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memiliki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dua</w:t>
      </w:r>
      <w:proofErr w:type="spellEnd"/>
      <w:r w:rsidRPr="008D4A92">
        <w:rPr>
          <w:color w:val="000000"/>
        </w:rPr>
        <w:t xml:space="preserve"> label </w:t>
      </w:r>
      <w:proofErr w:type="spellStart"/>
      <w:r w:rsidRPr="008D4A92">
        <w:rPr>
          <w:color w:val="000000"/>
        </w:rPr>
        <w:t>yakni</w:t>
      </w:r>
      <w:proofErr w:type="spellEnd"/>
      <w:r w:rsidRPr="008D4A92">
        <w:rPr>
          <w:color w:val="000000"/>
        </w:rPr>
        <w:t xml:space="preserve"> </w:t>
      </w:r>
      <w:r w:rsidRPr="008D4A92">
        <w:rPr>
          <w:i/>
          <w:iCs/>
          <w:color w:val="000000"/>
        </w:rPr>
        <w:t xml:space="preserve">normal </w:t>
      </w:r>
      <w:r w:rsidRPr="008D4A92">
        <w:rPr>
          <w:color w:val="000000"/>
        </w:rPr>
        <w:t xml:space="preserve">dan </w:t>
      </w:r>
      <w:r w:rsidRPr="008D4A92">
        <w:rPr>
          <w:i/>
          <w:iCs/>
          <w:color w:val="000000"/>
        </w:rPr>
        <w:t>pneumonia.</w:t>
      </w:r>
      <w:r w:rsidRPr="008D4A92">
        <w:rPr>
          <w:color w:val="000000"/>
        </w:rPr>
        <w:t xml:space="preserve">  </w:t>
      </w:r>
      <w:proofErr w:type="spellStart"/>
      <w:r w:rsidRPr="008D4A92">
        <w:rPr>
          <w:color w:val="000000"/>
        </w:rPr>
        <w:t>Untuk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besaran</w:t>
      </w:r>
      <w:proofErr w:type="spellEnd"/>
      <w:r w:rsidRPr="008D4A92">
        <w:rPr>
          <w:color w:val="000000"/>
        </w:rPr>
        <w:t xml:space="preserve"> dataset yang kami </w:t>
      </w:r>
      <w:proofErr w:type="spellStart"/>
      <w:r w:rsidRPr="008D4A92">
        <w:rPr>
          <w:color w:val="000000"/>
        </w:rPr>
        <w:t>gunakan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dapat</w:t>
      </w:r>
      <w:proofErr w:type="spellEnd"/>
      <w:r w:rsidRPr="008D4A92">
        <w:rPr>
          <w:color w:val="000000"/>
        </w:rPr>
        <w:t xml:space="preserve"> </w:t>
      </w:r>
      <w:proofErr w:type="spellStart"/>
      <w:r w:rsidRPr="008D4A92">
        <w:rPr>
          <w:color w:val="000000"/>
        </w:rPr>
        <w:t>dilihat</w:t>
      </w:r>
      <w:proofErr w:type="spellEnd"/>
      <w:r w:rsidRPr="008D4A92">
        <w:rPr>
          <w:color w:val="000000"/>
        </w:rPr>
        <w:t xml:space="preserve"> pada </w:t>
      </w:r>
      <w:proofErr w:type="spellStart"/>
      <w:r w:rsidRPr="008D4A92">
        <w:rPr>
          <w:color w:val="000000"/>
        </w:rPr>
        <w:t>Tabel</w:t>
      </w:r>
      <w:proofErr w:type="spellEnd"/>
      <w:r w:rsidRPr="008D4A92">
        <w:rPr>
          <w:color w:val="000000"/>
        </w:rPr>
        <w:t xml:space="preserve"> 1.</w:t>
      </w:r>
    </w:p>
    <w:p w14:paraId="1B5AA1D5" w14:textId="34BADA2D" w:rsidR="008D4A92" w:rsidRDefault="008D4A92" w:rsidP="008D4A92">
      <w:pPr>
        <w:pStyle w:val="NormalWeb"/>
        <w:spacing w:before="0" w:beforeAutospacing="0" w:after="120" w:afterAutospacing="0"/>
        <w:ind w:left="720"/>
        <w:jc w:val="both"/>
        <w:rPr>
          <w:color w:val="000000"/>
          <w:sz w:val="20"/>
          <w:szCs w:val="20"/>
        </w:rPr>
      </w:pPr>
    </w:p>
    <w:p w14:paraId="3E2366FA" w14:textId="0ADBE6DA" w:rsidR="008D4A92" w:rsidRPr="008D4A92" w:rsidRDefault="008D4A92" w:rsidP="008D4A92">
      <w:pPr>
        <w:pStyle w:val="Caption"/>
        <w:keepNext/>
        <w:jc w:val="center"/>
        <w:rPr>
          <w:i w:val="0"/>
          <w:iCs w:val="0"/>
        </w:rPr>
      </w:pPr>
      <w:proofErr w:type="spellStart"/>
      <w:r w:rsidRPr="008D4A92">
        <w:rPr>
          <w:i w:val="0"/>
          <w:iCs w:val="0"/>
        </w:rPr>
        <w:t>Tabel</w:t>
      </w:r>
      <w:proofErr w:type="spellEnd"/>
      <w:r w:rsidRPr="008D4A92">
        <w:rPr>
          <w:i w:val="0"/>
          <w:iCs w:val="0"/>
        </w:rPr>
        <w:t xml:space="preserve">  </w:t>
      </w:r>
      <w:r w:rsidRPr="008D4A92">
        <w:rPr>
          <w:i w:val="0"/>
          <w:iCs w:val="0"/>
        </w:rPr>
        <w:fldChar w:fldCharType="begin"/>
      </w:r>
      <w:r w:rsidRPr="008D4A92">
        <w:rPr>
          <w:i w:val="0"/>
          <w:iCs w:val="0"/>
        </w:rPr>
        <w:instrText xml:space="preserve"> SEQ Tabel_ \* ARABIC </w:instrText>
      </w:r>
      <w:r w:rsidRPr="008D4A92">
        <w:rPr>
          <w:i w:val="0"/>
          <w:iCs w:val="0"/>
        </w:rPr>
        <w:fldChar w:fldCharType="separate"/>
      </w:r>
      <w:r w:rsidR="00644868">
        <w:rPr>
          <w:i w:val="0"/>
          <w:iCs w:val="0"/>
          <w:noProof/>
        </w:rPr>
        <w:t>1</w:t>
      </w:r>
      <w:r w:rsidRPr="008D4A92">
        <w:rPr>
          <w:i w:val="0"/>
          <w:iCs w:val="0"/>
        </w:rPr>
        <w:fldChar w:fldCharType="end"/>
      </w:r>
      <w:r>
        <w:rPr>
          <w:i w:val="0"/>
          <w:iCs w:val="0"/>
        </w:rPr>
        <w:t>.</w:t>
      </w:r>
      <w:r w:rsidRPr="008D4A92">
        <w:rPr>
          <w:i w:val="0"/>
          <w:iCs w:val="0"/>
        </w:rPr>
        <w:t xml:space="preserve"> </w:t>
      </w:r>
      <w:proofErr w:type="spellStart"/>
      <w:r w:rsidRPr="008D4A92">
        <w:rPr>
          <w:i w:val="0"/>
          <w:iCs w:val="0"/>
        </w:rPr>
        <w:t>Persebaran</w:t>
      </w:r>
      <w:proofErr w:type="spellEnd"/>
      <w:r w:rsidRPr="008D4A92">
        <w:rPr>
          <w:i w:val="0"/>
          <w:iCs w:val="0"/>
        </w:rPr>
        <w:t xml:space="preserve"> Dataset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1185"/>
        <w:gridCol w:w="1171"/>
      </w:tblGrid>
      <w:tr w:rsidR="008D4A92" w:rsidRPr="00074904" w14:paraId="131616CC" w14:textId="77777777" w:rsidTr="00B61C37">
        <w:trPr>
          <w:jc w:val="center"/>
        </w:trPr>
        <w:tc>
          <w:tcPr>
            <w:tcW w:w="123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49E8EF8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Kelompok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1DF7FB5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Kelas</w:t>
            </w:r>
            <w:proofErr w:type="spellEnd"/>
          </w:p>
        </w:tc>
        <w:tc>
          <w:tcPr>
            <w:tcW w:w="11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63324C3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Jumlah</w:t>
            </w:r>
            <w:proofErr w:type="spellEnd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 Data</w:t>
            </w:r>
          </w:p>
        </w:tc>
      </w:tr>
      <w:tr w:rsidR="008D4A92" w:rsidRPr="00074904" w14:paraId="4CB5D7FB" w14:textId="77777777" w:rsidTr="00B61C37">
        <w:trPr>
          <w:jc w:val="center"/>
        </w:trPr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754E4D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Trainig</w:t>
            </w:r>
            <w:proofErr w:type="spellEnd"/>
          </w:p>
          <w:p w14:paraId="1C49B0AC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20B8203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1E878A87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0DA23ED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1341</w:t>
            </w:r>
          </w:p>
          <w:p w14:paraId="5BA10E7E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3875</w:t>
            </w:r>
          </w:p>
        </w:tc>
      </w:tr>
      <w:tr w:rsidR="008D4A92" w:rsidRPr="00074904" w14:paraId="4AF17E1D" w14:textId="77777777" w:rsidTr="00B61C37">
        <w:trPr>
          <w:jc w:val="center"/>
        </w:trPr>
        <w:tc>
          <w:tcPr>
            <w:tcW w:w="1230" w:type="dxa"/>
            <w:hideMark/>
          </w:tcPr>
          <w:p w14:paraId="772B9AB6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Validasi</w:t>
            </w:r>
            <w:proofErr w:type="spellEnd"/>
          </w:p>
        </w:tc>
        <w:tc>
          <w:tcPr>
            <w:tcW w:w="1185" w:type="dxa"/>
            <w:hideMark/>
          </w:tcPr>
          <w:p w14:paraId="5EDB32D9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1A3A9D0E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hideMark/>
          </w:tcPr>
          <w:p w14:paraId="55A7DCFB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8</w:t>
            </w:r>
          </w:p>
          <w:p w14:paraId="23D55A2F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8</w:t>
            </w:r>
          </w:p>
        </w:tc>
      </w:tr>
      <w:tr w:rsidR="008D4A92" w:rsidRPr="00074904" w14:paraId="03C671FA" w14:textId="77777777" w:rsidTr="00B61C37">
        <w:trPr>
          <w:trHeight w:val="115"/>
          <w:jc w:val="center"/>
        </w:trPr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D7FEB7D" w14:textId="77777777" w:rsidR="008D4A92" w:rsidRPr="00074904" w:rsidRDefault="008D4A92" w:rsidP="00B61C37">
            <w:pPr>
              <w:autoSpaceDE w:val="0"/>
              <w:snapToGrid w:val="0"/>
              <w:spacing w:after="0"/>
              <w:rPr>
                <w:rFonts w:eastAsia="Calibri"/>
                <w:color w:val="000000"/>
                <w:sz w:val="16"/>
                <w:szCs w:val="16"/>
              </w:rPr>
            </w:pPr>
            <w:r w:rsidRPr="00074904">
              <w:rPr>
                <w:color w:val="000000"/>
                <w:sz w:val="16"/>
                <w:szCs w:val="16"/>
              </w:rPr>
              <w:t>Data Testing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F79E2CB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21FE4B0F" w14:textId="77777777" w:rsidR="008D4A92" w:rsidRPr="00074904" w:rsidRDefault="008D4A92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92329A" w14:textId="77777777" w:rsidR="008D4A92" w:rsidRPr="00074904" w:rsidRDefault="008D4A92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 w:rsidRPr="00074904">
              <w:rPr>
                <w:color w:val="000000"/>
                <w:sz w:val="16"/>
                <w:szCs w:val="16"/>
              </w:rPr>
              <w:t>234</w:t>
            </w:r>
          </w:p>
          <w:p w14:paraId="0AAC019C" w14:textId="77777777" w:rsidR="008D4A92" w:rsidRPr="00074904" w:rsidRDefault="008D4A92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 w:rsidRPr="00074904">
              <w:rPr>
                <w:color w:val="000000"/>
                <w:sz w:val="16"/>
                <w:szCs w:val="16"/>
              </w:rPr>
              <w:t>390</w:t>
            </w:r>
          </w:p>
        </w:tc>
      </w:tr>
    </w:tbl>
    <w:p w14:paraId="41BEF961" w14:textId="77777777" w:rsidR="006C2742" w:rsidRDefault="006C2742" w:rsidP="008D4A92">
      <w:pPr>
        <w:pStyle w:val="NormalWeb"/>
        <w:spacing w:before="0" w:beforeAutospacing="0" w:after="120" w:afterAutospacing="0"/>
        <w:ind w:left="720"/>
        <w:jc w:val="both"/>
        <w:rPr>
          <w:color w:val="000000"/>
          <w:sz w:val="20"/>
          <w:szCs w:val="20"/>
        </w:rPr>
      </w:pPr>
    </w:p>
    <w:p w14:paraId="3C55049B" w14:textId="4AD48340" w:rsidR="008D4A92" w:rsidRDefault="006C2742" w:rsidP="006C2742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</w:rPr>
      </w:pPr>
      <w:proofErr w:type="spellStart"/>
      <w:r w:rsidRPr="006C2742">
        <w:rPr>
          <w:color w:val="000000"/>
        </w:rPr>
        <w:t>Dapat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dilihat</w:t>
      </w:r>
      <w:proofErr w:type="spellEnd"/>
      <w:r w:rsidRPr="006C2742">
        <w:rPr>
          <w:color w:val="000000"/>
        </w:rPr>
        <w:t xml:space="preserve"> pada </w:t>
      </w:r>
      <w:proofErr w:type="spellStart"/>
      <w:r w:rsidRPr="006C2742">
        <w:rPr>
          <w:color w:val="000000"/>
        </w:rPr>
        <w:t>Tabel</w:t>
      </w:r>
      <w:proofErr w:type="spellEnd"/>
      <w:r w:rsidRPr="006C2742">
        <w:rPr>
          <w:color w:val="000000"/>
        </w:rPr>
        <w:t xml:space="preserve"> 1 </w:t>
      </w:r>
      <w:proofErr w:type="spellStart"/>
      <w:r w:rsidRPr="006C2742">
        <w:rPr>
          <w:color w:val="000000"/>
        </w:rPr>
        <w:t>persebaran</w:t>
      </w:r>
      <w:proofErr w:type="spellEnd"/>
      <w:r w:rsidRPr="006C2742">
        <w:rPr>
          <w:color w:val="000000"/>
        </w:rPr>
        <w:t xml:space="preserve"> dataset </w:t>
      </w:r>
      <w:proofErr w:type="spellStart"/>
      <w:r w:rsidRPr="006C2742">
        <w:rPr>
          <w:color w:val="000000"/>
        </w:rPr>
        <w:t>memang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tidak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merata</w:t>
      </w:r>
      <w:proofErr w:type="spellEnd"/>
      <w:r w:rsidRPr="006C2742">
        <w:rPr>
          <w:color w:val="000000"/>
        </w:rPr>
        <w:t xml:space="preserve"> dan </w:t>
      </w:r>
      <w:proofErr w:type="spellStart"/>
      <w:r w:rsidRPr="006C2742">
        <w:rPr>
          <w:color w:val="000000"/>
        </w:rPr>
        <w:t>ada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bagian</w:t>
      </w:r>
      <w:proofErr w:type="spellEnd"/>
      <w:r w:rsidRPr="006C2742">
        <w:rPr>
          <w:color w:val="000000"/>
        </w:rPr>
        <w:t xml:space="preserve"> dataset </w:t>
      </w:r>
      <w:proofErr w:type="spellStart"/>
      <w:r w:rsidRPr="006C2742">
        <w:rPr>
          <w:color w:val="000000"/>
        </w:rPr>
        <w:t>validasi</w:t>
      </w:r>
      <w:proofErr w:type="spellEnd"/>
      <w:r w:rsidRPr="006C2742">
        <w:rPr>
          <w:color w:val="000000"/>
        </w:rPr>
        <w:t xml:space="preserve"> yang sangat </w:t>
      </w:r>
      <w:proofErr w:type="spellStart"/>
      <w:r w:rsidRPr="006C2742">
        <w:rPr>
          <w:color w:val="000000"/>
        </w:rPr>
        <w:t>sedikit</w:t>
      </w:r>
      <w:proofErr w:type="spellEnd"/>
      <w:r w:rsidRPr="006C2742">
        <w:rPr>
          <w:color w:val="000000"/>
        </w:rPr>
        <w:t xml:space="preserve"> yang </w:t>
      </w:r>
      <w:proofErr w:type="spellStart"/>
      <w:r w:rsidRPr="006C2742">
        <w:rPr>
          <w:color w:val="000000"/>
        </w:rPr>
        <w:t>menjadikan</w:t>
      </w:r>
      <w:proofErr w:type="spellEnd"/>
      <w:r w:rsidRPr="006C2742">
        <w:rPr>
          <w:color w:val="000000"/>
        </w:rPr>
        <w:t xml:space="preserve"> dataset </w:t>
      </w:r>
      <w:proofErr w:type="spellStart"/>
      <w:r w:rsidRPr="006C2742">
        <w:rPr>
          <w:color w:val="000000"/>
        </w:rPr>
        <w:t>ini</w:t>
      </w:r>
      <w:proofErr w:type="spellEnd"/>
      <w:r w:rsidRPr="006C2742">
        <w:rPr>
          <w:color w:val="000000"/>
        </w:rPr>
        <w:t xml:space="preserve"> imbalanced yang </w:t>
      </w:r>
      <w:proofErr w:type="spellStart"/>
      <w:r w:rsidRPr="006C2742">
        <w:rPr>
          <w:color w:val="000000"/>
        </w:rPr>
        <w:t>bisa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mempengaruhi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tingkat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hasil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evaluasi</w:t>
      </w:r>
      <w:proofErr w:type="spellEnd"/>
      <w:r w:rsidRPr="006C2742">
        <w:rPr>
          <w:color w:val="000000"/>
        </w:rPr>
        <w:t xml:space="preserve"> model </w:t>
      </w:r>
      <w:r w:rsidRPr="006C2742">
        <w:rPr>
          <w:i/>
          <w:iCs/>
          <w:color w:val="000000"/>
        </w:rPr>
        <w:t xml:space="preserve">proposed method. </w:t>
      </w:r>
      <w:proofErr w:type="spellStart"/>
      <w:r w:rsidRPr="006C2742">
        <w:rPr>
          <w:color w:val="000000"/>
        </w:rPr>
        <w:t>Sampel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gambar</w:t>
      </w:r>
      <w:proofErr w:type="spellEnd"/>
      <w:r w:rsidRPr="006C2742">
        <w:rPr>
          <w:color w:val="000000"/>
        </w:rPr>
        <w:t xml:space="preserve"> dataset </w:t>
      </w:r>
      <w:proofErr w:type="spellStart"/>
      <w:r w:rsidRPr="006C2742">
        <w:rPr>
          <w:color w:val="000000"/>
        </w:rPr>
        <w:t>untuk</w:t>
      </w:r>
      <w:proofErr w:type="spellEnd"/>
      <w:r w:rsidRPr="006C2742">
        <w:rPr>
          <w:color w:val="000000"/>
        </w:rPr>
        <w:t xml:space="preserve"> label </w:t>
      </w:r>
      <w:r w:rsidRPr="006C2742">
        <w:rPr>
          <w:i/>
          <w:iCs/>
          <w:color w:val="000000"/>
        </w:rPr>
        <w:t xml:space="preserve">normal </w:t>
      </w:r>
      <w:r w:rsidRPr="006C2742">
        <w:rPr>
          <w:color w:val="000000"/>
        </w:rPr>
        <w:t xml:space="preserve">dan </w:t>
      </w:r>
      <w:r w:rsidRPr="006C2742">
        <w:rPr>
          <w:i/>
          <w:iCs/>
          <w:color w:val="000000"/>
        </w:rPr>
        <w:t xml:space="preserve">pneumonia </w:t>
      </w:r>
      <w:proofErr w:type="spellStart"/>
      <w:r w:rsidRPr="006C2742">
        <w:rPr>
          <w:color w:val="000000"/>
        </w:rPr>
        <w:t>dapat</w:t>
      </w:r>
      <w:proofErr w:type="spellEnd"/>
      <w:r w:rsidRPr="006C2742">
        <w:rPr>
          <w:color w:val="000000"/>
        </w:rPr>
        <w:t xml:space="preserve"> </w:t>
      </w:r>
      <w:proofErr w:type="spellStart"/>
      <w:r w:rsidRPr="006C2742">
        <w:rPr>
          <w:color w:val="000000"/>
        </w:rPr>
        <w:t>dilihat</w:t>
      </w:r>
      <w:proofErr w:type="spellEnd"/>
      <w:r w:rsidRPr="006C2742">
        <w:rPr>
          <w:color w:val="000000"/>
        </w:rPr>
        <w:t xml:space="preserve"> pada Gambar 2.</w:t>
      </w:r>
    </w:p>
    <w:p w14:paraId="6FF0540A" w14:textId="77777777" w:rsidR="006C2742" w:rsidRDefault="006C2742" w:rsidP="006C2742">
      <w:pPr>
        <w:pStyle w:val="NormalWeb"/>
        <w:keepNext/>
        <w:spacing w:before="0" w:beforeAutospacing="0" w:after="120" w:afterAutospacing="0"/>
        <w:ind w:left="72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C89FE5D" wp14:editId="5789430F">
            <wp:extent cx="3124200" cy="1816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79" cy="18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1AF8" w14:textId="627F315B" w:rsidR="006C2742" w:rsidRPr="006C2742" w:rsidRDefault="006C2742" w:rsidP="006C2742">
      <w:pPr>
        <w:pStyle w:val="Caption"/>
        <w:jc w:val="center"/>
        <w:rPr>
          <w:sz w:val="24"/>
          <w:szCs w:val="24"/>
        </w:rPr>
      </w:pPr>
      <w:r>
        <w:t xml:space="preserve">Gambar </w:t>
      </w:r>
      <w:fldSimple w:instr=" SEQ Gambar \* ARABIC ">
        <w:r w:rsidR="00803D74">
          <w:rPr>
            <w:noProof/>
          </w:rPr>
          <w:t>2</w:t>
        </w:r>
      </w:fldSimple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dataset</w:t>
      </w:r>
    </w:p>
    <w:p w14:paraId="4F58518A" w14:textId="3347C63D" w:rsidR="006C2742" w:rsidRPr="00803D74" w:rsidRDefault="006C2742" w:rsidP="006C2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803D74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Dataset Imbalance</w:t>
      </w:r>
    </w:p>
    <w:p w14:paraId="638CF0CB" w14:textId="77777777" w:rsidR="006C2742" w:rsidRDefault="006C2742" w:rsidP="00C32063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eastAsia="en-ID"/>
        </w:rPr>
      </w:pPr>
    </w:p>
    <w:p w14:paraId="48D53CEA" w14:textId="23E0AD9B" w:rsidR="00644868" w:rsidRPr="00644868" w:rsidRDefault="006C2742" w:rsidP="00C32063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Pada dataset yang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9" w:history="1">
        <w:r w:rsidRPr="006C274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https://www.kaggle.com/paultimothymooney/chest-</w:t>
        </w:r>
      </w:hyperlink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xray-pneumonia)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memang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persebaran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data yang sangat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merata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normal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4273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pneumonia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1583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persebaran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merata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menguji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pada dataset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persebara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80% </w:t>
      </w:r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train</w:t>
      </w:r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, 10% </w:t>
      </w:r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validation</w:t>
      </w:r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, dan 10% </w:t>
      </w:r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test,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penerapan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balancing data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undersampling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setara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random.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Persebaran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dataset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6C2742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6C2742">
        <w:rPr>
          <w:rFonts w:ascii="Times New Roman" w:hAnsi="Times New Roman" w:cs="Times New Roman"/>
          <w:color w:val="000000"/>
          <w:sz w:val="24"/>
          <w:szCs w:val="24"/>
        </w:rPr>
        <w:t xml:space="preserve"> 2 dan 3 .</w:t>
      </w:r>
    </w:p>
    <w:p w14:paraId="59F258F4" w14:textId="5A93C8BA" w:rsidR="00644868" w:rsidRDefault="00644868" w:rsidP="00644868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 </w:t>
      </w:r>
      <w:fldSimple w:instr=" SEQ Tabel_ \* ARABIC ">
        <w:r>
          <w:rPr>
            <w:noProof/>
          </w:rPr>
          <w:t>2</w:t>
        </w:r>
      </w:fldSimple>
      <w:r>
        <w:t xml:space="preserve">.Persebaran Dataset </w:t>
      </w:r>
      <w:proofErr w:type="spellStart"/>
      <w:r>
        <w:t>pembagian</w:t>
      </w:r>
      <w:proofErr w:type="spellEnd"/>
      <w:r>
        <w:t xml:space="preserve"> 80% Train, 10% </w:t>
      </w:r>
      <w:proofErr w:type="spellStart"/>
      <w:r>
        <w:t>Validasi</w:t>
      </w:r>
      <w:proofErr w:type="spellEnd"/>
      <w:r>
        <w:t>, dan 10% train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1185"/>
        <w:gridCol w:w="1171"/>
      </w:tblGrid>
      <w:tr w:rsidR="00644868" w:rsidRPr="00074904" w14:paraId="0E25BEAC" w14:textId="77777777" w:rsidTr="00B61C37">
        <w:trPr>
          <w:jc w:val="center"/>
        </w:trPr>
        <w:tc>
          <w:tcPr>
            <w:tcW w:w="123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9AB874F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Kelompok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4728CA3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Kelas</w:t>
            </w:r>
            <w:proofErr w:type="spellEnd"/>
          </w:p>
        </w:tc>
        <w:tc>
          <w:tcPr>
            <w:tcW w:w="11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989FFC4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Jumlah</w:t>
            </w:r>
            <w:proofErr w:type="spellEnd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 Data</w:t>
            </w:r>
          </w:p>
        </w:tc>
      </w:tr>
      <w:tr w:rsidR="00644868" w:rsidRPr="00074904" w14:paraId="0A71D575" w14:textId="77777777" w:rsidTr="00B61C37">
        <w:trPr>
          <w:jc w:val="center"/>
        </w:trPr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0965D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Trainig</w:t>
            </w:r>
            <w:proofErr w:type="spellEnd"/>
          </w:p>
          <w:p w14:paraId="6C654B5E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5095056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515B9808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1E44BDD" w14:textId="77777777" w:rsidR="00644868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1266</w:t>
            </w:r>
          </w:p>
          <w:p w14:paraId="6E3F38C5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3418</w:t>
            </w:r>
          </w:p>
        </w:tc>
      </w:tr>
      <w:tr w:rsidR="00644868" w:rsidRPr="00074904" w14:paraId="0A7B6F58" w14:textId="77777777" w:rsidTr="00B61C37">
        <w:trPr>
          <w:jc w:val="center"/>
        </w:trPr>
        <w:tc>
          <w:tcPr>
            <w:tcW w:w="1230" w:type="dxa"/>
            <w:hideMark/>
          </w:tcPr>
          <w:p w14:paraId="4C168E98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lastRenderedPageBreak/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Validasi</w:t>
            </w:r>
            <w:proofErr w:type="spellEnd"/>
          </w:p>
        </w:tc>
        <w:tc>
          <w:tcPr>
            <w:tcW w:w="1185" w:type="dxa"/>
            <w:hideMark/>
          </w:tcPr>
          <w:p w14:paraId="186933B0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16F0B1F2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hideMark/>
          </w:tcPr>
          <w:p w14:paraId="2AE73D93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159</w:t>
            </w:r>
          </w:p>
          <w:p w14:paraId="0431EDC6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428</w:t>
            </w:r>
          </w:p>
        </w:tc>
      </w:tr>
      <w:tr w:rsidR="00644868" w:rsidRPr="00074904" w14:paraId="3335E19B" w14:textId="77777777" w:rsidTr="00B61C37">
        <w:trPr>
          <w:trHeight w:val="115"/>
          <w:jc w:val="center"/>
        </w:trPr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C6B2F1A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rFonts w:eastAsia="Calibri"/>
                <w:color w:val="000000"/>
                <w:sz w:val="16"/>
                <w:szCs w:val="16"/>
              </w:rPr>
            </w:pPr>
            <w:r w:rsidRPr="00074904">
              <w:rPr>
                <w:color w:val="000000"/>
                <w:sz w:val="16"/>
                <w:szCs w:val="16"/>
              </w:rPr>
              <w:t>Data Testing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6FAD1C2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0F4DED1A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B8DA808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158</w:t>
            </w:r>
          </w:p>
          <w:p w14:paraId="44740D7A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427</w:t>
            </w:r>
          </w:p>
        </w:tc>
      </w:tr>
    </w:tbl>
    <w:p w14:paraId="34610938" w14:textId="52E2D345" w:rsidR="00644868" w:rsidRPr="00644868" w:rsidRDefault="00644868" w:rsidP="00644868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C125F1D" w14:textId="1734192D" w:rsidR="00644868" w:rsidRDefault="00644868" w:rsidP="00644868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 </w:t>
      </w:r>
      <w:fldSimple w:instr=" SEQ Tabel_ \* ARABIC ">
        <w:r>
          <w:rPr>
            <w:noProof/>
          </w:rPr>
          <w:t>3</w:t>
        </w:r>
      </w:fldSimple>
      <w:r>
        <w:t xml:space="preserve">. </w:t>
      </w:r>
      <w:proofErr w:type="spellStart"/>
      <w:r>
        <w:t>Persebaran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Undersamling</w:t>
      </w:r>
      <w:proofErr w:type="spellEnd"/>
      <w: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30"/>
        <w:gridCol w:w="1185"/>
        <w:gridCol w:w="1171"/>
      </w:tblGrid>
      <w:tr w:rsidR="00644868" w:rsidRPr="00074904" w14:paraId="69099D56" w14:textId="77777777" w:rsidTr="00B61C37">
        <w:trPr>
          <w:jc w:val="center"/>
        </w:trPr>
        <w:tc>
          <w:tcPr>
            <w:tcW w:w="123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8FFA372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Kelompok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22E33AA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Kelas</w:t>
            </w:r>
            <w:proofErr w:type="spellEnd"/>
          </w:p>
        </w:tc>
        <w:tc>
          <w:tcPr>
            <w:tcW w:w="11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180E623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Jumlah</w:t>
            </w:r>
            <w:proofErr w:type="spellEnd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 Data</w:t>
            </w:r>
          </w:p>
        </w:tc>
      </w:tr>
      <w:tr w:rsidR="00644868" w:rsidRPr="00074904" w14:paraId="69E4E3B7" w14:textId="77777777" w:rsidTr="00B61C37">
        <w:trPr>
          <w:jc w:val="center"/>
        </w:trPr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E5D72B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Trainig</w:t>
            </w:r>
            <w:proofErr w:type="spellEnd"/>
          </w:p>
          <w:p w14:paraId="7C7C47D0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6DBE36F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7CB0F050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0028D8" w14:textId="77777777" w:rsidR="00644868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1266</w:t>
            </w:r>
          </w:p>
          <w:p w14:paraId="402BC301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1255</w:t>
            </w:r>
          </w:p>
        </w:tc>
      </w:tr>
      <w:tr w:rsidR="00644868" w:rsidRPr="00074904" w14:paraId="68DA1002" w14:textId="77777777" w:rsidTr="00B61C37">
        <w:trPr>
          <w:jc w:val="center"/>
        </w:trPr>
        <w:tc>
          <w:tcPr>
            <w:tcW w:w="1230" w:type="dxa"/>
            <w:hideMark/>
          </w:tcPr>
          <w:p w14:paraId="0D00C1F8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 xml:space="preserve">Data </w:t>
            </w:r>
            <w:proofErr w:type="spellStart"/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Validasi</w:t>
            </w:r>
            <w:proofErr w:type="spellEnd"/>
          </w:p>
        </w:tc>
        <w:tc>
          <w:tcPr>
            <w:tcW w:w="1185" w:type="dxa"/>
            <w:hideMark/>
          </w:tcPr>
          <w:p w14:paraId="711DFC71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266A617B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hideMark/>
          </w:tcPr>
          <w:p w14:paraId="5A2A6AD9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159</w:t>
            </w:r>
          </w:p>
          <w:p w14:paraId="2851E565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159</w:t>
            </w:r>
          </w:p>
        </w:tc>
      </w:tr>
      <w:tr w:rsidR="00644868" w:rsidRPr="00074904" w14:paraId="47D83DAC" w14:textId="77777777" w:rsidTr="00B61C37">
        <w:trPr>
          <w:trHeight w:val="115"/>
          <w:jc w:val="center"/>
        </w:trPr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0A4FF09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rFonts w:eastAsia="Calibri"/>
                <w:color w:val="000000"/>
                <w:sz w:val="16"/>
                <w:szCs w:val="16"/>
              </w:rPr>
            </w:pPr>
            <w:r w:rsidRPr="00074904">
              <w:rPr>
                <w:color w:val="000000"/>
                <w:sz w:val="16"/>
                <w:szCs w:val="16"/>
              </w:rPr>
              <w:t>Data Testing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4D8BBBC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Normal</w:t>
            </w:r>
          </w:p>
          <w:p w14:paraId="29A6EF5E" w14:textId="77777777" w:rsidR="00644868" w:rsidRPr="00074904" w:rsidRDefault="00644868" w:rsidP="00B61C37">
            <w:pPr>
              <w:suppressAutoHyphens/>
              <w:snapToGrid w:val="0"/>
              <w:spacing w:after="0"/>
              <w:rPr>
                <w:rFonts w:eastAsia="Times New Roman"/>
                <w:color w:val="000000"/>
                <w:sz w:val="16"/>
                <w:szCs w:val="16"/>
                <w:lang w:eastAsia="ar-SA"/>
              </w:rPr>
            </w:pPr>
            <w:r w:rsidRPr="00074904">
              <w:rPr>
                <w:rFonts w:eastAsia="Times New Roman"/>
                <w:color w:val="000000"/>
                <w:sz w:val="16"/>
                <w:szCs w:val="16"/>
                <w:lang w:eastAsia="ar-SA"/>
              </w:rPr>
              <w:t>Pneumonia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BB59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158</w:t>
            </w:r>
          </w:p>
          <w:p w14:paraId="35D502C6" w14:textId="77777777" w:rsidR="00644868" w:rsidRPr="00074904" w:rsidRDefault="00644868" w:rsidP="00B61C37">
            <w:pPr>
              <w:autoSpaceDE w:val="0"/>
              <w:snapToGrid w:val="0"/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158</w:t>
            </w:r>
          </w:p>
        </w:tc>
      </w:tr>
    </w:tbl>
    <w:p w14:paraId="0A59A44B" w14:textId="77777777" w:rsidR="00644868" w:rsidRDefault="00644868" w:rsidP="00644868">
      <w:pPr>
        <w:pStyle w:val="NormalWeb"/>
        <w:spacing w:before="0" w:beforeAutospacing="0" w:after="120" w:afterAutospacing="0"/>
        <w:jc w:val="both"/>
        <w:rPr>
          <w:color w:val="000000"/>
          <w:sz w:val="20"/>
          <w:szCs w:val="20"/>
        </w:rPr>
      </w:pPr>
    </w:p>
    <w:p w14:paraId="6E5DF276" w14:textId="3C796C83" w:rsidR="00C32063" w:rsidRPr="00C32063" w:rsidRDefault="00644868" w:rsidP="00C32063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</w:rPr>
      </w:pPr>
      <w:r w:rsidRPr="00644868">
        <w:rPr>
          <w:color w:val="000000"/>
        </w:rPr>
        <w:t xml:space="preserve">Pada </w:t>
      </w:r>
      <w:proofErr w:type="spellStart"/>
      <w:r w:rsidRPr="00644868">
        <w:rPr>
          <w:color w:val="000000"/>
        </w:rPr>
        <w:t>penelitian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ini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akan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menguji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pelatihan</w:t>
      </w:r>
      <w:proofErr w:type="spellEnd"/>
      <w:r w:rsidRPr="00644868">
        <w:rPr>
          <w:color w:val="000000"/>
        </w:rPr>
        <w:t xml:space="preserve"> model </w:t>
      </w:r>
      <w:r w:rsidRPr="00644868">
        <w:rPr>
          <w:i/>
          <w:iCs/>
          <w:color w:val="000000"/>
        </w:rPr>
        <w:t xml:space="preserve">transfer learning </w:t>
      </w:r>
      <w:proofErr w:type="spellStart"/>
      <w:r w:rsidRPr="00644868">
        <w:rPr>
          <w:color w:val="000000"/>
        </w:rPr>
        <w:t>yakni</w:t>
      </w:r>
      <w:proofErr w:type="spellEnd"/>
      <w:r w:rsidRPr="00644868">
        <w:rPr>
          <w:color w:val="000000"/>
        </w:rPr>
        <w:t xml:space="preserve"> </w:t>
      </w:r>
      <w:r w:rsidRPr="00644868">
        <w:rPr>
          <w:i/>
          <w:iCs/>
          <w:color w:val="000000"/>
        </w:rPr>
        <w:t>DenseNet169</w:t>
      </w:r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dengan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beberapa</w:t>
      </w:r>
      <w:proofErr w:type="spellEnd"/>
      <w:r w:rsidRPr="00644868">
        <w:rPr>
          <w:color w:val="000000"/>
        </w:rPr>
        <w:t xml:space="preserve"> dataset yang </w:t>
      </w:r>
      <w:proofErr w:type="spellStart"/>
      <w:r w:rsidRPr="00644868">
        <w:rPr>
          <w:color w:val="000000"/>
        </w:rPr>
        <w:t>akan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diterapkan</w:t>
      </w:r>
      <w:proofErr w:type="spellEnd"/>
      <w:r w:rsidRPr="00644868">
        <w:rPr>
          <w:color w:val="000000"/>
        </w:rPr>
        <w:t xml:space="preserve"> </w:t>
      </w:r>
      <w:proofErr w:type="spellStart"/>
      <w:r w:rsidRPr="00644868">
        <w:rPr>
          <w:color w:val="000000"/>
        </w:rPr>
        <w:t>yakni</w:t>
      </w:r>
      <w:proofErr w:type="spellEnd"/>
      <w:r w:rsidRPr="00644868">
        <w:rPr>
          <w:color w:val="000000"/>
        </w:rPr>
        <w:t xml:space="preserve"> pada dataset </w:t>
      </w:r>
      <w:proofErr w:type="spellStart"/>
      <w:r w:rsidRPr="00644868">
        <w:rPr>
          <w:color w:val="000000"/>
        </w:rPr>
        <w:t>Tabel</w:t>
      </w:r>
      <w:proofErr w:type="spellEnd"/>
      <w:r w:rsidRPr="00644868">
        <w:rPr>
          <w:color w:val="000000"/>
        </w:rPr>
        <w:t xml:space="preserve"> 1, 2, dan 3. </w:t>
      </w:r>
    </w:p>
    <w:p w14:paraId="3C6DA90D" w14:textId="3E0D45E5" w:rsidR="00C32063" w:rsidRDefault="00C32063" w:rsidP="00C32063">
      <w:pPr>
        <w:pStyle w:val="ListParagraph"/>
        <w:numPr>
          <w:ilvl w:val="0"/>
          <w:numId w:val="10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Augmentasi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Dataset</w:t>
      </w:r>
    </w:p>
    <w:p w14:paraId="3808CC68" w14:textId="25455BA6" w:rsidR="00C32063" w:rsidRPr="00C32063" w:rsidRDefault="00C32063" w:rsidP="00C32063">
      <w:pPr>
        <w:pStyle w:val="ListParagraph"/>
        <w:spacing w:line="360" w:lineRule="auto"/>
        <w:ind w:left="71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augmentasi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citra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dataset,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mencegah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menurunkan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overfitting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model, dan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meningkatkan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akurasi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klasifikasi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pembuatan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augmentasi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preprocessing_function</w:t>
      </w:r>
      <w:proofErr w:type="spellEnd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ImageDataGenerator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preprocessing_function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berasal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library 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yang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diakses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Tensorflow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rescale 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1./225,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rotation_range</w:t>
      </w:r>
      <w:proofErr w:type="spellEnd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60,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width_shift_range</w:t>
      </w:r>
      <w:proofErr w:type="spellEnd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= 0.3,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height_shift_range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0.3,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shear_range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0.3,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zoom_range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0.3,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horizontal_flip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True</w:t>
      </w:r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  dan </w:t>
      </w:r>
      <w:proofErr w:type="spellStart"/>
      <w:r w:rsidRPr="00C320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fill_mode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 ‘nearest’. Hasil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sampel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augmentasi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dilihat</w:t>
      </w:r>
      <w:proofErr w:type="spellEnd"/>
      <w:r w:rsidRPr="00C320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Gambar 3.</w:t>
      </w:r>
    </w:p>
    <w:p w14:paraId="7A50B8B9" w14:textId="77777777" w:rsidR="00C32063" w:rsidRDefault="00C32063" w:rsidP="00C32063">
      <w:pPr>
        <w:pStyle w:val="ListParagraph"/>
        <w:keepNext/>
        <w:spacing w:line="360" w:lineRule="auto"/>
        <w:contextualSpacing w:val="0"/>
        <w:jc w:val="center"/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0960E4D" wp14:editId="3905287D">
            <wp:extent cx="4388081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91" cy="7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CD30" w14:textId="3B0CC753" w:rsidR="00644868" w:rsidRDefault="00C32063" w:rsidP="00C32063">
      <w:pPr>
        <w:pStyle w:val="Caption"/>
        <w:jc w:val="center"/>
      </w:pPr>
      <w:r>
        <w:t xml:space="preserve">Gambar </w:t>
      </w:r>
      <w:fldSimple w:instr=" SEQ Gambar \* ARABIC ">
        <w:r w:rsidR="00803D74">
          <w:rPr>
            <w:noProof/>
          </w:rPr>
          <w:t>3</w:t>
        </w:r>
      </w:fldSimple>
      <w:r>
        <w:t xml:space="preserve">.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augmentasi</w:t>
      </w:r>
      <w:proofErr w:type="spellEnd"/>
    </w:p>
    <w:p w14:paraId="622494B7" w14:textId="6C4D8D83" w:rsidR="00803D74" w:rsidRDefault="00803D74" w:rsidP="00803D74">
      <w:pPr>
        <w:pStyle w:val="ListParagraph"/>
        <w:numPr>
          <w:ilvl w:val="0"/>
          <w:numId w:val="10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Model </w:t>
      </w:r>
    </w:p>
    <w:p w14:paraId="3724EAF4" w14:textId="77777777" w:rsidR="00803D74" w:rsidRPr="00803D74" w:rsidRDefault="00803D74" w:rsidP="00803D74">
      <w:pPr>
        <w:pStyle w:val="ListParagraph"/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model CNN yang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spesifiknya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penerapan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transfer learning</w:t>
      </w:r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DensNet169</w:t>
      </w:r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arsitektur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fully connected layers. </w:t>
      </w:r>
    </w:p>
    <w:p w14:paraId="40A42E59" w14:textId="77777777" w:rsidR="00803D74" w:rsidRDefault="00803D74" w:rsidP="00803D74">
      <w:pPr>
        <w:pStyle w:val="ListParagraph"/>
        <w:keepNext/>
        <w:spacing w:line="360" w:lineRule="auto"/>
        <w:ind w:left="714"/>
        <w:contextualSpacing w:val="0"/>
        <w:jc w:val="center"/>
      </w:pPr>
      <w:r>
        <w:rPr>
          <w:i/>
          <w:i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0DEA664" wp14:editId="7B4D6856">
            <wp:extent cx="2806700" cy="5403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CCC7" w14:textId="1FF27B1F" w:rsidR="00803D74" w:rsidRDefault="00803D74" w:rsidP="00803D74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>. Proposed Method</w:t>
      </w:r>
    </w:p>
    <w:p w14:paraId="07BC466C" w14:textId="77777777" w:rsidR="00803D74" w:rsidRPr="00803D74" w:rsidRDefault="00803D74" w:rsidP="00803D74">
      <w:pPr>
        <w:spacing w:before="240" w:after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Pada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gambar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4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menunjukkan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arsitektur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metode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beserta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layers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tersusun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membentuk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suatu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arsitektur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diantaranya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adalah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: (1)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Dense layer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256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activation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‘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relu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’, (2)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BatchNormalization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 layer,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(3)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Dropout layer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sebesar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0.5, (4)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Dense layer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512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activation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‘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relu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’, (5)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BatchNormalization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 layer,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(6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 Dropout layer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sebesar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0.5, (7)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Dense layer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512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activation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‘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relu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’, (8)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BatchNormalization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 layer,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(9)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Dropout layer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sebesar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0.5, dan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diakhiri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(10)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Dense layer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output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terdiri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atas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2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kelas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activation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‘sigmoid’.</w:t>
      </w:r>
    </w:p>
    <w:p w14:paraId="346A1467" w14:textId="6F8CEEEE" w:rsidR="00803D74" w:rsidRDefault="00803D74" w:rsidP="00803D7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</w:pP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Aktivasi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‘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relu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’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dense layer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memiliki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beberapa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diantaranya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yakni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meningkatkan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kecepatan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konvergensi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mengatasi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masalah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gradient model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difusi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, dan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meningkatkan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akurasi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pengenalan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gambar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jaringan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saraf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klasifikasi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gambar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Kemudian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BatchNormalization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juga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memiliki</w:t>
      </w:r>
      <w:proofErr w:type="spellEnd"/>
      <w:r w:rsidRPr="00803D74">
        <w:rPr>
          <w:rFonts w:ascii="Times New Roman" w:eastAsia="Times New Roman" w:hAnsi="Times New Roman" w:cs="Times New Roman"/>
          <w:color w:val="FF00FF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meningkatkan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tingkat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lastRenderedPageBreak/>
        <w:t>akurasi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pada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klasifikasi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dataset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berbeda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Sementara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itu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penggunaan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dropout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juga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sudah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terbukti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meningkatkan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akurasi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dan juga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membantu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menghindari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terjadinya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overfitting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pada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Penggunaan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optimizer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kali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adalah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‘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adam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’,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merupakan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salah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satu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teknik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optimizer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digunakan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memperbarui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bobot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nilai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pada model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.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Pada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 xml:space="preserve">Dense_3 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di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gambar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4,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menggunakan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aktivasi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‘sigmoid’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dikarenakan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mengubah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nilai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rentang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0 dan 1.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Sedangkan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pemilihan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loss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adalah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binary_crossentropy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teknik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meminimalisir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en-ID"/>
        </w:rPr>
        <w:t>loss</w:t>
      </w:r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didapatkan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D"/>
        </w:rPr>
        <w:t>.</w:t>
      </w:r>
    </w:p>
    <w:p w14:paraId="16E8561D" w14:textId="6958C5C7" w:rsidR="00803D74" w:rsidRDefault="00803D74" w:rsidP="00803D74">
      <w:pPr>
        <w:pStyle w:val="ListParagraph"/>
        <w:numPr>
          <w:ilvl w:val="0"/>
          <w:numId w:val="10"/>
        </w:numPr>
        <w:spacing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Skenario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Test</w:t>
      </w:r>
    </w:p>
    <w:p w14:paraId="58F69870" w14:textId="20F0C3CA" w:rsidR="00803D74" w:rsidRPr="00803D74" w:rsidRDefault="00803D74" w:rsidP="00803D74">
      <w:pPr>
        <w:pStyle w:val="ListParagraph"/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</w:pP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skenario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test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menguji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efektivitas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proposed method</w:t>
      </w:r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beberapa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dataset yang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sudah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diproses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terlebih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dahulu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yakni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Tabel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1, 2, dan 3,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sehingga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menghasilkan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tiga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model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berdasarkan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tersebut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. Pada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pembagian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dataset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terbagi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menjadi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3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bagian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training,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validasi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dan testing. Data train dan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validasi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dilatih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dimana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hasil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akhirnya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adalah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file h5. File h5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berisi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informasi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tentang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jaringan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saraf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misalnya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urutan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lapisan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aktivasi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digunakan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optimasi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dan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kerugian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.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 xml:space="preserve">File h5 </w:t>
      </w:r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pada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akhirnya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juga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digunakan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menjalankan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proses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evaluasi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menggunakan</w:t>
      </w:r>
      <w:proofErr w:type="spellEnd"/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data </w:t>
      </w:r>
      <w:r w:rsidRPr="00803D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/>
        </w:rPr>
        <w:t>testing</w:t>
      </w:r>
      <w:r w:rsidRPr="00803D74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. </w:t>
      </w:r>
    </w:p>
    <w:p w14:paraId="11A2A603" w14:textId="75FF7447" w:rsidR="00803D74" w:rsidRPr="00803D74" w:rsidRDefault="00803D74" w:rsidP="00803D74">
      <w:pPr>
        <w:pStyle w:val="ListParagraph"/>
        <w:spacing w:before="240"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menggunakan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batch size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parameter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pelatihan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bertujuan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memberikan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efek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lebih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baik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hasil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pelatihan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model. Di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  kami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menerapkan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dua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callback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diterapkan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pada proses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pelatihan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model.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callback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pertama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digunakan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sebagai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pemantau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nilai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matriks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val_loss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yaitu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tingkat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indeks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loss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data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validasi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Selama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iterasi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pelatihan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(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epoch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) model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memanfaatkan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EarlyStopping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,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dan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fungsi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callback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kedua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yaitu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menyimpan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model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selesai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dieksekusi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setiap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epoch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jika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nilai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matriks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softHyphen/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val_accuracy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mengalami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peningkatan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Val_accuracy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yakni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nilai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indeks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akurasi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terhadap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proses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epoch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pada data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validasi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Penggunaan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Callback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sendiri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yaitu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memulihkan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bobot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dipelajari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dari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epoch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terbaik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sebagai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bobot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akhir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model.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Callback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juga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penting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penjadwalan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kecepatan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pembelajaran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karena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kecepatan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pembelajaran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menyebabkan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masalah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,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faktor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dapat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menyebabkan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masalah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karena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seiring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dengan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bertambahnya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jumlah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epoch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dan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hilangnya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validasi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menjadi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diabaikan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.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Sedangkan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>EarlyStopping</w:t>
      </w:r>
      <w:proofErr w:type="spellEnd"/>
      <w:r w:rsidRPr="00803D74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eastAsia="en-ID"/>
        </w:rPr>
        <w:t xml:space="preserve"> </w:t>
      </w:r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juga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diterapkan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dalam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penelitian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ini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yang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bertujuan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meringankan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biaya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komputasi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dan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untuk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menjalankan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beberapa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 xml:space="preserve"> </w:t>
      </w:r>
      <w:proofErr w:type="spellStart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percobaan</w:t>
      </w:r>
      <w:proofErr w:type="spellEnd"/>
      <w:r w:rsidRPr="00803D74">
        <w:rPr>
          <w:rFonts w:ascii="Times New Roman" w:eastAsia="Times New Roman" w:hAnsi="Times New Roman" w:cs="Times New Roman"/>
          <w:color w:val="404040"/>
          <w:sz w:val="20"/>
          <w:szCs w:val="20"/>
          <w:lang w:eastAsia="en-ID"/>
        </w:rPr>
        <w:t>.</w:t>
      </w:r>
    </w:p>
    <w:p w14:paraId="0CB7161A" w14:textId="77777777" w:rsidR="00803D74" w:rsidRPr="00803D74" w:rsidRDefault="00803D74" w:rsidP="00803D74">
      <w:pPr>
        <w:spacing w:line="360" w:lineRule="auto"/>
        <w:ind w:left="720"/>
        <w:jc w:val="both"/>
        <w:rPr>
          <w:sz w:val="24"/>
          <w:szCs w:val="24"/>
          <w:lang w:eastAsia="en-ID"/>
        </w:rPr>
      </w:pPr>
    </w:p>
    <w:sectPr w:rsidR="00803D74" w:rsidRPr="0080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7C9"/>
    <w:multiLevelType w:val="hybridMultilevel"/>
    <w:tmpl w:val="8AF42E3C"/>
    <w:lvl w:ilvl="0" w:tplc="FFFFFFFF">
      <w:start w:val="1"/>
      <w:numFmt w:val="decimal"/>
      <w:lvlText w:val="3.%1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6269"/>
    <w:multiLevelType w:val="hybridMultilevel"/>
    <w:tmpl w:val="EA8CBE4C"/>
    <w:lvl w:ilvl="0" w:tplc="2B6414EC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6DF"/>
    <w:multiLevelType w:val="hybridMultilevel"/>
    <w:tmpl w:val="CE181544"/>
    <w:lvl w:ilvl="0" w:tplc="3E604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D13"/>
    <w:multiLevelType w:val="hybridMultilevel"/>
    <w:tmpl w:val="C218C6CC"/>
    <w:lvl w:ilvl="0" w:tplc="6ABE6316">
      <w:start w:val="1"/>
      <w:numFmt w:val="decimal"/>
      <w:lvlText w:val="3.%1"/>
      <w:lvlJc w:val="righ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77003"/>
    <w:multiLevelType w:val="hybridMultilevel"/>
    <w:tmpl w:val="CFE4D9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D2553"/>
    <w:multiLevelType w:val="hybridMultilevel"/>
    <w:tmpl w:val="4C0AA7F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806D25"/>
    <w:multiLevelType w:val="hybridMultilevel"/>
    <w:tmpl w:val="5DD04AD8"/>
    <w:lvl w:ilvl="0" w:tplc="0CE06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EB1947"/>
    <w:multiLevelType w:val="hybridMultilevel"/>
    <w:tmpl w:val="8AF42E3C"/>
    <w:lvl w:ilvl="0" w:tplc="FFFFFFFF">
      <w:start w:val="1"/>
      <w:numFmt w:val="decimal"/>
      <w:lvlText w:val="3.%1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561C9"/>
    <w:multiLevelType w:val="hybridMultilevel"/>
    <w:tmpl w:val="DF46065A"/>
    <w:lvl w:ilvl="0" w:tplc="99E2FD46">
      <w:start w:val="1"/>
      <w:numFmt w:val="decimal"/>
      <w:lvlText w:val="3.%1"/>
      <w:lvlJc w:val="righ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94332"/>
    <w:multiLevelType w:val="hybridMultilevel"/>
    <w:tmpl w:val="1038B9C0"/>
    <w:lvl w:ilvl="0" w:tplc="FFFFFFFF">
      <w:start w:val="1"/>
      <w:numFmt w:val="decimal"/>
      <w:lvlText w:val="3.%1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F579F"/>
    <w:multiLevelType w:val="hybridMultilevel"/>
    <w:tmpl w:val="84EE1698"/>
    <w:lvl w:ilvl="0" w:tplc="9E36072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A84"/>
    <w:multiLevelType w:val="hybridMultilevel"/>
    <w:tmpl w:val="337A2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00222"/>
    <w:multiLevelType w:val="hybridMultilevel"/>
    <w:tmpl w:val="117C08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EC720A"/>
    <w:multiLevelType w:val="hybridMultilevel"/>
    <w:tmpl w:val="7CC64202"/>
    <w:lvl w:ilvl="0" w:tplc="DA42B1BE">
      <w:start w:val="1"/>
      <w:numFmt w:val="decimal"/>
      <w:lvlText w:val="2.2.%1"/>
      <w:lvlJc w:val="righ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739436">
    <w:abstractNumId w:val="2"/>
  </w:num>
  <w:num w:numId="2" w16cid:durableId="551969234">
    <w:abstractNumId w:val="1"/>
  </w:num>
  <w:num w:numId="3" w16cid:durableId="1678384462">
    <w:abstractNumId w:val="12"/>
  </w:num>
  <w:num w:numId="4" w16cid:durableId="1609240284">
    <w:abstractNumId w:val="5"/>
  </w:num>
  <w:num w:numId="5" w16cid:durableId="1493910975">
    <w:abstractNumId w:val="11"/>
  </w:num>
  <w:num w:numId="6" w16cid:durableId="965041508">
    <w:abstractNumId w:val="4"/>
  </w:num>
  <w:num w:numId="7" w16cid:durableId="154954852">
    <w:abstractNumId w:val="6"/>
  </w:num>
  <w:num w:numId="8" w16cid:durableId="1401514056">
    <w:abstractNumId w:val="10"/>
  </w:num>
  <w:num w:numId="9" w16cid:durableId="2020810997">
    <w:abstractNumId w:val="13"/>
  </w:num>
  <w:num w:numId="10" w16cid:durableId="1343241168">
    <w:abstractNumId w:val="8"/>
  </w:num>
  <w:num w:numId="11" w16cid:durableId="1025904917">
    <w:abstractNumId w:val="3"/>
  </w:num>
  <w:num w:numId="12" w16cid:durableId="516964103">
    <w:abstractNumId w:val="0"/>
  </w:num>
  <w:num w:numId="13" w16cid:durableId="2073043678">
    <w:abstractNumId w:val="7"/>
  </w:num>
  <w:num w:numId="14" w16cid:durableId="527766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06"/>
    <w:rsid w:val="00043DE0"/>
    <w:rsid w:val="000E6006"/>
    <w:rsid w:val="00257C0C"/>
    <w:rsid w:val="00295722"/>
    <w:rsid w:val="00337A52"/>
    <w:rsid w:val="00346578"/>
    <w:rsid w:val="003E051F"/>
    <w:rsid w:val="003E7802"/>
    <w:rsid w:val="005F061F"/>
    <w:rsid w:val="00644868"/>
    <w:rsid w:val="006925BB"/>
    <w:rsid w:val="006A35D8"/>
    <w:rsid w:val="006C2742"/>
    <w:rsid w:val="007958F5"/>
    <w:rsid w:val="00803D74"/>
    <w:rsid w:val="008A5A0F"/>
    <w:rsid w:val="008D4A92"/>
    <w:rsid w:val="009E416B"/>
    <w:rsid w:val="00A66F0E"/>
    <w:rsid w:val="00AA3528"/>
    <w:rsid w:val="00B91E53"/>
    <w:rsid w:val="00C32063"/>
    <w:rsid w:val="00D53DA3"/>
    <w:rsid w:val="00E3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26FA"/>
  <w15:chartTrackingRefBased/>
  <w15:docId w15:val="{A8BE9FA1-3843-45F4-A276-8B52854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8D4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42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6C2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kaggle.com/paultimothymooney/ches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4C76-8D06-4447-8682-9FB215AC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F0ID</dc:creator>
  <cp:keywords/>
  <dc:description/>
  <cp:lastModifiedBy>Legion F0ID</cp:lastModifiedBy>
  <cp:revision>4</cp:revision>
  <dcterms:created xsi:type="dcterms:W3CDTF">2022-06-24T21:03:00Z</dcterms:created>
  <dcterms:modified xsi:type="dcterms:W3CDTF">2022-06-25T07:34:00Z</dcterms:modified>
</cp:coreProperties>
</file>