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F1D093" w14:textId="0ECC3AB0" w:rsidR="00205085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  <w:r w:rsidRPr="006B3423">
        <w:rPr>
          <w:rFonts w:ascii="Times New Roman" w:hAnsi="Times New Roman" w:cs="Times New Roman"/>
          <w:b/>
          <w:bCs/>
          <w:sz w:val="40"/>
          <w:szCs w:val="40"/>
          <w:lang w:val="sr-Cyrl-RS"/>
        </w:rPr>
        <w:t>Електротехнички факултет у Београду</w:t>
      </w:r>
    </w:p>
    <w:p w14:paraId="71C4B43C" w14:textId="575EEF82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  <w:r w:rsidRPr="006B3423">
        <w:rPr>
          <w:rFonts w:ascii="Times New Roman" w:hAnsi="Times New Roman" w:cs="Times New Roman"/>
          <w:b/>
          <w:bCs/>
          <w:sz w:val="40"/>
          <w:szCs w:val="40"/>
          <w:lang w:val="sr-Cyrl-RS"/>
        </w:rPr>
        <w:t>СИ3ПСИ Принципи софтверског инжењерства</w:t>
      </w:r>
    </w:p>
    <w:p w14:paraId="43AB02E0" w14:textId="77777777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3BCF6078" w14:textId="03DACA0A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  <w:r w:rsidRPr="006B3423">
        <w:rPr>
          <w:rFonts w:ascii="Times New Roman" w:hAnsi="Times New Roman" w:cs="Times New Roman"/>
          <w:b/>
          <w:bCs/>
          <w:sz w:val="40"/>
          <w:szCs w:val="40"/>
          <w:lang w:val="sr-Cyrl-RS"/>
        </w:rPr>
        <w:t>НутриПлан</w:t>
      </w:r>
    </w:p>
    <w:p w14:paraId="4C65FF7C" w14:textId="52444D08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sr-Cyrl-RS"/>
        </w:rPr>
        <w:t>Тим НАРТ</w:t>
      </w:r>
    </w:p>
    <w:p w14:paraId="3E5B2EA5" w14:textId="77777777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238F5693" w14:textId="523823A9" w:rsidR="006B3423" w:rsidRPr="007F0287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  <w:r w:rsidRPr="006B3423">
        <w:rPr>
          <w:rFonts w:ascii="Times New Roman" w:hAnsi="Times New Roman" w:cs="Times New Roman"/>
          <w:b/>
          <w:bCs/>
          <w:sz w:val="40"/>
          <w:szCs w:val="40"/>
          <w:lang w:val="sr-Cyrl-RS"/>
        </w:rPr>
        <w:t xml:space="preserve">Спецификација сценарија употребе функционалности </w:t>
      </w:r>
      <w:r w:rsidR="007F0287">
        <w:rPr>
          <w:rFonts w:ascii="Times New Roman" w:hAnsi="Times New Roman" w:cs="Times New Roman"/>
          <w:b/>
          <w:bCs/>
          <w:sz w:val="40"/>
          <w:szCs w:val="40"/>
          <w:lang w:val="sr-Cyrl-RS"/>
        </w:rPr>
        <w:t>започињање плана</w:t>
      </w:r>
    </w:p>
    <w:p w14:paraId="00922227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7E095099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4ED1DBB4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19B4D333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16B6C7B2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12045F1F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453166A8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059FE22B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58CECBCF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51421E8D" w14:textId="77777777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66BF2C93" w14:textId="77777777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4D4D9E26" w14:textId="181BFC6D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 w:rsidRPr="006B3423">
        <w:rPr>
          <w:rFonts w:ascii="Times New Roman" w:hAnsi="Times New Roman" w:cs="Times New Roman"/>
          <w:b/>
          <w:bCs/>
          <w:sz w:val="28"/>
          <w:szCs w:val="28"/>
          <w:lang w:val="sr-Cyrl-RS"/>
        </w:rPr>
        <w:t>Радован Јеврић 2021/0138</w:t>
      </w:r>
    </w:p>
    <w:p w14:paraId="014E6DC3" w14:textId="5D4F450B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sr-Cyrl-RS"/>
        </w:rPr>
        <w:lastRenderedPageBreak/>
        <w:t>Историја измена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B3423" w:rsidRPr="006B3423" w14:paraId="00F16DDF" w14:textId="77777777" w:rsidTr="006B3423">
        <w:tc>
          <w:tcPr>
            <w:tcW w:w="2337" w:type="dxa"/>
          </w:tcPr>
          <w:p w14:paraId="6C691214" w14:textId="27461161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B34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Датум</w:t>
            </w:r>
          </w:p>
        </w:tc>
        <w:tc>
          <w:tcPr>
            <w:tcW w:w="2337" w:type="dxa"/>
          </w:tcPr>
          <w:p w14:paraId="15E76F3F" w14:textId="2E200334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B34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Верзија</w:t>
            </w:r>
          </w:p>
        </w:tc>
        <w:tc>
          <w:tcPr>
            <w:tcW w:w="2338" w:type="dxa"/>
          </w:tcPr>
          <w:p w14:paraId="6AA37F9A" w14:textId="7168287F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B34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Кратак опис</w:t>
            </w:r>
          </w:p>
        </w:tc>
        <w:tc>
          <w:tcPr>
            <w:tcW w:w="2338" w:type="dxa"/>
          </w:tcPr>
          <w:p w14:paraId="1D632E3C" w14:textId="1E8115C6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B34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Аутор</w:t>
            </w:r>
          </w:p>
        </w:tc>
      </w:tr>
      <w:tr w:rsidR="006B3423" w:rsidRPr="006B3423" w14:paraId="478041D9" w14:textId="77777777" w:rsidTr="006B3423">
        <w:tc>
          <w:tcPr>
            <w:tcW w:w="2337" w:type="dxa"/>
          </w:tcPr>
          <w:p w14:paraId="4910AEB8" w14:textId="2341C3FE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B34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7.3.2024</w:t>
            </w:r>
          </w:p>
        </w:tc>
        <w:tc>
          <w:tcPr>
            <w:tcW w:w="2337" w:type="dxa"/>
          </w:tcPr>
          <w:p w14:paraId="200BB737" w14:textId="3D09CB48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B34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1.0</w:t>
            </w:r>
          </w:p>
        </w:tc>
        <w:tc>
          <w:tcPr>
            <w:tcW w:w="2338" w:type="dxa"/>
          </w:tcPr>
          <w:p w14:paraId="7C808D45" w14:textId="0FB2C39A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B34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Иницијална верзија</w:t>
            </w:r>
          </w:p>
        </w:tc>
        <w:tc>
          <w:tcPr>
            <w:tcW w:w="2338" w:type="dxa"/>
          </w:tcPr>
          <w:p w14:paraId="6AB89D87" w14:textId="5A236BF1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B34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Радован Јеврић</w:t>
            </w:r>
          </w:p>
        </w:tc>
      </w:tr>
      <w:tr w:rsidR="006B3423" w:rsidRPr="006B3423" w14:paraId="16430A53" w14:textId="77777777" w:rsidTr="006B3423">
        <w:tc>
          <w:tcPr>
            <w:tcW w:w="2337" w:type="dxa"/>
          </w:tcPr>
          <w:p w14:paraId="1E6AFAB3" w14:textId="77777777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092068D7" w14:textId="77777777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3B62C258" w14:textId="77777777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56C67353" w14:textId="77777777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</w:tbl>
    <w:p w14:paraId="5D3F3378" w14:textId="266C83D9" w:rsidR="006B3423" w:rsidRDefault="006B3423" w:rsidP="006B3423">
      <w:pPr>
        <w:jc w:val="center"/>
        <w:rPr>
          <w:rFonts w:ascii="Times New Roman" w:hAnsi="Times New Roman" w:cs="Times New Roman"/>
          <w:sz w:val="28"/>
          <w:szCs w:val="28"/>
          <w:lang w:val="sr-Cyrl-RS"/>
        </w:rPr>
      </w:pPr>
    </w:p>
    <w:p w14:paraId="2C0AE26B" w14:textId="77777777" w:rsidR="006B3423" w:rsidRDefault="006B3423">
      <w:pPr>
        <w:rPr>
          <w:rFonts w:ascii="Times New Roman" w:hAnsi="Times New Roman" w:cs="Times New Roman"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8"/>
          <w:szCs w:val="28"/>
          <w:lang w:val="sr-Cyrl-RS"/>
        </w:rPr>
        <w:br w:type="page"/>
      </w:r>
    </w:p>
    <w:p w14:paraId="09936FF7" w14:textId="77777777" w:rsidR="001A11BF" w:rsidRPr="001A11BF" w:rsidRDefault="001A11BF" w:rsidP="001A11BF">
      <w:pPr>
        <w:pStyle w:val="a0"/>
        <w:rPr>
          <w:b/>
          <w:bCs/>
          <w:sz w:val="40"/>
          <w:szCs w:val="44"/>
        </w:rPr>
      </w:pPr>
      <w:r w:rsidRPr="001A11BF">
        <w:rPr>
          <w:b/>
          <w:bCs/>
          <w:sz w:val="40"/>
          <w:szCs w:val="44"/>
        </w:rPr>
        <w:lastRenderedPageBreak/>
        <w:t>Садржај</w:t>
      </w:r>
    </w:p>
    <w:p w14:paraId="05997576" w14:textId="7A1E0CB3" w:rsidR="00634430" w:rsidRPr="00634430" w:rsidRDefault="001A11BF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634430">
        <w:rPr>
          <w:rFonts w:ascii="Times New Roman" w:hAnsi="Times New Roman" w:cs="Times New Roman"/>
        </w:rPr>
        <w:fldChar w:fldCharType="begin"/>
      </w:r>
      <w:r w:rsidRPr="00634430">
        <w:rPr>
          <w:rFonts w:ascii="Times New Roman" w:hAnsi="Times New Roman" w:cs="Times New Roman"/>
        </w:rPr>
        <w:instrText xml:space="preserve"> TOC \h \z \t "МојСтил0,1,МојСтил1,2,МојСтил2,3" </w:instrText>
      </w:r>
      <w:r w:rsidRPr="00634430">
        <w:rPr>
          <w:rFonts w:ascii="Times New Roman" w:hAnsi="Times New Roman" w:cs="Times New Roman"/>
        </w:rPr>
        <w:fldChar w:fldCharType="separate"/>
      </w:r>
      <w:hyperlink w:anchor="_Toc160743815" w:history="1">
        <w:r w:rsidR="00634430" w:rsidRPr="00634430">
          <w:rPr>
            <w:rStyle w:val="Hyperlink"/>
            <w:rFonts w:ascii="Times New Roman" w:hAnsi="Times New Roman" w:cs="Times New Roman"/>
            <w:noProof/>
          </w:rPr>
          <w:t>1. Увод</w:t>
        </w:r>
        <w:r w:rsidR="00634430" w:rsidRPr="00634430">
          <w:rPr>
            <w:rFonts w:ascii="Times New Roman" w:hAnsi="Times New Roman" w:cs="Times New Roman"/>
            <w:noProof/>
            <w:webHidden/>
          </w:rPr>
          <w:tab/>
        </w:r>
        <w:r w:rsidR="00634430" w:rsidRPr="00634430">
          <w:rPr>
            <w:rFonts w:ascii="Times New Roman" w:hAnsi="Times New Roman" w:cs="Times New Roman"/>
            <w:noProof/>
            <w:webHidden/>
          </w:rPr>
          <w:fldChar w:fldCharType="begin"/>
        </w:r>
        <w:r w:rsidR="00634430" w:rsidRPr="00634430">
          <w:rPr>
            <w:rFonts w:ascii="Times New Roman" w:hAnsi="Times New Roman" w:cs="Times New Roman"/>
            <w:noProof/>
            <w:webHidden/>
          </w:rPr>
          <w:instrText xml:space="preserve"> PAGEREF _Toc160743815 \h </w:instrText>
        </w:r>
        <w:r w:rsidR="00634430" w:rsidRPr="00634430">
          <w:rPr>
            <w:rFonts w:ascii="Times New Roman" w:hAnsi="Times New Roman" w:cs="Times New Roman"/>
            <w:noProof/>
            <w:webHidden/>
          </w:rPr>
        </w:r>
        <w:r w:rsidR="00634430" w:rsidRPr="00634430">
          <w:rPr>
            <w:rFonts w:ascii="Times New Roman" w:hAnsi="Times New Roman" w:cs="Times New Roman"/>
            <w:noProof/>
            <w:webHidden/>
          </w:rPr>
          <w:fldChar w:fldCharType="separate"/>
        </w:r>
        <w:r w:rsidR="00634430" w:rsidRPr="00634430">
          <w:rPr>
            <w:rFonts w:ascii="Times New Roman" w:hAnsi="Times New Roman" w:cs="Times New Roman"/>
            <w:noProof/>
            <w:webHidden/>
          </w:rPr>
          <w:t>3</w:t>
        </w:r>
        <w:r w:rsidR="00634430" w:rsidRPr="0063443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B3BD481" w14:textId="5C218A33" w:rsidR="00634430" w:rsidRPr="00634430" w:rsidRDefault="00634430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0743816" w:history="1">
        <w:r w:rsidRPr="00634430">
          <w:rPr>
            <w:rStyle w:val="Hyperlink"/>
            <w:rFonts w:ascii="Times New Roman" w:hAnsi="Times New Roman" w:cs="Times New Roman"/>
            <w:noProof/>
          </w:rPr>
          <w:t>1.1. Резиме</w:t>
        </w:r>
        <w:r w:rsidRPr="00634430">
          <w:rPr>
            <w:rFonts w:ascii="Times New Roman" w:hAnsi="Times New Roman" w:cs="Times New Roman"/>
            <w:noProof/>
            <w:webHidden/>
          </w:rPr>
          <w:tab/>
        </w:r>
        <w:r w:rsidRPr="00634430">
          <w:rPr>
            <w:rFonts w:ascii="Times New Roman" w:hAnsi="Times New Roman" w:cs="Times New Roman"/>
            <w:noProof/>
            <w:webHidden/>
          </w:rPr>
          <w:fldChar w:fldCharType="begin"/>
        </w:r>
        <w:r w:rsidRPr="00634430">
          <w:rPr>
            <w:rFonts w:ascii="Times New Roman" w:hAnsi="Times New Roman" w:cs="Times New Roman"/>
            <w:noProof/>
            <w:webHidden/>
          </w:rPr>
          <w:instrText xml:space="preserve"> PAGEREF _Toc160743816 \h </w:instrText>
        </w:r>
        <w:r w:rsidRPr="00634430">
          <w:rPr>
            <w:rFonts w:ascii="Times New Roman" w:hAnsi="Times New Roman" w:cs="Times New Roman"/>
            <w:noProof/>
            <w:webHidden/>
          </w:rPr>
        </w:r>
        <w:r w:rsidRPr="00634430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634430">
          <w:rPr>
            <w:rFonts w:ascii="Times New Roman" w:hAnsi="Times New Roman" w:cs="Times New Roman"/>
            <w:noProof/>
            <w:webHidden/>
          </w:rPr>
          <w:t>3</w:t>
        </w:r>
        <w:r w:rsidRPr="0063443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154523F" w14:textId="4BBF64CB" w:rsidR="00634430" w:rsidRPr="00634430" w:rsidRDefault="00634430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0743817" w:history="1">
        <w:r w:rsidRPr="00634430">
          <w:rPr>
            <w:rStyle w:val="Hyperlink"/>
            <w:rFonts w:ascii="Times New Roman" w:hAnsi="Times New Roman" w:cs="Times New Roman"/>
            <w:noProof/>
          </w:rPr>
          <w:t>1.2. Намена документа и циљне групе</w:t>
        </w:r>
        <w:r w:rsidRPr="00634430">
          <w:rPr>
            <w:rFonts w:ascii="Times New Roman" w:hAnsi="Times New Roman" w:cs="Times New Roman"/>
            <w:noProof/>
            <w:webHidden/>
          </w:rPr>
          <w:tab/>
        </w:r>
        <w:r w:rsidRPr="00634430">
          <w:rPr>
            <w:rFonts w:ascii="Times New Roman" w:hAnsi="Times New Roman" w:cs="Times New Roman"/>
            <w:noProof/>
            <w:webHidden/>
          </w:rPr>
          <w:fldChar w:fldCharType="begin"/>
        </w:r>
        <w:r w:rsidRPr="00634430">
          <w:rPr>
            <w:rFonts w:ascii="Times New Roman" w:hAnsi="Times New Roman" w:cs="Times New Roman"/>
            <w:noProof/>
            <w:webHidden/>
          </w:rPr>
          <w:instrText xml:space="preserve"> PAGEREF _Toc160743817 \h </w:instrText>
        </w:r>
        <w:r w:rsidRPr="00634430">
          <w:rPr>
            <w:rFonts w:ascii="Times New Roman" w:hAnsi="Times New Roman" w:cs="Times New Roman"/>
            <w:noProof/>
            <w:webHidden/>
          </w:rPr>
        </w:r>
        <w:r w:rsidRPr="00634430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634430">
          <w:rPr>
            <w:rFonts w:ascii="Times New Roman" w:hAnsi="Times New Roman" w:cs="Times New Roman"/>
            <w:noProof/>
            <w:webHidden/>
          </w:rPr>
          <w:t>3</w:t>
        </w:r>
        <w:r w:rsidRPr="0063443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AE41E9E" w14:textId="1A27A526" w:rsidR="00634430" w:rsidRPr="00634430" w:rsidRDefault="00634430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0743818" w:history="1">
        <w:r w:rsidRPr="00634430">
          <w:rPr>
            <w:rStyle w:val="Hyperlink"/>
            <w:rFonts w:ascii="Times New Roman" w:hAnsi="Times New Roman" w:cs="Times New Roman"/>
            <w:noProof/>
          </w:rPr>
          <w:t>1.3. Референце</w:t>
        </w:r>
        <w:r w:rsidRPr="00634430">
          <w:rPr>
            <w:rFonts w:ascii="Times New Roman" w:hAnsi="Times New Roman" w:cs="Times New Roman"/>
            <w:noProof/>
            <w:webHidden/>
          </w:rPr>
          <w:tab/>
        </w:r>
        <w:r w:rsidRPr="00634430">
          <w:rPr>
            <w:rFonts w:ascii="Times New Roman" w:hAnsi="Times New Roman" w:cs="Times New Roman"/>
            <w:noProof/>
            <w:webHidden/>
          </w:rPr>
          <w:fldChar w:fldCharType="begin"/>
        </w:r>
        <w:r w:rsidRPr="00634430">
          <w:rPr>
            <w:rFonts w:ascii="Times New Roman" w:hAnsi="Times New Roman" w:cs="Times New Roman"/>
            <w:noProof/>
            <w:webHidden/>
          </w:rPr>
          <w:instrText xml:space="preserve"> PAGEREF _Toc160743818 \h </w:instrText>
        </w:r>
        <w:r w:rsidRPr="00634430">
          <w:rPr>
            <w:rFonts w:ascii="Times New Roman" w:hAnsi="Times New Roman" w:cs="Times New Roman"/>
            <w:noProof/>
            <w:webHidden/>
          </w:rPr>
        </w:r>
        <w:r w:rsidRPr="00634430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634430">
          <w:rPr>
            <w:rFonts w:ascii="Times New Roman" w:hAnsi="Times New Roman" w:cs="Times New Roman"/>
            <w:noProof/>
            <w:webHidden/>
          </w:rPr>
          <w:t>3</w:t>
        </w:r>
        <w:r w:rsidRPr="0063443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C77643F" w14:textId="7BA1EFF0" w:rsidR="00634430" w:rsidRPr="00634430" w:rsidRDefault="00634430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0743819" w:history="1">
        <w:r w:rsidRPr="00634430">
          <w:rPr>
            <w:rStyle w:val="Hyperlink"/>
            <w:rFonts w:ascii="Times New Roman" w:hAnsi="Times New Roman" w:cs="Times New Roman"/>
            <w:noProof/>
          </w:rPr>
          <w:t>2. Сценарио прегледа оброка</w:t>
        </w:r>
        <w:r w:rsidRPr="00634430">
          <w:rPr>
            <w:rFonts w:ascii="Times New Roman" w:hAnsi="Times New Roman" w:cs="Times New Roman"/>
            <w:noProof/>
            <w:webHidden/>
          </w:rPr>
          <w:tab/>
        </w:r>
        <w:r w:rsidRPr="00634430">
          <w:rPr>
            <w:rFonts w:ascii="Times New Roman" w:hAnsi="Times New Roman" w:cs="Times New Roman"/>
            <w:noProof/>
            <w:webHidden/>
          </w:rPr>
          <w:fldChar w:fldCharType="begin"/>
        </w:r>
        <w:r w:rsidRPr="00634430">
          <w:rPr>
            <w:rFonts w:ascii="Times New Roman" w:hAnsi="Times New Roman" w:cs="Times New Roman"/>
            <w:noProof/>
            <w:webHidden/>
          </w:rPr>
          <w:instrText xml:space="preserve"> PAGEREF _Toc160743819 \h </w:instrText>
        </w:r>
        <w:r w:rsidRPr="00634430">
          <w:rPr>
            <w:rFonts w:ascii="Times New Roman" w:hAnsi="Times New Roman" w:cs="Times New Roman"/>
            <w:noProof/>
            <w:webHidden/>
          </w:rPr>
        </w:r>
        <w:r w:rsidRPr="00634430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634430">
          <w:rPr>
            <w:rFonts w:ascii="Times New Roman" w:hAnsi="Times New Roman" w:cs="Times New Roman"/>
            <w:noProof/>
            <w:webHidden/>
          </w:rPr>
          <w:t>3</w:t>
        </w:r>
        <w:r w:rsidRPr="0063443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B4D9E59" w14:textId="45A7422C" w:rsidR="00634430" w:rsidRPr="00634430" w:rsidRDefault="00634430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0743820" w:history="1">
        <w:r w:rsidRPr="00634430">
          <w:rPr>
            <w:rStyle w:val="Hyperlink"/>
            <w:rFonts w:ascii="Times New Roman" w:hAnsi="Times New Roman" w:cs="Times New Roman"/>
            <w:noProof/>
          </w:rPr>
          <w:t>2.1. Кратак опис</w:t>
        </w:r>
        <w:r w:rsidRPr="00634430">
          <w:rPr>
            <w:rFonts w:ascii="Times New Roman" w:hAnsi="Times New Roman" w:cs="Times New Roman"/>
            <w:noProof/>
            <w:webHidden/>
          </w:rPr>
          <w:tab/>
        </w:r>
        <w:r w:rsidRPr="00634430">
          <w:rPr>
            <w:rFonts w:ascii="Times New Roman" w:hAnsi="Times New Roman" w:cs="Times New Roman"/>
            <w:noProof/>
            <w:webHidden/>
          </w:rPr>
          <w:fldChar w:fldCharType="begin"/>
        </w:r>
        <w:r w:rsidRPr="00634430">
          <w:rPr>
            <w:rFonts w:ascii="Times New Roman" w:hAnsi="Times New Roman" w:cs="Times New Roman"/>
            <w:noProof/>
            <w:webHidden/>
          </w:rPr>
          <w:instrText xml:space="preserve"> PAGEREF _Toc160743820 \h </w:instrText>
        </w:r>
        <w:r w:rsidRPr="00634430">
          <w:rPr>
            <w:rFonts w:ascii="Times New Roman" w:hAnsi="Times New Roman" w:cs="Times New Roman"/>
            <w:noProof/>
            <w:webHidden/>
          </w:rPr>
        </w:r>
        <w:r w:rsidRPr="00634430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634430">
          <w:rPr>
            <w:rFonts w:ascii="Times New Roman" w:hAnsi="Times New Roman" w:cs="Times New Roman"/>
            <w:noProof/>
            <w:webHidden/>
          </w:rPr>
          <w:t>3</w:t>
        </w:r>
        <w:r w:rsidRPr="0063443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BC0B7E3" w14:textId="56400CC5" w:rsidR="00634430" w:rsidRPr="00634430" w:rsidRDefault="00634430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0743821" w:history="1">
        <w:r w:rsidRPr="00634430">
          <w:rPr>
            <w:rStyle w:val="Hyperlink"/>
            <w:rFonts w:ascii="Times New Roman" w:hAnsi="Times New Roman" w:cs="Times New Roman"/>
            <w:noProof/>
          </w:rPr>
          <w:t>2.2. Предуслови</w:t>
        </w:r>
        <w:r w:rsidRPr="00634430">
          <w:rPr>
            <w:rFonts w:ascii="Times New Roman" w:hAnsi="Times New Roman" w:cs="Times New Roman"/>
            <w:noProof/>
            <w:webHidden/>
          </w:rPr>
          <w:tab/>
        </w:r>
        <w:r w:rsidRPr="00634430">
          <w:rPr>
            <w:rFonts w:ascii="Times New Roman" w:hAnsi="Times New Roman" w:cs="Times New Roman"/>
            <w:noProof/>
            <w:webHidden/>
          </w:rPr>
          <w:fldChar w:fldCharType="begin"/>
        </w:r>
        <w:r w:rsidRPr="00634430">
          <w:rPr>
            <w:rFonts w:ascii="Times New Roman" w:hAnsi="Times New Roman" w:cs="Times New Roman"/>
            <w:noProof/>
            <w:webHidden/>
          </w:rPr>
          <w:instrText xml:space="preserve"> PAGEREF _Toc160743821 \h </w:instrText>
        </w:r>
        <w:r w:rsidRPr="00634430">
          <w:rPr>
            <w:rFonts w:ascii="Times New Roman" w:hAnsi="Times New Roman" w:cs="Times New Roman"/>
            <w:noProof/>
            <w:webHidden/>
          </w:rPr>
        </w:r>
        <w:r w:rsidRPr="00634430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634430">
          <w:rPr>
            <w:rFonts w:ascii="Times New Roman" w:hAnsi="Times New Roman" w:cs="Times New Roman"/>
            <w:noProof/>
            <w:webHidden/>
          </w:rPr>
          <w:t>3</w:t>
        </w:r>
        <w:r w:rsidRPr="0063443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B5B6D88" w14:textId="78C91DA7" w:rsidR="00634430" w:rsidRPr="00634430" w:rsidRDefault="00634430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0743822" w:history="1">
        <w:r w:rsidRPr="00634430">
          <w:rPr>
            <w:rStyle w:val="Hyperlink"/>
            <w:rFonts w:ascii="Times New Roman" w:hAnsi="Times New Roman" w:cs="Times New Roman"/>
            <w:noProof/>
          </w:rPr>
          <w:t>2.3. Ток догађаја</w:t>
        </w:r>
        <w:r w:rsidRPr="00634430">
          <w:rPr>
            <w:rFonts w:ascii="Times New Roman" w:hAnsi="Times New Roman" w:cs="Times New Roman"/>
            <w:noProof/>
            <w:webHidden/>
          </w:rPr>
          <w:tab/>
        </w:r>
        <w:r w:rsidRPr="00634430">
          <w:rPr>
            <w:rFonts w:ascii="Times New Roman" w:hAnsi="Times New Roman" w:cs="Times New Roman"/>
            <w:noProof/>
            <w:webHidden/>
          </w:rPr>
          <w:fldChar w:fldCharType="begin"/>
        </w:r>
        <w:r w:rsidRPr="00634430">
          <w:rPr>
            <w:rFonts w:ascii="Times New Roman" w:hAnsi="Times New Roman" w:cs="Times New Roman"/>
            <w:noProof/>
            <w:webHidden/>
          </w:rPr>
          <w:instrText xml:space="preserve"> PAGEREF _Toc160743822 \h </w:instrText>
        </w:r>
        <w:r w:rsidRPr="00634430">
          <w:rPr>
            <w:rFonts w:ascii="Times New Roman" w:hAnsi="Times New Roman" w:cs="Times New Roman"/>
            <w:noProof/>
            <w:webHidden/>
          </w:rPr>
        </w:r>
        <w:r w:rsidRPr="00634430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634430">
          <w:rPr>
            <w:rFonts w:ascii="Times New Roman" w:hAnsi="Times New Roman" w:cs="Times New Roman"/>
            <w:noProof/>
            <w:webHidden/>
          </w:rPr>
          <w:t>3</w:t>
        </w:r>
        <w:r w:rsidRPr="0063443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D85F42A" w14:textId="53FDECF9" w:rsidR="00634430" w:rsidRPr="00634430" w:rsidRDefault="00634430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0743823" w:history="1">
        <w:r w:rsidRPr="00634430">
          <w:rPr>
            <w:rStyle w:val="Hyperlink"/>
            <w:rFonts w:ascii="Times New Roman" w:hAnsi="Times New Roman" w:cs="Times New Roman"/>
            <w:noProof/>
          </w:rPr>
          <w:t>2.3.1. Главни сценарио</w:t>
        </w:r>
        <w:r w:rsidRPr="00634430">
          <w:rPr>
            <w:rFonts w:ascii="Times New Roman" w:hAnsi="Times New Roman" w:cs="Times New Roman"/>
            <w:noProof/>
            <w:webHidden/>
          </w:rPr>
          <w:tab/>
        </w:r>
        <w:r w:rsidRPr="00634430">
          <w:rPr>
            <w:rFonts w:ascii="Times New Roman" w:hAnsi="Times New Roman" w:cs="Times New Roman"/>
            <w:noProof/>
            <w:webHidden/>
          </w:rPr>
          <w:fldChar w:fldCharType="begin"/>
        </w:r>
        <w:r w:rsidRPr="00634430">
          <w:rPr>
            <w:rFonts w:ascii="Times New Roman" w:hAnsi="Times New Roman" w:cs="Times New Roman"/>
            <w:noProof/>
            <w:webHidden/>
          </w:rPr>
          <w:instrText xml:space="preserve"> PAGEREF _Toc160743823 \h </w:instrText>
        </w:r>
        <w:r w:rsidRPr="00634430">
          <w:rPr>
            <w:rFonts w:ascii="Times New Roman" w:hAnsi="Times New Roman" w:cs="Times New Roman"/>
            <w:noProof/>
            <w:webHidden/>
          </w:rPr>
        </w:r>
        <w:r w:rsidRPr="00634430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634430">
          <w:rPr>
            <w:rFonts w:ascii="Times New Roman" w:hAnsi="Times New Roman" w:cs="Times New Roman"/>
            <w:noProof/>
            <w:webHidden/>
          </w:rPr>
          <w:t>3</w:t>
        </w:r>
        <w:r w:rsidRPr="0063443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6F4CF76" w14:textId="53D8D096" w:rsidR="00634430" w:rsidRPr="00634430" w:rsidRDefault="00634430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0743824" w:history="1">
        <w:r w:rsidRPr="00634430">
          <w:rPr>
            <w:rStyle w:val="Hyperlink"/>
            <w:rFonts w:ascii="Times New Roman" w:hAnsi="Times New Roman" w:cs="Times New Roman"/>
            <w:noProof/>
          </w:rPr>
          <w:t>2.3.2. Алтернативни ток 1</w:t>
        </w:r>
        <w:r w:rsidRPr="00634430">
          <w:rPr>
            <w:rFonts w:ascii="Times New Roman" w:hAnsi="Times New Roman" w:cs="Times New Roman"/>
            <w:noProof/>
            <w:webHidden/>
          </w:rPr>
          <w:tab/>
        </w:r>
        <w:r w:rsidRPr="00634430">
          <w:rPr>
            <w:rFonts w:ascii="Times New Roman" w:hAnsi="Times New Roman" w:cs="Times New Roman"/>
            <w:noProof/>
            <w:webHidden/>
          </w:rPr>
          <w:fldChar w:fldCharType="begin"/>
        </w:r>
        <w:r w:rsidRPr="00634430">
          <w:rPr>
            <w:rFonts w:ascii="Times New Roman" w:hAnsi="Times New Roman" w:cs="Times New Roman"/>
            <w:noProof/>
            <w:webHidden/>
          </w:rPr>
          <w:instrText xml:space="preserve"> PAGEREF _Toc160743824 \h </w:instrText>
        </w:r>
        <w:r w:rsidRPr="00634430">
          <w:rPr>
            <w:rFonts w:ascii="Times New Roman" w:hAnsi="Times New Roman" w:cs="Times New Roman"/>
            <w:noProof/>
            <w:webHidden/>
          </w:rPr>
        </w:r>
        <w:r w:rsidRPr="00634430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634430">
          <w:rPr>
            <w:rFonts w:ascii="Times New Roman" w:hAnsi="Times New Roman" w:cs="Times New Roman"/>
            <w:noProof/>
            <w:webHidden/>
          </w:rPr>
          <w:t>3</w:t>
        </w:r>
        <w:r w:rsidRPr="0063443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8C7EAC3" w14:textId="78CAFF9E" w:rsidR="00634430" w:rsidRPr="00634430" w:rsidRDefault="00634430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0743825" w:history="1">
        <w:r w:rsidRPr="00634430">
          <w:rPr>
            <w:rStyle w:val="Hyperlink"/>
            <w:rFonts w:ascii="Times New Roman" w:hAnsi="Times New Roman" w:cs="Times New Roman"/>
            <w:noProof/>
          </w:rPr>
          <w:t>2.3.3. Последи</w:t>
        </w:r>
        <w:r w:rsidRPr="00634430">
          <w:rPr>
            <w:rStyle w:val="Hyperlink"/>
            <w:rFonts w:ascii="Times New Roman" w:hAnsi="Times New Roman" w:cs="Times New Roman"/>
            <w:noProof/>
          </w:rPr>
          <w:t>ц</w:t>
        </w:r>
        <w:r w:rsidRPr="00634430">
          <w:rPr>
            <w:rStyle w:val="Hyperlink"/>
            <w:rFonts w:ascii="Times New Roman" w:hAnsi="Times New Roman" w:cs="Times New Roman"/>
            <w:noProof/>
          </w:rPr>
          <w:t>е</w:t>
        </w:r>
        <w:r w:rsidRPr="00634430">
          <w:rPr>
            <w:rFonts w:ascii="Times New Roman" w:hAnsi="Times New Roman" w:cs="Times New Roman"/>
            <w:noProof/>
            <w:webHidden/>
          </w:rPr>
          <w:tab/>
        </w:r>
        <w:r w:rsidRPr="00634430">
          <w:rPr>
            <w:rFonts w:ascii="Times New Roman" w:hAnsi="Times New Roman" w:cs="Times New Roman"/>
            <w:noProof/>
            <w:webHidden/>
          </w:rPr>
          <w:fldChar w:fldCharType="begin"/>
        </w:r>
        <w:r w:rsidRPr="00634430">
          <w:rPr>
            <w:rFonts w:ascii="Times New Roman" w:hAnsi="Times New Roman" w:cs="Times New Roman"/>
            <w:noProof/>
            <w:webHidden/>
          </w:rPr>
          <w:instrText xml:space="preserve"> PAGEREF _Toc160743825 \h </w:instrText>
        </w:r>
        <w:r w:rsidRPr="00634430">
          <w:rPr>
            <w:rFonts w:ascii="Times New Roman" w:hAnsi="Times New Roman" w:cs="Times New Roman"/>
            <w:noProof/>
            <w:webHidden/>
          </w:rPr>
        </w:r>
        <w:r w:rsidRPr="00634430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634430">
          <w:rPr>
            <w:rFonts w:ascii="Times New Roman" w:hAnsi="Times New Roman" w:cs="Times New Roman"/>
            <w:noProof/>
            <w:webHidden/>
          </w:rPr>
          <w:t>4</w:t>
        </w:r>
        <w:r w:rsidRPr="0063443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009D57A" w14:textId="18860F49" w:rsidR="001A11BF" w:rsidRDefault="001A11BF" w:rsidP="001A11BF">
      <w:pPr>
        <w:pStyle w:val="a0"/>
        <w:rPr>
          <w:sz w:val="40"/>
        </w:rPr>
      </w:pPr>
      <w:r w:rsidRPr="00634430">
        <w:fldChar w:fldCharType="end"/>
      </w:r>
      <w:r>
        <w:br w:type="page"/>
      </w:r>
    </w:p>
    <w:p w14:paraId="52C3D1DB" w14:textId="4EE13061" w:rsidR="006B3423" w:rsidRPr="006B3423" w:rsidRDefault="006B3423" w:rsidP="006B3423">
      <w:pPr>
        <w:pStyle w:val="0"/>
      </w:pPr>
      <w:bookmarkStart w:id="0" w:name="_Toc160743815"/>
      <w:r>
        <w:lastRenderedPageBreak/>
        <w:t>Увод</w:t>
      </w:r>
      <w:bookmarkEnd w:id="0"/>
    </w:p>
    <w:p w14:paraId="26BD8816" w14:textId="772F958F" w:rsidR="006B3423" w:rsidRDefault="006B3423" w:rsidP="006B3423">
      <w:pPr>
        <w:pStyle w:val="1"/>
      </w:pPr>
      <w:bookmarkStart w:id="1" w:name="_Toc160743816"/>
      <w:r>
        <w:t>Резиме</w:t>
      </w:r>
      <w:bookmarkEnd w:id="1"/>
    </w:p>
    <w:p w14:paraId="660EBF4F" w14:textId="0AF7B7BF" w:rsidR="006B3423" w:rsidRDefault="006E0BDE" w:rsidP="006E0BDE">
      <w:pPr>
        <w:pStyle w:val="a0"/>
      </w:pPr>
      <w:r>
        <w:t xml:space="preserve">Дефинисање сценарија употребе </w:t>
      </w:r>
      <w:r w:rsidR="000943AD">
        <w:t>за обележавање оброка</w:t>
      </w:r>
      <w:r w:rsidR="007F0287">
        <w:t>.</w:t>
      </w:r>
    </w:p>
    <w:p w14:paraId="2BE705A7" w14:textId="67AFCE3C" w:rsidR="006B3423" w:rsidRDefault="006B3423" w:rsidP="006B3423">
      <w:pPr>
        <w:pStyle w:val="1"/>
      </w:pPr>
      <w:bookmarkStart w:id="2" w:name="_Toc160743817"/>
      <w:r>
        <w:t>Намена документа</w:t>
      </w:r>
      <w:r w:rsidR="00535166">
        <w:rPr>
          <w:lang w:val="en-US"/>
        </w:rPr>
        <w:t xml:space="preserve"> </w:t>
      </w:r>
      <w:r w:rsidR="00535166">
        <w:t>и циљне групе</w:t>
      </w:r>
      <w:bookmarkEnd w:id="2"/>
    </w:p>
    <w:p w14:paraId="1C0AD39B" w14:textId="713BB457" w:rsidR="00535166" w:rsidRDefault="00535166" w:rsidP="00535166">
      <w:pPr>
        <w:pStyle w:val="a0"/>
      </w:pPr>
      <w:r>
        <w:t>Овај документ је намењен члановима тима ради боље комуникације и лакшег разумевања пројекта.</w:t>
      </w:r>
      <w:r w:rsidR="00082C6D">
        <w:t xml:space="preserve"> Такође се може користити и ради писања упутства за употребу.</w:t>
      </w:r>
    </w:p>
    <w:p w14:paraId="0C685648" w14:textId="50BA3675" w:rsidR="001A11BF" w:rsidRDefault="001A11BF" w:rsidP="001A11BF">
      <w:pPr>
        <w:pStyle w:val="1"/>
      </w:pPr>
      <w:bookmarkStart w:id="3" w:name="_Toc160743818"/>
      <w:r>
        <w:t>Референце</w:t>
      </w:r>
      <w:bookmarkEnd w:id="3"/>
    </w:p>
    <w:p w14:paraId="2740A08D" w14:textId="56D55211" w:rsidR="001A11BF" w:rsidRDefault="001A11BF" w:rsidP="001A11BF">
      <w:pPr>
        <w:pStyle w:val="a0"/>
        <w:numPr>
          <w:ilvl w:val="0"/>
          <w:numId w:val="7"/>
        </w:numPr>
      </w:pPr>
      <w:r>
        <w:t>Пројектни задатак</w:t>
      </w:r>
    </w:p>
    <w:p w14:paraId="24669144" w14:textId="3981052C" w:rsidR="00535166" w:rsidRDefault="00535166" w:rsidP="00535166">
      <w:pPr>
        <w:pStyle w:val="0"/>
      </w:pPr>
      <w:bookmarkStart w:id="4" w:name="_Toc160743819"/>
      <w:r>
        <w:t>Сценарио прегледа оброка</w:t>
      </w:r>
      <w:bookmarkEnd w:id="4"/>
    </w:p>
    <w:p w14:paraId="2548C160" w14:textId="796CDB8F" w:rsidR="00535166" w:rsidRDefault="00535166" w:rsidP="00535166">
      <w:pPr>
        <w:pStyle w:val="1"/>
      </w:pPr>
      <w:bookmarkStart w:id="5" w:name="_Toc160743820"/>
      <w:r>
        <w:t>Кратак опис</w:t>
      </w:r>
      <w:bookmarkEnd w:id="5"/>
    </w:p>
    <w:p w14:paraId="2B129E4C" w14:textId="0D0EAA55" w:rsidR="00535166" w:rsidRDefault="007F0287" w:rsidP="00535166">
      <w:pPr>
        <w:pStyle w:val="a0"/>
      </w:pPr>
      <w:r>
        <w:t>Корисник може да</w:t>
      </w:r>
      <w:r w:rsidR="000943AD">
        <w:t xml:space="preserve"> у плану који је у току обележи неки оброк као завршен при томе он прво добије нотификацију.</w:t>
      </w:r>
    </w:p>
    <w:p w14:paraId="5468DF98" w14:textId="120FD9D3" w:rsidR="00535166" w:rsidRDefault="00535166" w:rsidP="00535166">
      <w:pPr>
        <w:pStyle w:val="1"/>
      </w:pPr>
      <w:bookmarkStart w:id="6" w:name="_Toc160743821"/>
      <w:r>
        <w:t>Предуслови</w:t>
      </w:r>
      <w:bookmarkEnd w:id="6"/>
    </w:p>
    <w:p w14:paraId="5648D6CE" w14:textId="0058F848" w:rsidR="00535166" w:rsidRDefault="007F0287" w:rsidP="00535166">
      <w:pPr>
        <w:pStyle w:val="a0"/>
      </w:pPr>
      <w:r>
        <w:t xml:space="preserve">Корисник мора </w:t>
      </w:r>
      <w:r w:rsidR="000943AD">
        <w:t>бити улогован на систем и мора имати план који је у току, такође за оброк који ће бити обележен као завршен мора стићи одговарајуће обавештење.</w:t>
      </w:r>
    </w:p>
    <w:p w14:paraId="5EBB864F" w14:textId="2A75F8CF" w:rsidR="00535166" w:rsidRDefault="00535166" w:rsidP="00535166">
      <w:pPr>
        <w:pStyle w:val="1"/>
      </w:pPr>
      <w:bookmarkStart w:id="7" w:name="_Toc160743822"/>
      <w:r>
        <w:t>Ток догађаја</w:t>
      </w:r>
      <w:bookmarkEnd w:id="7"/>
    </w:p>
    <w:p w14:paraId="028952DA" w14:textId="22FD1D53" w:rsidR="00535166" w:rsidRDefault="00535166" w:rsidP="00535166">
      <w:pPr>
        <w:pStyle w:val="2"/>
      </w:pPr>
      <w:bookmarkStart w:id="8" w:name="_Toc160743823"/>
      <w:r>
        <w:t>Главни сценарио</w:t>
      </w:r>
      <w:bookmarkEnd w:id="8"/>
    </w:p>
    <w:p w14:paraId="5885EDFC" w14:textId="68AF5DAD" w:rsidR="007F0287" w:rsidRDefault="000943AD" w:rsidP="00082C6D">
      <w:pPr>
        <w:pStyle w:val="a0"/>
        <w:numPr>
          <w:ilvl w:val="0"/>
          <w:numId w:val="6"/>
        </w:numPr>
      </w:pPr>
      <w:r>
        <w:t>Кориснику стиже обавештење сат времена пред оброк уколико је улогован, иначе му стиже кад се улогује.</w:t>
      </w:r>
    </w:p>
    <w:p w14:paraId="46F1597D" w14:textId="529F1A26" w:rsidR="000943AD" w:rsidRDefault="000943AD" w:rsidP="00082C6D">
      <w:pPr>
        <w:pStyle w:val="a0"/>
        <w:numPr>
          <w:ilvl w:val="0"/>
          <w:numId w:val="6"/>
        </w:numPr>
      </w:pPr>
      <w:r>
        <w:t>Корисник кликом на обавештење или преко странице долази до плана.</w:t>
      </w:r>
    </w:p>
    <w:p w14:paraId="04B49F79" w14:textId="65FDC025" w:rsidR="000943AD" w:rsidRDefault="000943AD" w:rsidP="000943AD">
      <w:pPr>
        <w:pStyle w:val="a0"/>
        <w:numPr>
          <w:ilvl w:val="0"/>
          <w:numId w:val="6"/>
        </w:numPr>
      </w:pPr>
      <w:r>
        <w:t>Корисник обележава оброк као завршен</w:t>
      </w:r>
    </w:p>
    <w:p w14:paraId="58DF5462" w14:textId="61A9DB66" w:rsidR="000943AD" w:rsidRDefault="000943AD" w:rsidP="000943AD">
      <w:pPr>
        <w:pStyle w:val="a0"/>
        <w:numPr>
          <w:ilvl w:val="0"/>
          <w:numId w:val="6"/>
        </w:numPr>
      </w:pPr>
      <w:r>
        <w:t>Систем у бази означава тај оброк као завршен.</w:t>
      </w:r>
    </w:p>
    <w:p w14:paraId="31D0D3CB" w14:textId="5C04FB7A" w:rsidR="00082C6D" w:rsidRDefault="00082C6D" w:rsidP="00082C6D">
      <w:pPr>
        <w:pStyle w:val="2"/>
      </w:pPr>
      <w:bookmarkStart w:id="9" w:name="_Toc160743824"/>
      <w:r>
        <w:t>Алтернативни ток 1</w:t>
      </w:r>
      <w:bookmarkEnd w:id="9"/>
    </w:p>
    <w:p w14:paraId="1D59BE5E" w14:textId="604B5A46" w:rsidR="00082C6D" w:rsidRDefault="000943AD" w:rsidP="00082C6D">
      <w:pPr>
        <w:pStyle w:val="a0"/>
      </w:pPr>
      <w:r>
        <w:t>Уколико се корак 3 не изврши сат времена након времена предвиђеног за оброк, оброк се обележава као неиспуњен.</w:t>
      </w:r>
    </w:p>
    <w:p w14:paraId="4EFFEC3E" w14:textId="77777777" w:rsidR="000943AD" w:rsidRPr="009F548B" w:rsidRDefault="000943AD" w:rsidP="00082C6D">
      <w:pPr>
        <w:pStyle w:val="a0"/>
      </w:pPr>
    </w:p>
    <w:p w14:paraId="3F2811C5" w14:textId="5C6F92B4" w:rsidR="001A11BF" w:rsidRDefault="001A11BF" w:rsidP="001A11BF">
      <w:pPr>
        <w:pStyle w:val="2"/>
      </w:pPr>
      <w:bookmarkStart w:id="10" w:name="_Toc160743825"/>
      <w:r>
        <w:lastRenderedPageBreak/>
        <w:t>Последице</w:t>
      </w:r>
      <w:bookmarkEnd w:id="10"/>
    </w:p>
    <w:p w14:paraId="42CCEBE6" w14:textId="4FB09417" w:rsidR="001A11BF" w:rsidRPr="001A11BF" w:rsidRDefault="007F0287" w:rsidP="00082C6D">
      <w:pPr>
        <w:pStyle w:val="a0"/>
      </w:pPr>
      <w:r>
        <w:t xml:space="preserve">У бази </w:t>
      </w:r>
      <w:r w:rsidR="000943AD">
        <w:t>је оброк означен или као завршен или као неиспуњен, али и једни и друго утиче на статистику при праћењу напредка позитивно или негативно.</w:t>
      </w:r>
    </w:p>
    <w:sectPr w:rsidR="001A11BF" w:rsidRPr="001A11BF" w:rsidSect="00D3716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805E8F" w14:textId="77777777" w:rsidR="00D37165" w:rsidRDefault="00D37165" w:rsidP="0060015B">
      <w:pPr>
        <w:spacing w:after="0" w:line="240" w:lineRule="auto"/>
      </w:pPr>
      <w:r>
        <w:separator/>
      </w:r>
    </w:p>
  </w:endnote>
  <w:endnote w:type="continuationSeparator" w:id="0">
    <w:p w14:paraId="078D1BC5" w14:textId="77777777" w:rsidR="00D37165" w:rsidRDefault="00D37165" w:rsidP="00600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949181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14881C" w14:textId="7FAEFB4A" w:rsidR="0060015B" w:rsidRDefault="0060015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B2ED19" w14:textId="77777777" w:rsidR="0060015B" w:rsidRDefault="006001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3A275A" w14:textId="77777777" w:rsidR="00D37165" w:rsidRDefault="00D37165" w:rsidP="0060015B">
      <w:pPr>
        <w:spacing w:after="0" w:line="240" w:lineRule="auto"/>
      </w:pPr>
      <w:r>
        <w:separator/>
      </w:r>
    </w:p>
  </w:footnote>
  <w:footnote w:type="continuationSeparator" w:id="0">
    <w:p w14:paraId="081F5032" w14:textId="77777777" w:rsidR="00D37165" w:rsidRDefault="00D37165" w:rsidP="006001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E54163" w14:textId="411FAEE9" w:rsidR="00DC1418" w:rsidRDefault="00DC1418">
    <w:pPr>
      <w:pStyle w:val="Header"/>
    </w:pPr>
    <w:r>
      <w:rPr>
        <w:lang w:val="sr-Cyrl-RS"/>
      </w:rPr>
      <w:t>НАРТ</w:t>
    </w:r>
    <w:r>
      <w:rPr>
        <w:lang w:val="sr-Cyrl-RS"/>
      </w:rPr>
      <w:tab/>
    </w:r>
    <w:r>
      <w:ptab w:relativeTo="margin" w:alignment="right" w:leader="none"/>
    </w:r>
    <w:r>
      <w:rPr>
        <w:lang w:val="sr-Cyrl-RS"/>
      </w:rPr>
      <w:t>НутриПлан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0757D"/>
    <w:multiLevelType w:val="multilevel"/>
    <w:tmpl w:val="E5FA52E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suff w:val="spac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DFD5FCC"/>
    <w:multiLevelType w:val="multilevel"/>
    <w:tmpl w:val="1F1A7F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9EF1E40"/>
    <w:multiLevelType w:val="hybridMultilevel"/>
    <w:tmpl w:val="60F87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E5EEF"/>
    <w:multiLevelType w:val="multilevel"/>
    <w:tmpl w:val="6E0891F6"/>
    <w:styleLink w:val="Style1"/>
    <w:lvl w:ilvl="0">
      <w:start w:val="1"/>
      <w:numFmt w:val="decimal"/>
      <w:pStyle w:val="0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1"/>
      <w:suff w:val="spac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2"/>
      <w:suff w:val="space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6867F01"/>
    <w:multiLevelType w:val="hybridMultilevel"/>
    <w:tmpl w:val="35A67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DD30BF"/>
    <w:multiLevelType w:val="hybridMultilevel"/>
    <w:tmpl w:val="8B445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902FBC"/>
    <w:multiLevelType w:val="multilevel"/>
    <w:tmpl w:val="E5FA52E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suff w:val="spac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430315798">
    <w:abstractNumId w:val="3"/>
  </w:num>
  <w:num w:numId="2" w16cid:durableId="1988197929">
    <w:abstractNumId w:val="4"/>
  </w:num>
  <w:num w:numId="3" w16cid:durableId="598947226">
    <w:abstractNumId w:val="2"/>
  </w:num>
  <w:num w:numId="4" w16cid:durableId="330763967">
    <w:abstractNumId w:val="0"/>
  </w:num>
  <w:num w:numId="5" w16cid:durableId="1670012433">
    <w:abstractNumId w:val="6"/>
  </w:num>
  <w:num w:numId="6" w16cid:durableId="1623148962">
    <w:abstractNumId w:val="1"/>
  </w:num>
  <w:num w:numId="7" w16cid:durableId="12200202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423"/>
    <w:rsid w:val="00082C6D"/>
    <w:rsid w:val="000943AD"/>
    <w:rsid w:val="000B79F8"/>
    <w:rsid w:val="001A11BF"/>
    <w:rsid w:val="00205085"/>
    <w:rsid w:val="00237548"/>
    <w:rsid w:val="00341695"/>
    <w:rsid w:val="003A143F"/>
    <w:rsid w:val="00451345"/>
    <w:rsid w:val="00535166"/>
    <w:rsid w:val="0060015B"/>
    <w:rsid w:val="00634430"/>
    <w:rsid w:val="006B3423"/>
    <w:rsid w:val="006E0BDE"/>
    <w:rsid w:val="007F0287"/>
    <w:rsid w:val="008E3711"/>
    <w:rsid w:val="009F548B"/>
    <w:rsid w:val="00A02400"/>
    <w:rsid w:val="00A6231D"/>
    <w:rsid w:val="00AB0598"/>
    <w:rsid w:val="00B639F8"/>
    <w:rsid w:val="00D37165"/>
    <w:rsid w:val="00DC1418"/>
    <w:rsid w:val="00EA4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81631"/>
  <w15:chartTrackingRefBased/>
  <w15:docId w15:val="{6EB5361D-1804-4F40-9D66-7E42D9923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4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4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4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4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4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4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4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4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4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4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4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4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4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4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4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4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4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4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4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4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4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4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4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4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4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4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4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4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42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B34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">
    <w:name w:val="МојСтил0"/>
    <w:basedOn w:val="Normal"/>
    <w:link w:val="0Char"/>
    <w:qFormat/>
    <w:rsid w:val="006B3423"/>
    <w:pPr>
      <w:numPr>
        <w:numId w:val="1"/>
      </w:numPr>
    </w:pPr>
    <w:rPr>
      <w:rFonts w:ascii="Times New Roman" w:hAnsi="Times New Roman" w:cs="Times New Roman"/>
      <w:b/>
      <w:sz w:val="40"/>
      <w:szCs w:val="28"/>
      <w:lang w:val="sr-Cyrl-RS"/>
    </w:rPr>
  </w:style>
  <w:style w:type="character" w:customStyle="1" w:styleId="0Char">
    <w:name w:val="МојСтил0 Char"/>
    <w:basedOn w:val="DefaultParagraphFont"/>
    <w:link w:val="0"/>
    <w:rsid w:val="006B3423"/>
    <w:rPr>
      <w:rFonts w:ascii="Times New Roman" w:hAnsi="Times New Roman" w:cs="Times New Roman"/>
      <w:b/>
      <w:sz w:val="40"/>
      <w:szCs w:val="28"/>
      <w:lang w:val="sr-Cyrl-RS"/>
    </w:rPr>
  </w:style>
  <w:style w:type="paragraph" w:customStyle="1" w:styleId="1">
    <w:name w:val="МојСтил1"/>
    <w:basedOn w:val="0"/>
    <w:link w:val="1Char"/>
    <w:qFormat/>
    <w:rsid w:val="006B3423"/>
    <w:pPr>
      <w:numPr>
        <w:ilvl w:val="1"/>
      </w:numPr>
    </w:pPr>
    <w:rPr>
      <w:sz w:val="36"/>
    </w:rPr>
  </w:style>
  <w:style w:type="character" w:customStyle="1" w:styleId="1Char">
    <w:name w:val="МојСтил1 Char"/>
    <w:basedOn w:val="0Char"/>
    <w:link w:val="1"/>
    <w:rsid w:val="006B3423"/>
    <w:rPr>
      <w:rFonts w:ascii="Times New Roman" w:hAnsi="Times New Roman" w:cs="Times New Roman"/>
      <w:b/>
      <w:sz w:val="36"/>
      <w:szCs w:val="28"/>
      <w:lang w:val="sr-Cyrl-RS"/>
    </w:rPr>
  </w:style>
  <w:style w:type="paragraph" w:customStyle="1" w:styleId="2">
    <w:name w:val="МојСтил2"/>
    <w:basedOn w:val="1"/>
    <w:link w:val="2Char"/>
    <w:qFormat/>
    <w:rsid w:val="006B3423"/>
    <w:pPr>
      <w:numPr>
        <w:ilvl w:val="2"/>
      </w:numPr>
    </w:pPr>
    <w:rPr>
      <w:sz w:val="32"/>
    </w:rPr>
  </w:style>
  <w:style w:type="character" w:customStyle="1" w:styleId="2Char">
    <w:name w:val="МојСтил2 Char"/>
    <w:basedOn w:val="1Char"/>
    <w:link w:val="2"/>
    <w:rsid w:val="006B3423"/>
    <w:rPr>
      <w:rFonts w:ascii="Times New Roman" w:hAnsi="Times New Roman" w:cs="Times New Roman"/>
      <w:b/>
      <w:sz w:val="32"/>
      <w:szCs w:val="28"/>
      <w:lang w:val="sr-Cyrl-RS"/>
    </w:rPr>
  </w:style>
  <w:style w:type="numbering" w:customStyle="1" w:styleId="Style1">
    <w:name w:val="Style1"/>
    <w:uiPriority w:val="99"/>
    <w:rsid w:val="006B3423"/>
    <w:pPr>
      <w:numPr>
        <w:numId w:val="1"/>
      </w:numPr>
    </w:pPr>
  </w:style>
  <w:style w:type="paragraph" w:customStyle="1" w:styleId="a">
    <w:name w:val="Текст"/>
    <w:basedOn w:val="1"/>
    <w:link w:val="Char"/>
    <w:rsid w:val="006B3423"/>
    <w:rPr>
      <w:b w:val="0"/>
      <w:sz w:val="24"/>
    </w:rPr>
  </w:style>
  <w:style w:type="character" w:customStyle="1" w:styleId="Char">
    <w:name w:val="Текст Char"/>
    <w:basedOn w:val="1Char"/>
    <w:link w:val="a"/>
    <w:rsid w:val="006B3423"/>
    <w:rPr>
      <w:rFonts w:ascii="Times New Roman" w:hAnsi="Times New Roman" w:cs="Times New Roman"/>
      <w:b w:val="0"/>
      <w:sz w:val="24"/>
      <w:szCs w:val="28"/>
      <w:lang w:val="sr-Cyrl-RS"/>
    </w:rPr>
  </w:style>
  <w:style w:type="paragraph" w:customStyle="1" w:styleId="a0">
    <w:name w:val="текст"/>
    <w:basedOn w:val="a"/>
    <w:link w:val="Char0"/>
    <w:qFormat/>
    <w:rsid w:val="000B79F8"/>
    <w:pPr>
      <w:numPr>
        <w:ilvl w:val="0"/>
        <w:numId w:val="0"/>
      </w:numPr>
      <w:jc w:val="both"/>
    </w:pPr>
  </w:style>
  <w:style w:type="character" w:customStyle="1" w:styleId="Char0">
    <w:name w:val="текст Char"/>
    <w:basedOn w:val="Char"/>
    <w:link w:val="a0"/>
    <w:rsid w:val="000B79F8"/>
    <w:rPr>
      <w:rFonts w:ascii="Times New Roman" w:hAnsi="Times New Roman" w:cs="Times New Roman"/>
      <w:b w:val="0"/>
      <w:sz w:val="24"/>
      <w:szCs w:val="28"/>
      <w:lang w:val="sr-Cyrl-RS"/>
    </w:rPr>
  </w:style>
  <w:style w:type="paragraph" w:styleId="TOC1">
    <w:name w:val="toc 1"/>
    <w:basedOn w:val="Normal"/>
    <w:next w:val="Normal"/>
    <w:autoRedefine/>
    <w:uiPriority w:val="39"/>
    <w:unhideWhenUsed/>
    <w:rsid w:val="001A11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A11B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A11B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A11BF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0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15B"/>
  </w:style>
  <w:style w:type="paragraph" w:styleId="Footer">
    <w:name w:val="footer"/>
    <w:basedOn w:val="Normal"/>
    <w:link w:val="FooterChar"/>
    <w:uiPriority w:val="99"/>
    <w:unhideWhenUsed/>
    <w:rsid w:val="00600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1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7B05342-8651-4642-9509-B2B84A7A8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Радован Јеврић</dc:creator>
  <cp:keywords/>
  <dc:description/>
  <cp:lastModifiedBy>Радован Јеврић</cp:lastModifiedBy>
  <cp:revision>8</cp:revision>
  <dcterms:created xsi:type="dcterms:W3CDTF">2024-03-07T11:16:00Z</dcterms:created>
  <dcterms:modified xsi:type="dcterms:W3CDTF">2024-03-07T21:43:00Z</dcterms:modified>
</cp:coreProperties>
</file>