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                                                                                                                                                        </w:t>
        <w:tab/>
        <w:t xml:space="preserve">Team # ______</w:t>
      </w:r>
    </w:p>
    <w:p w:rsidR="00000000" w:rsidDel="00000000" w:rsidP="00000000" w:rsidRDefault="00000000" w:rsidRPr="00000000" w14:paraId="00000003">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04">
      <w:pPr>
        <w:contextualSpacing w:val="0"/>
        <w:rPr>
          <w:color w:val="ffffff"/>
          <w:u w:val="single"/>
        </w:rPr>
      </w:pPr>
      <w:r w:rsidDel="00000000" w:rsidR="00000000" w:rsidRPr="00000000">
        <w:rPr>
          <w:rtl w:val="0"/>
        </w:rPr>
        <w:t xml:space="preserve">1) </w:t>
      </w:r>
      <w:r w:rsidDel="00000000" w:rsidR="00000000" w:rsidRPr="00000000">
        <w:rPr>
          <w:u w:val="single"/>
          <w:rtl w:val="0"/>
        </w:rPr>
        <w:t xml:space="preserve">   Kevin Fallwell                                 </w:t>
      </w:r>
      <w:r w:rsidDel="00000000" w:rsidR="00000000" w:rsidRPr="00000000">
        <w:rPr>
          <w:color w:val="ffffff"/>
          <w:u w:val="single"/>
          <w:rtl w:val="0"/>
        </w:rPr>
        <w:t xml:space="preserve">_</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rtl w:val="0"/>
        </w:rPr>
        <w:t xml:space="preserve">2) </w:t>
      </w:r>
      <w:r w:rsidDel="00000000" w:rsidR="00000000" w:rsidRPr="00000000">
        <w:rPr>
          <w:u w:val="single"/>
          <w:rtl w:val="0"/>
        </w:rPr>
        <w:t xml:space="preserve">   Emily Chow                                    </w:t>
      </w:r>
      <w:r w:rsidDel="00000000" w:rsidR="00000000" w:rsidRPr="00000000">
        <w:rPr>
          <w:color w:val="ffffff"/>
          <w:u w:val="single"/>
          <w:rtl w:val="0"/>
        </w:rPr>
        <w:t xml:space="preserve">_ </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3) </w:t>
      </w:r>
      <w:r w:rsidDel="00000000" w:rsidR="00000000" w:rsidRPr="00000000">
        <w:rPr>
          <w:u w:val="single"/>
          <w:rtl w:val="0"/>
        </w:rPr>
        <w:t xml:space="preserve">   James Raleigh                               </w:t>
      </w:r>
      <w:r w:rsidDel="00000000" w:rsidR="00000000" w:rsidRPr="00000000">
        <w:rPr>
          <w:color w:val="ffffff"/>
          <w:u w:val="single"/>
          <w:rtl w:val="0"/>
        </w:rPr>
        <w:t xml:space="preserve">_</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4) </w:t>
      </w:r>
      <w:r w:rsidDel="00000000" w:rsidR="00000000" w:rsidRPr="00000000">
        <w:rPr>
          <w:u w:val="single"/>
          <w:rtl w:val="0"/>
        </w:rPr>
        <w:t xml:space="preserve">   Nik Lam                                          </w:t>
      </w:r>
      <w:r w:rsidDel="00000000" w:rsidR="00000000" w:rsidRPr="00000000">
        <w:rPr>
          <w:color w:val="ffffff"/>
          <w:u w:val="single"/>
          <w:rtl w:val="0"/>
        </w:rPr>
        <w:t xml:space="preserve">_</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5) </w:t>
      </w:r>
      <w:r w:rsidDel="00000000" w:rsidR="00000000" w:rsidRPr="00000000">
        <w:rPr>
          <w:u w:val="single"/>
          <w:rtl w:val="0"/>
        </w:rPr>
        <w:t xml:space="preserve">   Robert Szustakowski                     </w:t>
      </w:r>
      <w:r w:rsidDel="00000000" w:rsidR="00000000" w:rsidRPr="00000000">
        <w:rPr>
          <w:color w:val="ffffff"/>
          <w:u w:val="single"/>
          <w:rtl w:val="0"/>
        </w:rPr>
        <w:t xml:space="preserve">_</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6) </w:t>
      </w:r>
      <w:r w:rsidDel="00000000" w:rsidR="00000000" w:rsidRPr="00000000">
        <w:rPr>
          <w:u w:val="single"/>
          <w:rtl w:val="0"/>
        </w:rPr>
        <w:t xml:space="preserve">   Omar Abdulbaki                             </w:t>
      </w:r>
      <w:r w:rsidDel="00000000" w:rsidR="00000000" w:rsidRPr="00000000">
        <w:rPr>
          <w:color w:val="ffffff"/>
          <w:u w:val="single"/>
          <w:rtl w:val="0"/>
        </w:rPr>
        <w:t xml:space="preserve">_</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Day, time, and place for regular </w:t>
      </w:r>
      <w:r w:rsidDel="00000000" w:rsidR="00000000" w:rsidRPr="00000000">
        <w:rPr>
          <w:b w:val="1"/>
          <w:rtl w:val="0"/>
        </w:rPr>
        <w:t xml:space="preserve">team meetings</w:t>
      </w: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tab/>
        <w:t xml:space="preserve">Tuesday at 5:00 pm in MS CS lab (unless otherwise determined)</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phone, social media, D2L, face-to-face, in a certain class etc.) in order to inform each other of team meetings, announcement, updates, reminders, problems:</w:t>
      </w:r>
    </w:p>
    <w:p w:rsidR="00000000" w:rsidDel="00000000" w:rsidP="00000000" w:rsidRDefault="00000000" w:rsidRPr="00000000" w14:paraId="00000017">
      <w:pPr>
        <w:ind w:left="720" w:hanging="360"/>
        <w:contextualSpacing w:val="0"/>
        <w:rPr/>
      </w:pPr>
      <w:r w:rsidDel="00000000" w:rsidR="00000000" w:rsidRPr="00000000">
        <w:rPr>
          <w:rtl w:val="0"/>
        </w:rPr>
      </w:r>
    </w:p>
    <w:p w:rsidR="00000000" w:rsidDel="00000000" w:rsidP="00000000" w:rsidRDefault="00000000" w:rsidRPr="00000000" w14:paraId="00000018">
      <w:pPr>
        <w:ind w:left="360" w:firstLine="360"/>
        <w:contextualSpacing w:val="0"/>
        <w:rPr/>
      </w:pPr>
      <w:r w:rsidDel="00000000" w:rsidR="00000000" w:rsidRPr="00000000">
        <w:rPr>
          <w:rtl w:val="0"/>
        </w:rPr>
        <w:t xml:space="preserve">WhatsApp group chat will be the primary method of communication</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Decision-making policy</w:t>
      </w:r>
      <w:r w:rsidDel="00000000" w:rsidR="00000000" w:rsidRPr="00000000">
        <w:rPr>
          <w:rtl w:val="0"/>
        </w:rPr>
        <w:t xml:space="preserve"> (by consensus? by majority vote?):</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w:t>
        <w:tab/>
        <w:t xml:space="preserve">Majority vote with discussion.</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Method for setting and following meeting </w:t>
      </w:r>
      <w:r w:rsidDel="00000000" w:rsidR="00000000" w:rsidRPr="00000000">
        <w:rPr>
          <w:b w:val="1"/>
          <w:rtl w:val="0"/>
        </w:rPr>
        <w:t xml:space="preserve">agendas</w:t>
      </w:r>
      <w:r w:rsidDel="00000000" w:rsidR="00000000" w:rsidRPr="00000000">
        <w:rPr>
          <w:rtl w:val="0"/>
        </w:rPr>
        <w:t xml:space="preserve">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ind w:left="0" w:firstLine="0"/>
        <w:contextualSpacing w:val="0"/>
        <w:rPr/>
      </w:pPr>
      <w:r w:rsidDel="00000000" w:rsidR="00000000" w:rsidRPr="00000000">
        <w:rPr>
          <w:rtl w:val="0"/>
        </w:rPr>
        <w:tab/>
        <w:t xml:space="preserve">Emily will send out agenda via Whatsapp a few days prior to the meeting. WhatsApp as medium for notifications, etc. Agenda can be used as meeting tracker. Emily will also be responsible for keeping the team on track with the agenda during meetings.</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ind w:left="720"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Method of </w:t>
      </w:r>
      <w:r w:rsidDel="00000000" w:rsidR="00000000" w:rsidRPr="00000000">
        <w:rPr>
          <w:b w:val="1"/>
          <w:rtl w:val="0"/>
        </w:rPr>
        <w:t xml:space="preserve">record keeping</w:t>
      </w:r>
      <w:r w:rsidDel="00000000" w:rsidR="00000000" w:rsidRPr="00000000">
        <w:rPr>
          <w:rtl w:val="0"/>
        </w:rPr>
        <w:t xml:space="preserve"> (Who will be responsible for recording &amp; disseminating minutes?  How &amp; when will the minutes be disseminated?  Where will all agendas &amp; minutes be kept?):</w:t>
      </w:r>
    </w:p>
    <w:p w:rsidR="00000000" w:rsidDel="00000000" w:rsidP="00000000" w:rsidRDefault="00000000" w:rsidRPr="00000000" w14:paraId="00000023">
      <w:pPr>
        <w:ind w:left="720" w:hanging="360"/>
        <w:contextualSpacing w:val="0"/>
        <w:rPr/>
      </w:pPr>
      <w:r w:rsidDel="00000000" w:rsidR="00000000" w:rsidRPr="00000000">
        <w:rPr>
          <w:rtl w:val="0"/>
        </w:rPr>
        <w:tab/>
      </w:r>
    </w:p>
    <w:p w:rsidR="00000000" w:rsidDel="00000000" w:rsidP="00000000" w:rsidRDefault="00000000" w:rsidRPr="00000000" w14:paraId="00000024">
      <w:pPr>
        <w:ind w:left="720" w:hanging="360"/>
        <w:contextualSpacing w:val="0"/>
        <w:rPr/>
      </w:pPr>
      <w:r w:rsidDel="00000000" w:rsidR="00000000" w:rsidRPr="00000000">
        <w:rPr>
          <w:rtl w:val="0"/>
        </w:rPr>
        <w:tab/>
        <w:t xml:space="preserve">Kevin will keep records on the shared Google Drive.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w:t>
      </w:r>
    </w:p>
    <w:tbl>
      <w:tblPr>
        <w:tblStyle w:val="Table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contextualSpacing w:val="0"/>
              <w:rPr/>
            </w:pPr>
            <w:r w:rsidDel="00000000" w:rsidR="00000000" w:rsidRPr="00000000">
              <w:rPr>
                <w:rtl w:val="0"/>
              </w:rPr>
            </w:r>
          </w:p>
          <w:p w:rsidR="00000000" w:rsidDel="00000000" w:rsidP="00000000" w:rsidRDefault="00000000" w:rsidRPr="00000000" w14:paraId="00000028">
            <w:pPr>
              <w:ind w:left="100" w:firstLine="0"/>
              <w:contextualSpacing w:val="0"/>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Work Quality</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Project standards</w:t>
      </w:r>
      <w:r w:rsidDel="00000000" w:rsidR="00000000" w:rsidRPr="00000000">
        <w:rPr>
          <w:rtl w:val="0"/>
        </w:rPr>
        <w:t xml:space="preserve"> (What is a realistic level of quality for team presentations, collaborative writing, individual research, preparation of drafts, peer reviews, etc.?):</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w:t>
        <w:tab/>
        <w:t xml:space="preserve">Due diligence for meeting/exceeding requirements.</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Strategies</w:t>
      </w:r>
      <w:r w:rsidDel="00000000" w:rsidR="00000000" w:rsidRPr="00000000">
        <w:rPr>
          <w:rtl w:val="0"/>
        </w:rPr>
        <w:t xml:space="preserve"> to fulfill these standards:</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 </w:t>
        <w:tab/>
        <w:t xml:space="preserve">Peer review, regular milestones, constructive criticism.</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b w:val="1"/>
          <w:u w:val="single"/>
        </w:rPr>
      </w:pPr>
      <w:r w:rsidDel="00000000" w:rsidR="00000000" w:rsidRPr="00000000">
        <w:rPr>
          <w:b w:val="1"/>
          <w:u w:val="single"/>
          <w:rtl w:val="0"/>
        </w:rPr>
        <w:t xml:space="preserve">Team Participation</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Strategies to ensure cooperation and equal distribution of tasks:</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numPr>
          <w:ilvl w:val="0"/>
          <w:numId w:val="3"/>
        </w:numPr>
        <w:ind w:left="720" w:hanging="360"/>
        <w:contextualSpacing w:val="1"/>
        <w:rPr>
          <w:u w:val="none"/>
        </w:rPr>
      </w:pPr>
      <w:r w:rsidDel="00000000" w:rsidR="00000000" w:rsidRPr="00000000">
        <w:rPr>
          <w:rtl w:val="0"/>
        </w:rPr>
        <w:t xml:space="preserve">Assignment based on strengths and interests</w:t>
      </w:r>
    </w:p>
    <w:p w:rsidR="00000000" w:rsidDel="00000000" w:rsidP="00000000" w:rsidRDefault="00000000" w:rsidRPr="00000000" w14:paraId="00000039">
      <w:pPr>
        <w:numPr>
          <w:ilvl w:val="0"/>
          <w:numId w:val="3"/>
        </w:numPr>
        <w:ind w:left="720" w:hanging="360"/>
        <w:contextualSpacing w:val="1"/>
        <w:rPr>
          <w:u w:val="none"/>
        </w:rPr>
      </w:pPr>
      <w:r w:rsidDel="00000000" w:rsidR="00000000" w:rsidRPr="00000000">
        <w:rPr>
          <w:rtl w:val="0"/>
        </w:rPr>
        <w:t xml:space="preserve">Team decides distribution (consensus)</w:t>
      </w:r>
    </w:p>
    <w:p w:rsidR="00000000" w:rsidDel="00000000" w:rsidP="00000000" w:rsidRDefault="00000000" w:rsidRPr="00000000" w14:paraId="0000003A">
      <w:pPr>
        <w:numPr>
          <w:ilvl w:val="0"/>
          <w:numId w:val="3"/>
        </w:numPr>
        <w:ind w:left="720" w:hanging="360"/>
        <w:contextualSpacing w:val="1"/>
        <w:rPr>
          <w:u w:val="none"/>
        </w:rPr>
      </w:pPr>
      <w:r w:rsidDel="00000000" w:rsidR="00000000" w:rsidRPr="00000000">
        <w:rPr>
          <w:rtl w:val="0"/>
        </w:rPr>
        <w:t xml:space="preserve">Cross-disciplinary cooperation</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Strategies for encouraging/including ideas from </w:t>
      </w:r>
      <w:r w:rsidDel="00000000" w:rsidR="00000000" w:rsidRPr="00000000">
        <w:rPr>
          <w:u w:val="single"/>
          <w:rtl w:val="0"/>
        </w:rPr>
        <w:t xml:space="preserve">all</w:t>
      </w:r>
      <w:r w:rsidDel="00000000" w:rsidR="00000000" w:rsidRPr="00000000">
        <w:rPr>
          <w:rtl w:val="0"/>
        </w:rPr>
        <w:t xml:space="preserve"> team members (team maintenance):</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numPr>
          <w:ilvl w:val="0"/>
          <w:numId w:val="4"/>
        </w:numPr>
        <w:ind w:left="720" w:hanging="360"/>
        <w:contextualSpacing w:val="1"/>
        <w:rPr>
          <w:u w:val="none"/>
        </w:rPr>
      </w:pPr>
      <w:r w:rsidDel="00000000" w:rsidR="00000000" w:rsidRPr="00000000">
        <w:rPr>
          <w:rtl w:val="0"/>
        </w:rPr>
        <w:t xml:space="preserve">Discussion and inclusion</w:t>
      </w:r>
    </w:p>
    <w:p w:rsidR="00000000" w:rsidDel="00000000" w:rsidP="00000000" w:rsidRDefault="00000000" w:rsidRPr="00000000" w14:paraId="00000040">
      <w:pPr>
        <w:numPr>
          <w:ilvl w:val="0"/>
          <w:numId w:val="4"/>
        </w:numPr>
        <w:ind w:left="720" w:hanging="360"/>
        <w:contextualSpacing w:val="1"/>
        <w:rPr>
          <w:u w:val="none"/>
        </w:rPr>
      </w:pPr>
      <w:r w:rsidDel="00000000" w:rsidR="00000000" w:rsidRPr="00000000">
        <w:rPr>
          <w:rtl w:val="0"/>
        </w:rPr>
        <w:t xml:space="preserve">Record all ideas and evaluate based on fit and merit</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Strategies for keeping on task (task maintenance):</w:t>
      </w:r>
    </w:p>
    <w:p w:rsidR="00000000" w:rsidDel="00000000" w:rsidP="00000000" w:rsidRDefault="00000000" w:rsidRPr="00000000" w14:paraId="00000044">
      <w:pPr>
        <w:numPr>
          <w:ilvl w:val="0"/>
          <w:numId w:val="9"/>
        </w:numPr>
        <w:ind w:left="720" w:hanging="360"/>
        <w:contextualSpacing w:val="1"/>
        <w:rPr>
          <w:u w:val="none"/>
        </w:rPr>
      </w:pPr>
      <w:r w:rsidDel="00000000" w:rsidR="00000000" w:rsidRPr="00000000">
        <w:rPr>
          <w:rtl w:val="0"/>
        </w:rPr>
        <w:t xml:space="preserve">Schedule/due dates/milestones</w:t>
      </w:r>
    </w:p>
    <w:p w:rsidR="00000000" w:rsidDel="00000000" w:rsidP="00000000" w:rsidRDefault="00000000" w:rsidRPr="00000000" w14:paraId="00000045">
      <w:pPr>
        <w:numPr>
          <w:ilvl w:val="0"/>
          <w:numId w:val="9"/>
        </w:numPr>
        <w:ind w:left="720" w:hanging="360"/>
        <w:contextualSpacing w:val="1"/>
        <w:rPr>
          <w:u w:val="none"/>
        </w:rPr>
      </w:pPr>
      <w:r w:rsidDel="00000000" w:rsidR="00000000" w:rsidRPr="00000000">
        <w:rPr>
          <w:rtl w:val="0"/>
        </w:rPr>
        <w:t xml:space="preserve">Accountability </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Preferences for leadership (informal, formal, individual, shared):</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Shared</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t xml:space="preserve"> </w:t>
      </w:r>
    </w:p>
    <w:p w:rsidR="00000000" w:rsidDel="00000000" w:rsidP="00000000" w:rsidRDefault="00000000" w:rsidRPr="00000000" w14:paraId="0000004E">
      <w:pPr>
        <w:contextualSpacing w:val="0"/>
        <w:rPr>
          <w:b w:val="1"/>
          <w:u w:val="single"/>
        </w:rPr>
      </w:pPr>
      <w:r w:rsidDel="00000000" w:rsidR="00000000" w:rsidRPr="00000000">
        <w:rPr>
          <w:b w:val="1"/>
          <w:u w:val="single"/>
          <w:rtl w:val="0"/>
        </w:rPr>
        <w:t xml:space="preserve">Personal Accountability</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Expected individual attendance, punctuality, and participation at all team meetings:</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Attendance is expected/agreed upon unless otherwise stated</w:t>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Expected level of responsibility for fulfilling team assignments, timelines, and deadlines:</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numPr>
          <w:ilvl w:val="0"/>
          <w:numId w:val="10"/>
        </w:numPr>
        <w:ind w:left="720" w:hanging="360"/>
        <w:contextualSpacing w:val="1"/>
        <w:rPr>
          <w:u w:val="none"/>
        </w:rPr>
      </w:pPr>
      <w:r w:rsidDel="00000000" w:rsidR="00000000" w:rsidRPr="00000000">
        <w:rPr>
          <w:rtl w:val="0"/>
        </w:rPr>
        <w:t xml:space="preserve">Individual time management will be heavily emphasized such that other courses and commitments should not interfere with project work unless otherwise stated. </w:t>
      </w:r>
    </w:p>
    <w:p w:rsidR="00000000" w:rsidDel="00000000" w:rsidP="00000000" w:rsidRDefault="00000000" w:rsidRPr="00000000" w14:paraId="00000057">
      <w:pPr>
        <w:numPr>
          <w:ilvl w:val="0"/>
          <w:numId w:val="10"/>
        </w:numPr>
        <w:ind w:left="720" w:hanging="360"/>
        <w:contextualSpacing w:val="1"/>
        <w:rPr>
          <w:u w:val="none"/>
        </w:rPr>
      </w:pPr>
      <w:r w:rsidDel="00000000" w:rsidR="00000000" w:rsidRPr="00000000">
        <w:rPr>
          <w:rtl w:val="0"/>
        </w:rPr>
        <w:t xml:space="preserve">Communication will be key in terms of informing other team members regarding conflicting deadlines and or assignment issues</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Expected level of communication with other team members:</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numPr>
          <w:ilvl w:val="0"/>
          <w:numId w:val="6"/>
        </w:numPr>
        <w:ind w:left="720" w:hanging="360"/>
        <w:contextualSpacing w:val="1"/>
        <w:rPr>
          <w:u w:val="none"/>
        </w:rPr>
      </w:pPr>
      <w:r w:rsidDel="00000000" w:rsidR="00000000" w:rsidRPr="00000000">
        <w:rPr>
          <w:rtl w:val="0"/>
        </w:rPr>
        <w:t xml:space="preserve">Regular; over communication would be preferred to under communication </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Expected level of commitment to team decisions and tasks.</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numPr>
          <w:ilvl w:val="0"/>
          <w:numId w:val="5"/>
        </w:numPr>
        <w:ind w:left="720" w:hanging="360"/>
        <w:contextualSpacing w:val="1"/>
        <w:rPr>
          <w:u w:val="none"/>
        </w:rPr>
      </w:pPr>
      <w:r w:rsidDel="00000000" w:rsidR="00000000" w:rsidRPr="00000000">
        <w:rPr>
          <w:rtl w:val="0"/>
        </w:rPr>
        <w:t xml:space="preserve">Flexibility</w:t>
      </w:r>
    </w:p>
    <w:p w:rsidR="00000000" w:rsidDel="00000000" w:rsidP="00000000" w:rsidRDefault="00000000" w:rsidRPr="00000000" w14:paraId="00000061">
      <w:pPr>
        <w:numPr>
          <w:ilvl w:val="0"/>
          <w:numId w:val="5"/>
        </w:numPr>
        <w:ind w:left="720" w:hanging="360"/>
        <w:contextualSpacing w:val="1"/>
        <w:rPr>
          <w:u w:val="none"/>
        </w:rPr>
      </w:pPr>
      <w:r w:rsidDel="00000000" w:rsidR="00000000" w:rsidRPr="00000000">
        <w:rPr>
          <w:rtl w:val="0"/>
        </w:rPr>
        <w:t xml:space="preserve">Make time for meetings upon mutual agreement on date/time</w:t>
      </w:r>
    </w:p>
    <w:p w:rsidR="00000000" w:rsidDel="00000000" w:rsidP="00000000" w:rsidRDefault="00000000" w:rsidRPr="00000000" w14:paraId="00000062">
      <w:pPr>
        <w:contextualSpacing w:val="0"/>
        <w:rPr/>
      </w:pPr>
      <w:r w:rsidDel="00000000" w:rsidR="00000000" w:rsidRPr="00000000">
        <w:rPr>
          <w:rtl w:val="0"/>
        </w:rPr>
        <w:t xml:space="preserve"> </w:t>
      </w:r>
    </w:p>
    <w:tbl>
      <w:tblPr>
        <w:tblStyle w:val="Table3"/>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trHeight w:val="9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contextualSpacing w:val="0"/>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14:paraId="00000064">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5">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Describe, as a group, you would handle</w:t>
      </w:r>
      <w:r w:rsidDel="00000000" w:rsidR="00000000" w:rsidRPr="00000000">
        <w:rPr>
          <w:b w:val="1"/>
          <w:rtl w:val="0"/>
        </w:rPr>
        <w:t xml:space="preserve"> infractions</w:t>
      </w:r>
      <w:r w:rsidDel="00000000" w:rsidR="00000000" w:rsidRPr="00000000">
        <w:rPr>
          <w:rtl w:val="0"/>
        </w:rPr>
        <w:t xml:space="preserve"> of any of the obligations of this team contract:</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numPr>
          <w:ilvl w:val="0"/>
          <w:numId w:val="7"/>
        </w:numPr>
        <w:ind w:left="720" w:hanging="360"/>
        <w:contextualSpacing w:val="1"/>
        <w:rPr>
          <w:u w:val="none"/>
        </w:rPr>
      </w:pPr>
      <w:r w:rsidDel="00000000" w:rsidR="00000000" w:rsidRPr="00000000">
        <w:rPr>
          <w:rtl w:val="0"/>
        </w:rPr>
        <w:t xml:space="preserve">Warning</w:t>
      </w:r>
    </w:p>
    <w:p w:rsidR="00000000" w:rsidDel="00000000" w:rsidP="00000000" w:rsidRDefault="00000000" w:rsidRPr="00000000" w14:paraId="00000068">
      <w:pPr>
        <w:numPr>
          <w:ilvl w:val="0"/>
          <w:numId w:val="7"/>
        </w:numPr>
        <w:ind w:left="720" w:hanging="360"/>
        <w:contextualSpacing w:val="1"/>
        <w:rPr>
          <w:u w:val="none"/>
        </w:rPr>
      </w:pPr>
      <w:r w:rsidDel="00000000" w:rsidR="00000000" w:rsidRPr="00000000">
        <w:rPr>
          <w:rtl w:val="0"/>
        </w:rPr>
        <w:t xml:space="preserve">Group communication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Describe what your team will do</w:t>
      </w:r>
      <w:r w:rsidDel="00000000" w:rsidR="00000000" w:rsidRPr="00000000">
        <w:rPr>
          <w:b w:val="1"/>
          <w:rtl w:val="0"/>
        </w:rPr>
        <w:t xml:space="preserve"> if the infractions continue</w:t>
      </w:r>
      <w:r w:rsidDel="00000000" w:rsidR="00000000" w:rsidRPr="00000000">
        <w:rPr>
          <w:rtl w:val="0"/>
        </w:rPr>
        <w:t xml:space="preserve">:</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numPr>
          <w:ilvl w:val="0"/>
          <w:numId w:val="8"/>
        </w:numPr>
        <w:ind w:left="720" w:hanging="360"/>
        <w:contextualSpacing w:val="1"/>
        <w:rPr>
          <w:u w:val="none"/>
        </w:rPr>
      </w:pPr>
      <w:r w:rsidDel="00000000" w:rsidR="00000000" w:rsidRPr="00000000">
        <w:rPr>
          <w:rtl w:val="0"/>
        </w:rPr>
        <w:t xml:space="preserve">Intervention</w:t>
      </w:r>
    </w:p>
    <w:p w:rsidR="00000000" w:rsidDel="00000000" w:rsidP="00000000" w:rsidRDefault="00000000" w:rsidRPr="00000000" w14:paraId="00000070">
      <w:pPr>
        <w:numPr>
          <w:ilvl w:val="0"/>
          <w:numId w:val="8"/>
        </w:numPr>
        <w:ind w:left="720" w:hanging="360"/>
        <w:contextualSpacing w:val="1"/>
        <w:rPr>
          <w:u w:val="none"/>
        </w:rPr>
      </w:pPr>
      <w:r w:rsidDel="00000000" w:rsidR="00000000" w:rsidRPr="00000000">
        <w:rPr>
          <w:rtl w:val="0"/>
        </w:rPr>
        <w:t xml:space="preserve">Escalate to higher authority (professor)</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