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1000" w:hanging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Key Partners</w:t>
      </w:r>
    </w:p>
    <w:p w:rsidR="00000000" w:rsidDel="00000000" w:rsidP="00000000" w:rsidRDefault="00000000" w:rsidRPr="00000000" w14:paraId="00000001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Who are our key partners?</w:t>
      </w:r>
    </w:p>
    <w:p w:rsidR="00000000" w:rsidDel="00000000" w:rsidP="00000000" w:rsidRDefault="00000000" w:rsidRPr="00000000" w14:paraId="00000002">
      <w:pPr>
        <w:numPr>
          <w:ilvl w:val="0"/>
          <w:numId w:val="2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Mental health advisors</w:t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advisors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Mental health professionals</w:t>
      </w:r>
    </w:p>
    <w:p w:rsidR="00000000" w:rsidDel="00000000" w:rsidP="00000000" w:rsidRDefault="00000000" w:rsidRPr="00000000" w14:paraId="00000005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Who are our key suppliers?</w:t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Mental health professionals</w:t>
      </w:r>
    </w:p>
    <w:p w:rsidR="00000000" w:rsidDel="00000000" w:rsidP="00000000" w:rsidRDefault="00000000" w:rsidRPr="00000000" w14:paraId="00000007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Which key resources are we acquiring from partners?</w:t>
      </w:r>
    </w:p>
    <w:p w:rsidR="00000000" w:rsidDel="00000000" w:rsidP="00000000" w:rsidRDefault="00000000" w:rsidRPr="00000000" w14:paraId="00000008">
      <w:pPr>
        <w:numPr>
          <w:ilvl w:val="0"/>
          <w:numId w:val="3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Knowledge</w:t>
      </w:r>
    </w:p>
    <w:p w:rsidR="00000000" w:rsidDel="00000000" w:rsidP="00000000" w:rsidRDefault="00000000" w:rsidRPr="00000000" w14:paraId="00000009">
      <w:pPr>
        <w:numPr>
          <w:ilvl w:val="0"/>
          <w:numId w:val="3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Expertise</w:t>
      </w:r>
    </w:p>
    <w:p w:rsidR="00000000" w:rsidDel="00000000" w:rsidP="00000000" w:rsidRDefault="00000000" w:rsidRPr="00000000" w14:paraId="0000000A">
      <w:pPr>
        <w:numPr>
          <w:ilvl w:val="0"/>
          <w:numId w:val="3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Funding</w:t>
      </w:r>
    </w:p>
    <w:p w:rsidR="00000000" w:rsidDel="00000000" w:rsidP="00000000" w:rsidRDefault="00000000" w:rsidRPr="00000000" w14:paraId="0000000B">
      <w:pPr>
        <w:numPr>
          <w:ilvl w:val="0"/>
          <w:numId w:val="3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space + hardware</w:t>
      </w:r>
    </w:p>
    <w:p w:rsidR="00000000" w:rsidDel="00000000" w:rsidP="00000000" w:rsidRDefault="00000000" w:rsidRPr="00000000" w14:paraId="0000000C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Which key activities do partners perform?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Advertisement marketing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Goodwill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Advising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Consulting</w:t>
      </w:r>
    </w:p>
    <w:p w:rsidR="00000000" w:rsidDel="00000000" w:rsidP="00000000" w:rsidRDefault="00000000" w:rsidRPr="00000000" w14:paraId="00000011">
      <w:pPr>
        <w:ind w:left="1000" w:hanging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Key Activities</w:t>
      </w:r>
    </w:p>
    <w:p w:rsidR="00000000" w:rsidDel="00000000" w:rsidP="00000000" w:rsidRDefault="00000000" w:rsidRPr="00000000" w14:paraId="00000012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key activities do our value propositions require?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Engagement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Coordination of our three key features (mood tracking, gamification, connectivity)</w:t>
      </w:r>
    </w:p>
    <w:p w:rsidR="00000000" w:rsidDel="00000000" w:rsidP="00000000" w:rsidRDefault="00000000" w:rsidRPr="00000000" w14:paraId="00000016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Our distribution channels?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stores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and Wellness Center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marketing/licensing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referral</w:t>
      </w:r>
    </w:p>
    <w:p w:rsidR="00000000" w:rsidDel="00000000" w:rsidP="00000000" w:rsidRDefault="00000000" w:rsidRPr="00000000" w14:paraId="0000001B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Customer relationships?</w:t>
      </w:r>
    </w:p>
    <w:p w:rsidR="00000000" w:rsidDel="00000000" w:rsidP="00000000" w:rsidRDefault="00000000" w:rsidRPr="00000000" w14:paraId="0000001C">
      <w:pPr>
        <w:numPr>
          <w:ilvl w:val="0"/>
          <w:numId w:val="3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Providing tools and modular updates (depending on customer needs relating to our parameters) to the customer</w:t>
      </w:r>
    </w:p>
    <w:p w:rsidR="00000000" w:rsidDel="00000000" w:rsidP="00000000" w:rsidRDefault="00000000" w:rsidRPr="00000000" w14:paraId="0000001D">
      <w:pPr>
        <w:numPr>
          <w:ilvl w:val="0"/>
          <w:numId w:val="3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trusting relationship</w:t>
      </w:r>
    </w:p>
    <w:p w:rsidR="00000000" w:rsidDel="00000000" w:rsidP="00000000" w:rsidRDefault="00000000" w:rsidRPr="00000000" w14:paraId="0000001E">
      <w:pPr>
        <w:numPr>
          <w:ilvl w:val="0"/>
          <w:numId w:val="3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knowledge that the application is backed by scientific endorsement, is safe from any legal or private liabilities</w:t>
      </w:r>
    </w:p>
    <w:p w:rsidR="00000000" w:rsidDel="00000000" w:rsidP="00000000" w:rsidRDefault="00000000" w:rsidRPr="00000000" w14:paraId="0000001F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Revenue streams?</w:t>
      </w:r>
    </w:p>
    <w:p w:rsidR="00000000" w:rsidDel="00000000" w:rsidP="00000000" w:rsidRDefault="00000000" w:rsidRPr="00000000" w14:paraId="00000020">
      <w:pPr>
        <w:numPr>
          <w:ilvl w:val="0"/>
          <w:numId w:val="2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Ads (highly questionable).</w:t>
      </w:r>
    </w:p>
    <w:p w:rsidR="00000000" w:rsidDel="00000000" w:rsidP="00000000" w:rsidRDefault="00000000" w:rsidRPr="00000000" w14:paraId="00000021">
      <w:pPr>
        <w:numPr>
          <w:ilvl w:val="0"/>
          <w:numId w:val="2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Liecencing</w:t>
      </w:r>
    </w:p>
    <w:p w:rsidR="00000000" w:rsidDel="00000000" w:rsidP="00000000" w:rsidRDefault="00000000" w:rsidRPr="00000000" w14:paraId="00000022">
      <w:pPr>
        <w:ind w:left="1000" w:hanging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Key Resources</w:t>
      </w:r>
    </w:p>
    <w:p w:rsidR="00000000" w:rsidDel="00000000" w:rsidP="00000000" w:rsidRDefault="00000000" w:rsidRPr="00000000" w14:paraId="00000023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key resources do our value propositions require?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to knowledgeable professionals.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Buy-in from uni admin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 from clinical practitioners regarding feedback framework.</w:t>
      </w:r>
    </w:p>
    <w:p w:rsidR="00000000" w:rsidDel="00000000" w:rsidP="00000000" w:rsidRDefault="00000000" w:rsidRPr="00000000" w14:paraId="00000027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Our distribution channels? Customer relationships?</w:t>
      </w:r>
    </w:p>
    <w:p w:rsidR="00000000" w:rsidDel="00000000" w:rsidP="00000000" w:rsidRDefault="00000000" w:rsidRPr="00000000" w14:paraId="00000028">
      <w:pPr>
        <w:numPr>
          <w:ilvl w:val="0"/>
          <w:numId w:val="2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Distributed on the mobile-specific app store. </w:t>
      </w:r>
    </w:p>
    <w:p w:rsidR="00000000" w:rsidDel="00000000" w:rsidP="00000000" w:rsidRDefault="00000000" w:rsidRPr="00000000" w14:paraId="00000029">
      <w:pPr>
        <w:numPr>
          <w:ilvl w:val="0"/>
          <w:numId w:val="2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relationships are:</w:t>
      </w:r>
    </w:p>
    <w:p w:rsidR="00000000" w:rsidDel="00000000" w:rsidP="00000000" w:rsidRDefault="00000000" w:rsidRPr="00000000" w14:paraId="0000002A">
      <w:pPr>
        <w:numPr>
          <w:ilvl w:val="1"/>
          <w:numId w:val="2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admin figures</w:t>
      </w:r>
    </w:p>
    <w:p w:rsidR="00000000" w:rsidDel="00000000" w:rsidP="00000000" w:rsidRDefault="00000000" w:rsidRPr="00000000" w14:paraId="0000002B">
      <w:pPr>
        <w:numPr>
          <w:ilvl w:val="1"/>
          <w:numId w:val="2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Mental health professionals</w:t>
      </w:r>
    </w:p>
    <w:p w:rsidR="00000000" w:rsidDel="00000000" w:rsidP="00000000" w:rsidRDefault="00000000" w:rsidRPr="00000000" w14:paraId="0000002C">
      <w:pPr>
        <w:numPr>
          <w:ilvl w:val="1"/>
          <w:numId w:val="2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success support workers</w:t>
      </w:r>
    </w:p>
    <w:p w:rsidR="00000000" w:rsidDel="00000000" w:rsidP="00000000" w:rsidRDefault="00000000" w:rsidRPr="00000000" w14:paraId="0000002D">
      <w:pPr>
        <w:numPr>
          <w:ilvl w:val="1"/>
          <w:numId w:val="2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Funding providers and financing bodies.</w:t>
      </w:r>
    </w:p>
    <w:p w:rsidR="00000000" w:rsidDel="00000000" w:rsidP="00000000" w:rsidRDefault="00000000" w:rsidRPr="00000000" w14:paraId="0000002E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Revenue streams?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Grants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Licensing agreements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Sponsorship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Direct government/organization funding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Buyout</w:t>
      </w:r>
    </w:p>
    <w:p w:rsidR="00000000" w:rsidDel="00000000" w:rsidP="00000000" w:rsidRDefault="00000000" w:rsidRPr="00000000" w14:paraId="00000034">
      <w:pPr>
        <w:ind w:left="1000" w:hanging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Value Proposition</w:t>
      </w:r>
    </w:p>
    <w:p w:rsidR="00000000" w:rsidDel="00000000" w:rsidP="00000000" w:rsidRDefault="00000000" w:rsidRPr="00000000" w14:paraId="00000035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value do we deliver to the customer?</w:t>
      </w:r>
    </w:p>
    <w:p w:rsidR="00000000" w:rsidDel="00000000" w:rsidP="00000000" w:rsidRDefault="00000000" w:rsidRPr="00000000" w14:paraId="00000036">
      <w:pPr>
        <w:numPr>
          <w:ilvl w:val="0"/>
          <w:numId w:val="2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Providing a means for users to communicate with the proper health care resources</w:t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Combining three features for a more effective mental health program</w:t>
      </w:r>
    </w:p>
    <w:p w:rsidR="00000000" w:rsidDel="00000000" w:rsidP="00000000" w:rsidRDefault="00000000" w:rsidRPr="00000000" w14:paraId="00000038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Which one of our customer’s problems are we helping to solve?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Providing a better means for universities to provide the proper health care resources to their employees and students</w:t>
      </w:r>
    </w:p>
    <w:p w:rsidR="00000000" w:rsidDel="00000000" w:rsidP="00000000" w:rsidRDefault="00000000" w:rsidRPr="00000000" w14:paraId="0000003A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bundles of products and services are we offering to each Customer Segment?</w:t>
      </w:r>
    </w:p>
    <w:p w:rsidR="00000000" w:rsidDel="00000000" w:rsidP="00000000" w:rsidRDefault="00000000" w:rsidRPr="00000000" w14:paraId="0000003B">
      <w:pPr>
        <w:numPr>
          <w:ilvl w:val="0"/>
          <w:numId w:val="3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Universities (customer):</w:t>
      </w:r>
    </w:p>
    <w:p w:rsidR="00000000" w:rsidDel="00000000" w:rsidP="00000000" w:rsidRDefault="00000000" w:rsidRPr="00000000" w14:paraId="0000003C">
      <w:pPr>
        <w:numPr>
          <w:ilvl w:val="1"/>
          <w:numId w:val="3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Outreach toolkit</w:t>
      </w:r>
    </w:p>
    <w:p w:rsidR="00000000" w:rsidDel="00000000" w:rsidP="00000000" w:rsidRDefault="00000000" w:rsidRPr="00000000" w14:paraId="0000003D">
      <w:pPr>
        <w:numPr>
          <w:ilvl w:val="1"/>
          <w:numId w:val="3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 mechanism</w:t>
      </w:r>
    </w:p>
    <w:p w:rsidR="00000000" w:rsidDel="00000000" w:rsidP="00000000" w:rsidRDefault="00000000" w:rsidRPr="00000000" w14:paraId="0000003E">
      <w:pPr>
        <w:numPr>
          <w:ilvl w:val="1"/>
          <w:numId w:val="3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(anonymised)</w:t>
      </w:r>
    </w:p>
    <w:p w:rsidR="00000000" w:rsidDel="00000000" w:rsidP="00000000" w:rsidRDefault="00000000" w:rsidRPr="00000000" w14:paraId="0000003F">
      <w:pPr>
        <w:numPr>
          <w:ilvl w:val="0"/>
          <w:numId w:val="3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Clinical practitioners (customer):</w:t>
      </w:r>
    </w:p>
    <w:p w:rsidR="00000000" w:rsidDel="00000000" w:rsidP="00000000" w:rsidRDefault="00000000" w:rsidRPr="00000000" w14:paraId="00000040">
      <w:pPr>
        <w:numPr>
          <w:ilvl w:val="1"/>
          <w:numId w:val="3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 tool</w:t>
      </w:r>
    </w:p>
    <w:p w:rsidR="00000000" w:rsidDel="00000000" w:rsidP="00000000" w:rsidRDefault="00000000" w:rsidRPr="00000000" w14:paraId="00000041">
      <w:pPr>
        <w:numPr>
          <w:ilvl w:val="1"/>
          <w:numId w:val="3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Framework for outreach and tracking</w:t>
      </w:r>
    </w:p>
    <w:p w:rsidR="00000000" w:rsidDel="00000000" w:rsidP="00000000" w:rsidRDefault="00000000" w:rsidRPr="00000000" w14:paraId="00000042">
      <w:pPr>
        <w:numPr>
          <w:ilvl w:val="1"/>
          <w:numId w:val="3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Way to implement e-mental health techniques</w:t>
      </w:r>
    </w:p>
    <w:p w:rsidR="00000000" w:rsidDel="00000000" w:rsidP="00000000" w:rsidRDefault="00000000" w:rsidRPr="00000000" w14:paraId="00000043">
      <w:pPr>
        <w:numPr>
          <w:ilvl w:val="0"/>
          <w:numId w:val="3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Students/university staff (user):</w:t>
      </w:r>
    </w:p>
    <w:p w:rsidR="00000000" w:rsidDel="00000000" w:rsidP="00000000" w:rsidRDefault="00000000" w:rsidRPr="00000000" w14:paraId="00000044">
      <w:pPr>
        <w:numPr>
          <w:ilvl w:val="1"/>
          <w:numId w:val="3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Mood tracker</w:t>
      </w:r>
    </w:p>
    <w:p w:rsidR="00000000" w:rsidDel="00000000" w:rsidP="00000000" w:rsidRDefault="00000000" w:rsidRPr="00000000" w14:paraId="00000045">
      <w:pPr>
        <w:numPr>
          <w:ilvl w:val="1"/>
          <w:numId w:val="3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Distraction through games</w:t>
      </w:r>
    </w:p>
    <w:p w:rsidR="00000000" w:rsidDel="00000000" w:rsidP="00000000" w:rsidRDefault="00000000" w:rsidRPr="00000000" w14:paraId="00000046">
      <w:pPr>
        <w:numPr>
          <w:ilvl w:val="1"/>
          <w:numId w:val="3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Outreach toolkit</w:t>
      </w:r>
    </w:p>
    <w:p w:rsidR="00000000" w:rsidDel="00000000" w:rsidP="00000000" w:rsidRDefault="00000000" w:rsidRPr="00000000" w14:paraId="00000047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Which customer needs are we satisfying?</w:t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need to facilitate the creation of a safe environment (within the University)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Improved outreach/communication with potential users</w:t>
      </w:r>
    </w:p>
    <w:p w:rsidR="00000000" w:rsidDel="00000000" w:rsidP="00000000" w:rsidRDefault="00000000" w:rsidRPr="00000000" w14:paraId="0000004A">
      <w:pPr>
        <w:ind w:left="1000" w:hanging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Customer Relationships</w:t>
      </w:r>
    </w:p>
    <w:p w:rsidR="00000000" w:rsidDel="00000000" w:rsidP="00000000" w:rsidRDefault="00000000" w:rsidRPr="00000000" w14:paraId="0000004B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type of relationship does each of our customer segments expect us to establish and maintain with them?</w:t>
      </w:r>
    </w:p>
    <w:p w:rsidR="00000000" w:rsidDel="00000000" w:rsidP="00000000" w:rsidRDefault="00000000" w:rsidRPr="00000000" w14:paraId="0000004C">
      <w:pPr>
        <w:numPr>
          <w:ilvl w:val="0"/>
          <w:numId w:val="4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University - constant communication to improve </w:t>
      </w:r>
      <w:r w:rsidDel="00000000" w:rsidR="00000000" w:rsidRPr="00000000">
        <w:rPr>
          <w:i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aspects of the application based on feedback</w:t>
      </w:r>
    </w:p>
    <w:p w:rsidR="00000000" w:rsidDel="00000000" w:rsidP="00000000" w:rsidRDefault="00000000" w:rsidRPr="00000000" w14:paraId="0000004D">
      <w:pPr>
        <w:numPr>
          <w:ilvl w:val="0"/>
          <w:numId w:val="4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Clinical practitioners - constant communication to improve </w:t>
      </w:r>
      <w:r w:rsidDel="00000000" w:rsidR="00000000" w:rsidRPr="00000000">
        <w:rPr>
          <w:i w:val="1"/>
          <w:rtl w:val="0"/>
        </w:rPr>
        <w:t xml:space="preserve">factual</w:t>
      </w:r>
      <w:r w:rsidDel="00000000" w:rsidR="00000000" w:rsidRPr="00000000">
        <w:rPr>
          <w:rtl w:val="0"/>
        </w:rPr>
        <w:t xml:space="preserve"> aspects of the application based on feedback such that the application remains relevant as well as factual (such that it doesn’t affect their reputation)</w:t>
      </w:r>
    </w:p>
    <w:p w:rsidR="00000000" w:rsidDel="00000000" w:rsidP="00000000" w:rsidRDefault="00000000" w:rsidRPr="00000000" w14:paraId="0000004E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Which ones have we established?</w:t>
      </w:r>
    </w:p>
    <w:p w:rsidR="00000000" w:rsidDel="00000000" w:rsidP="00000000" w:rsidRDefault="00000000" w:rsidRPr="00000000" w14:paraId="0000004F">
      <w:pPr>
        <w:numPr>
          <w:ilvl w:val="0"/>
          <w:numId w:val="3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Discussions with PhD students in field of interest.</w:t>
      </w:r>
    </w:p>
    <w:p w:rsidR="00000000" w:rsidDel="00000000" w:rsidP="00000000" w:rsidRDefault="00000000" w:rsidRPr="00000000" w14:paraId="00000050">
      <w:pPr>
        <w:numPr>
          <w:ilvl w:val="0"/>
          <w:numId w:val="3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Councillors from the Student Success Center</w:t>
      </w:r>
    </w:p>
    <w:p w:rsidR="00000000" w:rsidDel="00000000" w:rsidP="00000000" w:rsidRDefault="00000000" w:rsidRPr="00000000" w14:paraId="00000051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How are they integrated with the rest of our business model?</w:t>
      </w:r>
    </w:p>
    <w:p w:rsidR="00000000" w:rsidDel="00000000" w:rsidP="00000000" w:rsidRDefault="00000000" w:rsidRPr="00000000" w14:paraId="00000052">
      <w:pPr>
        <w:numPr>
          <w:ilvl w:val="0"/>
          <w:numId w:val="3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are initial advisers for the best way to implement features</w:t>
      </w:r>
    </w:p>
    <w:p w:rsidR="00000000" w:rsidDel="00000000" w:rsidP="00000000" w:rsidRDefault="00000000" w:rsidRPr="00000000" w14:paraId="00000053">
      <w:pPr>
        <w:numPr>
          <w:ilvl w:val="0"/>
          <w:numId w:val="3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Developing them as potential future customers</w:t>
      </w:r>
    </w:p>
    <w:p w:rsidR="00000000" w:rsidDel="00000000" w:rsidP="00000000" w:rsidRDefault="00000000" w:rsidRPr="00000000" w14:paraId="00000054">
      <w:pPr>
        <w:numPr>
          <w:ilvl w:val="0"/>
          <w:numId w:val="3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 as springboards for access to clinical professionals and key admin figures.</w:t>
      </w:r>
    </w:p>
    <w:p w:rsidR="00000000" w:rsidDel="00000000" w:rsidP="00000000" w:rsidRDefault="00000000" w:rsidRPr="00000000" w14:paraId="00000055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How costly are they?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only true cost is their time/goodwill</w:t>
      </w:r>
    </w:p>
    <w:p w:rsidR="00000000" w:rsidDel="00000000" w:rsidP="00000000" w:rsidRDefault="00000000" w:rsidRPr="00000000" w14:paraId="00000057">
      <w:pPr>
        <w:ind w:left="1000" w:hanging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Channels</w:t>
      </w:r>
    </w:p>
    <w:p w:rsidR="00000000" w:rsidDel="00000000" w:rsidP="00000000" w:rsidRDefault="00000000" w:rsidRPr="00000000" w14:paraId="00000058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Through which channels do our customer segments want to be reached? How are we reaching them now? How are our channels integrated?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 to face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Meetings with the student success center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Mental Health Task Force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Cold calling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 of mouth</w:t>
      </w:r>
    </w:p>
    <w:p w:rsidR="00000000" w:rsidDel="00000000" w:rsidP="00000000" w:rsidRDefault="00000000" w:rsidRPr="00000000" w14:paraId="0000005F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Which ones work best?</w:t>
      </w:r>
    </w:p>
    <w:p w:rsidR="00000000" w:rsidDel="00000000" w:rsidP="00000000" w:rsidRDefault="00000000" w:rsidRPr="00000000" w14:paraId="00000060">
      <w:pPr>
        <w:numPr>
          <w:ilvl w:val="0"/>
          <w:numId w:val="3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 to face</w:t>
      </w:r>
    </w:p>
    <w:p w:rsidR="00000000" w:rsidDel="00000000" w:rsidP="00000000" w:rsidRDefault="00000000" w:rsidRPr="00000000" w14:paraId="00000061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Which ones are most cost-efficient?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form of direct communication (that is not received from a third-party)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Call</w:t>
      </w:r>
    </w:p>
    <w:p w:rsidR="00000000" w:rsidDel="00000000" w:rsidP="00000000" w:rsidRDefault="00000000" w:rsidRPr="00000000" w14:paraId="00000064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How are we integrating them with customer routines?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alerts and periodic reminders while the user is active on their phone.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awareness week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 mechanism prompts users based on input variables. 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Reaching users through the SU “care packages”</w:t>
      </w:r>
    </w:p>
    <w:p w:rsidR="00000000" w:rsidDel="00000000" w:rsidP="00000000" w:rsidRDefault="00000000" w:rsidRPr="00000000" w14:paraId="00000069">
      <w:pPr>
        <w:ind w:left="1000" w:hanging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Customer Segments</w:t>
      </w:r>
    </w:p>
    <w:p w:rsidR="00000000" w:rsidDel="00000000" w:rsidP="00000000" w:rsidRDefault="00000000" w:rsidRPr="00000000" w14:paraId="0000006A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For whom are we creating value?</w:t>
      </w:r>
    </w:p>
    <w:p w:rsidR="00000000" w:rsidDel="00000000" w:rsidP="00000000" w:rsidRDefault="00000000" w:rsidRPr="00000000" w14:paraId="0000006B">
      <w:pPr>
        <w:numPr>
          <w:ilvl w:val="0"/>
          <w:numId w:val="3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Universities</w:t>
      </w:r>
    </w:p>
    <w:p w:rsidR="00000000" w:rsidDel="00000000" w:rsidP="00000000" w:rsidRDefault="00000000" w:rsidRPr="00000000" w14:paraId="0000006C">
      <w:pPr>
        <w:numPr>
          <w:ilvl w:val="0"/>
          <w:numId w:val="3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Clinical practitioners</w:t>
      </w:r>
    </w:p>
    <w:p w:rsidR="00000000" w:rsidDel="00000000" w:rsidP="00000000" w:rsidRDefault="00000000" w:rsidRPr="00000000" w14:paraId="0000006D">
      <w:pPr>
        <w:numPr>
          <w:ilvl w:val="0"/>
          <w:numId w:val="3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6E">
      <w:pPr>
        <w:numPr>
          <w:ilvl w:val="1"/>
          <w:numId w:val="3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</w:t>
      </w:r>
    </w:p>
    <w:p w:rsidR="00000000" w:rsidDel="00000000" w:rsidP="00000000" w:rsidRDefault="00000000" w:rsidRPr="00000000" w14:paraId="0000006F">
      <w:pPr>
        <w:numPr>
          <w:ilvl w:val="1"/>
          <w:numId w:val="3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University staff</w:t>
      </w:r>
    </w:p>
    <w:p w:rsidR="00000000" w:rsidDel="00000000" w:rsidP="00000000" w:rsidRDefault="00000000" w:rsidRPr="00000000" w14:paraId="00000070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Who are our most important customers?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Universities</w:t>
      </w:r>
    </w:p>
    <w:p w:rsidR="00000000" w:rsidDel="00000000" w:rsidP="00000000" w:rsidRDefault="00000000" w:rsidRPr="00000000" w14:paraId="00000072">
      <w:pPr>
        <w:ind w:left="1000" w:hanging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Cost Structure</w:t>
      </w:r>
    </w:p>
    <w:p w:rsidR="00000000" w:rsidDel="00000000" w:rsidP="00000000" w:rsidRDefault="00000000" w:rsidRPr="00000000" w14:paraId="00000073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are the most important costs inherent in our business model?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 and maintenance (will be unique to each customer)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Medical feedback/research</w:t>
      </w:r>
    </w:p>
    <w:p w:rsidR="00000000" w:rsidDel="00000000" w:rsidP="00000000" w:rsidRDefault="00000000" w:rsidRPr="00000000" w14:paraId="00000076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Which key resources are most expensive?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Staff/human resources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knowledge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Backend (server, hosting)</w:t>
      </w:r>
    </w:p>
    <w:p w:rsidR="00000000" w:rsidDel="00000000" w:rsidP="00000000" w:rsidRDefault="00000000" w:rsidRPr="00000000" w14:paraId="0000007A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Which key activities are most expensive?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Advertising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Potentially research (to keep up with current medicines/tech and outreach)</w:t>
      </w:r>
    </w:p>
    <w:p w:rsidR="00000000" w:rsidDel="00000000" w:rsidP="00000000" w:rsidRDefault="00000000" w:rsidRPr="00000000" w14:paraId="0000007D">
      <w:pPr>
        <w:ind w:left="1000" w:hanging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Revenue Streams</w:t>
      </w:r>
    </w:p>
    <w:p w:rsidR="00000000" w:rsidDel="00000000" w:rsidP="00000000" w:rsidRDefault="00000000" w:rsidRPr="00000000" w14:paraId="0000007E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For what value are our customers really willing to pay?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Tangible improvements to address outreach/mental health issues for user base</w:t>
      </w:r>
    </w:p>
    <w:p w:rsidR="00000000" w:rsidDel="00000000" w:rsidP="00000000" w:rsidRDefault="00000000" w:rsidRPr="00000000" w14:paraId="00000080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For what do they currently pay?</w:t>
      </w:r>
    </w:p>
    <w:p w:rsidR="00000000" w:rsidDel="00000000" w:rsidP="00000000" w:rsidRDefault="00000000" w:rsidRPr="00000000" w14:paraId="00000081">
      <w:pPr>
        <w:numPr>
          <w:ilvl w:val="0"/>
          <w:numId w:val="3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initiatives, but no not include an e-health component or outreach/feedback tool.</w:t>
      </w:r>
    </w:p>
    <w:p w:rsidR="00000000" w:rsidDel="00000000" w:rsidP="00000000" w:rsidRDefault="00000000" w:rsidRPr="00000000" w14:paraId="00000082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How are they currently paying?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Costs related to productivity (employee wages, sick leaves)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services (health initiatives) for student and employee support</w:t>
      </w:r>
    </w:p>
    <w:p w:rsidR="00000000" w:rsidDel="00000000" w:rsidP="00000000" w:rsidRDefault="00000000" w:rsidRPr="00000000" w14:paraId="00000085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How would they prefer to pay?</w:t>
      </w:r>
    </w:p>
    <w:p w:rsidR="00000000" w:rsidDel="00000000" w:rsidP="00000000" w:rsidRDefault="00000000" w:rsidRPr="00000000" w14:paraId="00000086">
      <w:pPr>
        <w:numPr>
          <w:ilvl w:val="0"/>
          <w:numId w:val="3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Sponsorship, grants, partnerships, large cash injections.</w:t>
      </w:r>
    </w:p>
    <w:p w:rsidR="00000000" w:rsidDel="00000000" w:rsidP="00000000" w:rsidRDefault="00000000" w:rsidRPr="00000000" w14:paraId="00000087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How much does each Revenue Stream contribute to overall revenues?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N/A - these costs are hidden and not easily distinguishable</w:t>
      </w:r>
    </w:p>
    <w:p w:rsidR="00000000" w:rsidDel="00000000" w:rsidP="00000000" w:rsidRDefault="00000000" w:rsidRPr="00000000" w14:paraId="00000089">
      <w:pPr>
        <w:ind w:left="1000" w:hanging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Explain changes for components 1-3 in the lean canvas</w:t>
      </w:r>
    </w:p>
    <w:p w:rsidR="00000000" w:rsidDel="00000000" w:rsidP="00000000" w:rsidRDefault="00000000" w:rsidRPr="00000000" w14:paraId="0000008A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Explain how each component is changed over the course of your discussions and what evidence you used to derive its final contents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Customers: expanded audience to include high and low level customer segments (admins, student advisors, student clubs)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Problem: Narrowed the focus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Unique Value Proposition: </w:t>
      </w:r>
    </w:p>
    <w:p w:rsidR="00000000" w:rsidDel="00000000" w:rsidP="00000000" w:rsidRDefault="00000000" w:rsidRPr="00000000" w14:paraId="0000008E">
      <w:pPr>
        <w:ind w:left="1000" w:hanging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Explain changes for components 4-6 in the lean canvas</w:t>
      </w:r>
    </w:p>
    <w:p w:rsidR="00000000" w:rsidDel="00000000" w:rsidP="00000000" w:rsidRDefault="00000000" w:rsidRPr="00000000" w14:paraId="0000008F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Explain how each component is changed over the course of your discussions and what evidence you used to derive its final contents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Channels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Revenue streams:</w:t>
      </w:r>
    </w:p>
    <w:p w:rsidR="00000000" w:rsidDel="00000000" w:rsidP="00000000" w:rsidRDefault="00000000" w:rsidRPr="00000000" w14:paraId="00000093">
      <w:pPr>
        <w:ind w:left="1000" w:hanging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Explain changes for components 7-9 in the lean canvas</w:t>
      </w:r>
    </w:p>
    <w:p w:rsidR="00000000" w:rsidDel="00000000" w:rsidP="00000000" w:rsidRDefault="00000000" w:rsidRPr="00000000" w14:paraId="00000094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Explain how each component is changed over the course of your discussions and what evidence you used to derive its final contents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 structure: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metrics: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Unfair advantage: Potential to obtain a utility patent to protect us from others who wish to replicate our process</w:t>
      </w:r>
    </w:p>
    <w:p w:rsidR="00000000" w:rsidDel="00000000" w:rsidP="00000000" w:rsidRDefault="00000000" w:rsidRPr="00000000" w14:paraId="00000098">
      <w:pPr>
        <w:ind w:left="1000" w:hanging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Documentation of learnings</w:t>
      </w:r>
    </w:p>
    <w:p w:rsidR="00000000" w:rsidDel="00000000" w:rsidP="00000000" w:rsidRDefault="00000000" w:rsidRPr="00000000" w14:paraId="00000099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Identify and document lessons learned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of developing a business plan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Assumptions made developing a solution while disregarding the process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Intricacies involved with developing a business plan (cost structures, revenue streams, etc.)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Decision making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Effective forms of decision making in group settings (unanimous, consensus, etc.)</w:t>
      </w:r>
    </w:p>
    <w:p w:rsidR="00000000" w:rsidDel="00000000" w:rsidP="00000000" w:rsidRDefault="00000000" w:rsidRPr="00000000" w14:paraId="0000009F">
      <w:pPr>
        <w:ind w:left="1000" w:hanging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Documentation of the challenges</w:t>
      </w:r>
    </w:p>
    <w:p w:rsidR="00000000" w:rsidDel="00000000" w:rsidP="00000000" w:rsidRDefault="00000000" w:rsidRPr="00000000" w14:paraId="000000A0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Identify and document challenges</w:t>
      </w:r>
    </w:p>
    <w:p w:rsidR="00000000" w:rsidDel="00000000" w:rsidP="00000000" w:rsidRDefault="00000000" w:rsidRPr="00000000" w14:paraId="000000A1">
      <w:pPr>
        <w:numPr>
          <w:ilvl w:val="0"/>
          <w:numId w:val="3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Identifying resources</w:t>
      </w:r>
    </w:p>
    <w:p w:rsidR="00000000" w:rsidDel="00000000" w:rsidP="00000000" w:rsidRDefault="00000000" w:rsidRPr="00000000" w14:paraId="000000A2">
      <w:pPr>
        <w:numPr>
          <w:ilvl w:val="1"/>
          <w:numId w:val="3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Issues were brought up with regards to how we could acquire and leverage industry professionals. Some concern was alleviated when James made casual contact with a psychology masters’ student and a staffer for the Student Success Center who expressed positive interest in the project. This gave us indication that we should look further into available research and resources. Programs like the U of C Mental Health Strategy and initiatives like it provide a template for targeting potential partners and resources. </w:t>
      </w:r>
    </w:p>
    <w:p w:rsidR="00000000" w:rsidDel="00000000" w:rsidP="00000000" w:rsidRDefault="00000000" w:rsidRPr="00000000" w14:paraId="000000A3">
      <w:pPr>
        <w:ind w:left="1000" w:hanging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Documentation of the debates</w:t>
      </w:r>
    </w:p>
    <w:p w:rsidR="00000000" w:rsidDel="00000000" w:rsidP="00000000" w:rsidRDefault="00000000" w:rsidRPr="00000000" w14:paraId="000000A4">
      <w:pPr>
        <w:ind w:left="172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Identify and document debates</w:t>
      </w:r>
    </w:p>
    <w:p w:rsidR="00000000" w:rsidDel="00000000" w:rsidP="00000000" w:rsidRDefault="00000000" w:rsidRPr="00000000" w14:paraId="000000A5">
      <w:pPr>
        <w:numPr>
          <w:ilvl w:val="0"/>
          <w:numId w:val="2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Forms of revenue: data mining, advertising (ethical/moral issues)</w:t>
      </w:r>
    </w:p>
    <w:p w:rsidR="00000000" w:rsidDel="00000000" w:rsidP="00000000" w:rsidRDefault="00000000" w:rsidRPr="00000000" w14:paraId="000000A6">
      <w:pPr>
        <w:numPr>
          <w:ilvl w:val="0"/>
          <w:numId w:val="2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Solution: how to implement communication between users and customers (facilitate communication vs. providing medium for communication)</w:t>
      </w:r>
    </w:p>
    <w:p w:rsidR="00000000" w:rsidDel="00000000" w:rsidP="00000000" w:rsidRDefault="00000000" w:rsidRPr="00000000" w14:paraId="000000A7">
      <w:pPr>
        <w:numPr>
          <w:ilvl w:val="1"/>
          <w:numId w:val="2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Presents legal/liability issues</w:t>
      </w:r>
    </w:p>
    <w:p w:rsidR="00000000" w:rsidDel="00000000" w:rsidP="00000000" w:rsidRDefault="00000000" w:rsidRPr="00000000" w14:paraId="000000A8">
      <w:pPr>
        <w:numPr>
          <w:ilvl w:val="1"/>
          <w:numId w:val="2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Forms of mental health that will be addressed/targeted and what will be avoided (depression, suicide)</w:t>
      </w:r>
    </w:p>
    <w:p w:rsidR="00000000" w:rsidDel="00000000" w:rsidP="00000000" w:rsidRDefault="00000000" w:rsidRPr="00000000" w14:paraId="000000A9">
      <w:pPr>
        <w:numPr>
          <w:ilvl w:val="0"/>
          <w:numId w:val="2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