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1E71" w14:textId="77777777" w:rsidR="000734CA" w:rsidRDefault="000734CA" w:rsidP="000734CA">
      <w:r>
        <w:t>PARTE 3 Preguntas abiertas</w:t>
      </w:r>
    </w:p>
    <w:p w14:paraId="19B7ADC5" w14:textId="77777777" w:rsidR="000734CA" w:rsidRDefault="000734CA" w:rsidP="000734CA">
      <w:r>
        <w:t>Pregunta 1: ¿Cuál es la diferencia entre pruebas de carga y estrés?</w:t>
      </w:r>
    </w:p>
    <w:p w14:paraId="2A6B4585" w14:textId="4765D40B" w:rsidR="000734CA" w:rsidRDefault="000734CA" w:rsidP="000734CA">
      <w:pPr>
        <w:pStyle w:val="Prrafodelista"/>
        <w:numPr>
          <w:ilvl w:val="0"/>
          <w:numId w:val="1"/>
        </w:numPr>
      </w:pPr>
      <w:r>
        <w:t>Pruebas de carga: Se enfocan en evaluar el rendimiento del sistema bajo una carga esperada para determinar si puede manejar la carga prevista durante un período de tiempo prolongado.</w:t>
      </w:r>
    </w:p>
    <w:p w14:paraId="36921471" w14:textId="607898BC" w:rsidR="000734CA" w:rsidRDefault="000734CA" w:rsidP="000734CA">
      <w:pPr>
        <w:pStyle w:val="Prrafodelista"/>
        <w:numPr>
          <w:ilvl w:val="0"/>
          <w:numId w:val="1"/>
        </w:numPr>
      </w:pPr>
      <w:r>
        <w:t>Pruebas de estrés: Se centran en llevar al sistema más allá de sus límites normales para evaluar su estabilidad y ver cómo se comporta bajo condiciones extremas o de sobrecarga.</w:t>
      </w:r>
    </w:p>
    <w:p w14:paraId="1D26FD88" w14:textId="77777777" w:rsidR="000734CA" w:rsidRDefault="000734CA" w:rsidP="000734CA">
      <w:r>
        <w:t>Pregunta 2: ¿Qué probarías si tuvieras que probar una nueva versión que solventa un error crítico en producción?</w:t>
      </w:r>
    </w:p>
    <w:p w14:paraId="7BD91302" w14:textId="41A6745A" w:rsidR="000734CA" w:rsidRDefault="000734CA" w:rsidP="000734CA">
      <w:r w:rsidRPr="000734CA">
        <w:t>Probaría específicamente la funcionalidad relacionada con el error crítico solucionado para garantizar que se haya corregido correctamente y que no se hayan introducido nuevos problemas. Además, se deberían realizar pruebas de regresión para asegurarse de que la corrección no haya afectado otras áreas del sistema.</w:t>
      </w:r>
    </w:p>
    <w:p w14:paraId="51BB344E" w14:textId="77777777" w:rsidR="000734CA" w:rsidRDefault="000734CA" w:rsidP="000734CA">
      <w:r>
        <w:t>Pregunta 3: ¿Cómo reportarías los errores encontrados que hacían los desarrolladores?</w:t>
      </w:r>
    </w:p>
    <w:p w14:paraId="6DCF6842" w14:textId="1E8B567B" w:rsidR="000734CA" w:rsidRDefault="000734CA" w:rsidP="000734CA">
      <w:pPr>
        <w:pStyle w:val="Prrafodelista"/>
        <w:numPr>
          <w:ilvl w:val="0"/>
          <w:numId w:val="1"/>
        </w:numPr>
      </w:pPr>
      <w:r>
        <w:t>Proporcionaría una descripción clara y detallada del error, incluyendo pasos para reproducirlo y cualquier información relevante.</w:t>
      </w:r>
    </w:p>
    <w:p w14:paraId="48DFA210" w14:textId="7810E897" w:rsidR="000734CA" w:rsidRDefault="000734CA" w:rsidP="000734CA">
      <w:pPr>
        <w:pStyle w:val="Prrafodelista"/>
        <w:numPr>
          <w:ilvl w:val="0"/>
          <w:numId w:val="1"/>
        </w:numPr>
      </w:pPr>
      <w:r>
        <w:t>Asignaría una severidad y prioridad adecuadas al error.</w:t>
      </w:r>
    </w:p>
    <w:p w14:paraId="15D2627D" w14:textId="5A188ACD" w:rsidR="000734CA" w:rsidRDefault="000734CA" w:rsidP="000734CA">
      <w:pPr>
        <w:pStyle w:val="Prrafodelista"/>
        <w:numPr>
          <w:ilvl w:val="0"/>
          <w:numId w:val="1"/>
        </w:numPr>
      </w:pPr>
      <w:r>
        <w:t>Proporcionaría capturas de pantalla o registros si es necesario para ayudar en la reproducción o comprensión del problema.</w:t>
      </w:r>
    </w:p>
    <w:p w14:paraId="43191A32" w14:textId="77777777" w:rsidR="000734CA" w:rsidRDefault="000734CA" w:rsidP="000734CA">
      <w:r>
        <w:t>Pregunta 4: ¿Cómo le darías seguimiento a errores reportados a Desarrollo?</w:t>
      </w:r>
    </w:p>
    <w:p w14:paraId="350EC043" w14:textId="064F1C77" w:rsidR="000734CA" w:rsidRDefault="000734CA" w:rsidP="000734CA">
      <w:r w:rsidRPr="000734CA">
        <w:t xml:space="preserve">Utilizaría un sistema de seguimiento de problemas como Jira o </w:t>
      </w:r>
      <w:r>
        <w:t>Asana</w:t>
      </w:r>
      <w:r w:rsidRPr="000734CA">
        <w:t xml:space="preserve"> para registrar y rastrear el estado de los errores. Esto incluiría asignar el error a un desarrollador, establecer una fecha objetivo para su resolución y realizar un seguimiento del progreso hasta que se haya corregido y verificado.</w:t>
      </w:r>
    </w:p>
    <w:p w14:paraId="11F2AADA" w14:textId="77777777" w:rsidR="000734CA" w:rsidRDefault="000734CA" w:rsidP="000734CA">
      <w:r>
        <w:t>Pregunta 5: ¿Cuáles serían los niveles de severidad que manejarían para reportar errores y con base en qué?</w:t>
      </w:r>
    </w:p>
    <w:p w14:paraId="25911EE0" w14:textId="434B23C0" w:rsidR="000734CA" w:rsidRDefault="000734CA" w:rsidP="000734CA">
      <w:r>
        <w:t>Generalmente se usan los siguientes:</w:t>
      </w:r>
    </w:p>
    <w:p w14:paraId="0D19E182" w14:textId="0FCEC191" w:rsidR="000734CA" w:rsidRDefault="000734CA" w:rsidP="000734CA">
      <w:pPr>
        <w:pStyle w:val="Prrafodelista"/>
        <w:numPr>
          <w:ilvl w:val="0"/>
          <w:numId w:val="1"/>
        </w:numPr>
      </w:pPr>
      <w:r>
        <w:t>Crítico: Impide el uso fundamental del sistema o una función importante.</w:t>
      </w:r>
    </w:p>
    <w:p w14:paraId="34ECFD63" w14:textId="50940F48" w:rsidR="000734CA" w:rsidRDefault="000734CA" w:rsidP="000734CA">
      <w:pPr>
        <w:pStyle w:val="Prrafodelista"/>
        <w:numPr>
          <w:ilvl w:val="0"/>
          <w:numId w:val="1"/>
        </w:numPr>
      </w:pPr>
      <w:r>
        <w:t>Mayor: No impide el uso fundamental del sistema, pero afecta significativamente la funcionalidad.</w:t>
      </w:r>
    </w:p>
    <w:p w14:paraId="02C18B8C" w14:textId="69B24A53" w:rsidR="000734CA" w:rsidRDefault="000734CA" w:rsidP="000734CA">
      <w:pPr>
        <w:pStyle w:val="Prrafodelista"/>
        <w:numPr>
          <w:ilvl w:val="0"/>
          <w:numId w:val="1"/>
        </w:numPr>
      </w:pPr>
      <w:r>
        <w:t>Moderado: Problemas que no afectan críticamente la funcionalidad pero que deben solucionarse.</w:t>
      </w:r>
    </w:p>
    <w:p w14:paraId="34A7468E" w14:textId="0A82A22B" w:rsidR="000734CA" w:rsidRDefault="000734CA" w:rsidP="000734CA">
      <w:pPr>
        <w:pStyle w:val="Prrafodelista"/>
        <w:numPr>
          <w:ilvl w:val="0"/>
          <w:numId w:val="1"/>
        </w:numPr>
      </w:pPr>
      <w:r>
        <w:t>Mínimo: Problemas estéticos o de presentación que no afectan la funcionalidad.</w:t>
      </w:r>
    </w:p>
    <w:p w14:paraId="4B5A3B42" w14:textId="77777777" w:rsidR="000734CA" w:rsidRDefault="000734CA" w:rsidP="000734CA">
      <w:r>
        <w:t>Pregunta 6: ¿Puedes explicar qué es la metodología de pruebas Ágil y cuáles son sus principios fundamentales?</w:t>
      </w:r>
    </w:p>
    <w:p w14:paraId="689C79F2" w14:textId="77777777" w:rsidR="000734CA" w:rsidRDefault="000734CA" w:rsidP="000734CA">
      <w:r>
        <w:t>La metodología de pruebas Ágil se centra en pruebas continuas e iterativas dentro del marco de desarrollo ágil. Sus principios fundamentales incluyen:</w:t>
      </w:r>
    </w:p>
    <w:p w14:paraId="55FF3824" w14:textId="77777777" w:rsidR="000734CA" w:rsidRDefault="000734CA" w:rsidP="000734CA"/>
    <w:p w14:paraId="3B19A741" w14:textId="77777777" w:rsidR="000734CA" w:rsidRDefault="000734CA" w:rsidP="000734CA">
      <w:r>
        <w:t>Adaptabilidad y respuesta al cambio.</w:t>
      </w:r>
    </w:p>
    <w:p w14:paraId="62322AD9" w14:textId="77777777" w:rsidR="000734CA" w:rsidRDefault="000734CA" w:rsidP="000734CA">
      <w:r>
        <w:t>Colaboración entre equipos de desarrollo y de prueba.</w:t>
      </w:r>
    </w:p>
    <w:p w14:paraId="39A2B68D" w14:textId="77777777" w:rsidR="000734CA" w:rsidRDefault="000734CA" w:rsidP="000734CA">
      <w:r>
        <w:t>Enfoque en la entrega temprana y frecuente de software funcional.</w:t>
      </w:r>
    </w:p>
    <w:p w14:paraId="5FA0428B" w14:textId="32421265" w:rsidR="000734CA" w:rsidRDefault="000734CA" w:rsidP="000734CA">
      <w:r>
        <w:t>Pruebas continuas durante todo el ciclo de vida del desarrollo.</w:t>
      </w:r>
    </w:p>
    <w:p w14:paraId="2225BA18" w14:textId="77777777" w:rsidR="000734CA" w:rsidRDefault="000734CA" w:rsidP="000734CA">
      <w:r>
        <w:t>Pregunta 7: ¿Cuál es la diferencia entre pruebas funcionales y pruebas no funcionales? Proporciona ejemplos de cada una.</w:t>
      </w:r>
    </w:p>
    <w:p w14:paraId="2513F700" w14:textId="7400B371" w:rsidR="000734CA" w:rsidRDefault="000734CA" w:rsidP="000734CA">
      <w:pPr>
        <w:pStyle w:val="Prrafodelista"/>
        <w:numPr>
          <w:ilvl w:val="0"/>
          <w:numId w:val="1"/>
        </w:numPr>
      </w:pPr>
      <w:r>
        <w:t>Pruebas funcionales: Verifican que el software cumpla con los requisitos funcionales, es decir, que realiza lo que se espera que haga. Ejemplo: Pruebas de registro de usuario en un sitio web.</w:t>
      </w:r>
    </w:p>
    <w:p w14:paraId="1C60FE44" w14:textId="41BDB10C" w:rsidR="000734CA" w:rsidRDefault="000734CA" w:rsidP="000734CA">
      <w:pPr>
        <w:pStyle w:val="Prrafodelista"/>
        <w:numPr>
          <w:ilvl w:val="0"/>
          <w:numId w:val="1"/>
        </w:numPr>
      </w:pPr>
      <w:r>
        <w:t>Pruebas no funcionales: Evalúan aspectos no relacionados con la funcionalidad, como el rendimiento, la usabilidad y la seguridad del software. Ejemplo: Pruebas de carga para evaluar el rendimiento del sistema bajo una carga determinada.</w:t>
      </w:r>
    </w:p>
    <w:p w14:paraId="50073E7C" w14:textId="03FFE682" w:rsidR="000734CA" w:rsidRDefault="000734CA" w:rsidP="000734CA">
      <w:r>
        <w:t xml:space="preserve">Pregunta 8: ¿Qué es la automatización de pruebas y cuáles serán algunos casos donde sería más beneficioso automatizar pruebas en lugar de realizar pruebas manuales? </w:t>
      </w:r>
    </w:p>
    <w:p w14:paraId="1D7C79AB" w14:textId="77777777" w:rsidR="000734CA" w:rsidRDefault="000734CA" w:rsidP="000734CA">
      <w:r>
        <w:t xml:space="preserve">La automatización de pruebas es el proceso de utilizar herramientas y scripts para ejecutar pruebas de forma automatizada. </w:t>
      </w:r>
    </w:p>
    <w:p w14:paraId="40F4F556" w14:textId="2791F4AA" w:rsidR="000734CA" w:rsidRDefault="000734CA" w:rsidP="000734CA">
      <w:r>
        <w:t>Es beneficioso en casos donde:</w:t>
      </w:r>
      <w:r>
        <w:t xml:space="preserve"> </w:t>
      </w:r>
      <w:r>
        <w:t>Se requieren pruebas repetitivas</w:t>
      </w:r>
      <w:r>
        <w:t>, s</w:t>
      </w:r>
      <w:r>
        <w:t>e necesita realizar pruebas en múltiples configuraciones</w:t>
      </w:r>
      <w:r>
        <w:t>, s</w:t>
      </w:r>
      <w:r>
        <w:t>e desea realizar pruebas de regresión de manera eficiente</w:t>
      </w:r>
      <w:r>
        <w:t xml:space="preserve"> y s</w:t>
      </w:r>
      <w:r>
        <w:t>e necesita ejecutar pruebas complejas que serían difíciles de realizar manualmente.</w:t>
      </w:r>
    </w:p>
    <w:p w14:paraId="1074B95D" w14:textId="77777777" w:rsidR="000734CA" w:rsidRDefault="000734CA" w:rsidP="000734CA">
      <w:r>
        <w:t>Pregunta 9: ¿Puedes mencionar algunas herramientas populares de automatización de pruebas y describir en qué escenarios podrían ser más útiles?</w:t>
      </w:r>
    </w:p>
    <w:p w14:paraId="68F7E572" w14:textId="30E79162" w:rsidR="000734CA" w:rsidRDefault="000734CA" w:rsidP="000734CA">
      <w:r w:rsidRPr="000734CA">
        <w:t xml:space="preserve">Algunas herramientas populares de automatización de pruebas incluyen </w:t>
      </w:r>
      <w:proofErr w:type="spellStart"/>
      <w:r w:rsidRPr="000734CA">
        <w:t>Selenium</w:t>
      </w:r>
      <w:proofErr w:type="spellEnd"/>
      <w:r w:rsidRPr="000734CA">
        <w:t xml:space="preserve"> </w:t>
      </w:r>
      <w:proofErr w:type="spellStart"/>
      <w:r w:rsidRPr="000734CA">
        <w:t>WebDriver</w:t>
      </w:r>
      <w:proofErr w:type="spellEnd"/>
      <w:r w:rsidRPr="000734CA">
        <w:t xml:space="preserve"> para pruebas web, </w:t>
      </w:r>
      <w:proofErr w:type="spellStart"/>
      <w:r w:rsidRPr="000734CA">
        <w:t>Appium</w:t>
      </w:r>
      <w:proofErr w:type="spellEnd"/>
      <w:r w:rsidRPr="000734CA">
        <w:t xml:space="preserve"> para pruebas móviles, </w:t>
      </w:r>
      <w:proofErr w:type="spellStart"/>
      <w:r w:rsidRPr="000734CA">
        <w:t>JUnit</w:t>
      </w:r>
      <w:proofErr w:type="spellEnd"/>
      <w:r w:rsidRPr="000734CA">
        <w:t xml:space="preserve"> y </w:t>
      </w:r>
      <w:proofErr w:type="spellStart"/>
      <w:r w:rsidRPr="000734CA">
        <w:t>TestNG</w:t>
      </w:r>
      <w:proofErr w:type="spellEnd"/>
      <w:r w:rsidRPr="000734CA">
        <w:t xml:space="preserve"> para pruebas unitarias en Java, y </w:t>
      </w:r>
      <w:proofErr w:type="spellStart"/>
      <w:r w:rsidRPr="000734CA">
        <w:t>Cucumber</w:t>
      </w:r>
      <w:proofErr w:type="spellEnd"/>
      <w:r w:rsidRPr="000734CA">
        <w:t xml:space="preserve"> para pruebas de comportamiento basadas en BDD</w:t>
      </w:r>
    </w:p>
    <w:p w14:paraId="67E0FDB3" w14:textId="3EC124C2" w:rsidR="00E95BD7" w:rsidRDefault="000734CA" w:rsidP="000734CA">
      <w:r>
        <w:t>Pregunta 10: ¿Qué casos no automatizarías?</w:t>
      </w:r>
    </w:p>
    <w:p w14:paraId="12ABFD3F" w14:textId="3835B57E" w:rsidR="000734CA" w:rsidRDefault="000734CA" w:rsidP="000734CA">
      <w:r w:rsidRPr="000734CA">
        <w:t>No automatizaría casos de prueba que son altamente volátiles y propensos a cambios frecuentes, como pruebas exploratorias o pruebas de usabilidad. También evitaría automatizar pruebas que requieren una evaluación subjetiva o humana, como pruebas de diseño o pruebas de accesibilidad. Además, no automatizaría pruebas que son de bajo valor o que solo se ejecutan una vez.</w:t>
      </w:r>
    </w:p>
    <w:sectPr w:rsidR="00073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000F"/>
    <w:multiLevelType w:val="hybridMultilevel"/>
    <w:tmpl w:val="B42448EE"/>
    <w:lvl w:ilvl="0" w:tplc="F85EE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CA"/>
    <w:rsid w:val="000734CA"/>
    <w:rsid w:val="00E9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ECC6"/>
  <w15:chartTrackingRefBased/>
  <w15:docId w15:val="{0DF0FA65-052D-4BDF-ABB0-BB9FF005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697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</dc:creator>
  <cp:keywords/>
  <dc:description/>
  <cp:lastModifiedBy>Alejandro Ramirez</cp:lastModifiedBy>
  <cp:revision>1</cp:revision>
  <dcterms:created xsi:type="dcterms:W3CDTF">2024-01-30T23:01:00Z</dcterms:created>
  <dcterms:modified xsi:type="dcterms:W3CDTF">2024-01-30T23:07:00Z</dcterms:modified>
</cp:coreProperties>
</file>