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1C95A" w14:textId="77777777" w:rsidR="00EF6454" w:rsidRPr="00EF6454" w:rsidRDefault="00EF6454" w:rsidP="00EF645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EF6454">
        <w:rPr>
          <w:rFonts w:ascii="Arial" w:eastAsia="Times New Roman" w:hAnsi="Arial" w:cs="Arial"/>
          <w:b/>
          <w:bCs/>
          <w:color w:val="000000"/>
          <w:lang w:eastAsia="es-MX"/>
        </w:rPr>
        <w:t>Informe de pruebas no funcionales</w:t>
      </w:r>
    </w:p>
    <w:p w14:paraId="50B67A67" w14:textId="77777777" w:rsidR="00EF6454" w:rsidRPr="00EF6454" w:rsidRDefault="00EF6454" w:rsidP="00EF6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382B32A" w14:textId="77777777" w:rsidR="00EF6454" w:rsidRPr="00EF6454" w:rsidRDefault="00EF6454" w:rsidP="00EF6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EF6454">
        <w:rPr>
          <w:rFonts w:ascii="Arial" w:eastAsia="Times New Roman" w:hAnsi="Arial" w:cs="Arial"/>
          <w:b/>
          <w:bCs/>
          <w:color w:val="000000"/>
          <w:lang w:eastAsia="es-MX"/>
        </w:rPr>
        <w:t>Objetivo</w:t>
      </w:r>
    </w:p>
    <w:p w14:paraId="4E4F07D7" w14:textId="07B3493E" w:rsidR="005A4EA3" w:rsidRPr="007D7F51" w:rsidRDefault="005A4EA3" w:rsidP="005A4EA3">
      <w:pPr>
        <w:spacing w:before="240" w:after="240" w:line="240" w:lineRule="auto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P</w:t>
      </w:r>
      <w:r w:rsidRPr="00D667BF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robar 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la página de Mercado Libre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 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para así </w:t>
      </w:r>
      <w:r w:rsidRPr="007D7F51">
        <w:rPr>
          <w:rFonts w:ascii="Arial" w:eastAsia="Times New Roman" w:hAnsi="Arial" w:cs="Arial"/>
          <w:color w:val="000000"/>
          <w:sz w:val="24"/>
          <w:szCs w:val="24"/>
          <w:lang w:eastAsia="es-MX"/>
        </w:rPr>
        <w:t>reducir la probabilidad de que aparezcan defectos en producción</w:t>
      </w:r>
      <w:r>
        <w:rPr>
          <w:rFonts w:ascii="Arial" w:eastAsia="Times New Roman" w:hAnsi="Arial" w:cs="Arial"/>
          <w:color w:val="000000"/>
          <w:sz w:val="24"/>
          <w:szCs w:val="24"/>
          <w:lang w:eastAsia="es-MX"/>
        </w:rPr>
        <w:t>.</w:t>
      </w:r>
    </w:p>
    <w:p w14:paraId="0DFC20D2" w14:textId="77777777" w:rsidR="00EF6454" w:rsidRPr="00EF6454" w:rsidRDefault="00EF6454" w:rsidP="00EF6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EF6454">
        <w:rPr>
          <w:rFonts w:ascii="Arial" w:eastAsia="Times New Roman" w:hAnsi="Arial" w:cs="Arial"/>
          <w:b/>
          <w:bCs/>
          <w:color w:val="000000"/>
          <w:lang w:eastAsia="es-MX"/>
        </w:rPr>
        <w:t>Alcance</w:t>
      </w:r>
    </w:p>
    <w:p w14:paraId="1C83C493" w14:textId="5F1A9AE3" w:rsidR="00EF6454" w:rsidRDefault="005A4EA3" w:rsidP="00EF6454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Se generan 10 pruebas.</w:t>
      </w:r>
    </w:p>
    <w:p w14:paraId="1AB4DD0B" w14:textId="2C629DE7" w:rsidR="005A4EA3" w:rsidRDefault="005A4EA3" w:rsidP="00EF6454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Se usará:</w:t>
      </w:r>
    </w:p>
    <w:p w14:paraId="19593A7E" w14:textId="252A703E" w:rsidR="005A4EA3" w:rsidRDefault="005A4EA3" w:rsidP="00EF6454">
      <w:pPr>
        <w:spacing w:after="0" w:line="240" w:lineRule="auto"/>
        <w:rPr>
          <w:rFonts w:ascii="Arial" w:eastAsia="Times New Roman" w:hAnsi="Arial" w:cs="Arial"/>
          <w:color w:val="000000"/>
          <w:lang w:eastAsia="es-MX"/>
        </w:rPr>
      </w:pPr>
      <w:r>
        <w:rPr>
          <w:rFonts w:ascii="Arial" w:eastAsia="Times New Roman" w:hAnsi="Arial" w:cs="Arial"/>
          <w:color w:val="000000"/>
          <w:lang w:eastAsia="es-MX"/>
        </w:rPr>
        <w:t>1 laptop HP</w:t>
      </w:r>
    </w:p>
    <w:p w14:paraId="25CC715B" w14:textId="77777777" w:rsidR="005A4EA3" w:rsidRPr="007D7F51" w:rsidRDefault="005A4EA3" w:rsidP="005A4EA3">
      <w:pPr>
        <w:spacing w:after="240" w:line="240" w:lineRule="auto"/>
        <w:textAlignment w:val="baseline"/>
        <w:rPr>
          <w:rFonts w:ascii="Arial" w:eastAsia="Times New Roman" w:hAnsi="Arial" w:cs="Arial"/>
          <w:color w:val="000000"/>
          <w:sz w:val="24"/>
          <w:szCs w:val="24"/>
          <w:lang w:eastAsia="es-MX"/>
        </w:rPr>
      </w:pPr>
      <w:r w:rsidRPr="007D7F51">
        <w:rPr>
          <w:rFonts w:ascii="Arial" w:eastAsia="Times New Roman" w:hAnsi="Arial" w:cs="Arial"/>
          <w:color w:val="000000"/>
          <w:sz w:val="24"/>
          <w:szCs w:val="24"/>
          <w:lang w:eastAsia="es-MX"/>
        </w:rPr>
        <w:t xml:space="preserve">Ambiente productivo: </w:t>
      </w:r>
      <w:hyperlink r:id="rId5" w:history="1">
        <w:r w:rsidRPr="007D7F51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es-MX"/>
          </w:rPr>
          <w:t>https://www.mercadolibre.com.mx/</w:t>
        </w:r>
      </w:hyperlink>
    </w:p>
    <w:p w14:paraId="6820ADEC" w14:textId="77777777" w:rsidR="005A4EA3" w:rsidRPr="00EF6454" w:rsidRDefault="005A4EA3" w:rsidP="00EF6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618FC4B" w14:textId="77777777" w:rsidR="00EF6454" w:rsidRPr="00EF6454" w:rsidRDefault="00EF6454" w:rsidP="00EF6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14:paraId="07938844" w14:textId="77777777" w:rsidR="00EF6454" w:rsidRPr="00EF6454" w:rsidRDefault="00EF6454" w:rsidP="00EF64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EF6454">
        <w:rPr>
          <w:rFonts w:ascii="Arial" w:eastAsia="Times New Roman" w:hAnsi="Arial" w:cs="Arial"/>
          <w:b/>
          <w:bCs/>
          <w:color w:val="000000"/>
          <w:lang w:eastAsia="es-MX"/>
        </w:rPr>
        <w:t>Resultados:</w:t>
      </w:r>
    </w:p>
    <w:p w14:paraId="4059DA24" w14:textId="0ACE707A" w:rsidR="00A0015D" w:rsidRDefault="00A0015D" w:rsidP="00A0015D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A0015D">
        <w:rPr>
          <w:rFonts w:ascii="Calibri" w:eastAsia="Times New Roman" w:hAnsi="Calibri" w:cs="Calibri"/>
          <w:color w:val="000000"/>
          <w:lang w:eastAsia="es-MX"/>
        </w:rPr>
        <w:t>Seleccionar método de pago</w:t>
      </w:r>
    </w:p>
    <w:p w14:paraId="46BD3C0A" w14:textId="77777777" w:rsidR="00A0015D" w:rsidRPr="00A0015D" w:rsidRDefault="00A0015D" w:rsidP="00A0015D">
      <w:p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A0015D">
        <w:rPr>
          <w:rFonts w:ascii="Calibri" w:eastAsia="Times New Roman" w:hAnsi="Calibri" w:cs="Calibri"/>
          <w:color w:val="000000"/>
          <w:lang w:eastAsia="es-MX"/>
        </w:rPr>
        <w:t>Muestra múltiples métodos de pago, como tarjetas de crédito, débito, excepto billeteras virtuales.</w:t>
      </w:r>
    </w:p>
    <w:p w14:paraId="2CBDB0E5" w14:textId="7B4B1680" w:rsidR="00A0015D" w:rsidRPr="00A0015D" w:rsidRDefault="00A0015D" w:rsidP="00A0015D">
      <w:p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>
        <w:rPr>
          <w:noProof/>
        </w:rPr>
        <w:drawing>
          <wp:inline distT="0" distB="0" distL="0" distR="0" wp14:anchorId="0AAB19D3" wp14:editId="028888DF">
            <wp:extent cx="5612130" cy="31261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70AF" w14:textId="05054006" w:rsidR="00AF6E08" w:rsidRDefault="00AF6E08"/>
    <w:p w14:paraId="3575CDAB" w14:textId="035FE866" w:rsidR="007F4037" w:rsidRDefault="007F4037"/>
    <w:p w14:paraId="11634B47" w14:textId="294B9B71" w:rsidR="007F4037" w:rsidRDefault="007F4037"/>
    <w:p w14:paraId="5496FDD0" w14:textId="3F940481" w:rsidR="007F4037" w:rsidRDefault="007F4037"/>
    <w:p w14:paraId="2C7DB0F1" w14:textId="6CF9CC7D" w:rsidR="007F4037" w:rsidRDefault="007F4037"/>
    <w:p w14:paraId="4626C76E" w14:textId="77777777" w:rsidR="007F4037" w:rsidRDefault="007F4037"/>
    <w:p w14:paraId="1CA885BD" w14:textId="4DDE1DF7" w:rsidR="007F4037" w:rsidRDefault="007F4037" w:rsidP="007F4037"/>
    <w:p w14:paraId="400D4429" w14:textId="2B649F83" w:rsidR="007F4037" w:rsidRDefault="007F4037" w:rsidP="007F4037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7F4037">
        <w:rPr>
          <w:rFonts w:ascii="Calibri" w:eastAsia="Times New Roman" w:hAnsi="Calibri" w:cs="Calibri"/>
          <w:color w:val="000000"/>
          <w:lang w:eastAsia="es-MX"/>
        </w:rPr>
        <w:lastRenderedPageBreak/>
        <w:t>Pago seguro</w:t>
      </w:r>
      <w:r>
        <w:rPr>
          <w:rFonts w:ascii="Calibri" w:eastAsia="Times New Roman" w:hAnsi="Calibri" w:cs="Calibri"/>
          <w:color w:val="000000"/>
          <w:lang w:eastAsia="es-MX"/>
        </w:rPr>
        <w:t>.</w:t>
      </w:r>
    </w:p>
    <w:p w14:paraId="5EB4443E" w14:textId="6ED88F7A" w:rsidR="007F4037" w:rsidRPr="007F4037" w:rsidRDefault="007F4037" w:rsidP="007F4037">
      <w:p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>
        <w:rPr>
          <w:rFonts w:ascii="Calibri" w:eastAsia="Times New Roman" w:hAnsi="Calibri" w:cs="Calibri"/>
          <w:color w:val="000000"/>
          <w:lang w:eastAsia="es-MX"/>
        </w:rPr>
        <w:t>No m</w:t>
      </w:r>
      <w:r w:rsidRPr="007F4037">
        <w:rPr>
          <w:rFonts w:ascii="Calibri" w:eastAsia="Times New Roman" w:hAnsi="Calibri" w:cs="Calibri"/>
          <w:color w:val="000000"/>
          <w:lang w:eastAsia="es-MX"/>
        </w:rPr>
        <w:t>uestra un proceso de seguridad, para cerciorarse que se es propietario de la tarjeta.</w:t>
      </w:r>
    </w:p>
    <w:p w14:paraId="4E4829AC" w14:textId="6AA8C63B" w:rsidR="007F4037" w:rsidRPr="007F4037" w:rsidRDefault="007F4037" w:rsidP="007F4037">
      <w:p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>
        <w:rPr>
          <w:noProof/>
        </w:rPr>
        <w:drawing>
          <wp:inline distT="0" distB="0" distL="0" distR="0" wp14:anchorId="67C9B12E" wp14:editId="46ED9209">
            <wp:extent cx="5612130" cy="348805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5A81" w14:textId="1ABFB054" w:rsidR="007F4037" w:rsidRDefault="007F4037" w:rsidP="007F4037"/>
    <w:p w14:paraId="46DC3D4A" w14:textId="0A281142" w:rsidR="00A64960" w:rsidRDefault="00A64960" w:rsidP="007F4037"/>
    <w:p w14:paraId="3E2ACE7E" w14:textId="0B40967D" w:rsidR="00A64960" w:rsidRDefault="00A64960" w:rsidP="007F4037"/>
    <w:p w14:paraId="47D9DD4D" w14:textId="0C0BAD0A" w:rsidR="00A64960" w:rsidRDefault="00A64960" w:rsidP="007F4037"/>
    <w:p w14:paraId="36FA18D9" w14:textId="339809DC" w:rsidR="00A64960" w:rsidRDefault="00A64960" w:rsidP="007F4037"/>
    <w:p w14:paraId="6ABF0C45" w14:textId="3E469A9E" w:rsidR="00A64960" w:rsidRDefault="00A64960" w:rsidP="007F4037"/>
    <w:p w14:paraId="35A67A4A" w14:textId="4EAE2905" w:rsidR="00A64960" w:rsidRDefault="00A64960" w:rsidP="007F4037"/>
    <w:p w14:paraId="0A68913E" w14:textId="6898A4A1" w:rsidR="00A64960" w:rsidRDefault="00A64960" w:rsidP="007F4037"/>
    <w:p w14:paraId="42F09BAA" w14:textId="2390A72B" w:rsidR="00A64960" w:rsidRDefault="00A64960" w:rsidP="007F4037"/>
    <w:p w14:paraId="7F69F15D" w14:textId="1E5D6756" w:rsidR="00A64960" w:rsidRDefault="00A64960" w:rsidP="007F4037"/>
    <w:p w14:paraId="00520D1C" w14:textId="66CDADDB" w:rsidR="00A64960" w:rsidRDefault="00A64960" w:rsidP="007F4037"/>
    <w:p w14:paraId="7B939DB9" w14:textId="6916B166" w:rsidR="00A64960" w:rsidRDefault="00A64960" w:rsidP="007F4037"/>
    <w:p w14:paraId="26A0852D" w14:textId="7721D122" w:rsidR="00A64960" w:rsidRDefault="00A64960" w:rsidP="007F4037"/>
    <w:p w14:paraId="6760F19F" w14:textId="77777777" w:rsidR="00A64960" w:rsidRDefault="00A64960" w:rsidP="007F4037"/>
    <w:p w14:paraId="7B3F47A1" w14:textId="45ABD7C2" w:rsidR="007F4037" w:rsidRDefault="007F4037" w:rsidP="007F4037"/>
    <w:p w14:paraId="1D268353" w14:textId="190E6FC2" w:rsidR="007F4037" w:rsidRPr="007F4037" w:rsidRDefault="007F4037" w:rsidP="007F4037">
      <w:pPr>
        <w:pStyle w:val="Prrafodelista"/>
        <w:numPr>
          <w:ilvl w:val="0"/>
          <w:numId w:val="2"/>
        </w:num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7F4037">
        <w:rPr>
          <w:rFonts w:ascii="Calibri" w:eastAsia="Times New Roman" w:hAnsi="Calibri" w:cs="Calibri"/>
          <w:color w:val="000000"/>
          <w:lang w:eastAsia="es-MX"/>
        </w:rPr>
        <w:lastRenderedPageBreak/>
        <w:t>Productos recomendados para ti</w:t>
      </w:r>
    </w:p>
    <w:p w14:paraId="6FC25434" w14:textId="77777777" w:rsidR="007F4037" w:rsidRPr="007F4037" w:rsidRDefault="007F4037" w:rsidP="007F4037">
      <w:pPr>
        <w:spacing w:after="0" w:line="240" w:lineRule="auto"/>
        <w:rPr>
          <w:rFonts w:ascii="Calibri" w:eastAsia="Times New Roman" w:hAnsi="Calibri" w:cs="Calibri"/>
          <w:color w:val="000000"/>
          <w:lang w:eastAsia="es-MX"/>
        </w:rPr>
      </w:pPr>
      <w:r w:rsidRPr="007F4037">
        <w:rPr>
          <w:rFonts w:ascii="Calibri" w:eastAsia="Times New Roman" w:hAnsi="Calibri" w:cs="Calibri"/>
          <w:color w:val="000000"/>
          <w:lang w:eastAsia="es-MX"/>
        </w:rPr>
        <w:t>Sección "Productos recomendados para ti" no visible.</w:t>
      </w:r>
    </w:p>
    <w:p w14:paraId="6C811972" w14:textId="3C454B70" w:rsidR="007F4037" w:rsidRDefault="007F4037" w:rsidP="007F4037">
      <w:r>
        <w:rPr>
          <w:noProof/>
        </w:rPr>
        <w:drawing>
          <wp:inline distT="0" distB="0" distL="0" distR="0" wp14:anchorId="5711E7E0" wp14:editId="693C2D37">
            <wp:extent cx="5612130" cy="27482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037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8BD629" wp14:editId="5DFEDDD3">
            <wp:extent cx="5612130" cy="219392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403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010B1E" wp14:editId="3F4AF736">
            <wp:extent cx="5612130" cy="206565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960" w:rsidRPr="00A64960">
        <w:rPr>
          <w:noProof/>
        </w:rPr>
        <w:t xml:space="preserve"> </w:t>
      </w:r>
      <w:r w:rsidR="00A64960">
        <w:rPr>
          <w:noProof/>
        </w:rPr>
        <w:drawing>
          <wp:inline distT="0" distB="0" distL="0" distR="0" wp14:anchorId="524EF0AF" wp14:editId="545D4F7F">
            <wp:extent cx="5612130" cy="3478530"/>
            <wp:effectExtent l="0" t="0" r="762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403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943E52"/>
    <w:multiLevelType w:val="multilevel"/>
    <w:tmpl w:val="2D08CF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CF92CEF"/>
    <w:multiLevelType w:val="hybridMultilevel"/>
    <w:tmpl w:val="E5044EC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6454"/>
    <w:rsid w:val="005A4EA3"/>
    <w:rsid w:val="007F4037"/>
    <w:rsid w:val="00A0015D"/>
    <w:rsid w:val="00A64960"/>
    <w:rsid w:val="00AF6E08"/>
    <w:rsid w:val="00EF64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D84F9"/>
  <w15:chartTrackingRefBased/>
  <w15:docId w15:val="{F7C71F93-CD59-47C6-9AD2-9A52FC2E51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64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Prrafodelista">
    <w:name w:val="List Paragraph"/>
    <w:basedOn w:val="Normal"/>
    <w:uiPriority w:val="34"/>
    <w:qFormat/>
    <w:rsid w:val="00A001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6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3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93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5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ercadolibre.com.mx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102</Words>
  <Characters>567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Ramirez</dc:creator>
  <cp:keywords/>
  <dc:description/>
  <cp:lastModifiedBy>Alejandro Ramirez</cp:lastModifiedBy>
  <cp:revision>2</cp:revision>
  <dcterms:created xsi:type="dcterms:W3CDTF">2023-08-07T01:33:00Z</dcterms:created>
  <dcterms:modified xsi:type="dcterms:W3CDTF">2023-08-07T02:38:00Z</dcterms:modified>
</cp:coreProperties>
</file>