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2F" w:rsidRPr="00815C3F" w:rsidRDefault="00815C3F" w:rsidP="00C7252F">
      <w:pPr>
        <w:jc w:val="center"/>
        <w:rPr>
          <w:rFonts w:ascii="Times" w:hAnsi="Times"/>
          <w:b/>
          <w:sz w:val="28"/>
          <w:lang w:val="bg-BG"/>
        </w:rPr>
      </w:pPr>
      <w:r>
        <w:rPr>
          <w:rFonts w:ascii="Times" w:hAnsi="Times"/>
          <w:b/>
          <w:sz w:val="28"/>
          <w:lang w:val="bg-BG"/>
        </w:rPr>
        <w:t>Курсов проект</w:t>
      </w:r>
    </w:p>
    <w:p w:rsidR="00C7252F" w:rsidRPr="009B653F" w:rsidRDefault="00C7252F" w:rsidP="00C7252F">
      <w:pPr>
        <w:jc w:val="center"/>
        <w:rPr>
          <w:rFonts w:ascii="Times" w:hAnsi="Times"/>
          <w:b/>
          <w:color w:val="0000FF"/>
          <w:sz w:val="28"/>
        </w:rPr>
      </w:pPr>
      <w:r>
        <w:rPr>
          <w:rFonts w:ascii="Times" w:hAnsi="Times"/>
          <w:b/>
          <w:sz w:val="28"/>
          <w:lang w:val="bg-BG"/>
        </w:rPr>
        <w:t>Обектно Ориентирано Програмиране</w:t>
      </w:r>
      <w:r>
        <w:rPr>
          <w:rFonts w:ascii="Times" w:hAnsi="Times"/>
          <w:b/>
          <w:sz w:val="28"/>
          <w:lang w:val="bg-BG"/>
        </w:rPr>
        <w:br/>
      </w:r>
      <w:r>
        <w:rPr>
          <w:rFonts w:ascii="Times" w:hAnsi="Times"/>
          <w:b/>
          <w:sz w:val="28"/>
        </w:rPr>
        <w:t>(OO</w:t>
      </w:r>
      <w:r>
        <w:rPr>
          <w:rFonts w:ascii="Times" w:hAnsi="Times"/>
          <w:b/>
          <w:sz w:val="28"/>
          <w:lang w:val="bg-BG"/>
        </w:rPr>
        <w:t>П</w:t>
      </w:r>
      <w:r>
        <w:rPr>
          <w:rFonts w:ascii="Times" w:hAnsi="Times"/>
          <w:b/>
          <w:sz w:val="28"/>
        </w:rPr>
        <w:t xml:space="preserve"> </w:t>
      </w:r>
      <w:r>
        <w:rPr>
          <w:rFonts w:ascii="Times" w:hAnsi="Times"/>
          <w:b/>
          <w:sz w:val="28"/>
          <w:lang w:val="bg-BG"/>
        </w:rPr>
        <w:t xml:space="preserve">с </w:t>
      </w:r>
      <w:r>
        <w:rPr>
          <w:rFonts w:ascii="Times" w:hAnsi="Times"/>
          <w:b/>
          <w:sz w:val="28"/>
        </w:rPr>
        <w:t xml:space="preserve"> Java</w:t>
      </w:r>
      <w:r w:rsidRPr="009B653F">
        <w:rPr>
          <w:rFonts w:ascii="Times" w:hAnsi="Times"/>
          <w:b/>
          <w:color w:val="0000FF"/>
          <w:sz w:val="28"/>
        </w:rPr>
        <w:t>)</w:t>
      </w:r>
    </w:p>
    <w:p w:rsidR="00C7252F" w:rsidRDefault="00CE129B" w:rsidP="005C4559">
      <w:pPr>
        <w:jc w:val="center"/>
        <w:rPr>
          <w:b/>
          <w:sz w:val="28"/>
          <w:szCs w:val="28"/>
          <w:lang w:val="bg-BG"/>
        </w:rPr>
      </w:pPr>
      <w:r>
        <w:rPr>
          <w:rFonts w:ascii="Times" w:hAnsi="Times"/>
          <w:b/>
          <w:sz w:val="28"/>
          <w:lang w:val="bg-BG"/>
        </w:rPr>
        <w:t>Токенизация на банкови карти с многонишков сървър</w:t>
      </w:r>
    </w:p>
    <w:p w:rsidR="00C7252F" w:rsidRPr="00C7252F" w:rsidRDefault="00C7252F" w:rsidP="00C7252F">
      <w:pPr>
        <w:pStyle w:val="NoSpacing"/>
        <w:jc w:val="center"/>
        <w:rPr>
          <w:b/>
          <w:sz w:val="28"/>
          <w:szCs w:val="28"/>
          <w:lang w:val="bg-BG"/>
        </w:rPr>
      </w:pPr>
    </w:p>
    <w:p w:rsidR="006F6B42" w:rsidRPr="009801C9" w:rsidRDefault="008F58C3" w:rsidP="00A907CE">
      <w:pPr>
        <w:rPr>
          <w:lang w:val="bg-BG"/>
        </w:rPr>
      </w:pPr>
      <w:r>
        <w:rPr>
          <w:lang w:val="bg-BG"/>
        </w:rPr>
        <w:t>Проектът реализира многонишков сървър-клиент  за регистрация и токенизация на банкови карти.</w:t>
      </w:r>
      <w:r w:rsidR="007A4035">
        <w:rPr>
          <w:lang w:val="bg-BG"/>
        </w:rPr>
        <w:t xml:space="preserve"> </w:t>
      </w:r>
      <w:r>
        <w:rPr>
          <w:lang w:val="bg-BG"/>
        </w:rPr>
        <w:t>Всеки клиент се регистрира и после идентифицира с потребителско име и парола</w:t>
      </w:r>
      <w:r w:rsidR="003E6989">
        <w:t xml:space="preserve">. </w:t>
      </w:r>
      <w:r w:rsidR="003E6989">
        <w:rPr>
          <w:lang w:val="bg-BG"/>
        </w:rPr>
        <w:t>При коректни такива, потребителят влиза в сесия.</w:t>
      </w:r>
      <w:r w:rsidR="002F02B1">
        <w:rPr>
          <w:lang w:val="bg-BG"/>
        </w:rPr>
        <w:t xml:space="preserve"> </w:t>
      </w:r>
    </w:p>
    <w:p w:rsidR="006F6B42" w:rsidRPr="006F6B42" w:rsidRDefault="006F6B42" w:rsidP="001364FD">
      <w:pPr>
        <w:rPr>
          <w:sz w:val="24"/>
          <w:szCs w:val="24"/>
        </w:rPr>
      </w:pPr>
      <w:r w:rsidRPr="00136A05">
        <w:rPr>
          <w:b/>
          <w:sz w:val="28"/>
          <w:szCs w:val="28"/>
          <w:lang w:val="bg-BG"/>
        </w:rPr>
        <w:t>Пакет</w:t>
      </w:r>
      <w:r w:rsidRPr="006F6B42">
        <w:rPr>
          <w:b/>
          <w:sz w:val="24"/>
          <w:szCs w:val="24"/>
          <w:lang w:val="bg-BG"/>
        </w:rPr>
        <w:t xml:space="preserve"> </w:t>
      </w:r>
      <w:r w:rsidRPr="00136A05">
        <w:rPr>
          <w:b/>
          <w:sz w:val="28"/>
          <w:szCs w:val="28"/>
        </w:rPr>
        <w:t>primitives</w:t>
      </w:r>
    </w:p>
    <w:p w:rsidR="008F58C3" w:rsidRDefault="00CB6314">
      <w:r>
        <w:rPr>
          <w:lang w:val="bg-BG"/>
        </w:rPr>
        <w:t xml:space="preserve">В </w:t>
      </w:r>
      <w:r w:rsidRPr="006F6B42">
        <w:rPr>
          <w:b/>
          <w:lang w:val="bg-BG"/>
        </w:rPr>
        <w:t>пакет</w:t>
      </w:r>
      <w:r w:rsidR="008F58C3" w:rsidRPr="006F6B42">
        <w:rPr>
          <w:b/>
          <w:lang w:val="bg-BG"/>
        </w:rPr>
        <w:t xml:space="preserve"> </w:t>
      </w:r>
      <w:r w:rsidR="001364FD" w:rsidRPr="006F6B42">
        <w:rPr>
          <w:b/>
        </w:rPr>
        <w:t>primitives</w:t>
      </w:r>
      <w:r w:rsidR="008F58C3">
        <w:rPr>
          <w:lang w:val="bg-BG"/>
        </w:rPr>
        <w:t xml:space="preserve"> се намират реализациите на</w:t>
      </w:r>
      <w:r>
        <w:rPr>
          <w:lang w:val="bg-BG"/>
        </w:rPr>
        <w:t xml:space="preserve"> основните класове</w:t>
      </w:r>
      <w:r w:rsidR="008F58C3">
        <w:rPr>
          <w:lang w:val="bg-BG"/>
        </w:rPr>
        <w:t xml:space="preserve"> </w:t>
      </w:r>
      <w:r>
        <w:rPr>
          <w:lang w:val="bg-BG"/>
        </w:rPr>
        <w:t xml:space="preserve">в проекта. Това са: </w:t>
      </w:r>
      <w:r>
        <w:t>User</w:t>
      </w:r>
      <w:r w:rsidR="008F58C3">
        <w:rPr>
          <w:lang w:val="bg-BG"/>
        </w:rPr>
        <w:t xml:space="preserve">,  </w:t>
      </w:r>
      <w:r w:rsidR="008F58C3">
        <w:t>CreditCard</w:t>
      </w:r>
      <w:r>
        <w:t>, Token</w:t>
      </w:r>
      <w:r w:rsidR="008F58C3">
        <w:rPr>
          <w:lang w:val="bg-BG"/>
        </w:rPr>
        <w:t xml:space="preserve"> и </w:t>
      </w:r>
      <w:r w:rsidR="00B5287E">
        <w:t>Database</w:t>
      </w:r>
      <w:r w:rsidR="008F58C3">
        <w:rPr>
          <w:lang w:val="bg-BG"/>
        </w:rPr>
        <w:t>.</w:t>
      </w:r>
    </w:p>
    <w:p w:rsidR="00EC398A" w:rsidRDefault="00695FC5">
      <w:pPr>
        <w:rPr>
          <w:rFonts w:ascii="Arial" w:hAnsi="Arial" w:cs="Arial"/>
          <w:sz w:val="20"/>
          <w:szCs w:val="20"/>
          <w:lang w:val="bg-BG"/>
        </w:rPr>
      </w:pPr>
      <w:r>
        <w:rPr>
          <w:lang w:val="bg-BG"/>
        </w:rPr>
        <w:tab/>
      </w:r>
      <w:r w:rsidR="00EC398A">
        <w:t>K</w:t>
      </w:r>
      <w:r w:rsidR="00EC398A">
        <w:rPr>
          <w:lang w:val="bg-BG"/>
        </w:rPr>
        <w:t xml:space="preserve">лас </w:t>
      </w:r>
      <w:r w:rsidR="00EC398A" w:rsidRPr="00EC398A">
        <w:rPr>
          <w:b/>
        </w:rPr>
        <w:t>User</w:t>
      </w:r>
      <w:r w:rsidR="00EC398A">
        <w:rPr>
          <w:b/>
          <w:lang w:val="bg-BG"/>
        </w:rPr>
        <w:t xml:space="preserve"> </w:t>
      </w:r>
      <w:r w:rsidR="00EC398A">
        <w:rPr>
          <w:lang w:val="bg-BG"/>
        </w:rPr>
        <w:t>описва потребителя</w:t>
      </w:r>
      <w:r w:rsidR="00700D54">
        <w:rPr>
          <w:lang w:val="bg-BG"/>
        </w:rPr>
        <w:t>т</w:t>
      </w:r>
      <w:r w:rsidR="00EC398A">
        <w:rPr>
          <w:lang w:val="bg-BG"/>
        </w:rPr>
        <w:t xml:space="preserve">, ползващ приложението. </w:t>
      </w:r>
      <w:r w:rsidR="00775C15">
        <w:rPr>
          <w:lang w:val="bg-BG"/>
        </w:rPr>
        <w:t>Той се характеризира</w:t>
      </w:r>
      <w:r w:rsidR="00AA0A9E">
        <w:rPr>
          <w:lang w:val="bg-BG"/>
        </w:rPr>
        <w:t xml:space="preserve"> с</w:t>
      </w:r>
      <w:r w:rsidR="00EC398A">
        <w:rPr>
          <w:lang w:val="bg-BG"/>
        </w:rPr>
        <w:t xml:space="preserve"> име и парола, булеви флагове за права и структура от данни </w:t>
      </w:r>
      <w:r w:rsidR="00EC398A">
        <w:t>Map</w:t>
      </w:r>
      <w:r w:rsidR="00EC398A">
        <w:rPr>
          <w:lang w:val="bg-BG"/>
        </w:rPr>
        <w:t xml:space="preserve">, в която се съхранява съотношението </w:t>
      </w:r>
      <w:r w:rsidR="00EC398A" w:rsidRPr="00D640E4">
        <w:rPr>
          <w:rFonts w:ascii="Arial" w:hAnsi="Arial" w:cs="Arial"/>
          <w:sz w:val="20"/>
          <w:szCs w:val="20"/>
        </w:rPr>
        <w:t>на карта &lt;-&gt; токе</w:t>
      </w:r>
      <w:r w:rsidR="00EC398A">
        <w:rPr>
          <w:rFonts w:ascii="Arial" w:hAnsi="Arial" w:cs="Arial"/>
          <w:sz w:val="20"/>
          <w:szCs w:val="20"/>
          <w:lang w:val="bg-BG"/>
        </w:rPr>
        <w:t>н.</w:t>
      </w:r>
    </w:p>
    <w:p w:rsidR="00DF533D" w:rsidRDefault="00DA4F82">
      <w:pPr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ab/>
      </w:r>
      <w:r w:rsidR="00DF533D">
        <w:rPr>
          <w:rFonts w:ascii="Arial" w:hAnsi="Arial" w:cs="Arial"/>
          <w:sz w:val="20"/>
          <w:szCs w:val="20"/>
          <w:lang w:val="bg-BG"/>
        </w:rPr>
        <w:t xml:space="preserve">Клас </w:t>
      </w:r>
      <w:r w:rsidR="000E1F7A" w:rsidRPr="000C1069">
        <w:rPr>
          <w:b/>
        </w:rPr>
        <w:t>CreditCard</w:t>
      </w:r>
      <w:r w:rsidR="000E1F7A" w:rsidRPr="000C1069">
        <w:rPr>
          <w:rFonts w:ascii="Arial" w:hAnsi="Arial" w:cs="Arial"/>
          <w:b/>
          <w:sz w:val="20"/>
          <w:szCs w:val="20"/>
          <w:lang w:val="bg-BG"/>
        </w:rPr>
        <w:t xml:space="preserve"> </w:t>
      </w:r>
      <w:r w:rsidR="00DD5EF1">
        <w:rPr>
          <w:rFonts w:ascii="Arial" w:hAnsi="Arial" w:cs="Arial"/>
          <w:sz w:val="20"/>
          <w:szCs w:val="20"/>
          <w:lang w:val="bg-BG"/>
        </w:rPr>
        <w:t>описва една кредитна карта. Извършват се проверки за коректността ѝ.</w:t>
      </w:r>
      <w:r w:rsidR="003A200A">
        <w:rPr>
          <w:rFonts w:ascii="Arial" w:hAnsi="Arial" w:cs="Arial"/>
          <w:sz w:val="20"/>
          <w:szCs w:val="20"/>
          <w:lang w:val="bg-BG"/>
        </w:rPr>
        <w:t xml:space="preserve"> Метод </w:t>
      </w:r>
      <w:r w:rsidR="003A200A" w:rsidRPr="003A200A">
        <w:rPr>
          <w:rFonts w:ascii="Arial" w:hAnsi="Arial" w:cs="Arial"/>
          <w:b/>
          <w:sz w:val="20"/>
          <w:szCs w:val="20"/>
        </w:rPr>
        <w:t>tokenize()</w:t>
      </w:r>
      <w:r w:rsidR="00AC572A">
        <w:rPr>
          <w:rFonts w:ascii="Arial" w:hAnsi="Arial" w:cs="Arial"/>
          <w:b/>
          <w:sz w:val="20"/>
          <w:szCs w:val="20"/>
        </w:rPr>
        <w:t xml:space="preserve"> </w:t>
      </w:r>
      <w:r w:rsidR="00AC572A">
        <w:rPr>
          <w:rFonts w:ascii="Arial" w:hAnsi="Arial" w:cs="Arial"/>
          <w:sz w:val="20"/>
          <w:szCs w:val="20"/>
          <w:lang w:val="bg-BG"/>
        </w:rPr>
        <w:t>връща токен.</w:t>
      </w:r>
    </w:p>
    <w:p w:rsidR="00AC29A0" w:rsidRDefault="00AC29A0">
      <w:pPr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ab/>
        <w:t xml:space="preserve">Клас </w:t>
      </w:r>
      <w:r w:rsidRPr="00AC29A0">
        <w:rPr>
          <w:rFonts w:ascii="Arial" w:hAnsi="Arial" w:cs="Arial"/>
          <w:b/>
          <w:sz w:val="20"/>
          <w:szCs w:val="20"/>
        </w:rPr>
        <w:t>Token</w:t>
      </w:r>
      <w:r w:rsidR="001A7A78">
        <w:rPr>
          <w:rFonts w:ascii="Arial" w:hAnsi="Arial" w:cs="Arial"/>
          <w:b/>
          <w:sz w:val="20"/>
          <w:szCs w:val="20"/>
          <w:lang w:val="bg-BG"/>
        </w:rPr>
        <w:t xml:space="preserve"> </w:t>
      </w:r>
      <w:r w:rsidR="001A7A78">
        <w:rPr>
          <w:rFonts w:ascii="Arial" w:hAnsi="Arial" w:cs="Arial"/>
          <w:sz w:val="20"/>
          <w:szCs w:val="20"/>
          <w:lang w:val="bg-BG"/>
        </w:rPr>
        <w:t>описва създадения токен.</w:t>
      </w:r>
    </w:p>
    <w:p w:rsidR="00037A89" w:rsidRPr="00B93697" w:rsidRDefault="00640265">
      <w:pPr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ab/>
        <w:t xml:space="preserve">Клас </w:t>
      </w:r>
      <w:r w:rsidRPr="00640265">
        <w:rPr>
          <w:rFonts w:ascii="Arial" w:hAnsi="Arial" w:cs="Arial"/>
          <w:b/>
          <w:sz w:val="20"/>
          <w:szCs w:val="20"/>
          <w:lang w:val="bg-BG"/>
        </w:rPr>
        <w:t>UserDatabase</w:t>
      </w:r>
      <w:r w:rsidR="00863A95">
        <w:rPr>
          <w:rFonts w:ascii="Arial" w:hAnsi="Arial" w:cs="Arial"/>
          <w:b/>
          <w:sz w:val="20"/>
          <w:szCs w:val="20"/>
          <w:lang w:val="bg-BG"/>
        </w:rPr>
        <w:t xml:space="preserve"> </w:t>
      </w:r>
      <w:r w:rsidR="009801C9">
        <w:rPr>
          <w:rFonts w:ascii="Arial" w:hAnsi="Arial" w:cs="Arial"/>
          <w:sz w:val="20"/>
          <w:szCs w:val="20"/>
          <w:lang w:val="bg-BG"/>
        </w:rPr>
        <w:t xml:space="preserve">описва </w:t>
      </w:r>
      <w:r w:rsidR="00BA374D">
        <w:rPr>
          <w:rFonts w:ascii="Arial" w:hAnsi="Arial" w:cs="Arial"/>
          <w:sz w:val="20"/>
          <w:szCs w:val="20"/>
          <w:lang w:val="bg-BG"/>
        </w:rPr>
        <w:t>базата от данни</w:t>
      </w:r>
      <w:r w:rsidR="009801C9">
        <w:rPr>
          <w:rFonts w:ascii="Arial" w:hAnsi="Arial" w:cs="Arial"/>
          <w:sz w:val="20"/>
          <w:szCs w:val="20"/>
          <w:lang w:val="bg-BG"/>
        </w:rPr>
        <w:t xml:space="preserve"> посредством </w:t>
      </w:r>
      <w:r w:rsidR="009801C9">
        <w:rPr>
          <w:rFonts w:ascii="Arial" w:hAnsi="Arial" w:cs="Arial"/>
          <w:sz w:val="20"/>
          <w:szCs w:val="20"/>
        </w:rPr>
        <w:t xml:space="preserve">XML </w:t>
      </w:r>
      <w:r w:rsidR="009801C9">
        <w:rPr>
          <w:rFonts w:ascii="Arial" w:hAnsi="Arial" w:cs="Arial"/>
          <w:sz w:val="20"/>
          <w:szCs w:val="20"/>
          <w:lang w:val="bg-BG"/>
        </w:rPr>
        <w:t>сериализация.</w:t>
      </w:r>
    </w:p>
    <w:p w:rsidR="007C106F" w:rsidRDefault="007C106F">
      <w:pPr>
        <w:rPr>
          <w:b/>
          <w:sz w:val="28"/>
          <w:szCs w:val="28"/>
          <w:lang w:val="bg-BG"/>
        </w:rPr>
      </w:pPr>
      <w:r w:rsidRPr="00A16267">
        <w:rPr>
          <w:b/>
          <w:sz w:val="28"/>
          <w:szCs w:val="28"/>
          <w:lang w:val="bg-BG"/>
        </w:rPr>
        <w:t>П</w:t>
      </w:r>
      <w:r w:rsidR="008F58C3" w:rsidRPr="00A16267">
        <w:rPr>
          <w:b/>
          <w:sz w:val="28"/>
          <w:szCs w:val="28"/>
          <w:lang w:val="bg-BG"/>
        </w:rPr>
        <w:t xml:space="preserve">акет </w:t>
      </w:r>
      <w:r w:rsidR="003E6989" w:rsidRPr="00A16267">
        <w:rPr>
          <w:b/>
          <w:sz w:val="28"/>
          <w:szCs w:val="28"/>
        </w:rPr>
        <w:t>c</w:t>
      </w:r>
      <w:r w:rsidR="008F58C3" w:rsidRPr="00A16267">
        <w:rPr>
          <w:b/>
          <w:sz w:val="28"/>
          <w:szCs w:val="28"/>
        </w:rPr>
        <w:t>omparators</w:t>
      </w:r>
    </w:p>
    <w:p w:rsidR="00B8479E" w:rsidRPr="00B8479E" w:rsidRDefault="00282D28" w:rsidP="00B8479E">
      <w:pPr>
        <w:rPr>
          <w:b/>
          <w:sz w:val="28"/>
          <w:szCs w:val="28"/>
          <w:lang w:val="bg-BG"/>
        </w:rPr>
      </w:pPr>
      <w:r>
        <w:rPr>
          <w:lang w:val="bg-BG"/>
        </w:rPr>
        <w:t>Компаратори, и</w:t>
      </w:r>
      <w:r w:rsidR="00B8479E">
        <w:rPr>
          <w:lang w:val="bg-BG"/>
        </w:rPr>
        <w:t>зползва</w:t>
      </w:r>
      <w:r>
        <w:rPr>
          <w:lang w:val="bg-BG"/>
        </w:rPr>
        <w:t>щи</w:t>
      </w:r>
      <w:r w:rsidR="00C76C4A">
        <w:rPr>
          <w:lang w:val="bg-BG"/>
        </w:rPr>
        <w:t xml:space="preserve"> се при сортирането на картите.</w:t>
      </w:r>
    </w:p>
    <w:p w:rsidR="008F2F39" w:rsidRDefault="00DB5584">
      <w:pPr>
        <w:rPr>
          <w:lang w:val="bg-BG"/>
        </w:rPr>
      </w:pPr>
      <w:r>
        <w:rPr>
          <w:lang w:val="bg-BG"/>
        </w:rPr>
        <w:t xml:space="preserve"> </w:t>
      </w:r>
      <w:r w:rsidR="000D0A15">
        <w:rPr>
          <w:lang w:val="bg-BG"/>
        </w:rPr>
        <w:tab/>
      </w:r>
      <w:r w:rsidR="000D0A15" w:rsidRPr="000D0A15">
        <w:rPr>
          <w:b/>
        </w:rPr>
        <w:t>CardComparator</w:t>
      </w:r>
      <w:r w:rsidR="000D0A15" w:rsidRPr="000D0A15">
        <w:rPr>
          <w:b/>
          <w:lang w:val="bg-BG"/>
        </w:rPr>
        <w:t xml:space="preserve"> </w:t>
      </w:r>
      <w:r w:rsidR="000D0A15">
        <w:rPr>
          <w:b/>
          <w:lang w:val="bg-BG"/>
        </w:rPr>
        <w:t xml:space="preserve">- </w:t>
      </w:r>
      <w:r w:rsidR="000D0A15">
        <w:rPr>
          <w:lang w:val="bg-BG"/>
        </w:rPr>
        <w:t xml:space="preserve"> Сравнява</w:t>
      </w:r>
      <w:r w:rsidR="008F58C3">
        <w:rPr>
          <w:lang w:val="bg-BG"/>
        </w:rPr>
        <w:t xml:space="preserve"> кредитните карти</w:t>
      </w:r>
      <w:r w:rsidR="00451FAB">
        <w:rPr>
          <w:lang w:val="bg-BG"/>
        </w:rPr>
        <w:t xml:space="preserve">. </w:t>
      </w:r>
    </w:p>
    <w:p w:rsidR="00DB4E83" w:rsidRPr="008F2F39" w:rsidRDefault="00F65119">
      <w:pPr>
        <w:rPr>
          <w:lang w:val="bg-BG"/>
        </w:rPr>
      </w:pPr>
      <w:r>
        <w:rPr>
          <w:b/>
          <w:lang w:val="bg-BG"/>
        </w:rPr>
        <w:tab/>
      </w:r>
      <w:r w:rsidR="00DB4E83" w:rsidRPr="00DB4E83">
        <w:rPr>
          <w:b/>
        </w:rPr>
        <w:t>TokenComparator</w:t>
      </w:r>
      <w:r w:rsidR="008F2F39">
        <w:rPr>
          <w:b/>
          <w:lang w:val="bg-BG"/>
        </w:rPr>
        <w:t xml:space="preserve">  - </w:t>
      </w:r>
      <w:r w:rsidR="00DA7EDB">
        <w:rPr>
          <w:lang w:val="bg-BG"/>
        </w:rPr>
        <w:t>С</w:t>
      </w:r>
      <w:r w:rsidR="008F2F39" w:rsidRPr="008F2F39">
        <w:rPr>
          <w:lang w:val="bg-BG"/>
        </w:rPr>
        <w:t xml:space="preserve">равнява </w:t>
      </w:r>
      <w:r w:rsidR="008F2F39">
        <w:rPr>
          <w:lang w:val="bg-BG"/>
        </w:rPr>
        <w:t>токените, с коит</w:t>
      </w:r>
      <w:r w:rsidR="007C2E68">
        <w:rPr>
          <w:lang w:val="bg-BG"/>
        </w:rPr>
        <w:t>о са регистрирани</w:t>
      </w:r>
      <w:r w:rsidR="00017087">
        <w:rPr>
          <w:lang w:val="bg-BG"/>
        </w:rPr>
        <w:t xml:space="preserve"> картите</w:t>
      </w:r>
      <w:r w:rsidR="00037A89">
        <w:rPr>
          <w:lang w:val="bg-BG"/>
        </w:rPr>
        <w:t>.</w:t>
      </w:r>
      <w:r w:rsidR="00B8479E">
        <w:rPr>
          <w:lang w:val="bg-BG"/>
        </w:rPr>
        <w:t xml:space="preserve"> </w:t>
      </w:r>
    </w:p>
    <w:p w:rsidR="00F7507E" w:rsidRPr="00F7507E" w:rsidRDefault="00F7507E" w:rsidP="00CD6F93">
      <w:pPr>
        <w:rPr>
          <w:b/>
          <w:sz w:val="28"/>
          <w:szCs w:val="28"/>
          <w:lang w:val="bg-BG"/>
        </w:rPr>
      </w:pPr>
      <w:r w:rsidRPr="00F7507E">
        <w:rPr>
          <w:b/>
          <w:sz w:val="28"/>
          <w:szCs w:val="28"/>
          <w:lang w:val="bg-BG"/>
        </w:rPr>
        <w:t>П</w:t>
      </w:r>
      <w:r w:rsidR="00A47901">
        <w:rPr>
          <w:b/>
          <w:sz w:val="28"/>
          <w:szCs w:val="28"/>
          <w:lang w:val="bg-BG"/>
        </w:rPr>
        <w:t xml:space="preserve">акет </w:t>
      </w:r>
      <w:r w:rsidR="00CB0C43" w:rsidRPr="00F7507E">
        <w:rPr>
          <w:b/>
          <w:sz w:val="28"/>
          <w:szCs w:val="28"/>
        </w:rPr>
        <w:t>client.gui</w:t>
      </w:r>
    </w:p>
    <w:p w:rsidR="005123A0" w:rsidRDefault="00006A0C" w:rsidP="00CD6F93">
      <w:pPr>
        <w:rPr>
          <w:lang w:val="bg-BG"/>
        </w:rPr>
      </w:pPr>
      <w:r>
        <w:rPr>
          <w:lang w:val="bg-BG"/>
        </w:rPr>
        <w:t xml:space="preserve"> В него са реализирани </w:t>
      </w:r>
      <w:r w:rsidR="002E288E">
        <w:rPr>
          <w:lang w:val="bg-BG"/>
        </w:rPr>
        <w:t>3</w:t>
      </w:r>
      <w:r>
        <w:rPr>
          <w:lang w:val="bg-BG"/>
        </w:rPr>
        <w:t xml:space="preserve"> </w:t>
      </w:r>
      <w:r>
        <w:t xml:space="preserve">JavaFrame </w:t>
      </w:r>
      <w:r>
        <w:rPr>
          <w:lang w:val="bg-BG"/>
        </w:rPr>
        <w:t xml:space="preserve">класа, </w:t>
      </w:r>
      <w:r w:rsidR="002A2879">
        <w:rPr>
          <w:lang w:val="bg-BG"/>
        </w:rPr>
        <w:t>осигу</w:t>
      </w:r>
      <w:r w:rsidR="0016744D">
        <w:rPr>
          <w:lang w:val="bg-BG"/>
        </w:rPr>
        <w:t>ряващи</w:t>
      </w:r>
      <w:r w:rsidR="001D3EAE">
        <w:rPr>
          <w:lang w:val="bg-BG"/>
        </w:rPr>
        <w:t xml:space="preserve"> графичния потребителски интерфейс</w:t>
      </w:r>
      <w:r w:rsidR="005123A0">
        <w:rPr>
          <w:lang w:val="bg-BG"/>
        </w:rPr>
        <w:t>.</w:t>
      </w:r>
      <w:r w:rsidR="0016744D">
        <w:rPr>
          <w:lang w:val="bg-BG"/>
        </w:rPr>
        <w:t xml:space="preserve"> </w:t>
      </w:r>
    </w:p>
    <w:p w:rsidR="00A64F10" w:rsidRDefault="005123A0" w:rsidP="00CD6F93">
      <w:pPr>
        <w:rPr>
          <w:lang w:val="bg-BG"/>
        </w:rPr>
      </w:pPr>
      <w:r>
        <w:rPr>
          <w:lang w:val="bg-BG"/>
        </w:rPr>
        <w:tab/>
      </w:r>
      <w:r w:rsidR="00CB0C43" w:rsidRPr="005123A0">
        <w:rPr>
          <w:b/>
        </w:rPr>
        <w:t xml:space="preserve">SignFrame </w:t>
      </w:r>
      <w:r w:rsidR="000452EC">
        <w:rPr>
          <w:b/>
          <w:lang w:val="bg-BG"/>
        </w:rPr>
        <w:t xml:space="preserve">- </w:t>
      </w:r>
      <w:r w:rsidR="003D141E">
        <w:rPr>
          <w:lang w:val="bg-BG"/>
        </w:rPr>
        <w:t>Графичен и</w:t>
      </w:r>
      <w:r w:rsidR="00CA74C6">
        <w:rPr>
          <w:lang w:val="bg-BG"/>
        </w:rPr>
        <w:t xml:space="preserve">нтерфейс, позволяващ на клиента </w:t>
      </w:r>
      <w:r w:rsidR="00006A0C">
        <w:rPr>
          <w:lang w:val="bg-BG"/>
        </w:rPr>
        <w:t>да се регистрира или идентифицира</w:t>
      </w:r>
    </w:p>
    <w:p w:rsidR="00865AB9" w:rsidRDefault="00006A0C" w:rsidP="00865AB9">
      <w:pPr>
        <w:rPr>
          <w:lang w:val="bg-BG"/>
        </w:rPr>
      </w:pPr>
      <w:r>
        <w:rPr>
          <w:lang w:val="bg-BG"/>
        </w:rPr>
        <w:t xml:space="preserve">  </w:t>
      </w:r>
      <w:r w:rsidR="00A64F10">
        <w:rPr>
          <w:lang w:val="bg-BG"/>
        </w:rPr>
        <w:tab/>
      </w:r>
      <w:r w:rsidR="00514BA9" w:rsidRPr="00DE7FB4">
        <w:rPr>
          <w:b/>
        </w:rPr>
        <w:t>In</w:t>
      </w:r>
      <w:r w:rsidRPr="00A64F10">
        <w:rPr>
          <w:b/>
        </w:rPr>
        <w:t>SessionFrame</w:t>
      </w:r>
      <w:r w:rsidR="00C73326">
        <w:rPr>
          <w:lang w:val="bg-BG"/>
        </w:rPr>
        <w:t xml:space="preserve"> </w:t>
      </w:r>
      <w:r w:rsidR="003D03AA">
        <w:t xml:space="preserve"> </w:t>
      </w:r>
      <w:r w:rsidR="003D03AA">
        <w:rPr>
          <w:lang w:val="bg-BG"/>
        </w:rPr>
        <w:t xml:space="preserve">- </w:t>
      </w:r>
      <w:r w:rsidR="00005A87">
        <w:rPr>
          <w:lang w:val="bg-BG"/>
        </w:rPr>
        <w:t xml:space="preserve">Графичен интерфейс, който позволява избирането на </w:t>
      </w:r>
      <w:r w:rsidR="003D03AA">
        <w:rPr>
          <w:lang w:val="bg-BG"/>
        </w:rPr>
        <w:t xml:space="preserve">опции </w:t>
      </w:r>
      <w:r w:rsidR="00005A87">
        <w:rPr>
          <w:lang w:val="bg-BG"/>
        </w:rPr>
        <w:t>от</w:t>
      </w:r>
      <w:r w:rsidR="003D03AA">
        <w:rPr>
          <w:lang w:val="bg-BG"/>
        </w:rPr>
        <w:t xml:space="preserve"> потребителя</w:t>
      </w:r>
      <w:r w:rsidR="00AE1C67">
        <w:rPr>
          <w:lang w:val="bg-BG"/>
        </w:rPr>
        <w:t>, когато е в сесия</w:t>
      </w:r>
      <w:r w:rsidR="003D03AA">
        <w:rPr>
          <w:lang w:val="bg-BG"/>
        </w:rPr>
        <w:t>.</w:t>
      </w:r>
      <w:r w:rsidR="00865AB9">
        <w:rPr>
          <w:lang w:val="bg-BG"/>
        </w:rPr>
        <w:t xml:space="preserve"> </w:t>
      </w:r>
    </w:p>
    <w:p w:rsidR="00865AB9" w:rsidRPr="00D90172" w:rsidRDefault="00865AB9" w:rsidP="00865AB9">
      <w:pPr>
        <w:rPr>
          <w:lang w:val="bg-BG"/>
        </w:rPr>
      </w:pPr>
      <w:r>
        <w:rPr>
          <w:lang w:val="bg-BG"/>
        </w:rPr>
        <w:lastRenderedPageBreak/>
        <w:tab/>
      </w:r>
      <w:r>
        <w:rPr>
          <w:lang w:val="bg-BG"/>
        </w:rPr>
        <w:tab/>
        <w:t xml:space="preserve">1) </w:t>
      </w:r>
      <w:r w:rsidRPr="003A1894">
        <w:rPr>
          <w:b/>
          <w:lang w:val="bg-BG"/>
        </w:rPr>
        <w:t>Регистрация на карта</w:t>
      </w:r>
      <w:r>
        <w:rPr>
          <w:lang w:val="bg-BG"/>
        </w:rPr>
        <w:t xml:space="preserve"> - Потребителят въвежда коректна кредитна карта. В </w:t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>
        <w:rPr>
          <w:lang w:val="bg-BG"/>
        </w:rPr>
        <w:t xml:space="preserve">случай, че не е, бива сигнализиран. При успех се извежда съобщение , съдържащо </w:t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>
        <w:rPr>
          <w:lang w:val="bg-BG"/>
        </w:rPr>
        <w:t>автоматично генерирания токен.</w:t>
      </w:r>
    </w:p>
    <w:p w:rsidR="00865AB9" w:rsidRPr="00920D33" w:rsidRDefault="00865AB9" w:rsidP="00865AB9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2) </w:t>
      </w:r>
      <w:r w:rsidRPr="00803A5D">
        <w:rPr>
          <w:b/>
          <w:lang w:val="bg-BG"/>
        </w:rPr>
        <w:t>Извличане на карта по токен</w:t>
      </w:r>
      <w:r>
        <w:rPr>
          <w:b/>
          <w:lang w:val="bg-BG"/>
        </w:rPr>
        <w:t xml:space="preserve"> - </w:t>
      </w:r>
      <w:r>
        <w:rPr>
          <w:lang w:val="bg-BG"/>
        </w:rPr>
        <w:t xml:space="preserve">Потребителят въвежда токен. Ако такъв </w:t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>
        <w:rPr>
          <w:lang w:val="bg-BG"/>
        </w:rPr>
        <w:t xml:space="preserve">съществува в базата от данни, се извежда съобщение, съдържащо номера на </w:t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>
        <w:rPr>
          <w:lang w:val="bg-BG"/>
        </w:rPr>
        <w:t xml:space="preserve">картата. Извежда се съобщение за грешка, ако не съществува или ако потребителят </w:t>
      </w:r>
      <w:r w:rsidR="004D286C">
        <w:rPr>
          <w:lang w:val="bg-BG"/>
        </w:rPr>
        <w:tab/>
      </w:r>
      <w:r w:rsidR="004D286C">
        <w:rPr>
          <w:lang w:val="bg-BG"/>
        </w:rPr>
        <w:tab/>
      </w:r>
      <w:r>
        <w:rPr>
          <w:lang w:val="bg-BG"/>
        </w:rPr>
        <w:t>няма права.</w:t>
      </w:r>
    </w:p>
    <w:p w:rsidR="00865AB9" w:rsidRDefault="00865AB9" w:rsidP="00865AB9">
      <w:r>
        <w:rPr>
          <w:lang w:val="bg-BG"/>
        </w:rPr>
        <w:t xml:space="preserve">            </w:t>
      </w:r>
      <w:r>
        <w:rPr>
          <w:lang w:val="bg-BG"/>
        </w:rPr>
        <w:tab/>
      </w:r>
      <w:r w:rsidR="00313A68">
        <w:rPr>
          <w:lang w:val="bg-BG"/>
        </w:rPr>
        <w:tab/>
      </w:r>
      <w:r>
        <w:rPr>
          <w:lang w:val="bg-BG"/>
        </w:rPr>
        <w:t xml:space="preserve">  3) </w:t>
      </w:r>
      <w:r w:rsidRPr="00C556EB">
        <w:rPr>
          <w:b/>
          <w:lang w:val="bg-BG"/>
        </w:rPr>
        <w:t>Експортиране</w:t>
      </w:r>
      <w:r>
        <w:rPr>
          <w:lang w:val="bg-BG"/>
        </w:rPr>
        <w:t xml:space="preserve"> на всички регистрирани от потребителя карти във файл, </w:t>
      </w:r>
      <w:r w:rsidR="00313A68">
        <w:rPr>
          <w:lang w:val="bg-BG"/>
        </w:rPr>
        <w:tab/>
      </w:r>
      <w:r w:rsidR="00313A68">
        <w:rPr>
          <w:lang w:val="bg-BG"/>
        </w:rPr>
        <w:tab/>
      </w:r>
      <w:r w:rsidR="00313A68">
        <w:rPr>
          <w:lang w:val="bg-BG"/>
        </w:rPr>
        <w:tab/>
      </w:r>
      <w:r w:rsidR="00313A68">
        <w:rPr>
          <w:lang w:val="bg-BG"/>
        </w:rPr>
        <w:tab/>
      </w:r>
      <w:r>
        <w:rPr>
          <w:lang w:val="bg-BG"/>
        </w:rPr>
        <w:t xml:space="preserve">сортирани по </w:t>
      </w:r>
      <w:r w:rsidR="00313A68">
        <w:rPr>
          <w:lang w:val="bg-BG"/>
        </w:rPr>
        <w:t xml:space="preserve"> </w:t>
      </w:r>
      <w:r>
        <w:rPr>
          <w:lang w:val="bg-BG"/>
        </w:rPr>
        <w:t xml:space="preserve">номера на картата или по номера на токена.  В случай на липса на </w:t>
      </w:r>
      <w:r w:rsidR="00313A68">
        <w:rPr>
          <w:lang w:val="bg-BG"/>
        </w:rPr>
        <w:tab/>
      </w:r>
      <w:r w:rsidR="00313A68">
        <w:rPr>
          <w:lang w:val="bg-BG"/>
        </w:rPr>
        <w:tab/>
      </w:r>
      <w:r w:rsidR="00313A68">
        <w:rPr>
          <w:lang w:val="bg-BG"/>
        </w:rPr>
        <w:tab/>
      </w:r>
      <w:r>
        <w:rPr>
          <w:lang w:val="bg-BG"/>
        </w:rPr>
        <w:t>подобни права се извежда съобщение за грешка.</w:t>
      </w:r>
    </w:p>
    <w:p w:rsidR="00006A0C" w:rsidRDefault="00E05B86" w:rsidP="00CD6F93">
      <w:pPr>
        <w:rPr>
          <w:lang w:val="bg-BG"/>
        </w:rPr>
      </w:pPr>
      <w:r>
        <w:tab/>
      </w:r>
      <w:r w:rsidRPr="00E05B86">
        <w:rPr>
          <w:b/>
          <w:lang w:val="bg-BG"/>
        </w:rPr>
        <w:t>CardRegFrame</w:t>
      </w:r>
      <w:r w:rsidR="00BD1672">
        <w:rPr>
          <w:b/>
        </w:rPr>
        <w:t xml:space="preserve">   - </w:t>
      </w:r>
      <w:r w:rsidR="00BD1672">
        <w:rPr>
          <w:lang w:val="bg-BG"/>
        </w:rPr>
        <w:t xml:space="preserve">реализира прост </w:t>
      </w:r>
      <w:r w:rsidR="00BD1672">
        <w:t>Input Box</w:t>
      </w:r>
      <w:r w:rsidR="00BD1672">
        <w:rPr>
          <w:lang w:val="bg-BG"/>
        </w:rPr>
        <w:t>, който приема номер на кредитна карта</w:t>
      </w:r>
      <w:r w:rsidR="00817857">
        <w:rPr>
          <w:lang w:val="bg-BG"/>
        </w:rPr>
        <w:t xml:space="preserve">. Ако </w:t>
      </w:r>
      <w:r w:rsidR="00CE23F0">
        <w:tab/>
      </w:r>
      <w:r w:rsidR="00817857">
        <w:rPr>
          <w:lang w:val="bg-BG"/>
        </w:rPr>
        <w:t>номера е невалиден</w:t>
      </w:r>
      <w:r w:rsidR="00A47901">
        <w:rPr>
          <w:lang w:val="bg-BG"/>
        </w:rPr>
        <w:t>,</w:t>
      </w:r>
      <w:r w:rsidR="00817857">
        <w:rPr>
          <w:lang w:val="bg-BG"/>
        </w:rPr>
        <w:t xml:space="preserve"> то се извежда предупредително съобщение</w:t>
      </w:r>
      <w:r w:rsidR="00D77698">
        <w:rPr>
          <w:lang w:val="bg-BG"/>
        </w:rPr>
        <w:t xml:space="preserve"> в </w:t>
      </w:r>
      <w:r w:rsidR="00D77698">
        <w:t>J</w:t>
      </w:r>
      <w:r w:rsidR="00425FC5">
        <w:t>O</w:t>
      </w:r>
      <w:r w:rsidR="00D77698">
        <w:t xml:space="preserve">ptionPane </w:t>
      </w:r>
      <w:r w:rsidR="00D77698">
        <w:rPr>
          <w:lang w:val="bg-BG"/>
        </w:rPr>
        <w:t>прозорец</w:t>
      </w:r>
      <w:r w:rsidR="00817857">
        <w:rPr>
          <w:lang w:val="bg-BG"/>
        </w:rPr>
        <w:t>.</w:t>
      </w:r>
    </w:p>
    <w:p w:rsidR="00690475" w:rsidRDefault="00690475" w:rsidP="00690475">
      <w:pPr>
        <w:rPr>
          <w:b/>
          <w:sz w:val="28"/>
          <w:szCs w:val="28"/>
        </w:rPr>
      </w:pPr>
      <w:r w:rsidRPr="00F7507E">
        <w:rPr>
          <w:b/>
          <w:sz w:val="28"/>
          <w:szCs w:val="28"/>
          <w:lang w:val="bg-BG"/>
        </w:rPr>
        <w:t>П</w:t>
      </w:r>
      <w:r>
        <w:rPr>
          <w:b/>
          <w:sz w:val="28"/>
          <w:szCs w:val="28"/>
          <w:lang w:val="bg-BG"/>
        </w:rPr>
        <w:t xml:space="preserve">акет </w:t>
      </w:r>
      <w:r w:rsidR="00EF3022">
        <w:rPr>
          <w:b/>
          <w:sz w:val="28"/>
          <w:szCs w:val="28"/>
        </w:rPr>
        <w:t>communication</w:t>
      </w:r>
    </w:p>
    <w:p w:rsidR="00A907CE" w:rsidRDefault="00A907CE" w:rsidP="00690475">
      <w:pPr>
        <w:rPr>
          <w:sz w:val="24"/>
          <w:szCs w:val="24"/>
          <w:lang w:val="bg-BG"/>
        </w:rPr>
      </w:pPr>
      <w:r>
        <w:rPr>
          <w:b/>
          <w:sz w:val="28"/>
          <w:szCs w:val="28"/>
        </w:rPr>
        <w:tab/>
      </w:r>
      <w:r w:rsidRPr="00C52AD3">
        <w:rPr>
          <w:sz w:val="24"/>
          <w:szCs w:val="24"/>
          <w:lang w:val="bg-BG"/>
        </w:rPr>
        <w:t>Съдържа всички класове, нужни за ком</w:t>
      </w:r>
      <w:r w:rsidR="00066F07" w:rsidRPr="00C52AD3">
        <w:rPr>
          <w:sz w:val="24"/>
          <w:szCs w:val="24"/>
          <w:lang w:val="bg-BG"/>
        </w:rPr>
        <w:t>уникацията между клиент</w:t>
      </w:r>
      <w:r w:rsidR="00E80087">
        <w:rPr>
          <w:sz w:val="24"/>
          <w:szCs w:val="24"/>
          <w:lang w:val="bg-BG"/>
        </w:rPr>
        <w:t>а</w:t>
      </w:r>
      <w:r w:rsidR="00066F07" w:rsidRPr="00C52AD3">
        <w:rPr>
          <w:sz w:val="24"/>
          <w:szCs w:val="24"/>
          <w:lang w:val="bg-BG"/>
        </w:rPr>
        <w:t xml:space="preserve"> и сървър</w:t>
      </w:r>
      <w:r w:rsidR="00E80087">
        <w:rPr>
          <w:sz w:val="24"/>
          <w:szCs w:val="24"/>
          <w:lang w:val="bg-BG"/>
        </w:rPr>
        <w:t>а</w:t>
      </w:r>
      <w:r w:rsidR="00066F07" w:rsidRPr="00C52AD3">
        <w:rPr>
          <w:sz w:val="24"/>
          <w:szCs w:val="24"/>
          <w:lang w:val="bg-BG"/>
        </w:rPr>
        <w:t>.</w:t>
      </w:r>
      <w:r w:rsidR="00C916A8">
        <w:rPr>
          <w:sz w:val="24"/>
          <w:szCs w:val="24"/>
          <w:lang w:val="bg-BG"/>
        </w:rPr>
        <w:t>Главният от които е:</w:t>
      </w:r>
    </w:p>
    <w:p w:rsidR="00347EB6" w:rsidRDefault="00347EB6" w:rsidP="0069047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 w:rsidRPr="00347EB6">
        <w:rPr>
          <w:b/>
          <w:sz w:val="24"/>
          <w:szCs w:val="24"/>
          <w:lang w:val="bg-BG"/>
        </w:rPr>
        <w:t>ClientServerCommunication</w:t>
      </w:r>
      <w:r w:rsidR="00A71386">
        <w:rPr>
          <w:b/>
          <w:sz w:val="24"/>
          <w:szCs w:val="24"/>
          <w:lang w:val="bg-BG"/>
        </w:rPr>
        <w:t xml:space="preserve"> - </w:t>
      </w:r>
      <w:r w:rsidR="00A71386">
        <w:rPr>
          <w:sz w:val="24"/>
          <w:szCs w:val="24"/>
          <w:lang w:val="bg-BG"/>
        </w:rPr>
        <w:t>В него се отваря сокет между потребителя и сървъра</w:t>
      </w:r>
      <w:r w:rsidR="00D97835">
        <w:rPr>
          <w:sz w:val="24"/>
          <w:szCs w:val="24"/>
          <w:lang w:val="bg-BG"/>
        </w:rPr>
        <w:t>, както и нужните потоци за вход и изход на данните.</w:t>
      </w:r>
    </w:p>
    <w:p w:rsidR="0082542A" w:rsidRPr="0082542A" w:rsidRDefault="0082542A" w:rsidP="0069047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Клас </w:t>
      </w:r>
      <w:r>
        <w:rPr>
          <w:b/>
          <w:sz w:val="24"/>
          <w:szCs w:val="24"/>
        </w:rPr>
        <w:t xml:space="preserve">Message </w:t>
      </w:r>
      <w:r>
        <w:rPr>
          <w:sz w:val="24"/>
          <w:szCs w:val="24"/>
          <w:lang w:val="bg-BG"/>
        </w:rPr>
        <w:t>осигурява един от типовете предавани обекти по сокета.</w:t>
      </w:r>
      <w:r w:rsidR="00805531">
        <w:rPr>
          <w:sz w:val="24"/>
          <w:szCs w:val="24"/>
          <w:lang w:val="bg-BG"/>
        </w:rPr>
        <w:t xml:space="preserve"> </w:t>
      </w:r>
    </w:p>
    <w:p w:rsidR="00727AA1" w:rsidRPr="00A322CE" w:rsidRDefault="00C454F8" w:rsidP="00690475">
      <w:pPr>
        <w:rPr>
          <w:sz w:val="24"/>
          <w:szCs w:val="24"/>
          <w:lang w:val="bg-BG"/>
        </w:rPr>
      </w:pPr>
      <w:r>
        <w:rPr>
          <w:b/>
          <w:sz w:val="28"/>
          <w:szCs w:val="28"/>
        </w:rPr>
        <w:tab/>
      </w:r>
      <w:r w:rsidR="00A322CE" w:rsidRPr="00A322CE">
        <w:rPr>
          <w:sz w:val="24"/>
          <w:szCs w:val="24"/>
          <w:lang w:val="bg-BG"/>
        </w:rPr>
        <w:t xml:space="preserve">Клас </w:t>
      </w:r>
      <w:r w:rsidR="00A322CE" w:rsidRPr="00A322CE">
        <w:rPr>
          <w:b/>
          <w:sz w:val="24"/>
          <w:szCs w:val="24"/>
        </w:rPr>
        <w:t>AckHandler</w:t>
      </w:r>
      <w:r w:rsidR="00A322CE">
        <w:rPr>
          <w:b/>
          <w:sz w:val="24"/>
          <w:szCs w:val="24"/>
        </w:rPr>
        <w:t xml:space="preserve"> -</w:t>
      </w:r>
      <w:r w:rsidR="00A322CE">
        <w:rPr>
          <w:sz w:val="24"/>
          <w:szCs w:val="24"/>
          <w:lang w:val="bg-BG"/>
        </w:rPr>
        <w:t xml:space="preserve"> Вж. "Бъдещи подобрения"</w:t>
      </w:r>
    </w:p>
    <w:p w:rsidR="00006A0C" w:rsidRDefault="00006A0C">
      <w:pPr>
        <w:rPr>
          <w:lang w:val="bg-BG"/>
        </w:rPr>
      </w:pPr>
      <w:r>
        <w:rPr>
          <w:lang w:val="bg-BG"/>
        </w:rPr>
        <w:t xml:space="preserve">Последния пакет се казва </w:t>
      </w:r>
      <w:r w:rsidR="00D121AE">
        <w:t>s</w:t>
      </w:r>
      <w:r>
        <w:t>erver.</w:t>
      </w:r>
      <w:r>
        <w:rPr>
          <w:lang w:val="bg-BG"/>
        </w:rPr>
        <w:t xml:space="preserve">Той съдържа – </w:t>
      </w:r>
      <w:r>
        <w:t>Server</w:t>
      </w:r>
      <w:r w:rsidR="00F8371F">
        <w:t>.java</w:t>
      </w:r>
      <w:r>
        <w:rPr>
          <w:lang w:val="bg-BG"/>
        </w:rPr>
        <w:t xml:space="preserve"> в който е реализиран</w:t>
      </w:r>
      <w:r w:rsidR="00731AFA">
        <w:rPr>
          <w:lang w:val="bg-BG"/>
        </w:rPr>
        <w:t xml:space="preserve"> многонишковия</w:t>
      </w:r>
      <w:r>
        <w:rPr>
          <w:lang w:val="bg-BG"/>
        </w:rPr>
        <w:t xml:space="preserve"> сървър</w:t>
      </w:r>
      <w:r w:rsidR="00FE0695">
        <w:rPr>
          <w:lang w:val="bg-BG"/>
        </w:rPr>
        <w:t xml:space="preserve"> </w:t>
      </w:r>
      <w:r>
        <w:rPr>
          <w:lang w:val="bg-BG"/>
        </w:rPr>
        <w:t xml:space="preserve">, </w:t>
      </w:r>
      <w:r>
        <w:t>Session</w:t>
      </w:r>
      <w:r>
        <w:rPr>
          <w:lang w:val="bg-BG"/>
        </w:rPr>
        <w:t xml:space="preserve">(потребителска сесия),  която се използва когато клиентът се идентифицира </w:t>
      </w:r>
      <w:r w:rsidR="00F72EAC">
        <w:rPr>
          <w:lang w:val="bg-BG"/>
        </w:rPr>
        <w:t>.</w:t>
      </w:r>
    </w:p>
    <w:p w:rsidR="008D6AF6" w:rsidRDefault="008D6AF6">
      <w:pPr>
        <w:rPr>
          <w:lang w:val="bg-BG"/>
        </w:rPr>
      </w:pPr>
      <w:r w:rsidRPr="008D6AF6">
        <w:rPr>
          <w:b/>
          <w:sz w:val="28"/>
          <w:szCs w:val="28"/>
          <w:lang w:val="bg-BG"/>
        </w:rPr>
        <w:t xml:space="preserve">Пакет </w:t>
      </w:r>
      <w:r w:rsidRPr="008D6AF6">
        <w:rPr>
          <w:b/>
          <w:sz w:val="28"/>
          <w:szCs w:val="28"/>
        </w:rPr>
        <w:t>server</w:t>
      </w:r>
      <w:r w:rsidR="007508C1">
        <w:rPr>
          <w:b/>
          <w:sz w:val="28"/>
          <w:szCs w:val="28"/>
          <w:lang w:val="bg-BG"/>
        </w:rPr>
        <w:br/>
      </w:r>
      <w:r w:rsidR="007508C1">
        <w:rPr>
          <w:b/>
          <w:sz w:val="28"/>
          <w:szCs w:val="28"/>
          <w:lang w:val="bg-BG"/>
        </w:rPr>
        <w:tab/>
      </w:r>
      <w:r w:rsidR="007508C1" w:rsidRPr="007508C1">
        <w:rPr>
          <w:b/>
        </w:rPr>
        <w:t xml:space="preserve">Server.java </w:t>
      </w:r>
      <w:r w:rsidR="007508C1" w:rsidRPr="007508C1">
        <w:rPr>
          <w:b/>
          <w:lang w:val="bg-BG"/>
        </w:rPr>
        <w:t>-</w:t>
      </w:r>
      <w:r w:rsidR="00C27B2C">
        <w:rPr>
          <w:b/>
          <w:lang w:val="bg-BG"/>
        </w:rPr>
        <w:t xml:space="preserve"> </w:t>
      </w:r>
      <w:r w:rsidR="0082014C">
        <w:rPr>
          <w:lang w:val="bg-BG"/>
        </w:rPr>
        <w:t>съдържа многонишковия сървър</w:t>
      </w:r>
    </w:p>
    <w:p w:rsidR="0082014C" w:rsidRPr="0082014C" w:rsidRDefault="0082014C">
      <w:pPr>
        <w:rPr>
          <w:b/>
          <w:sz w:val="28"/>
          <w:szCs w:val="28"/>
        </w:rPr>
      </w:pPr>
      <w:r>
        <w:rPr>
          <w:lang w:val="bg-BG"/>
        </w:rPr>
        <w:tab/>
      </w:r>
      <w:r w:rsidRPr="0082014C">
        <w:rPr>
          <w:b/>
        </w:rPr>
        <w:t>WorkerRunanble.java</w:t>
      </w:r>
    </w:p>
    <w:p w:rsidR="00FA28DB" w:rsidRPr="00FA28DB" w:rsidRDefault="00FA28DB">
      <w:pPr>
        <w:rPr>
          <w:lang w:val="bg-BG"/>
        </w:rPr>
      </w:pPr>
      <w:r>
        <w:rPr>
          <w:b/>
          <w:sz w:val="28"/>
          <w:szCs w:val="28"/>
        </w:rPr>
        <w:tab/>
      </w:r>
    </w:p>
    <w:p w:rsidR="00D71EF2" w:rsidRPr="00BB7CC2" w:rsidRDefault="00D71EF2">
      <w:pPr>
        <w:rPr>
          <w:sz w:val="28"/>
          <w:szCs w:val="28"/>
          <w:lang w:val="bg-BG"/>
        </w:rPr>
      </w:pPr>
      <w:bookmarkStart w:id="0" w:name="_GoBack"/>
      <w:bookmarkEnd w:id="0"/>
      <w:r>
        <w:rPr>
          <w:b/>
          <w:sz w:val="28"/>
          <w:szCs w:val="28"/>
          <w:lang w:val="bg-BG"/>
        </w:rPr>
        <w:t>Пакет е</w:t>
      </w:r>
      <w:r>
        <w:rPr>
          <w:b/>
          <w:sz w:val="28"/>
          <w:szCs w:val="28"/>
        </w:rPr>
        <w:t>xceptions</w:t>
      </w:r>
      <w:r>
        <w:rPr>
          <w:b/>
          <w:sz w:val="28"/>
          <w:szCs w:val="28"/>
          <w:lang w:val="bg-BG"/>
        </w:rPr>
        <w:t xml:space="preserve"> </w:t>
      </w:r>
      <w:r w:rsidR="00BB7CC2">
        <w:rPr>
          <w:b/>
          <w:sz w:val="28"/>
          <w:szCs w:val="28"/>
          <w:lang w:val="bg-BG"/>
        </w:rPr>
        <w:t xml:space="preserve"> </w:t>
      </w:r>
      <w:r w:rsidR="00B9742D">
        <w:rPr>
          <w:b/>
          <w:sz w:val="28"/>
          <w:szCs w:val="28"/>
        </w:rPr>
        <w:t>-</w:t>
      </w:r>
      <w:r w:rsidR="00BB7CC2">
        <w:rPr>
          <w:b/>
          <w:sz w:val="28"/>
          <w:szCs w:val="28"/>
          <w:lang w:val="bg-BG"/>
        </w:rPr>
        <w:t xml:space="preserve"> </w:t>
      </w:r>
      <w:r w:rsidR="00B9742D" w:rsidRPr="00D0631B">
        <w:rPr>
          <w:b/>
        </w:rPr>
        <w:t xml:space="preserve"> </w:t>
      </w:r>
      <w:r w:rsidR="00B9742D" w:rsidRPr="00D0631B">
        <w:rPr>
          <w:lang w:val="bg-BG"/>
        </w:rPr>
        <w:t>съдържа всички видове изключен</w:t>
      </w:r>
      <w:r w:rsidR="00066632" w:rsidRPr="00D0631B">
        <w:rPr>
          <w:lang w:val="bg-BG"/>
        </w:rPr>
        <w:t>ия, които могат да се "хвърлят".</w:t>
      </w:r>
    </w:p>
    <w:p w:rsidR="008F58C3" w:rsidRPr="00943543" w:rsidRDefault="00341151">
      <w:pPr>
        <w:rPr>
          <w:sz w:val="28"/>
          <w:szCs w:val="28"/>
          <w:lang w:val="bg-BG"/>
        </w:rPr>
      </w:pPr>
      <w:r w:rsidRPr="00341151">
        <w:rPr>
          <w:b/>
          <w:sz w:val="28"/>
          <w:szCs w:val="28"/>
          <w:lang w:val="bg-BG"/>
        </w:rPr>
        <w:t>Бъдещи подобрения</w:t>
      </w:r>
    </w:p>
    <w:p w:rsidR="00677364" w:rsidRPr="00987C55" w:rsidRDefault="00943543">
      <w:pPr>
        <w:rPr>
          <w:lang w:val="bg-BG"/>
        </w:rPr>
      </w:pPr>
      <w:r w:rsidRPr="00987C55">
        <w:rPr>
          <w:lang w:val="bg-BG"/>
        </w:rPr>
        <w:t xml:space="preserve">Вместо </w:t>
      </w:r>
      <w:r w:rsidRPr="00987C55">
        <w:t xml:space="preserve">switch </w:t>
      </w:r>
      <w:r w:rsidRPr="00987C55">
        <w:rPr>
          <w:lang w:val="bg-BG"/>
        </w:rPr>
        <w:t xml:space="preserve">в </w:t>
      </w:r>
      <w:r w:rsidRPr="00987C55">
        <w:t xml:space="preserve">proccessAction() </w:t>
      </w:r>
      <w:r w:rsidRPr="00987C55">
        <w:rPr>
          <w:lang w:val="bg-BG"/>
        </w:rPr>
        <w:t xml:space="preserve"> в </w:t>
      </w:r>
      <w:r w:rsidRPr="00987C55">
        <w:t>server.WorkerRunnable.java</w:t>
      </w:r>
      <w:r w:rsidRPr="00987C55">
        <w:rPr>
          <w:lang w:val="bg-BG"/>
        </w:rPr>
        <w:t xml:space="preserve"> може да се използва структурата Ма</w:t>
      </w:r>
      <w:r w:rsidRPr="00987C55">
        <w:t>p</w:t>
      </w:r>
      <w:r w:rsidRPr="00987C55">
        <w:rPr>
          <w:lang w:val="bg-BG"/>
        </w:rPr>
        <w:t>&lt;</w:t>
      </w:r>
      <w:r w:rsidRPr="00987C55">
        <w:t>String, Runnable&gt;</w:t>
      </w:r>
      <w:r w:rsidRPr="00987C55">
        <w:rPr>
          <w:lang w:val="bg-BG"/>
        </w:rPr>
        <w:t xml:space="preserve">. За всеки зададен стринг да отговаря един </w:t>
      </w:r>
      <w:r w:rsidRPr="00987C55">
        <w:t>Runnable interface</w:t>
      </w:r>
      <w:r w:rsidRPr="00987C55">
        <w:rPr>
          <w:lang w:val="bg-BG"/>
        </w:rPr>
        <w:t>, т.е. функция.</w:t>
      </w:r>
    </w:p>
    <w:sectPr w:rsidR="00677364" w:rsidRPr="00987C55" w:rsidSect="0032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5C3" w:rsidRDefault="00D245C3" w:rsidP="008F58C3">
      <w:pPr>
        <w:spacing w:after="0" w:line="240" w:lineRule="auto"/>
      </w:pPr>
      <w:r>
        <w:separator/>
      </w:r>
    </w:p>
  </w:endnote>
  <w:endnote w:type="continuationSeparator" w:id="0">
    <w:p w:rsidR="00D245C3" w:rsidRDefault="00D245C3" w:rsidP="008F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5C3" w:rsidRDefault="00D245C3" w:rsidP="008F58C3">
      <w:pPr>
        <w:spacing w:after="0" w:line="240" w:lineRule="auto"/>
      </w:pPr>
      <w:r>
        <w:separator/>
      </w:r>
    </w:p>
  </w:footnote>
  <w:footnote w:type="continuationSeparator" w:id="0">
    <w:p w:rsidR="00D245C3" w:rsidRDefault="00D245C3" w:rsidP="008F5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83E"/>
    <w:rsid w:val="00001C9B"/>
    <w:rsid w:val="00005A87"/>
    <w:rsid w:val="00006A0C"/>
    <w:rsid w:val="00017087"/>
    <w:rsid w:val="00037A89"/>
    <w:rsid w:val="000452EC"/>
    <w:rsid w:val="0006293A"/>
    <w:rsid w:val="00066632"/>
    <w:rsid w:val="00066F07"/>
    <w:rsid w:val="000C1069"/>
    <w:rsid w:val="000D0A15"/>
    <w:rsid w:val="000E1F7A"/>
    <w:rsid w:val="001364FD"/>
    <w:rsid w:val="00136A05"/>
    <w:rsid w:val="0016744D"/>
    <w:rsid w:val="001A7A78"/>
    <w:rsid w:val="001D3EAE"/>
    <w:rsid w:val="001F49FF"/>
    <w:rsid w:val="00274939"/>
    <w:rsid w:val="00282D28"/>
    <w:rsid w:val="002A2879"/>
    <w:rsid w:val="002E288E"/>
    <w:rsid w:val="002F02B1"/>
    <w:rsid w:val="00313A68"/>
    <w:rsid w:val="00320059"/>
    <w:rsid w:val="00322FC9"/>
    <w:rsid w:val="00341151"/>
    <w:rsid w:val="00347EB6"/>
    <w:rsid w:val="003A1894"/>
    <w:rsid w:val="003A200A"/>
    <w:rsid w:val="003D03AA"/>
    <w:rsid w:val="003D141E"/>
    <w:rsid w:val="003E6989"/>
    <w:rsid w:val="00425FC5"/>
    <w:rsid w:val="00432E6B"/>
    <w:rsid w:val="00451FAB"/>
    <w:rsid w:val="004A2368"/>
    <w:rsid w:val="004D286C"/>
    <w:rsid w:val="004E1767"/>
    <w:rsid w:val="005123A0"/>
    <w:rsid w:val="00514BA9"/>
    <w:rsid w:val="00526CEC"/>
    <w:rsid w:val="005C4559"/>
    <w:rsid w:val="00640265"/>
    <w:rsid w:val="00677364"/>
    <w:rsid w:val="00690475"/>
    <w:rsid w:val="00695FC5"/>
    <w:rsid w:val="006F393E"/>
    <w:rsid w:val="006F6B42"/>
    <w:rsid w:val="00700D54"/>
    <w:rsid w:val="00727AA1"/>
    <w:rsid w:val="00731AFA"/>
    <w:rsid w:val="007365AF"/>
    <w:rsid w:val="007508C1"/>
    <w:rsid w:val="00756188"/>
    <w:rsid w:val="00775C15"/>
    <w:rsid w:val="007A4035"/>
    <w:rsid w:val="007C106F"/>
    <w:rsid w:val="007C2E68"/>
    <w:rsid w:val="00803A5D"/>
    <w:rsid w:val="00805531"/>
    <w:rsid w:val="00815C3F"/>
    <w:rsid w:val="00817857"/>
    <w:rsid w:val="0082014C"/>
    <w:rsid w:val="0082542A"/>
    <w:rsid w:val="00836BED"/>
    <w:rsid w:val="00863A95"/>
    <w:rsid w:val="00865AB9"/>
    <w:rsid w:val="008742C8"/>
    <w:rsid w:val="0089140D"/>
    <w:rsid w:val="00893F5D"/>
    <w:rsid w:val="008C17AD"/>
    <w:rsid w:val="008D09FB"/>
    <w:rsid w:val="008D6AF6"/>
    <w:rsid w:val="008E3B89"/>
    <w:rsid w:val="008F2F39"/>
    <w:rsid w:val="008F58C3"/>
    <w:rsid w:val="0091669E"/>
    <w:rsid w:val="00920D33"/>
    <w:rsid w:val="00923F2D"/>
    <w:rsid w:val="0092735A"/>
    <w:rsid w:val="00943543"/>
    <w:rsid w:val="009801C9"/>
    <w:rsid w:val="00987C55"/>
    <w:rsid w:val="009C05DE"/>
    <w:rsid w:val="00A16267"/>
    <w:rsid w:val="00A322CE"/>
    <w:rsid w:val="00A47901"/>
    <w:rsid w:val="00A64F10"/>
    <w:rsid w:val="00A71386"/>
    <w:rsid w:val="00A907CE"/>
    <w:rsid w:val="00AA0A9E"/>
    <w:rsid w:val="00AC29A0"/>
    <w:rsid w:val="00AC572A"/>
    <w:rsid w:val="00AD737D"/>
    <w:rsid w:val="00AE1C67"/>
    <w:rsid w:val="00AE3329"/>
    <w:rsid w:val="00AE4A75"/>
    <w:rsid w:val="00B44C1F"/>
    <w:rsid w:val="00B5287E"/>
    <w:rsid w:val="00B8479E"/>
    <w:rsid w:val="00B93697"/>
    <w:rsid w:val="00B9742D"/>
    <w:rsid w:val="00BA374D"/>
    <w:rsid w:val="00BB7CC2"/>
    <w:rsid w:val="00BC5CC1"/>
    <w:rsid w:val="00BD1672"/>
    <w:rsid w:val="00C27B2C"/>
    <w:rsid w:val="00C454F8"/>
    <w:rsid w:val="00C52AD3"/>
    <w:rsid w:val="00C556EB"/>
    <w:rsid w:val="00C7252F"/>
    <w:rsid w:val="00C73326"/>
    <w:rsid w:val="00C76C4A"/>
    <w:rsid w:val="00C916A8"/>
    <w:rsid w:val="00CA3261"/>
    <w:rsid w:val="00CA74C6"/>
    <w:rsid w:val="00CB0C43"/>
    <w:rsid w:val="00CB6314"/>
    <w:rsid w:val="00CD6F93"/>
    <w:rsid w:val="00CE129B"/>
    <w:rsid w:val="00CE23F0"/>
    <w:rsid w:val="00D0631B"/>
    <w:rsid w:val="00D121AE"/>
    <w:rsid w:val="00D245C3"/>
    <w:rsid w:val="00D66C05"/>
    <w:rsid w:val="00D71EF2"/>
    <w:rsid w:val="00D77698"/>
    <w:rsid w:val="00D90172"/>
    <w:rsid w:val="00D97835"/>
    <w:rsid w:val="00DA4F82"/>
    <w:rsid w:val="00DA7EDB"/>
    <w:rsid w:val="00DB4E83"/>
    <w:rsid w:val="00DB5584"/>
    <w:rsid w:val="00DD5EF1"/>
    <w:rsid w:val="00DE7FB4"/>
    <w:rsid w:val="00DF533D"/>
    <w:rsid w:val="00DF5435"/>
    <w:rsid w:val="00E05901"/>
    <w:rsid w:val="00E05B86"/>
    <w:rsid w:val="00E742A4"/>
    <w:rsid w:val="00E80087"/>
    <w:rsid w:val="00E91428"/>
    <w:rsid w:val="00EC398A"/>
    <w:rsid w:val="00EF3022"/>
    <w:rsid w:val="00F5183E"/>
    <w:rsid w:val="00F56A66"/>
    <w:rsid w:val="00F65119"/>
    <w:rsid w:val="00F72EAC"/>
    <w:rsid w:val="00F7507E"/>
    <w:rsid w:val="00F8371F"/>
    <w:rsid w:val="00FA14BE"/>
    <w:rsid w:val="00FA28DB"/>
    <w:rsid w:val="00FE0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F58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58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58C3"/>
    <w:rPr>
      <w:vertAlign w:val="superscript"/>
    </w:rPr>
  </w:style>
  <w:style w:type="paragraph" w:styleId="NoSpacing">
    <w:name w:val="No Spacing"/>
    <w:uiPriority w:val="1"/>
    <w:qFormat/>
    <w:rsid w:val="00C725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F58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58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58C3"/>
    <w:rPr>
      <w:vertAlign w:val="superscript"/>
    </w:rPr>
  </w:style>
  <w:style w:type="paragraph" w:styleId="NoSpacing">
    <w:name w:val="No Spacing"/>
    <w:uiPriority w:val="1"/>
    <w:qFormat/>
    <w:rsid w:val="00C725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53752-2864-471D-9617-9FA54F6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142</cp:revision>
  <dcterms:created xsi:type="dcterms:W3CDTF">2015-02-20T22:20:00Z</dcterms:created>
  <dcterms:modified xsi:type="dcterms:W3CDTF">2015-07-13T22:53:00Z</dcterms:modified>
</cp:coreProperties>
</file>