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7ACF" w14:textId="5185A7A3" w:rsidR="001664EB" w:rsidRDefault="006B55E6" w:rsidP="006B55E6">
      <w:pPr>
        <w:pStyle w:val="Titel"/>
        <w:jc w:val="center"/>
        <w:rPr>
          <w:sz w:val="68"/>
        </w:rPr>
      </w:pPr>
      <w:r>
        <w:rPr>
          <w:sz w:val="68"/>
        </w:rPr>
        <w:t>FoodCoop Alte Eiche</w:t>
      </w:r>
    </w:p>
    <w:p w14:paraId="0F7CF19C" w14:textId="066E7487" w:rsidR="006B55E6" w:rsidRDefault="006B55E6" w:rsidP="006B55E6">
      <w:pPr>
        <w:rPr>
          <w:color w:val="2C5B39"/>
          <w:sz w:val="32"/>
        </w:rPr>
      </w:pPr>
      <w:r>
        <w:rPr>
          <w:color w:val="2C5B39"/>
          <w:sz w:val="32"/>
        </w:rPr>
        <w:t>Webshop - Bedienungsanleitung und Seitenuebersicht</w:t>
      </w:r>
    </w:p>
    <w:p w14:paraId="567904A8" w14:textId="56E8C287" w:rsidR="006B55E6" w:rsidRDefault="006B55E6" w:rsidP="006B55E6">
      <w:pPr>
        <w:rPr>
          <w:color w:val="646464"/>
        </w:rPr>
      </w:pPr>
      <w:r>
        <w:rPr>
          <w:color w:val="646464"/>
        </w:rPr>
        <w:t>Stand: 19. August 2026</w:t>
      </w:r>
    </w:p>
    <w:p w14:paraId="3A7B8AB0" w14:textId="30844D04" w:rsidR="006B55E6" w:rsidRDefault="006B55E6">
      <w:pPr>
        <w:rPr>
          <w:color w:val="000000"/>
        </w:rPr>
      </w:pPr>
      <w:r>
        <w:rPr>
          <w:color w:val="000000"/>
        </w:rPr>
        <w:br w:type="page"/>
      </w:r>
    </w:p>
    <w:p w14:paraId="5E8B6C71" w14:textId="1FC1C68B" w:rsidR="006B55E6" w:rsidRDefault="006B55E6" w:rsidP="006B55E6">
      <w:pPr>
        <w:pStyle w:val="berschrift1"/>
      </w:pPr>
      <w:bookmarkStart w:id="0" w:name="_Toc237021259"/>
      <w:r>
        <w:lastRenderedPageBreak/>
        <w:t>Inhaltsverzeichnis</w:t>
      </w:r>
      <w:bookmarkEnd w:id="0"/>
    </w:p>
    <w:p w14:paraId="75A7FB73" w14:textId="02790016" w:rsidR="006B55E6" w:rsidRDefault="006B55E6">
      <w:pPr>
        <w:pStyle w:val="Verzeichnis1"/>
        <w:tabs>
          <w:tab w:val="right" w:leader="dot" w:pos="9062"/>
        </w:tabs>
        <w:rPr>
          <w:rFonts w:eastAsiaTheme="minorEastAsia"/>
          <w:noProof/>
          <w:lang w:eastAsia="de-DE"/>
        </w:rPr>
      </w:pPr>
      <w:r>
        <w:fldChar w:fldCharType="begin"/>
        <w:instrText xml:space="preserve"> TOC \o "1-3" </w:instrText>
        <w:fldChar w:fldCharType="separate"/>
      </w:r>
      <w:r>
        <w:rPr>
          <w:noProof/>
        </w:rPr>
        <w:t>Inhaltsverzeichnis</w:t>
        <w:tab/>
        <w:fldChar w:fldCharType="begin"/>
        <w:instrText xml:space="preserve"> PAGEREF _Toc237021259 \h </w:instrText>
        <w:fldChar w:fldCharType="separate"/>
        <w:t>2</w:t>
        <w:fldChar w:fldCharType="end"/>
      </w:r>
    </w:p>
    <w:p w14:paraId="4866540D" w14:textId="16678928" w:rsidR="006B55E6" w:rsidRDefault="006B55E6">
      <w:pPr>
        <w:pStyle w:val="Verzeichnis1"/>
        <w:tabs>
          <w:tab w:val="right" w:leader="dot" w:pos="9062"/>
        </w:tabs>
        <w:rPr>
          <w:rFonts w:eastAsiaTheme="minorEastAsia"/>
          <w:noProof/>
          <w:lang w:eastAsia="de-DE"/>
        </w:rPr>
      </w:pPr>
      <w:r>
        <w:rPr>
          <w:noProof/>
        </w:rPr>
        <w:t>1. Ueberblick</w:t>
        <w:tab/>
        <w:fldChar w:fldCharType="begin"/>
        <w:instrText xml:space="preserve"> PAGEREF _Toc237021260 \h </w:instrText>
        <w:fldChar w:fldCharType="separate"/>
        <w:t>3</w:t>
        <w:fldChar w:fldCharType="end"/>
      </w:r>
    </w:p>
    <w:p w14:paraId="18B35882" w14:textId="799BAC64" w:rsidR="006B55E6" w:rsidRDefault="006B55E6">
      <w:pPr>
        <w:pStyle w:val="Verzeichnis1"/>
        <w:tabs>
          <w:tab w:val="right" w:leader="dot" w:pos="9062"/>
        </w:tabs>
        <w:rPr>
          <w:rFonts w:eastAsiaTheme="minorEastAsia"/>
          <w:noProof/>
          <w:lang w:eastAsia="de-DE"/>
        </w:rPr>
      </w:pPr>
      <w:r>
        <w:rPr>
          <w:noProof/>
        </w:rPr>
        <w:t>2. Anmeldung und Registrierung</w:t>
        <w:tab/>
        <w:fldChar w:fldCharType="begin"/>
        <w:instrText xml:space="preserve"> PAGEREF _Toc237021261 \h </w:instrText>
        <w:fldChar w:fldCharType="separate"/>
        <w:t>3</w:t>
        <w:fldChar w:fldCharType="end"/>
      </w:r>
    </w:p>
    <w:p w14:paraId="33572847" w14:textId="56A52547" w:rsidR="006B55E6" w:rsidRDefault="006B55E6">
      <w:pPr>
        <w:pStyle w:val="Verzeichnis2"/>
        <w:tabs>
          <w:tab w:val="right" w:leader="dot" w:pos="9062"/>
        </w:tabs>
        <w:rPr>
          <w:noProof/>
        </w:rPr>
      </w:pPr>
      <w:r>
        <w:rPr>
          <w:noProof/>
        </w:rPr>
        <w:t>2.1 Anmelden</w:t>
        <w:tab/>
        <w:fldChar w:fldCharType="begin"/>
        <w:instrText xml:space="preserve"> PAGEREF _Toc237021262 \h </w:instrText>
        <w:fldChar w:fldCharType="separate"/>
        <w:t>3</w:t>
        <w:fldChar w:fldCharType="end"/>
      </w:r>
    </w:p>
    <w:p w14:paraId="31B0F659" w14:textId="7D75F72F" w:rsidR="006B55E6" w:rsidRDefault="006B55E6">
      <w:pPr>
        <w:pStyle w:val="Verzeichnis2"/>
        <w:tabs>
          <w:tab w:val="right" w:leader="dot" w:pos="9062"/>
        </w:tabs>
        <w:rPr>
          <w:noProof/>
        </w:rPr>
      </w:pPr>
      <w:r>
        <w:rPr>
          <w:noProof/>
        </w:rPr>
        <w:t>2.2 Registrieren</w:t>
        <w:tab/>
        <w:fldChar w:fldCharType="begin"/>
        <w:instrText xml:space="preserve"> PAGEREF _Toc237021263 \h </w:instrText>
        <w:fldChar w:fldCharType="separate"/>
        <w:t>4</w:t>
        <w:fldChar w:fldCharType="end"/>
      </w:r>
    </w:p>
    <w:p w14:paraId="6CE783E7" w14:textId="4E0C7754" w:rsidR="006B55E6" w:rsidRDefault="006B55E6">
      <w:pPr>
        <w:pStyle w:val="Verzeichnis2"/>
        <w:tabs>
          <w:tab w:val="right" w:leader="dot" w:pos="9062"/>
        </w:tabs>
        <w:rPr>
          <w:noProof/>
        </w:rPr>
      </w:pPr>
      <w:r>
        <w:rPr>
          <w:noProof/>
        </w:rPr>
        <w:t>2.3 Passwort vergessen</w:t>
        <w:tab/>
        <w:fldChar w:fldCharType="begin"/>
        <w:instrText xml:space="preserve"> PAGEREF _Toc237021264 \h </w:instrText>
        <w:fldChar w:fldCharType="separate"/>
        <w:t>4</w:t>
        <w:fldChar w:fldCharType="end"/>
      </w:r>
    </w:p>
    <w:p w14:paraId="08BC3161" w14:textId="7F742A07" w:rsidR="006B55E6" w:rsidRDefault="006B55E6">
      <w:pPr>
        <w:pStyle w:val="Verzeichnis1"/>
        <w:tabs>
          <w:tab w:val="right" w:leader="dot" w:pos="9062"/>
        </w:tabs>
        <w:rPr>
          <w:rFonts w:eastAsiaTheme="minorEastAsia"/>
          <w:noProof/>
          <w:lang w:eastAsia="de-DE"/>
        </w:rPr>
      </w:pPr>
      <w:r>
        <w:rPr>
          <w:noProof/>
        </w:rPr>
        <w:t>3. Shop-Hauptseite</w:t>
        <w:tab/>
        <w:fldChar w:fldCharType="begin"/>
        <w:instrText xml:space="preserve"> PAGEREF _Toc237021265 \h </w:instrText>
        <w:fldChar w:fldCharType="separate"/>
        <w:t>5</w:t>
        <w:fldChar w:fldCharType="end"/>
      </w:r>
    </w:p>
    <w:p w14:paraId="36BEFE7A" w14:textId="2FDE2B96" w:rsidR="006B55E6" w:rsidRDefault="006B55E6">
      <w:pPr>
        <w:pStyle w:val="Verzeichnis1"/>
        <w:tabs>
          <w:tab w:val="right" w:leader="dot" w:pos="9062"/>
        </w:tabs>
        <w:rPr>
          <w:rFonts w:eastAsiaTheme="minorEastAsia"/>
          <w:noProof/>
          <w:lang w:eastAsia="de-DE"/>
        </w:rPr>
      </w:pPr>
      <w:r>
        <w:rPr>
          <w:noProof/>
        </w:rPr>
        <w:t>4. Warenkorb</w:t>
        <w:tab/>
        <w:fldChar w:fldCharType="begin"/>
        <w:instrText xml:space="preserve"> PAGEREF _Toc237021266 \h </w:instrText>
        <w:fldChar w:fldCharType="separate"/>
        <w:t>7</w:t>
        <w:fldChar w:fldCharType="end"/>
      </w:r>
    </w:p>
    <w:p w14:paraId="5835568D" w14:textId="6423063B" w:rsidR="006B55E6" w:rsidRDefault="006B55E6">
      <w:pPr>
        <w:pStyle w:val="Verzeichnis1"/>
        <w:tabs>
          <w:tab w:val="right" w:leader="dot" w:pos="9062"/>
        </w:tabs>
        <w:rPr>
          <w:rFonts w:eastAsiaTheme="minorEastAsia"/>
          <w:noProof/>
          <w:lang w:eastAsia="de-DE"/>
        </w:rPr>
      </w:pPr>
      <w:r>
        <w:rPr>
          <w:noProof/>
        </w:rPr>
        <w:t>5. Bestelluebersicht</w:t>
        <w:tab/>
        <w:fldChar w:fldCharType="begin"/>
        <w:instrText xml:space="preserve"> PAGEREF _Toc237021267 \h </w:instrText>
        <w:fldChar w:fldCharType="separate"/>
        <w:t>7</w:t>
        <w:fldChar w:fldCharType="end"/>
      </w:r>
    </w:p>
    <w:p w14:paraId="11463CF6" w14:textId="240BD9FA" w:rsidR="006B55E6" w:rsidRDefault="006B55E6">
      <w:pPr>
        <w:pStyle w:val="Verzeichnis1"/>
        <w:tabs>
          <w:tab w:val="right" w:leader="dot" w:pos="9062"/>
        </w:tabs>
        <w:rPr>
          <w:rFonts w:eastAsiaTheme="minorEastAsia"/>
          <w:noProof/>
          <w:lang w:eastAsia="de-DE"/>
        </w:rPr>
      </w:pPr>
      <w:r>
        <w:rPr>
          <w:noProof/>
        </w:rPr>
        <w:t>6. Verwaltungsbereich (Admin)</w:t>
        <w:tab/>
        <w:fldChar w:fldCharType="begin"/>
        <w:instrText xml:space="preserve"> PAGEREF _Toc237021268 \h </w:instrText>
        <w:fldChar w:fldCharType="separate"/>
        <w:t>8</w:t>
        <w:fldChar w:fldCharType="end"/>
      </w:r>
    </w:p>
    <w:p w14:paraId="4E9D65C2" w14:textId="642C3FF7" w:rsidR="006B55E6" w:rsidRDefault="006B55E6">
      <w:pPr>
        <w:pStyle w:val="Verzeichnis2"/>
        <w:tabs>
          <w:tab w:val="right" w:leader="dot" w:pos="9062"/>
        </w:tabs>
        <w:rPr>
          <w:noProof/>
        </w:rPr>
      </w:pPr>
      <w:r>
        <w:rPr>
          <w:noProof/>
        </w:rPr>
        <w:t>6.1 Admin-Passwort einrichten</w:t>
        <w:tab/>
        <w:fldChar w:fldCharType="begin"/>
        <w:instrText xml:space="preserve"> PAGEREF _Toc237021269 \h </w:instrText>
        <w:fldChar w:fldCharType="separate"/>
        <w:t>9</w:t>
        <w:fldChar w:fldCharType="end"/>
      </w:r>
    </w:p>
    <w:p w14:paraId="0755ACC1" w14:textId="39E33DF2" w:rsidR="006B55E6" w:rsidRDefault="006B55E6">
      <w:pPr>
        <w:pStyle w:val="Verzeichnis2"/>
        <w:tabs>
          <w:tab w:val="right" w:leader="dot" w:pos="9062"/>
        </w:tabs>
        <w:rPr>
          <w:noProof/>
        </w:rPr>
      </w:pPr>
      <w:r>
        <w:rPr>
          <w:noProof/>
        </w:rPr>
        <w:t>6.2 Verwaltungsbereich gesperrt</w:t>
        <w:tab/>
        <w:fldChar w:fldCharType="begin"/>
        <w:instrText xml:space="preserve"> PAGEREF _Toc237021270 \h </w:instrText>
        <w:fldChar w:fldCharType="separate"/>
        <w:t>9</w:t>
        <w:fldChar w:fldCharType="end"/>
      </w:r>
    </w:p>
    <w:p w14:paraId="7CD12374" w14:textId="01AEE12F" w:rsidR="006B55E6" w:rsidRDefault="006B55E6">
      <w:pPr>
        <w:pStyle w:val="Verzeichnis2"/>
        <w:tabs>
          <w:tab w:val="right" w:leader="dot" w:pos="9062"/>
        </w:tabs>
        <w:rPr>
          <w:noProof/>
        </w:rPr>
      </w:pPr>
      <w:r>
        <w:rPr>
          <w:noProof/>
        </w:rPr>
        <w:t>6.3 Status</w:t>
        <w:tab/>
        <w:fldChar w:fldCharType="begin"/>
        <w:instrText xml:space="preserve"> PAGEREF _Toc237021271 \h </w:instrText>
        <w:fldChar w:fldCharType="separate"/>
        <w:t>11</w:t>
        <w:fldChar w:fldCharType="end"/>
      </w:r>
    </w:p>
    <w:p w14:paraId="7E4A13F2" w14:textId="2DF61600" w:rsidR="006B55E6" w:rsidRDefault="006B55E6">
      <w:pPr>
        <w:pStyle w:val="Verzeichnis2"/>
        <w:tabs>
          <w:tab w:val="right" w:leader="dot" w:pos="9062"/>
        </w:tabs>
        <w:rPr>
          <w:noProof/>
        </w:rPr>
      </w:pPr>
      <w:r>
        <w:rPr>
          <w:noProof/>
        </w:rPr>
        <w:t>6.4 Produktkatalog je Kategorie</w:t>
        <w:tab/>
        <w:fldChar w:fldCharType="begin"/>
        <w:instrText xml:space="preserve"> PAGEREF _Toc237021272 \h </w:instrText>
        <w:fldChar w:fldCharType="separate"/>
        <w:t>11</w:t>
        <w:fldChar w:fldCharType="end"/>
      </w:r>
    </w:p>
    <w:p w14:paraId="7AEC2006" w14:textId="03D1184F" w:rsidR="006B55E6" w:rsidRDefault="006B55E6">
      <w:pPr>
        <w:pStyle w:val="Verzeichnis2"/>
        <w:tabs>
          <w:tab w:val="right" w:leader="dot" w:pos="9062"/>
        </w:tabs>
        <w:rPr>
          <w:noProof/>
        </w:rPr>
      </w:pPr>
      <w:r>
        <w:rPr>
          <w:noProof/>
        </w:rPr>
        <w:t>6.5 Prozentzuschlaege</w:t>
        <w:tab/>
        <w:fldChar w:fldCharType="begin"/>
        <w:instrText xml:space="preserve"> PAGEREF _Toc237021273 \h </w:instrText>
        <w:fldChar w:fldCharType="separate"/>
        <w:t>12</w:t>
        <w:fldChar w:fldCharType="end"/>
      </w:r>
    </w:p>
    <w:p w14:paraId="4F9582C9" w14:textId="5E911C2E" w:rsidR="006B55E6" w:rsidRDefault="006B55E6">
      <w:pPr>
        <w:pStyle w:val="Verzeichnis2"/>
        <w:tabs>
          <w:tab w:val="right" w:leader="dot" w:pos="9062"/>
        </w:tabs>
        <w:rPr>
          <w:noProof/>
        </w:rPr>
      </w:pPr>
      <w:r>
        <w:rPr>
          <w:noProof/>
        </w:rPr>
        <w:t>6.6 Kundenkonten</w:t>
        <w:tab/>
        <w:fldChar w:fldCharType="begin"/>
        <w:instrText xml:space="preserve"> PAGEREF _Toc237021274 \h </w:instrText>
        <w:fldChar w:fldCharType="separate"/>
        <w:t>13</w:t>
        <w:fldChar w:fldCharType="end"/>
      </w:r>
    </w:p>
    <w:p w14:paraId="35C7358F" w14:textId="27F4342D" w:rsidR="006B55E6" w:rsidRDefault="006B55E6">
      <w:pPr>
        <w:pStyle w:val="Verzeichnis2"/>
        <w:tabs>
          <w:tab w:val="right" w:leader="dot" w:pos="9062"/>
        </w:tabs>
        <w:rPr>
          <w:noProof/>
        </w:rPr>
      </w:pPr>
      <w:r>
        <w:rPr>
          <w:noProof/>
        </w:rPr>
        <w:t>6.7 Admin-Passwort aendern</w:t>
        <w:tab/>
        <w:fldChar w:fldCharType="begin"/>
        <w:instrText xml:space="preserve"> PAGEREF _Toc237021275 \h </w:instrText>
        <w:fldChar w:fldCharType="separate"/>
        <w:t>14</w:t>
        <w:fldChar w:fldCharType="end"/>
      </w:r>
    </w:p>
    <w:p w14:paraId="365E6EF0" w14:textId="4DCF1B86" w:rsidR="006B55E6" w:rsidRDefault="006B55E6">
      <w:pPr>
        <w:pStyle w:val="Verzeichnis1"/>
        <w:tabs>
          <w:tab w:val="right" w:leader="dot" w:pos="9062"/>
        </w:tabs>
        <w:rPr>
          <w:rFonts w:eastAsiaTheme="minorEastAsia"/>
          <w:noProof/>
          <w:lang w:eastAsia="de-DE"/>
        </w:rPr>
      </w:pPr>
      <w:r>
        <w:rPr>
          <w:noProof/>
        </w:rPr>
        <w:t>7. Ablauf einer Bestellung - Schritt fuer Schritt</w:t>
        <w:tab/>
        <w:fldChar w:fldCharType="begin"/>
        <w:instrText xml:space="preserve"> PAGEREF _Toc237021276 \h </w:instrText>
        <w:fldChar w:fldCharType="separate"/>
        <w:t>15</w:t>
        <w:fldChar w:fldCharType="end"/>
      </w:r>
    </w:p>
    <w:p w14:paraId="5FD2CBAC" w14:textId="7EB11512" w:rsidR="006B55E6" w:rsidRDefault="006B55E6">
      <w:pPr>
        <w:pStyle w:val="Verzeichnis2"/>
        <w:tabs>
          <w:tab w:val="right" w:leader="dot" w:pos="9062"/>
        </w:tabs>
        <w:rPr>
          <w:noProof/>
        </w:rPr>
      </w:pPr>
      <w:r>
        <w:rPr>
          <w:noProof/>
        </w:rPr>
        <w:t>Schritt 1: Artikel suchen</w:t>
        <w:tab/>
        <w:fldChar w:fldCharType="begin"/>
        <w:instrText xml:space="preserve"> PAGEREF _Toc237021277 \h </w:instrText>
        <w:fldChar w:fldCharType="separate"/>
        <w:t>15</w:t>
        <w:fldChar w:fldCharType="end"/>
      </w:r>
    </w:p>
    <w:p w14:paraId="34DC6133" w14:textId="21A31680" w:rsidR="006B55E6" w:rsidRDefault="006B55E6">
      <w:pPr>
        <w:pStyle w:val="Verzeichnis2"/>
        <w:tabs>
          <w:tab w:val="right" w:leader="dot" w:pos="9062"/>
        </w:tabs>
        <w:rPr>
          <w:noProof/>
        </w:rPr>
      </w:pPr>
      <w:r>
        <w:rPr>
          <w:noProof/>
        </w:rPr>
        <w:t>Schritt 2: Menge festlegen und in den Warenkorb legen</w:t>
        <w:tab/>
        <w:fldChar w:fldCharType="begin"/>
        <w:instrText xml:space="preserve"> PAGEREF _Toc237021278 \h </w:instrText>
        <w:fldChar w:fldCharType="separate"/>
        <w:t>15</w:t>
        <w:fldChar w:fldCharType="end"/>
      </w:r>
    </w:p>
    <w:p w14:paraId="0589A198" w14:textId="6F5CBE9D" w:rsidR="006B55E6" w:rsidRDefault="006B55E6">
      <w:pPr>
        <w:pStyle w:val="Verzeichnis2"/>
        <w:tabs>
          <w:tab w:val="right" w:leader="dot" w:pos="9062"/>
        </w:tabs>
        <w:rPr>
          <w:noProof/>
        </w:rPr>
      </w:pPr>
      <w:r>
        <w:rPr>
          <w:noProof/>
        </w:rPr>
        <w:t>Schritt 3: Warenkorb pruefen</w:t>
        <w:tab/>
        <w:fldChar w:fldCharType="begin"/>
        <w:instrText xml:space="preserve"> PAGEREF _Toc237021279 \h </w:instrText>
        <w:fldChar w:fldCharType="separate"/>
        <w:t>16</w:t>
        <w:fldChar w:fldCharType="end"/>
      </w:r>
    </w:p>
    <w:p w14:paraId="0C090350" w14:textId="0BD5A1D9" w:rsidR="006B55E6" w:rsidRDefault="006B55E6">
      <w:pPr>
        <w:pStyle w:val="Verzeichnis2"/>
        <w:tabs>
          <w:tab w:val="right" w:leader="dot" w:pos="9062"/>
        </w:tabs>
        <w:rPr>
          <w:noProof/>
        </w:rPr>
      </w:pPr>
      <w:r>
        <w:rPr>
          <w:noProof/>
        </w:rPr>
        <w:t>Schritt 4: Zur Bestelluebersicht wechseln und Daten eingeben</w:t>
        <w:tab/>
        <w:fldChar w:fldCharType="begin"/>
        <w:instrText xml:space="preserve"> PAGEREF _Toc237021280 \h </w:instrText>
        <w:fldChar w:fldCharType="separate"/>
        <w:t>16</w:t>
        <w:fldChar w:fldCharType="end"/>
      </w:r>
    </w:p>
    <w:p w14:paraId="50D0C54A" w14:textId="512997FC" w:rsidR="006B55E6" w:rsidRDefault="006B55E6">
      <w:pPr>
        <w:pStyle w:val="Verzeichnis2"/>
        <w:tabs>
          <w:tab w:val="right" w:leader="dot" w:pos="9062"/>
        </w:tabs>
        <w:rPr>
          <w:noProof/>
        </w:rPr>
      </w:pPr>
      <w:r>
        <w:rPr>
          <w:noProof/>
        </w:rPr>
        <w:t>Schritt 5: Bestellung abschliessen</w:t>
        <w:tab/>
        <w:fldChar w:fldCharType="begin"/>
        <w:instrText xml:space="preserve"> PAGEREF _Toc237021281 \h </w:instrText>
        <w:fldChar w:fldCharType="separate"/>
        <w:t>17</w:t>
        <w:fldChar w:fldCharType="end"/>
      </w:r>
    </w:p>
    <w:p w14:paraId="67EA9178" w14:textId="742D8EAE" w:rsidR="006B55E6" w:rsidRDefault="006B55E6" w:rsidP="006B55E6">
      <w:r>
        <w:fldChar w:fldCharType="end"/>
      </w:r>
    </w:p>
    <w:p w14:paraId="380CA30C" w14:textId="77777777" w:rsidR="006B55E6" w:rsidRDefault="006B55E6">
      <w:r>
        <w:br w:type="page"/>
      </w:r>
    </w:p>
    <w:p w14:paraId="20DD1962" w14:textId="0C81FF68" w:rsidR="006B55E6" w:rsidRDefault="006B55E6" w:rsidP="006B55E6">
      <w:pPr>
        <w:pStyle w:val="berschrift1"/>
      </w:pPr>
      <w:bookmarkStart w:id="1" w:name="_Toc237021260"/>
      <w:r>
        <w:lastRenderedPageBreak/>
        <w:t>1. Ueberblick</w:t>
      </w:r>
      <w:bookmarkEnd w:id="1"/>
    </w:p>
    <w:p w14:paraId="722FE224" w14:textId="16DAFD64" w:rsidR="006B55E6" w:rsidRDefault="006B55E6" w:rsidP="006B55E6">
      <w:r>
        <w:t>Der Webshop der FoodCoop Alte Eiche laeuft vollstaendig im Browser, ohne eigene Datenbank und ohne Server-Backend. Der Produktkatalog und die Zuschlaege werden beim Aufruf der Seite aus CSV-Dateien des Hostings geladen, damit alle Mitglieder denselben Stand sehen. Kundenkonten, der Warenkorb und das Admin-Passwort werden dagegen lokal im Browser des jeweiligen Geraets gespeichert.</w:t>
      </w:r>
    </w:p>
    <w:p w14:paraId="6A3795A8" w14:textId="67E8FF2E" w:rsidR="006B55E6" w:rsidRDefault="006B55E6" w:rsidP="006B55E6">
      <w:r>
        <w:t>Dieses Dokument beschreibt in Kapitel 2 bis 6 jede Seite des Shops mit einem Screenshot, auf dem die wichtigsten Bedienelemente durchnummeriert sind, sowie einer Tabelle mit der Erklaerung zu jeder Nummer. Kapitel 7 beschreibt den kompletten Ablauf einer Bestellung von der Artikelsuche bis zum Versand der Bestellung.</w:t>
      </w:r>
    </w:p>
    <w:p w14:paraId="70927B3F" w14:textId="14531E28" w:rsidR="006B55E6" w:rsidRDefault="006B55E6" w:rsidP="006B55E6">
      <w:pPr>
        <w:pStyle w:val="berschrift1"/>
      </w:pPr>
      <w:bookmarkStart w:id="2" w:name="_Toc237021261"/>
      <w:r>
        <w:t>2. Anmeldung und Registrierung</w:t>
      </w:r>
      <w:bookmarkEnd w:id="2"/>
    </w:p>
    <w:p w14:paraId="53B8A0C6" w14:textId="33A9C5A7" w:rsidR="006B55E6" w:rsidRDefault="006B55E6" w:rsidP="006B55E6">
      <w:r>
        <w:t>Beim ersten Aufruf des Shops erscheint die Anmeldeseite. Neue Mitglieder registrieren sich selbst; bestehende Mitglieder melden sich mit Benutzername/E-Mail und Passwort an. Passwoerter werden gesalzen gehasht gespeichert, nie im Klartext.</w:t>
      </w:r>
    </w:p>
    <w:p w14:paraId="13106B84" w14:textId="35878EB1" w:rsidR="006B55E6" w:rsidRDefault="006B55E6" w:rsidP="006B55E6">
      <w:pPr>
        <w:pStyle w:val="berschrift2"/>
      </w:pPr>
      <w:bookmarkStart w:id="3" w:name="_Toc237021262"/>
      <w:r>
        <w:t>2.1 Anmelden</w:t>
      </w:r>
      <w:bookmarkEnd w:id="3"/>
    </w:p>
    <w:p w14:paraId="2C79F2FF" w14:textId="719A87B5" w:rsidR="006B55E6" w:rsidRDefault="006B55E6" w:rsidP="006B55E6">
      <w:pPr>
        <w:jc w:val="center"/>
      </w:pPr>
      <w:r>
        <w:rPr>
          <w:noProof/>
        </w:rPr>
        <w:drawing>
          <wp:inline distT="0" distB="0" distL="0" distR="0" wp14:anchorId="020201CB" wp14:editId="33698185">
            <wp:extent cx="5334000" cy="3750616"/>
            <wp:effectExtent l="0" t="0" r="0" b="2540"/>
            <wp:docPr id="1" name="Grafik 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60B7F5F" w14:textId="77777777" w:rsidTr="006B55E6">
        <w:tc>
          <w:tcPr>
            <w:tcW w:w="680" w:type="dxa"/>
            <w:shd w:val="clear" w:color="auto" w:fill="2C5B39"/>
          </w:tcPr>
          <w:p w14:paraId="6DECDDD0" w14:textId="74F02C46" w:rsidR="006B55E6" w:rsidRPr="006B55E6" w:rsidRDefault="006B55E6" w:rsidP="006B55E6">
            <w:pPr>
              <w:rPr>
                <w:b/>
                <w:color w:val="FFFFFF"/>
                <w:sz w:val="20"/>
              </w:rPr>
            </w:pPr>
            <w:r>
              <w:rPr>
                <w:b/>
                <w:color w:val="FFFFFF"/>
                <w:sz w:val="20"/>
              </w:rPr>
              <w:t>Nr.</w:t>
            </w:r>
          </w:p>
        </w:tc>
        <w:tc>
          <w:tcPr>
            <w:tcW w:w="8400" w:type="dxa"/>
            <w:shd w:val="clear" w:color="auto" w:fill="2C5B39"/>
          </w:tcPr>
          <w:p w14:paraId="33065C30" w14:textId="3CDF6AB9" w:rsidR="006B55E6" w:rsidRPr="006B55E6" w:rsidRDefault="006B55E6" w:rsidP="006B55E6">
            <w:pPr>
              <w:rPr>
                <w:b/>
                <w:color w:val="FFFFFF"/>
                <w:sz w:val="20"/>
              </w:rPr>
            </w:pPr>
            <w:r>
              <w:rPr>
                <w:b/>
                <w:color w:val="FFFFFF"/>
                <w:sz w:val="20"/>
              </w:rPr>
              <w:t>Element</w:t>
            </w:r>
          </w:p>
        </w:tc>
      </w:tr>
      <w:tr w:rsidR="006B55E6" w:rsidRPr="006B55E6" w14:paraId="414CDDE3" w14:textId="77777777" w:rsidTr="006B55E6">
        <w:tc>
          <w:tcPr>
            <w:tcW w:w="680" w:type="dxa"/>
            <w:shd w:val="clear" w:color="auto" w:fill="auto"/>
          </w:tcPr>
          <w:p w14:paraId="5222227F" w14:textId="620E0742" w:rsidR="006B55E6" w:rsidRPr="006B55E6" w:rsidRDefault="006B55E6" w:rsidP="006B55E6">
            <w:pPr>
              <w:rPr>
                <w:sz w:val="20"/>
              </w:rPr>
            </w:pPr>
            <w:r>
              <w:rPr>
                <w:sz w:val="20"/>
              </w:rPr>
              <w:t>1</w:t>
            </w:r>
          </w:p>
        </w:tc>
        <w:tc>
          <w:tcPr>
            <w:tcW w:w="8400" w:type="dxa"/>
            <w:shd w:val="clear" w:color="auto" w:fill="auto"/>
          </w:tcPr>
          <w:p w14:paraId="02924AD1" w14:textId="4F3956D4" w:rsidR="006B55E6" w:rsidRPr="006B55E6" w:rsidRDefault="006B55E6" w:rsidP="006B55E6">
            <w:pPr>
              <w:rPr>
                <w:sz w:val="20"/>
              </w:rPr>
            </w:pPr>
            <w:r>
              <w:rPr>
                <w:sz w:val="20"/>
              </w:rPr>
              <w:t>Logo und Titel in der Kopfzeile.</w:t>
            </w:r>
          </w:p>
        </w:tc>
      </w:tr>
      <w:tr w:rsidR="006B55E6" w:rsidRPr="006B55E6" w14:paraId="1FF1E729" w14:textId="77777777" w:rsidTr="006B55E6">
        <w:tc>
          <w:tcPr>
            <w:tcW w:w="680" w:type="dxa"/>
            <w:shd w:val="clear" w:color="auto" w:fill="auto"/>
          </w:tcPr>
          <w:p w14:paraId="3CE91C84" w14:textId="65C4D369" w:rsidR="006B55E6" w:rsidRPr="006B55E6" w:rsidRDefault="006B55E6" w:rsidP="006B55E6">
            <w:pPr>
              <w:rPr>
                <w:sz w:val="20"/>
              </w:rPr>
            </w:pPr>
            <w:r>
              <w:rPr>
                <w:sz w:val="20"/>
              </w:rPr>
              <w:t>2</w:t>
            </w:r>
          </w:p>
        </w:tc>
        <w:tc>
          <w:tcPr>
            <w:tcW w:w="8400" w:type="dxa"/>
            <w:shd w:val="clear" w:color="auto" w:fill="auto"/>
          </w:tcPr>
          <w:p w14:paraId="55F7D6A2" w14:textId="4AEF5F86" w:rsidR="006B55E6" w:rsidRPr="006B55E6" w:rsidRDefault="006B55E6" w:rsidP="006B55E6">
            <w:pPr>
              <w:rPr>
                <w:sz w:val="20"/>
              </w:rPr>
            </w:pPr>
            <w:r>
              <w:rPr>
                <w:sz w:val="20"/>
              </w:rPr>
              <w:t>Logo im Anmeldebereich.</w:t>
            </w:r>
          </w:p>
        </w:tc>
      </w:tr>
      <w:tr w:rsidR="006B55E6" w:rsidRPr="006B55E6" w14:paraId="387343F8" w14:textId="77777777" w:rsidTr="006B55E6">
        <w:tc>
          <w:tcPr>
            <w:tcW w:w="680" w:type="dxa"/>
            <w:shd w:val="clear" w:color="auto" w:fill="auto"/>
          </w:tcPr>
          <w:p w14:paraId="1E3DCF5C" w14:textId="5C308599" w:rsidR="006B55E6" w:rsidRPr="006B55E6" w:rsidRDefault="006B55E6" w:rsidP="006B55E6">
            <w:pPr>
              <w:rPr>
                <w:sz w:val="20"/>
              </w:rPr>
            </w:pPr>
            <w:r>
              <w:rPr>
                <w:sz w:val="20"/>
              </w:rPr>
              <w:t>3</w:t>
            </w:r>
          </w:p>
        </w:tc>
        <w:tc>
          <w:tcPr>
            <w:tcW w:w="8400" w:type="dxa"/>
            <w:shd w:val="clear" w:color="auto" w:fill="auto"/>
          </w:tcPr>
          <w:p w14:paraId="4448D07E" w14:textId="4C822A54" w:rsidR="006B55E6" w:rsidRPr="006B55E6" w:rsidRDefault="006B55E6" w:rsidP="006B55E6">
            <w:pPr>
              <w:rPr>
                <w:sz w:val="20"/>
              </w:rPr>
            </w:pPr>
            <w:r>
              <w:rPr>
                <w:sz w:val="20"/>
              </w:rPr>
              <w:t>Reiter "Anmelden" (aktiv).</w:t>
            </w:r>
          </w:p>
        </w:tc>
      </w:tr>
      <w:tr w:rsidR="006B55E6" w:rsidRPr="006B55E6" w14:paraId="617F68FC" w14:textId="77777777" w:rsidTr="006B55E6">
        <w:tc>
          <w:tcPr>
            <w:tcW w:w="680" w:type="dxa"/>
            <w:shd w:val="clear" w:color="auto" w:fill="auto"/>
          </w:tcPr>
          <w:p w14:paraId="390364E6" w14:textId="389EBA00" w:rsidR="006B55E6" w:rsidRPr="006B55E6" w:rsidRDefault="006B55E6" w:rsidP="006B55E6">
            <w:pPr>
              <w:rPr>
                <w:sz w:val="20"/>
              </w:rPr>
            </w:pPr>
            <w:r>
              <w:rPr>
                <w:sz w:val="20"/>
              </w:rPr>
              <w:t>4</w:t>
            </w:r>
          </w:p>
        </w:tc>
        <w:tc>
          <w:tcPr>
            <w:tcW w:w="8400" w:type="dxa"/>
            <w:shd w:val="clear" w:color="auto" w:fill="auto"/>
          </w:tcPr>
          <w:p w14:paraId="5242A34C" w14:textId="3C52518A" w:rsidR="006B55E6" w:rsidRPr="006B55E6" w:rsidRDefault="006B55E6" w:rsidP="006B55E6">
            <w:pPr>
              <w:rPr>
                <w:sz w:val="20"/>
              </w:rPr>
            </w:pPr>
            <w:r>
              <w:rPr>
                <w:sz w:val="20"/>
              </w:rPr>
              <w:t>Reiter "Registrieren" - wechselt zum Registrierungsformular.</w:t>
            </w:r>
          </w:p>
        </w:tc>
      </w:tr>
      <w:tr w:rsidR="006B55E6" w:rsidRPr="006B55E6" w14:paraId="36D16AD3" w14:textId="77777777" w:rsidTr="006B55E6">
        <w:tc>
          <w:tcPr>
            <w:tcW w:w="680" w:type="dxa"/>
            <w:shd w:val="clear" w:color="auto" w:fill="auto"/>
          </w:tcPr>
          <w:p w14:paraId="6FEB653C" w14:textId="3D0EF62C" w:rsidR="006B55E6" w:rsidRPr="006B55E6" w:rsidRDefault="006B55E6" w:rsidP="006B55E6">
            <w:pPr>
              <w:rPr>
                <w:sz w:val="20"/>
              </w:rPr>
            </w:pPr>
            <w:r>
              <w:rPr>
                <w:sz w:val="20"/>
              </w:rPr>
              <w:t>5</w:t>
            </w:r>
          </w:p>
        </w:tc>
        <w:tc>
          <w:tcPr>
            <w:tcW w:w="8400" w:type="dxa"/>
            <w:shd w:val="clear" w:color="auto" w:fill="auto"/>
          </w:tcPr>
          <w:p w14:paraId="349798E5" w14:textId="0206C410" w:rsidR="006B55E6" w:rsidRPr="006B55E6" w:rsidRDefault="006B55E6" w:rsidP="006B55E6">
            <w:pPr>
              <w:rPr>
                <w:sz w:val="20"/>
              </w:rPr>
            </w:pPr>
            <w:r>
              <w:rPr>
                <w:sz w:val="20"/>
              </w:rPr>
              <w:t>Eingabefeld fuer Benutzername oder E-Mail-Adresse.</w:t>
            </w:r>
          </w:p>
        </w:tc>
      </w:tr>
      <w:tr w:rsidR="006B55E6" w:rsidRPr="006B55E6" w14:paraId="543AFFD8" w14:textId="77777777" w:rsidTr="006B55E6">
        <w:tc>
          <w:tcPr>
            <w:tcW w:w="680" w:type="dxa"/>
            <w:shd w:val="clear" w:color="auto" w:fill="auto"/>
          </w:tcPr>
          <w:p w14:paraId="1AFBEE21" w14:textId="589C57A1" w:rsidR="006B55E6" w:rsidRPr="006B55E6" w:rsidRDefault="006B55E6" w:rsidP="006B55E6">
            <w:pPr>
              <w:rPr>
                <w:sz w:val="20"/>
              </w:rPr>
            </w:pPr>
            <w:r>
              <w:rPr>
                <w:sz w:val="20"/>
              </w:rPr>
              <w:lastRenderedPageBreak/>
              <w:t>6</w:t>
            </w:r>
          </w:p>
        </w:tc>
        <w:tc>
          <w:tcPr>
            <w:tcW w:w="8400" w:type="dxa"/>
            <w:shd w:val="clear" w:color="auto" w:fill="auto"/>
          </w:tcPr>
          <w:p w14:paraId="4DEB3AC9" w14:textId="00DA8FB7" w:rsidR="006B55E6" w:rsidRPr="006B55E6" w:rsidRDefault="006B55E6" w:rsidP="006B55E6">
            <w:pPr>
              <w:rPr>
                <w:sz w:val="20"/>
              </w:rPr>
            </w:pPr>
            <w:r>
              <w:rPr>
                <w:sz w:val="20"/>
              </w:rPr>
              <w:t>Eingabefeld fuer das Passwort.</w:t>
            </w:r>
          </w:p>
        </w:tc>
      </w:tr>
      <w:tr w:rsidR="006B55E6" w:rsidRPr="006B55E6" w14:paraId="7A52443D" w14:textId="77777777" w:rsidTr="006B55E6">
        <w:tc>
          <w:tcPr>
            <w:tcW w:w="680" w:type="dxa"/>
            <w:shd w:val="clear" w:color="auto" w:fill="auto"/>
          </w:tcPr>
          <w:p w14:paraId="7675DE9A" w14:textId="5BC809E3" w:rsidR="006B55E6" w:rsidRPr="006B55E6" w:rsidRDefault="006B55E6" w:rsidP="006B55E6">
            <w:pPr>
              <w:rPr>
                <w:sz w:val="20"/>
              </w:rPr>
            </w:pPr>
            <w:r>
              <w:rPr>
                <w:sz w:val="20"/>
              </w:rPr>
              <w:t>7</w:t>
            </w:r>
          </w:p>
        </w:tc>
        <w:tc>
          <w:tcPr>
            <w:tcW w:w="8400" w:type="dxa"/>
            <w:shd w:val="clear" w:color="auto" w:fill="auto"/>
          </w:tcPr>
          <w:p w14:paraId="22E9B1AF" w14:textId="24304254" w:rsidR="006B55E6" w:rsidRPr="006B55E6" w:rsidRDefault="006B55E6" w:rsidP="006B55E6">
            <w:pPr>
              <w:rPr>
                <w:sz w:val="20"/>
              </w:rPr>
            </w:pPr>
            <w:r>
              <w:rPr>
                <w:sz w:val="20"/>
              </w:rPr>
              <w:t>Button "Anmelden" - meldet an, wenn Benutzername/E-Mail und Passwort uebereinstimmen.</w:t>
            </w:r>
          </w:p>
        </w:tc>
      </w:tr>
      <w:tr w:rsidR="006B55E6" w:rsidRPr="006B55E6" w14:paraId="2C69E12C" w14:textId="77777777" w:rsidTr="006B55E6">
        <w:tc>
          <w:tcPr>
            <w:tcW w:w="680" w:type="dxa"/>
            <w:shd w:val="clear" w:color="auto" w:fill="auto"/>
          </w:tcPr>
          <w:p w14:paraId="4110C4CE" w14:textId="6A6D4EEE" w:rsidR="006B55E6" w:rsidRPr="006B55E6" w:rsidRDefault="006B55E6" w:rsidP="006B55E6">
            <w:pPr>
              <w:rPr>
                <w:sz w:val="20"/>
              </w:rPr>
            </w:pPr>
            <w:r>
              <w:rPr>
                <w:sz w:val="20"/>
              </w:rPr>
              <w:t>8</w:t>
            </w:r>
          </w:p>
        </w:tc>
        <w:tc>
          <w:tcPr>
            <w:tcW w:w="8400" w:type="dxa"/>
            <w:shd w:val="clear" w:color="auto" w:fill="auto"/>
          </w:tcPr>
          <w:p w14:paraId="3B5AFB5D" w14:textId="7E79E60F" w:rsidR="006B55E6" w:rsidRPr="006B55E6" w:rsidRDefault="006B55E6" w:rsidP="006B55E6">
            <w:pPr>
              <w:rPr>
                <w:sz w:val="20"/>
              </w:rPr>
            </w:pPr>
            <w:r>
              <w:rPr>
                <w:sz w:val="20"/>
              </w:rPr>
              <w:t>Link "Passwort vergessen?" - oeffnet die Passwort-Zuruecksetzen-Ansicht (siehe 2.3).</w:t>
            </w:r>
          </w:p>
        </w:tc>
      </w:tr>
    </w:tbl>
    <w:p w14:paraId="50551407" w14:textId="257BD958" w:rsidR="006B55E6" w:rsidRDefault="006B55E6" w:rsidP="006B55E6"/>
    <w:p w14:paraId="1B4DBD3E" w14:textId="0FAF0163" w:rsidR="006B55E6" w:rsidRDefault="006B55E6" w:rsidP="006B55E6">
      <w:pPr>
        <w:pStyle w:val="berschrift2"/>
      </w:pPr>
      <w:bookmarkStart w:id="4" w:name="_Toc237021263"/>
      <w:r>
        <w:t>2.2 Registrieren</w:t>
      </w:r>
      <w:bookmarkEnd w:id="4"/>
    </w:p>
    <w:p w14:paraId="47D4F2CE" w14:textId="7B541E07" w:rsidR="006B55E6" w:rsidRDefault="006B55E6" w:rsidP="006B55E6">
      <w:pPr>
        <w:jc w:val="center"/>
      </w:pPr>
      <w:r>
        <w:rPr>
          <w:noProof/>
        </w:rPr>
        <w:drawing>
          <wp:inline distT="0" distB="0" distL="0" distR="0" wp14:anchorId="6CB0B543" wp14:editId="47E37033">
            <wp:extent cx="5334000" cy="3750616"/>
            <wp:effectExtent l="0" t="0" r="0" b="2540"/>
            <wp:docPr id="2" name="Grafik 2"/>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5">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0B1EA8F0" w14:textId="77777777" w:rsidTr="006B55E6">
        <w:tc>
          <w:tcPr>
            <w:tcW w:w="680" w:type="dxa"/>
            <w:shd w:val="clear" w:color="auto" w:fill="2C5B39"/>
          </w:tcPr>
          <w:p w14:paraId="43CDBBE1" w14:textId="65060D8D" w:rsidR="006B55E6" w:rsidRPr="006B55E6" w:rsidRDefault="006B55E6" w:rsidP="006B55E6">
            <w:pPr>
              <w:rPr>
                <w:b/>
                <w:color w:val="FFFFFF"/>
                <w:sz w:val="20"/>
              </w:rPr>
            </w:pPr>
            <w:r>
              <w:rPr>
                <w:b/>
                <w:color w:val="FFFFFF"/>
                <w:sz w:val="20"/>
              </w:rPr>
              <w:t>Nr.</w:t>
            </w:r>
          </w:p>
        </w:tc>
        <w:tc>
          <w:tcPr>
            <w:tcW w:w="8400" w:type="dxa"/>
            <w:shd w:val="clear" w:color="auto" w:fill="2C5B39"/>
          </w:tcPr>
          <w:p w14:paraId="46AD8D9D" w14:textId="3442D601" w:rsidR="006B55E6" w:rsidRPr="006B55E6" w:rsidRDefault="006B55E6" w:rsidP="006B55E6">
            <w:pPr>
              <w:rPr>
                <w:b/>
                <w:color w:val="FFFFFF"/>
                <w:sz w:val="20"/>
              </w:rPr>
            </w:pPr>
            <w:r>
              <w:rPr>
                <w:b/>
                <w:color w:val="FFFFFF"/>
                <w:sz w:val="20"/>
              </w:rPr>
              <w:t>Element</w:t>
            </w:r>
          </w:p>
        </w:tc>
      </w:tr>
      <w:tr w:rsidR="006B55E6" w:rsidRPr="006B55E6" w14:paraId="608835BB" w14:textId="77777777" w:rsidTr="006B55E6">
        <w:tc>
          <w:tcPr>
            <w:tcW w:w="680" w:type="dxa"/>
            <w:shd w:val="clear" w:color="auto" w:fill="auto"/>
          </w:tcPr>
          <w:p w14:paraId="3243BE0E" w14:textId="0318C0E7" w:rsidR="006B55E6" w:rsidRPr="006B55E6" w:rsidRDefault="006B55E6" w:rsidP="006B55E6">
            <w:pPr>
              <w:rPr>
                <w:sz w:val="20"/>
              </w:rPr>
            </w:pPr>
            <w:r>
              <w:rPr>
                <w:sz w:val="20"/>
              </w:rPr>
              <w:t>1</w:t>
            </w:r>
          </w:p>
        </w:tc>
        <w:tc>
          <w:tcPr>
            <w:tcW w:w="8400" w:type="dxa"/>
            <w:shd w:val="clear" w:color="auto" w:fill="auto"/>
          </w:tcPr>
          <w:p w14:paraId="6BDEE1C5" w14:textId="67AD1DE8" w:rsidR="006B55E6" w:rsidRPr="006B55E6" w:rsidRDefault="006B55E6" w:rsidP="006B55E6">
            <w:pPr>
              <w:rPr>
                <w:sz w:val="20"/>
              </w:rPr>
            </w:pPr>
            <w:r>
              <w:rPr>
                <w:sz w:val="20"/>
              </w:rPr>
              <w:t>Reiter "Registrieren" (aktiv).</w:t>
            </w:r>
          </w:p>
        </w:tc>
      </w:tr>
      <w:tr w:rsidR="006B55E6" w:rsidRPr="006B55E6" w14:paraId="21C7580F" w14:textId="77777777" w:rsidTr="006B55E6">
        <w:tc>
          <w:tcPr>
            <w:tcW w:w="680" w:type="dxa"/>
            <w:shd w:val="clear" w:color="auto" w:fill="auto"/>
          </w:tcPr>
          <w:p w14:paraId="648227D0" w14:textId="77612BC4" w:rsidR="006B55E6" w:rsidRPr="006B55E6" w:rsidRDefault="006B55E6" w:rsidP="006B55E6">
            <w:pPr>
              <w:rPr>
                <w:sz w:val="20"/>
              </w:rPr>
            </w:pPr>
            <w:r>
              <w:rPr>
                <w:sz w:val="20"/>
              </w:rPr>
              <w:t>2</w:t>
            </w:r>
          </w:p>
        </w:tc>
        <w:tc>
          <w:tcPr>
            <w:tcW w:w="8400" w:type="dxa"/>
            <w:shd w:val="clear" w:color="auto" w:fill="auto"/>
          </w:tcPr>
          <w:p w14:paraId="703E5171" w14:textId="65D8F0EB" w:rsidR="006B55E6" w:rsidRPr="006B55E6" w:rsidRDefault="006B55E6" w:rsidP="006B55E6">
            <w:pPr>
              <w:rPr>
                <w:sz w:val="20"/>
              </w:rPr>
            </w:pPr>
            <w:r>
              <w:rPr>
                <w:sz w:val="20"/>
              </w:rPr>
              <w:t>Eingabefeld Benutzername (mindestens 3 Zeichen, muss eindeutig sein).</w:t>
            </w:r>
          </w:p>
        </w:tc>
      </w:tr>
      <w:tr w:rsidR="006B55E6" w:rsidRPr="006B55E6" w14:paraId="0A4CAF8F" w14:textId="77777777" w:rsidTr="006B55E6">
        <w:tc>
          <w:tcPr>
            <w:tcW w:w="680" w:type="dxa"/>
            <w:shd w:val="clear" w:color="auto" w:fill="auto"/>
          </w:tcPr>
          <w:p w14:paraId="778A0299" w14:textId="4E9F44CE" w:rsidR="006B55E6" w:rsidRPr="006B55E6" w:rsidRDefault="006B55E6" w:rsidP="006B55E6">
            <w:pPr>
              <w:rPr>
                <w:sz w:val="20"/>
              </w:rPr>
            </w:pPr>
            <w:r>
              <w:rPr>
                <w:sz w:val="20"/>
              </w:rPr>
              <w:t>3</w:t>
            </w:r>
          </w:p>
        </w:tc>
        <w:tc>
          <w:tcPr>
            <w:tcW w:w="8400" w:type="dxa"/>
            <w:shd w:val="clear" w:color="auto" w:fill="auto"/>
          </w:tcPr>
          <w:p w14:paraId="0492AEE8" w14:textId="4F1F8015" w:rsidR="006B55E6" w:rsidRPr="006B55E6" w:rsidRDefault="006B55E6" w:rsidP="006B55E6">
            <w:pPr>
              <w:rPr>
                <w:sz w:val="20"/>
              </w:rPr>
            </w:pPr>
            <w:r>
              <w:rPr>
                <w:sz w:val="20"/>
              </w:rPr>
              <w:t>Eingabefeld E-Mail-Adresse (muss ebenfalls eindeutig sein).</w:t>
            </w:r>
          </w:p>
        </w:tc>
      </w:tr>
      <w:tr w:rsidR="006B55E6" w:rsidRPr="006B55E6" w14:paraId="0F79B542" w14:textId="77777777" w:rsidTr="006B55E6">
        <w:tc>
          <w:tcPr>
            <w:tcW w:w="680" w:type="dxa"/>
            <w:shd w:val="clear" w:color="auto" w:fill="auto"/>
          </w:tcPr>
          <w:p w14:paraId="3AF7BA0C" w14:textId="06817907" w:rsidR="006B55E6" w:rsidRPr="006B55E6" w:rsidRDefault="006B55E6" w:rsidP="006B55E6">
            <w:pPr>
              <w:rPr>
                <w:sz w:val="20"/>
              </w:rPr>
            </w:pPr>
            <w:r>
              <w:rPr>
                <w:sz w:val="20"/>
              </w:rPr>
              <w:t>4</w:t>
            </w:r>
          </w:p>
        </w:tc>
        <w:tc>
          <w:tcPr>
            <w:tcW w:w="8400" w:type="dxa"/>
            <w:shd w:val="clear" w:color="auto" w:fill="auto"/>
          </w:tcPr>
          <w:p w14:paraId="4CA92192" w14:textId="300CBB64" w:rsidR="006B55E6" w:rsidRPr="006B55E6" w:rsidRDefault="006B55E6" w:rsidP="006B55E6">
            <w:pPr>
              <w:rPr>
                <w:sz w:val="20"/>
              </w:rPr>
            </w:pPr>
            <w:r>
              <w:rPr>
                <w:sz w:val="20"/>
              </w:rPr>
              <w:t>Eingabefeld Passwort (mindestens 6 Zeichen).</w:t>
            </w:r>
          </w:p>
        </w:tc>
      </w:tr>
      <w:tr w:rsidR="006B55E6" w:rsidRPr="006B55E6" w14:paraId="6239A3E5" w14:textId="77777777" w:rsidTr="006B55E6">
        <w:tc>
          <w:tcPr>
            <w:tcW w:w="680" w:type="dxa"/>
            <w:shd w:val="clear" w:color="auto" w:fill="auto"/>
          </w:tcPr>
          <w:p w14:paraId="4B2B68F0" w14:textId="737DA77E" w:rsidR="006B55E6" w:rsidRPr="006B55E6" w:rsidRDefault="006B55E6" w:rsidP="006B55E6">
            <w:pPr>
              <w:rPr>
                <w:sz w:val="20"/>
              </w:rPr>
            </w:pPr>
            <w:r>
              <w:rPr>
                <w:sz w:val="20"/>
              </w:rPr>
              <w:t>5</w:t>
            </w:r>
          </w:p>
        </w:tc>
        <w:tc>
          <w:tcPr>
            <w:tcW w:w="8400" w:type="dxa"/>
            <w:shd w:val="clear" w:color="auto" w:fill="auto"/>
          </w:tcPr>
          <w:p w14:paraId="5B658F5C" w14:textId="368F8782" w:rsidR="006B55E6" w:rsidRPr="006B55E6" w:rsidRDefault="006B55E6" w:rsidP="006B55E6">
            <w:pPr>
              <w:rPr>
                <w:sz w:val="20"/>
              </w:rPr>
            </w:pPr>
            <w:r>
              <w:rPr>
                <w:sz w:val="20"/>
              </w:rPr>
              <w:t>Eingabefeld Passwort wiederholen - muss mit dem Passwort uebereinstimmen.</w:t>
            </w:r>
          </w:p>
        </w:tc>
      </w:tr>
      <w:tr w:rsidR="006B55E6" w:rsidRPr="006B55E6" w14:paraId="142B87D1" w14:textId="77777777" w:rsidTr="006B55E6">
        <w:tc>
          <w:tcPr>
            <w:tcW w:w="680" w:type="dxa"/>
            <w:shd w:val="clear" w:color="auto" w:fill="auto"/>
          </w:tcPr>
          <w:p w14:paraId="58518279" w14:textId="3B4E4E15" w:rsidR="006B55E6" w:rsidRPr="006B55E6" w:rsidRDefault="006B55E6" w:rsidP="006B55E6">
            <w:pPr>
              <w:rPr>
                <w:sz w:val="20"/>
              </w:rPr>
            </w:pPr>
            <w:r>
              <w:rPr>
                <w:sz w:val="20"/>
              </w:rPr>
              <w:t>6</w:t>
            </w:r>
          </w:p>
        </w:tc>
        <w:tc>
          <w:tcPr>
            <w:tcW w:w="8400" w:type="dxa"/>
            <w:shd w:val="clear" w:color="auto" w:fill="auto"/>
          </w:tcPr>
          <w:p w14:paraId="4A074694" w14:textId="46165CE3" w:rsidR="006B55E6" w:rsidRPr="006B55E6" w:rsidRDefault="006B55E6" w:rsidP="006B55E6">
            <w:pPr>
              <w:rPr>
                <w:sz w:val="20"/>
              </w:rPr>
            </w:pPr>
            <w:r>
              <w:rPr>
                <w:sz w:val="20"/>
              </w:rPr>
              <w:t>Button "Konto erstellen" - legt das Konto an und meldet direkt an.</w:t>
            </w:r>
          </w:p>
        </w:tc>
      </w:tr>
    </w:tbl>
    <w:p w14:paraId="6510FA03" w14:textId="62F64176" w:rsidR="006B55E6" w:rsidRDefault="006B55E6" w:rsidP="006B55E6"/>
    <w:p w14:paraId="1C3A3345" w14:textId="1026A733" w:rsidR="006B55E6" w:rsidRDefault="006B55E6" w:rsidP="006B55E6">
      <w:pPr>
        <w:pStyle w:val="berschrift2"/>
      </w:pPr>
      <w:bookmarkStart w:id="5" w:name="_Toc237021264"/>
      <w:r>
        <w:t>2.3 Passwort vergessen</w:t>
      </w:r>
      <w:bookmarkEnd w:id="5"/>
    </w:p>
    <w:p w14:paraId="35E914FD" w14:textId="0B71434A" w:rsidR="006B55E6" w:rsidRDefault="006B55E6" w:rsidP="006B55E6">
      <w:r>
        <w:t>Da Kundenkonten nur lokal im jeweiligen Browser gespeichert werden, kann ein vergessenes Passwort nicht von der Verwaltung zurueckgesetzt werden. Stattdessen bestaetigt sich das Mitglied selbst ueber Benutzername und die bei der Registrierung hinterlegte E-Mail-Adresse und vergibt direkt ein neues Passwort.</w:t>
      </w:r>
    </w:p>
    <w:p w14:paraId="132F1214" w14:textId="722D5139" w:rsidR="006B55E6" w:rsidRDefault="006B55E6" w:rsidP="006B55E6">
      <w:pPr>
        <w:jc w:val="center"/>
      </w:pPr>
      <w:r>
        <w:rPr>
          <w:noProof/>
        </w:rPr>
        <w:lastRenderedPageBreak/>
        <w:drawing>
          <wp:inline distT="0" distB="0" distL="0" distR="0" wp14:anchorId="362CD909" wp14:editId="19191452">
            <wp:extent cx="5334000" cy="3750616"/>
            <wp:effectExtent l="0" t="0" r="0" b="2540"/>
            <wp:docPr id="3" name="Grafik 3"/>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6">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52D46123" w14:textId="77777777" w:rsidTr="006B55E6">
        <w:tc>
          <w:tcPr>
            <w:tcW w:w="680" w:type="dxa"/>
            <w:shd w:val="clear" w:color="auto" w:fill="2C5B39"/>
          </w:tcPr>
          <w:p w14:paraId="713BA782" w14:textId="4BEB6EF7" w:rsidR="006B55E6" w:rsidRPr="006B55E6" w:rsidRDefault="006B55E6" w:rsidP="006B55E6">
            <w:pPr>
              <w:rPr>
                <w:b/>
                <w:color w:val="FFFFFF"/>
                <w:sz w:val="20"/>
              </w:rPr>
            </w:pPr>
            <w:r>
              <w:rPr>
                <w:b/>
                <w:color w:val="FFFFFF"/>
                <w:sz w:val="20"/>
              </w:rPr>
              <w:t>Nr.</w:t>
            </w:r>
          </w:p>
        </w:tc>
        <w:tc>
          <w:tcPr>
            <w:tcW w:w="8400" w:type="dxa"/>
            <w:shd w:val="clear" w:color="auto" w:fill="2C5B39"/>
          </w:tcPr>
          <w:p w14:paraId="18962349" w14:textId="220CD8F7" w:rsidR="006B55E6" w:rsidRPr="006B55E6" w:rsidRDefault="006B55E6" w:rsidP="006B55E6">
            <w:pPr>
              <w:rPr>
                <w:b/>
                <w:color w:val="FFFFFF"/>
                <w:sz w:val="20"/>
              </w:rPr>
            </w:pPr>
            <w:r>
              <w:rPr>
                <w:b/>
                <w:color w:val="FFFFFF"/>
                <w:sz w:val="20"/>
              </w:rPr>
              <w:t>Element</w:t>
            </w:r>
          </w:p>
        </w:tc>
      </w:tr>
      <w:tr w:rsidR="006B55E6" w:rsidRPr="006B55E6" w14:paraId="5E08EB35" w14:textId="77777777" w:rsidTr="006B55E6">
        <w:tc>
          <w:tcPr>
            <w:tcW w:w="680" w:type="dxa"/>
            <w:shd w:val="clear" w:color="auto" w:fill="auto"/>
          </w:tcPr>
          <w:p w14:paraId="389F6FB4" w14:textId="61EC5066" w:rsidR="006B55E6" w:rsidRPr="006B55E6" w:rsidRDefault="006B55E6" w:rsidP="006B55E6">
            <w:pPr>
              <w:rPr>
                <w:sz w:val="20"/>
              </w:rPr>
            </w:pPr>
            <w:r>
              <w:rPr>
                <w:sz w:val="20"/>
              </w:rPr>
              <w:t>1</w:t>
            </w:r>
          </w:p>
        </w:tc>
        <w:tc>
          <w:tcPr>
            <w:tcW w:w="8400" w:type="dxa"/>
            <w:shd w:val="clear" w:color="auto" w:fill="auto"/>
          </w:tcPr>
          <w:p w14:paraId="578D2D1F" w14:textId="41D53CA2" w:rsidR="006B55E6" w:rsidRPr="006B55E6" w:rsidRDefault="006B55E6" w:rsidP="006B55E6">
            <w:pPr>
              <w:rPr>
                <w:sz w:val="20"/>
              </w:rPr>
            </w:pPr>
            <w:r>
              <w:rPr>
                <w:sz w:val="20"/>
              </w:rPr>
              <w:t>Eingabefeld Benutzername des Kontos.</w:t>
            </w:r>
          </w:p>
        </w:tc>
      </w:tr>
      <w:tr w:rsidR="006B55E6" w:rsidRPr="006B55E6" w14:paraId="339FA7D1" w14:textId="77777777" w:rsidTr="006B55E6">
        <w:tc>
          <w:tcPr>
            <w:tcW w:w="680" w:type="dxa"/>
            <w:shd w:val="clear" w:color="auto" w:fill="auto"/>
          </w:tcPr>
          <w:p w14:paraId="17342E24" w14:textId="2C83FC0D" w:rsidR="006B55E6" w:rsidRPr="006B55E6" w:rsidRDefault="006B55E6" w:rsidP="006B55E6">
            <w:pPr>
              <w:rPr>
                <w:sz w:val="20"/>
              </w:rPr>
            </w:pPr>
            <w:r>
              <w:rPr>
                <w:sz w:val="20"/>
              </w:rPr>
              <w:t>2</w:t>
            </w:r>
          </w:p>
        </w:tc>
        <w:tc>
          <w:tcPr>
            <w:tcW w:w="8400" w:type="dxa"/>
            <w:shd w:val="clear" w:color="auto" w:fill="auto"/>
          </w:tcPr>
          <w:p w14:paraId="47DAE568" w14:textId="5E695976" w:rsidR="006B55E6" w:rsidRPr="006B55E6" w:rsidRDefault="006B55E6" w:rsidP="006B55E6">
            <w:pPr>
              <w:rPr>
                <w:sz w:val="20"/>
              </w:rPr>
            </w:pPr>
            <w:r>
              <w:rPr>
                <w:sz w:val="20"/>
              </w:rPr>
              <w:t>Eingabefeld E-Mail-Adresse - muss exakt zum hinterlegten Konto passen.</w:t>
            </w:r>
          </w:p>
        </w:tc>
      </w:tr>
      <w:tr w:rsidR="006B55E6" w:rsidRPr="006B55E6" w14:paraId="2172AA2C" w14:textId="77777777" w:rsidTr="006B55E6">
        <w:tc>
          <w:tcPr>
            <w:tcW w:w="680" w:type="dxa"/>
            <w:shd w:val="clear" w:color="auto" w:fill="auto"/>
          </w:tcPr>
          <w:p w14:paraId="0EF5B906" w14:textId="0A99DC70" w:rsidR="006B55E6" w:rsidRPr="006B55E6" w:rsidRDefault="006B55E6" w:rsidP="006B55E6">
            <w:pPr>
              <w:rPr>
                <w:sz w:val="20"/>
              </w:rPr>
            </w:pPr>
            <w:r>
              <w:rPr>
                <w:sz w:val="20"/>
              </w:rPr>
              <w:t>3</w:t>
            </w:r>
          </w:p>
        </w:tc>
        <w:tc>
          <w:tcPr>
            <w:tcW w:w="8400" w:type="dxa"/>
            <w:shd w:val="clear" w:color="auto" w:fill="auto"/>
          </w:tcPr>
          <w:p w14:paraId="03C7C239" w14:textId="4BAA5CA0" w:rsidR="006B55E6" w:rsidRPr="006B55E6" w:rsidRDefault="006B55E6" w:rsidP="006B55E6">
            <w:pPr>
              <w:rPr>
                <w:sz w:val="20"/>
              </w:rPr>
            </w:pPr>
            <w:r>
              <w:rPr>
                <w:sz w:val="20"/>
              </w:rPr>
              <w:t>Eingabefeld fuer das neue Passwort.</w:t>
            </w:r>
          </w:p>
        </w:tc>
      </w:tr>
      <w:tr w:rsidR="006B55E6" w:rsidRPr="006B55E6" w14:paraId="374DF69A" w14:textId="77777777" w:rsidTr="006B55E6">
        <w:tc>
          <w:tcPr>
            <w:tcW w:w="680" w:type="dxa"/>
            <w:shd w:val="clear" w:color="auto" w:fill="auto"/>
          </w:tcPr>
          <w:p w14:paraId="46F72CEE" w14:textId="61B038D8" w:rsidR="006B55E6" w:rsidRPr="006B55E6" w:rsidRDefault="006B55E6" w:rsidP="006B55E6">
            <w:pPr>
              <w:rPr>
                <w:sz w:val="20"/>
              </w:rPr>
            </w:pPr>
            <w:r>
              <w:rPr>
                <w:sz w:val="20"/>
              </w:rPr>
              <w:t>4</w:t>
            </w:r>
          </w:p>
        </w:tc>
        <w:tc>
          <w:tcPr>
            <w:tcW w:w="8400" w:type="dxa"/>
            <w:shd w:val="clear" w:color="auto" w:fill="auto"/>
          </w:tcPr>
          <w:p w14:paraId="1383833A" w14:textId="4081A4B0" w:rsidR="006B55E6" w:rsidRPr="006B55E6" w:rsidRDefault="006B55E6" w:rsidP="006B55E6">
            <w:pPr>
              <w:rPr>
                <w:sz w:val="20"/>
              </w:rPr>
            </w:pPr>
            <w:r>
              <w:rPr>
                <w:sz w:val="20"/>
              </w:rPr>
              <w:t>Eingabefeld Neues Passwort wiederholen.</w:t>
            </w:r>
          </w:p>
        </w:tc>
      </w:tr>
      <w:tr w:rsidR="006B55E6" w:rsidRPr="006B55E6" w14:paraId="61EFD7F3" w14:textId="77777777" w:rsidTr="006B55E6">
        <w:tc>
          <w:tcPr>
            <w:tcW w:w="680" w:type="dxa"/>
            <w:shd w:val="clear" w:color="auto" w:fill="auto"/>
          </w:tcPr>
          <w:p w14:paraId="44FA4411" w14:textId="4897D532" w:rsidR="006B55E6" w:rsidRPr="006B55E6" w:rsidRDefault="006B55E6" w:rsidP="006B55E6">
            <w:pPr>
              <w:rPr>
                <w:sz w:val="20"/>
              </w:rPr>
            </w:pPr>
            <w:r>
              <w:rPr>
                <w:sz w:val="20"/>
              </w:rPr>
              <w:t>5</w:t>
            </w:r>
          </w:p>
        </w:tc>
        <w:tc>
          <w:tcPr>
            <w:tcW w:w="8400" w:type="dxa"/>
            <w:shd w:val="clear" w:color="auto" w:fill="auto"/>
          </w:tcPr>
          <w:p w14:paraId="50121D03" w14:textId="03DAB02A" w:rsidR="006B55E6" w:rsidRPr="006B55E6" w:rsidRDefault="006B55E6" w:rsidP="006B55E6">
            <w:pPr>
              <w:rPr>
                <w:sz w:val="20"/>
              </w:rPr>
            </w:pPr>
            <w:r>
              <w:rPr>
                <w:sz w:val="20"/>
              </w:rPr>
              <w:t>Button "Passwort setzen" - aendert das Passwort und meldet direkt an.</w:t>
            </w:r>
          </w:p>
        </w:tc>
      </w:tr>
      <w:tr w:rsidR="006B55E6" w:rsidRPr="006B55E6" w14:paraId="7334CEB8" w14:textId="77777777" w:rsidTr="006B55E6">
        <w:tc>
          <w:tcPr>
            <w:tcW w:w="680" w:type="dxa"/>
            <w:shd w:val="clear" w:color="auto" w:fill="auto"/>
          </w:tcPr>
          <w:p w14:paraId="493C79A4" w14:textId="77A4FC4B" w:rsidR="006B55E6" w:rsidRPr="006B55E6" w:rsidRDefault="006B55E6" w:rsidP="006B55E6">
            <w:pPr>
              <w:rPr>
                <w:sz w:val="20"/>
              </w:rPr>
            </w:pPr>
            <w:r>
              <w:rPr>
                <w:sz w:val="20"/>
              </w:rPr>
              <w:t>6</w:t>
            </w:r>
          </w:p>
        </w:tc>
        <w:tc>
          <w:tcPr>
            <w:tcW w:w="8400" w:type="dxa"/>
            <w:shd w:val="clear" w:color="auto" w:fill="auto"/>
          </w:tcPr>
          <w:p w14:paraId="301365CA" w14:textId="0F6FBC90" w:rsidR="006B55E6" w:rsidRPr="006B55E6" w:rsidRDefault="006B55E6" w:rsidP="006B55E6">
            <w:pPr>
              <w:rPr>
                <w:sz w:val="20"/>
              </w:rPr>
            </w:pPr>
            <w:r>
              <w:rPr>
                <w:sz w:val="20"/>
              </w:rPr>
              <w:t>Link "Zurueck zum Login" - bricht ab und kehrt zur Anmeldung zurueck.</w:t>
            </w:r>
          </w:p>
        </w:tc>
      </w:tr>
    </w:tbl>
    <w:p w14:paraId="4F91E3D4" w14:textId="4CA1A8C5" w:rsidR="006B55E6" w:rsidRDefault="006B55E6" w:rsidP="006B55E6"/>
    <w:p w14:paraId="70D459D7" w14:textId="73C0A764" w:rsidR="006B55E6" w:rsidRDefault="006B55E6" w:rsidP="006B55E6">
      <w:pPr>
        <w:pStyle w:val="berschrift1"/>
      </w:pPr>
      <w:bookmarkStart w:id="6" w:name="_Toc237021265"/>
      <w:r>
        <w:t>3. Shop-Hauptseite</w:t>
      </w:r>
      <w:bookmarkEnd w:id="6"/>
    </w:p>
    <w:p w14:paraId="40E2ABCD" w14:textId="519F126C" w:rsidR="006B55E6" w:rsidRDefault="006B55E6" w:rsidP="006B55E6">
      <w:r>
        <w:t>Nach der Anmeldung erscheint die Shop-Hauptseite mit dem gesamten Produktkatalog. Der Hintergrund zeigt eine bunte Marktstand-Illustration; Suchleiste, Ergebnisanzeige und Produktkarten liegen als halbtransparente, gut lesbare Flaechen darueber.</w:t>
      </w:r>
    </w:p>
    <w:p w14:paraId="5E929CD0" w14:textId="37BEAD6E" w:rsidR="006B55E6" w:rsidRDefault="006B55E6" w:rsidP="006B55E6">
      <w:pPr>
        <w:jc w:val="center"/>
      </w:pPr>
      <w:r>
        <w:rPr>
          <w:noProof/>
        </w:rPr>
        <w:lastRenderedPageBreak/>
        <w:drawing>
          <wp:inline distT="0" distB="0" distL="0" distR="0" wp14:anchorId="7B5AAD54" wp14:editId="6123DC13">
            <wp:extent cx="5334000" cy="3541889"/>
            <wp:effectExtent l="0" t="0" r="0" b="1905"/>
            <wp:docPr id="4" name="Grafik 4"/>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7">
                      <a:extLst>
                        <a:ext uri="{28A0092B-C50C-407E-A947-70E740481C1C}">
                          <a14:useLocalDpi xmlns:a14="http://schemas.microsoft.com/office/drawing/2010/main" val="0"/>
                        </a:ext>
                      </a:extLst>
                    </a:blip>
                    <a:stretch>
                      <a:fillRect/>
                    </a:stretch>
                  </pic:blipFill>
                  <pic:spPr>
                    <a:xfrm>
                      <a:off x="0" y="0"/>
                      <a:ext cx="5334000" cy="3541889"/>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3DFDD509" w14:textId="77777777" w:rsidTr="006B55E6">
        <w:tc>
          <w:tcPr>
            <w:tcW w:w="680" w:type="dxa"/>
            <w:shd w:val="clear" w:color="auto" w:fill="2C5B39"/>
          </w:tcPr>
          <w:p w14:paraId="0495F9AA" w14:textId="25C4F876" w:rsidR="006B55E6" w:rsidRPr="006B55E6" w:rsidRDefault="006B55E6" w:rsidP="006B55E6">
            <w:pPr>
              <w:rPr>
                <w:b/>
                <w:color w:val="FFFFFF"/>
                <w:sz w:val="20"/>
              </w:rPr>
            </w:pPr>
            <w:r>
              <w:rPr>
                <w:b/>
                <w:color w:val="FFFFFF"/>
                <w:sz w:val="20"/>
              </w:rPr>
              <w:t>Nr.</w:t>
            </w:r>
          </w:p>
        </w:tc>
        <w:tc>
          <w:tcPr>
            <w:tcW w:w="8400" w:type="dxa"/>
            <w:shd w:val="clear" w:color="auto" w:fill="2C5B39"/>
          </w:tcPr>
          <w:p w14:paraId="0897AE13" w14:textId="107C8835" w:rsidR="006B55E6" w:rsidRPr="006B55E6" w:rsidRDefault="006B55E6" w:rsidP="006B55E6">
            <w:pPr>
              <w:rPr>
                <w:b/>
                <w:color w:val="FFFFFF"/>
                <w:sz w:val="20"/>
              </w:rPr>
            </w:pPr>
            <w:r>
              <w:rPr>
                <w:b/>
                <w:color w:val="FFFFFF"/>
                <w:sz w:val="20"/>
              </w:rPr>
              <w:t>Element</w:t>
            </w:r>
          </w:p>
        </w:tc>
      </w:tr>
      <w:tr w:rsidR="006B55E6" w:rsidRPr="006B55E6" w14:paraId="432AD1FC" w14:textId="77777777" w:rsidTr="006B55E6">
        <w:tc>
          <w:tcPr>
            <w:tcW w:w="680" w:type="dxa"/>
            <w:shd w:val="clear" w:color="auto" w:fill="auto"/>
          </w:tcPr>
          <w:p w14:paraId="4DE294B5" w14:textId="14821BB8" w:rsidR="006B55E6" w:rsidRPr="006B55E6" w:rsidRDefault="006B55E6" w:rsidP="006B55E6">
            <w:pPr>
              <w:rPr>
                <w:sz w:val="20"/>
              </w:rPr>
            </w:pPr>
            <w:r>
              <w:rPr>
                <w:sz w:val="20"/>
              </w:rPr>
              <w:t>1</w:t>
            </w:r>
          </w:p>
        </w:tc>
        <w:tc>
          <w:tcPr>
            <w:tcW w:w="8400" w:type="dxa"/>
            <w:shd w:val="clear" w:color="auto" w:fill="auto"/>
          </w:tcPr>
          <w:p w14:paraId="086FC6D0" w14:textId="5E6E19BD" w:rsidR="006B55E6" w:rsidRPr="006B55E6" w:rsidRDefault="006B55E6" w:rsidP="006B55E6">
            <w:pPr>
              <w:rPr>
                <w:sz w:val="20"/>
              </w:rPr>
            </w:pPr>
            <w:r>
              <w:rPr>
                <w:sz w:val="20"/>
              </w:rPr>
              <w:t>Logo und Titel - Klick fuehrt zur Shop-Hauptseite zurueck.</w:t>
            </w:r>
          </w:p>
        </w:tc>
      </w:tr>
      <w:tr w:rsidR="006B55E6" w:rsidRPr="006B55E6" w14:paraId="671DBA2D" w14:textId="77777777" w:rsidTr="006B55E6">
        <w:tc>
          <w:tcPr>
            <w:tcW w:w="680" w:type="dxa"/>
            <w:shd w:val="clear" w:color="auto" w:fill="auto"/>
          </w:tcPr>
          <w:p w14:paraId="5CC681C5" w14:textId="40DE54D5" w:rsidR="006B55E6" w:rsidRPr="006B55E6" w:rsidRDefault="006B55E6" w:rsidP="006B55E6">
            <w:pPr>
              <w:rPr>
                <w:sz w:val="20"/>
              </w:rPr>
            </w:pPr>
            <w:r>
              <w:rPr>
                <w:sz w:val="20"/>
              </w:rPr>
              <w:t>2</w:t>
            </w:r>
          </w:p>
        </w:tc>
        <w:tc>
          <w:tcPr>
            <w:tcW w:w="8400" w:type="dxa"/>
            <w:shd w:val="clear" w:color="auto" w:fill="auto"/>
          </w:tcPr>
          <w:p w14:paraId="466D3882" w14:textId="2C693BCF" w:rsidR="006B55E6" w:rsidRPr="006B55E6" w:rsidRDefault="006B55E6" w:rsidP="006B55E6">
            <w:pPr>
              <w:rPr>
                <w:sz w:val="20"/>
              </w:rPr>
            </w:pPr>
            <w:r>
              <w:rPr>
                <w:sz w:val="20"/>
              </w:rPr>
              <w:t>Navigationspunkt "Shop".</w:t>
            </w:r>
          </w:p>
        </w:tc>
      </w:tr>
      <w:tr w:rsidR="006B55E6" w:rsidRPr="006B55E6" w14:paraId="3B24B86B" w14:textId="77777777" w:rsidTr="006B55E6">
        <w:tc>
          <w:tcPr>
            <w:tcW w:w="680" w:type="dxa"/>
            <w:shd w:val="clear" w:color="auto" w:fill="auto"/>
          </w:tcPr>
          <w:p w14:paraId="7A7C4036" w14:textId="5C28322A" w:rsidR="006B55E6" w:rsidRPr="006B55E6" w:rsidRDefault="006B55E6" w:rsidP="006B55E6">
            <w:pPr>
              <w:rPr>
                <w:sz w:val="20"/>
              </w:rPr>
            </w:pPr>
            <w:r>
              <w:rPr>
                <w:sz w:val="20"/>
              </w:rPr>
              <w:t>3</w:t>
            </w:r>
          </w:p>
        </w:tc>
        <w:tc>
          <w:tcPr>
            <w:tcW w:w="8400" w:type="dxa"/>
            <w:shd w:val="clear" w:color="auto" w:fill="auto"/>
          </w:tcPr>
          <w:p w14:paraId="0BB85F17" w14:textId="0D19576B" w:rsidR="006B55E6" w:rsidRPr="006B55E6" w:rsidRDefault="006B55E6" w:rsidP="006B55E6">
            <w:pPr>
              <w:rPr>
                <w:sz w:val="20"/>
              </w:rPr>
            </w:pPr>
            <w:r>
              <w:rPr>
                <w:sz w:val="20"/>
              </w:rPr>
              <w:t>Navigationspunkt "Daten verwalten" - oeffnet den Admin-Bereich (siehe Kapitel 6).</w:t>
            </w:r>
          </w:p>
        </w:tc>
      </w:tr>
      <w:tr w:rsidR="006B55E6" w:rsidRPr="006B55E6" w14:paraId="735B19EF" w14:textId="77777777" w:rsidTr="006B55E6">
        <w:tc>
          <w:tcPr>
            <w:tcW w:w="680" w:type="dxa"/>
            <w:shd w:val="clear" w:color="auto" w:fill="auto"/>
          </w:tcPr>
          <w:p w14:paraId="0AC3AA28" w14:textId="203B5567" w:rsidR="006B55E6" w:rsidRPr="006B55E6" w:rsidRDefault="006B55E6" w:rsidP="006B55E6">
            <w:pPr>
              <w:rPr>
                <w:sz w:val="20"/>
              </w:rPr>
            </w:pPr>
            <w:r>
              <w:rPr>
                <w:sz w:val="20"/>
              </w:rPr>
              <w:t>4</w:t>
            </w:r>
          </w:p>
        </w:tc>
        <w:tc>
          <w:tcPr>
            <w:tcW w:w="8400" w:type="dxa"/>
            <w:shd w:val="clear" w:color="auto" w:fill="auto"/>
          </w:tcPr>
          <w:p w14:paraId="0F636660" w14:textId="1F48065E" w:rsidR="006B55E6" w:rsidRPr="006B55E6" w:rsidRDefault="006B55E6" w:rsidP="006B55E6">
            <w:pPr>
              <w:rPr>
                <w:sz w:val="20"/>
              </w:rPr>
            </w:pPr>
            <w:r>
              <w:rPr>
                <w:sz w:val="20"/>
              </w:rPr>
              <w:t>Angemeldeter Benutzername.</w:t>
            </w:r>
          </w:p>
        </w:tc>
      </w:tr>
      <w:tr w:rsidR="006B55E6" w:rsidRPr="006B55E6" w14:paraId="2F1C950C" w14:textId="77777777" w:rsidTr="006B55E6">
        <w:tc>
          <w:tcPr>
            <w:tcW w:w="680" w:type="dxa"/>
            <w:shd w:val="clear" w:color="auto" w:fill="auto"/>
          </w:tcPr>
          <w:p w14:paraId="08FED459" w14:textId="29291599" w:rsidR="006B55E6" w:rsidRPr="006B55E6" w:rsidRDefault="006B55E6" w:rsidP="006B55E6">
            <w:pPr>
              <w:rPr>
                <w:sz w:val="20"/>
              </w:rPr>
            </w:pPr>
            <w:r>
              <w:rPr>
                <w:sz w:val="20"/>
              </w:rPr>
              <w:t>5</w:t>
            </w:r>
          </w:p>
        </w:tc>
        <w:tc>
          <w:tcPr>
            <w:tcW w:w="8400" w:type="dxa"/>
            <w:shd w:val="clear" w:color="auto" w:fill="auto"/>
          </w:tcPr>
          <w:p w14:paraId="33250AD0" w14:textId="282E5311" w:rsidR="006B55E6" w:rsidRPr="006B55E6" w:rsidRDefault="006B55E6" w:rsidP="006B55E6">
            <w:pPr>
              <w:rPr>
                <w:sz w:val="20"/>
              </w:rPr>
            </w:pPr>
            <w:r>
              <w:rPr>
                <w:sz w:val="20"/>
              </w:rPr>
              <w:t>Button "Abmelden".</w:t>
            </w:r>
          </w:p>
        </w:tc>
      </w:tr>
      <w:tr w:rsidR="006B55E6" w:rsidRPr="006B55E6" w14:paraId="4A6136EF" w14:textId="77777777" w:rsidTr="006B55E6">
        <w:tc>
          <w:tcPr>
            <w:tcW w:w="680" w:type="dxa"/>
            <w:shd w:val="clear" w:color="auto" w:fill="auto"/>
          </w:tcPr>
          <w:p w14:paraId="768EABC6" w14:textId="14358DC4" w:rsidR="006B55E6" w:rsidRPr="006B55E6" w:rsidRDefault="006B55E6" w:rsidP="006B55E6">
            <w:pPr>
              <w:rPr>
                <w:sz w:val="20"/>
              </w:rPr>
            </w:pPr>
            <w:r>
              <w:rPr>
                <w:sz w:val="20"/>
              </w:rPr>
              <w:t>6</w:t>
            </w:r>
          </w:p>
        </w:tc>
        <w:tc>
          <w:tcPr>
            <w:tcW w:w="8400" w:type="dxa"/>
            <w:shd w:val="clear" w:color="auto" w:fill="auto"/>
          </w:tcPr>
          <w:p w14:paraId="5A60B088" w14:textId="658C62D4" w:rsidR="006B55E6" w:rsidRPr="006B55E6" w:rsidRDefault="006B55E6" w:rsidP="006B55E6">
            <w:pPr>
              <w:rPr>
                <w:sz w:val="20"/>
              </w:rPr>
            </w:pPr>
            <w:r>
              <w:rPr>
                <w:sz w:val="20"/>
              </w:rPr>
              <w:t>Warenkorb-Symbol mit der Anzahl der Artikel im Warenkorb - oeffnet den Warenkorb (siehe Kapitel 4).</w:t>
            </w:r>
          </w:p>
        </w:tc>
      </w:tr>
      <w:tr w:rsidR="006B55E6" w:rsidRPr="006B55E6" w14:paraId="4F4A2B76" w14:textId="77777777" w:rsidTr="006B55E6">
        <w:tc>
          <w:tcPr>
            <w:tcW w:w="680" w:type="dxa"/>
            <w:shd w:val="clear" w:color="auto" w:fill="auto"/>
          </w:tcPr>
          <w:p w14:paraId="0E854D63" w14:textId="55B85BEC" w:rsidR="006B55E6" w:rsidRPr="006B55E6" w:rsidRDefault="006B55E6" w:rsidP="006B55E6">
            <w:pPr>
              <w:rPr>
                <w:sz w:val="20"/>
              </w:rPr>
            </w:pPr>
            <w:r>
              <w:rPr>
                <w:sz w:val="20"/>
              </w:rPr>
              <w:t>7</w:t>
            </w:r>
          </w:p>
        </w:tc>
        <w:tc>
          <w:tcPr>
            <w:tcW w:w="8400" w:type="dxa"/>
            <w:shd w:val="clear" w:color="auto" w:fill="auto"/>
          </w:tcPr>
          <w:p w14:paraId="2AF68B49" w14:textId="1CAB3EB5" w:rsidR="006B55E6" w:rsidRPr="006B55E6" w:rsidRDefault="006B55E6" w:rsidP="006B55E6">
            <w:pPr>
              <w:rPr>
                <w:sz w:val="20"/>
              </w:rPr>
            </w:pPr>
            <w:r>
              <w:rPr>
                <w:sz w:val="20"/>
              </w:rPr>
              <w:t>Willkommensbereich mit Begruessungstext.</w:t>
            </w:r>
          </w:p>
        </w:tc>
      </w:tr>
      <w:tr w:rsidR="006B55E6" w:rsidRPr="006B55E6" w14:paraId="0ED389A5" w14:textId="77777777" w:rsidTr="006B55E6">
        <w:tc>
          <w:tcPr>
            <w:tcW w:w="680" w:type="dxa"/>
            <w:shd w:val="clear" w:color="auto" w:fill="auto"/>
          </w:tcPr>
          <w:p w14:paraId="6B7233B1" w14:textId="709174A7" w:rsidR="006B55E6" w:rsidRPr="006B55E6" w:rsidRDefault="006B55E6" w:rsidP="006B55E6">
            <w:pPr>
              <w:rPr>
                <w:sz w:val="20"/>
              </w:rPr>
            </w:pPr>
            <w:r>
              <w:rPr>
                <w:sz w:val="20"/>
              </w:rPr>
              <w:t>8</w:t>
            </w:r>
          </w:p>
        </w:tc>
        <w:tc>
          <w:tcPr>
            <w:tcW w:w="8400" w:type="dxa"/>
            <w:shd w:val="clear" w:color="auto" w:fill="auto"/>
          </w:tcPr>
          <w:p w14:paraId="173607BD" w14:textId="17350EC6" w:rsidR="006B55E6" w:rsidRPr="006B55E6" w:rsidRDefault="006B55E6" w:rsidP="006B55E6">
            <w:pPr>
              <w:rPr>
                <w:sz w:val="20"/>
              </w:rPr>
            </w:pPr>
            <w:r>
              <w:rPr>
                <w:sz w:val="20"/>
              </w:rPr>
              <w:t>Suchfeld - durchsucht Artikelbezeichnung, Hersteller und Artikelnummer.</w:t>
            </w:r>
          </w:p>
        </w:tc>
      </w:tr>
      <w:tr w:rsidR="006B55E6" w:rsidRPr="006B55E6" w14:paraId="63BC1501" w14:textId="77777777" w:rsidTr="006B55E6">
        <w:tc>
          <w:tcPr>
            <w:tcW w:w="680" w:type="dxa"/>
            <w:shd w:val="clear" w:color="auto" w:fill="auto"/>
          </w:tcPr>
          <w:p w14:paraId="64544A51" w14:textId="69848F2E" w:rsidR="006B55E6" w:rsidRPr="006B55E6" w:rsidRDefault="006B55E6" w:rsidP="006B55E6">
            <w:pPr>
              <w:rPr>
                <w:sz w:val="20"/>
              </w:rPr>
            </w:pPr>
            <w:r>
              <w:rPr>
                <w:sz w:val="20"/>
              </w:rPr>
              <w:t>9</w:t>
            </w:r>
          </w:p>
        </w:tc>
        <w:tc>
          <w:tcPr>
            <w:tcW w:w="8400" w:type="dxa"/>
            <w:shd w:val="clear" w:color="auto" w:fill="auto"/>
          </w:tcPr>
          <w:p w14:paraId="10B3FB4B" w14:textId="1D75BBF8" w:rsidR="006B55E6" w:rsidRPr="006B55E6" w:rsidRDefault="006B55E6" w:rsidP="006B55E6">
            <w:pPr>
              <w:rPr>
                <w:sz w:val="20"/>
              </w:rPr>
            </w:pPr>
            <w:r>
              <w:rPr>
                <w:sz w:val="20"/>
              </w:rPr>
              <w:t>Auswahl der Kategorie (Trockenware, Drogerie/Kosmetik/Nonfood, Getraenke, Feinkost/Veganer Ersatz).</w:t>
            </w:r>
          </w:p>
        </w:tc>
      </w:tr>
      <w:tr w:rsidR="006B55E6" w:rsidRPr="006B55E6" w14:paraId="3B7C9538" w14:textId="77777777" w:rsidTr="006B55E6">
        <w:tc>
          <w:tcPr>
            <w:tcW w:w="680" w:type="dxa"/>
            <w:shd w:val="clear" w:color="auto" w:fill="auto"/>
          </w:tcPr>
          <w:p w14:paraId="417EC05F" w14:textId="48B8CDEB" w:rsidR="006B55E6" w:rsidRPr="006B55E6" w:rsidRDefault="006B55E6" w:rsidP="006B55E6">
            <w:pPr>
              <w:rPr>
                <w:sz w:val="20"/>
              </w:rPr>
            </w:pPr>
            <w:r>
              <w:rPr>
                <w:sz w:val="20"/>
              </w:rPr>
              <w:t>10</w:t>
            </w:r>
          </w:p>
        </w:tc>
        <w:tc>
          <w:tcPr>
            <w:tcW w:w="8400" w:type="dxa"/>
            <w:shd w:val="clear" w:color="auto" w:fill="auto"/>
          </w:tcPr>
          <w:p w14:paraId="36A6E3C4" w14:textId="74C08C61" w:rsidR="006B55E6" w:rsidRPr="006B55E6" w:rsidRDefault="006B55E6" w:rsidP="006B55E6">
            <w:pPr>
              <w:rPr>
                <w:sz w:val="20"/>
              </w:rPr>
            </w:pPr>
            <w:r>
              <w:rPr>
                <w:sz w:val="20"/>
              </w:rPr>
              <w:t>Sortierung nach Name oder Preis.</w:t>
            </w:r>
          </w:p>
        </w:tc>
      </w:tr>
      <w:tr w:rsidR="006B55E6" w:rsidRPr="006B55E6" w14:paraId="697E1B39" w14:textId="77777777" w:rsidTr="006B55E6">
        <w:tc>
          <w:tcPr>
            <w:tcW w:w="680" w:type="dxa"/>
            <w:shd w:val="clear" w:color="auto" w:fill="auto"/>
          </w:tcPr>
          <w:p w14:paraId="357555F8" w14:textId="19D6678B" w:rsidR="006B55E6" w:rsidRPr="006B55E6" w:rsidRDefault="006B55E6" w:rsidP="006B55E6">
            <w:pPr>
              <w:rPr>
                <w:sz w:val="20"/>
              </w:rPr>
            </w:pPr>
            <w:r>
              <w:rPr>
                <w:sz w:val="20"/>
              </w:rPr>
              <w:t>11</w:t>
            </w:r>
          </w:p>
        </w:tc>
        <w:tc>
          <w:tcPr>
            <w:tcW w:w="8400" w:type="dxa"/>
            <w:shd w:val="clear" w:color="auto" w:fill="auto"/>
          </w:tcPr>
          <w:p w14:paraId="716FCFA7" w14:textId="514EEE2D" w:rsidR="006B55E6" w:rsidRPr="006B55E6" w:rsidRDefault="006B55E6" w:rsidP="006B55E6">
            <w:pPr>
              <w:rPr>
                <w:sz w:val="20"/>
              </w:rPr>
            </w:pPr>
            <w:r>
              <w:rPr>
                <w:sz w:val="20"/>
              </w:rPr>
              <w:t>Anzahl der gefundenen Artikel fuer die aktuelle Suche/Filterung.</w:t>
            </w:r>
          </w:p>
        </w:tc>
      </w:tr>
      <w:tr w:rsidR="006B55E6" w:rsidRPr="006B55E6" w14:paraId="414845CE" w14:textId="77777777" w:rsidTr="006B55E6">
        <w:tc>
          <w:tcPr>
            <w:tcW w:w="680" w:type="dxa"/>
            <w:shd w:val="clear" w:color="auto" w:fill="auto"/>
          </w:tcPr>
          <w:p w14:paraId="25E746BB" w14:textId="5C141468" w:rsidR="006B55E6" w:rsidRPr="006B55E6" w:rsidRDefault="006B55E6" w:rsidP="006B55E6">
            <w:pPr>
              <w:rPr>
                <w:sz w:val="20"/>
              </w:rPr>
            </w:pPr>
            <w:r>
              <w:rPr>
                <w:sz w:val="20"/>
              </w:rPr>
              <w:t>12</w:t>
            </w:r>
          </w:p>
        </w:tc>
        <w:tc>
          <w:tcPr>
            <w:tcW w:w="8400" w:type="dxa"/>
            <w:shd w:val="clear" w:color="auto" w:fill="auto"/>
          </w:tcPr>
          <w:p w14:paraId="3491326D" w14:textId="095FAE61" w:rsidR="006B55E6" w:rsidRPr="006B55E6" w:rsidRDefault="006B55E6" w:rsidP="006B55E6">
            <w:pPr>
              <w:rPr>
                <w:sz w:val="20"/>
              </w:rPr>
            </w:pPr>
            <w:r>
              <w:rPr>
                <w:sz w:val="20"/>
              </w:rPr>
              <w:t>Produktkarte mit Bezeichnung, Hersteller, Gebinde, Verkaufspreis, Grundpreis, Preisdetails und Mengenauswahl (-/+).</w:t>
            </w:r>
          </w:p>
        </w:tc>
      </w:tr>
      <w:tr w:rsidR="006B55E6" w:rsidRPr="006B55E6" w14:paraId="39AC65AA" w14:textId="77777777" w:rsidTr="006B55E6">
        <w:tc>
          <w:tcPr>
            <w:tcW w:w="680" w:type="dxa"/>
            <w:shd w:val="clear" w:color="auto" w:fill="auto"/>
          </w:tcPr>
          <w:p w14:paraId="0CAAD13F" w14:textId="36B1757D" w:rsidR="006B55E6" w:rsidRPr="006B55E6" w:rsidRDefault="006B55E6" w:rsidP="006B55E6">
            <w:pPr>
              <w:rPr>
                <w:sz w:val="20"/>
              </w:rPr>
            </w:pPr>
            <w:r>
              <w:rPr>
                <w:sz w:val="20"/>
              </w:rPr>
              <w:t>13</w:t>
            </w:r>
          </w:p>
        </w:tc>
        <w:tc>
          <w:tcPr>
            <w:tcW w:w="8400" w:type="dxa"/>
            <w:shd w:val="clear" w:color="auto" w:fill="auto"/>
          </w:tcPr>
          <w:p w14:paraId="102A1676" w14:textId="50F5035E" w:rsidR="006B55E6" w:rsidRPr="006B55E6" w:rsidRDefault="006B55E6" w:rsidP="006B55E6">
            <w:pPr>
              <w:rPr>
                <w:sz w:val="20"/>
              </w:rPr>
            </w:pPr>
            <w:r>
              <w:rPr>
                <w:sz w:val="20"/>
              </w:rPr>
              <w:t>Seitennavigation zum Blaettern durch die Suchergebnisse.</w:t>
            </w:r>
          </w:p>
        </w:tc>
      </w:tr>
    </w:tbl>
    <w:p w14:paraId="29101759" w14:textId="628F0783" w:rsidR="006B55E6" w:rsidRDefault="006B55E6" w:rsidP="006B55E6"/>
    <w:p w14:paraId="242008AE" w14:textId="360B37F6" w:rsidR="006B55E6" w:rsidRDefault="006B55E6" w:rsidP="006B55E6">
      <w:r>
        <w:t>Die "Preisdetails" jeder Produktkarte zeigen ausschliesslich den Gesamtpreis sowie den enthaltenen MwSt.-Anteil (7% oder 19%, artikelabhaengig). Der interne Zuschlag der Einkaufsgemeinschaft ist fuer Kunden nirgends einzeln sichtbar.</w:t>
      </w:r>
    </w:p>
    <w:p w14:paraId="676EB1E8" w14:textId="0AC0F1EE" w:rsidR="006B55E6" w:rsidRDefault="006B55E6" w:rsidP="006B55E6">
      <w:pPr>
        <w:pStyle w:val="berschrift1"/>
      </w:pPr>
      <w:bookmarkStart w:id="7" w:name="_Toc237021266"/>
      <w:r>
        <w:lastRenderedPageBreak/>
        <w:t>4. Warenkorb</w:t>
      </w:r>
      <w:bookmarkEnd w:id="7"/>
    </w:p>
    <w:p w14:paraId="270DDDD3" w14:textId="5D22D072" w:rsidR="006B55E6" w:rsidRDefault="006B55E6" w:rsidP="006B55E6">
      <w:r>
        <w:t>Der Warenkorb oeffnet sich als Seitenleiste von rechts, ohne die Shop-Ansicht zu verlassen.</w:t>
      </w:r>
    </w:p>
    <w:p w14:paraId="1BA37ECE" w14:textId="601595E7" w:rsidR="006B55E6" w:rsidRDefault="006B55E6" w:rsidP="006B55E6">
      <w:pPr>
        <w:jc w:val="center"/>
      </w:pPr>
      <w:r>
        <w:rPr>
          <w:noProof/>
        </w:rPr>
        <w:drawing>
          <wp:inline distT="0" distB="0" distL="0" distR="0" wp14:anchorId="76929EA6" wp14:editId="4DE833BC">
            <wp:extent cx="5334000" cy="3750616"/>
            <wp:effectExtent l="0" t="0" r="0" b="2540"/>
            <wp:docPr id="5" name="Grafik 5"/>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8">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7DA67A63" w14:textId="77777777" w:rsidTr="006B55E6">
        <w:tc>
          <w:tcPr>
            <w:tcW w:w="680" w:type="dxa"/>
            <w:shd w:val="clear" w:color="auto" w:fill="2C5B39"/>
          </w:tcPr>
          <w:p w14:paraId="5CEC9647" w14:textId="13A3A4C2" w:rsidR="006B55E6" w:rsidRPr="006B55E6" w:rsidRDefault="006B55E6" w:rsidP="006B55E6">
            <w:pPr>
              <w:rPr>
                <w:b/>
                <w:color w:val="FFFFFF"/>
                <w:sz w:val="20"/>
              </w:rPr>
            </w:pPr>
            <w:r>
              <w:rPr>
                <w:b/>
                <w:color w:val="FFFFFF"/>
                <w:sz w:val="20"/>
              </w:rPr>
              <w:t>Nr.</w:t>
            </w:r>
          </w:p>
        </w:tc>
        <w:tc>
          <w:tcPr>
            <w:tcW w:w="8400" w:type="dxa"/>
            <w:shd w:val="clear" w:color="auto" w:fill="2C5B39"/>
          </w:tcPr>
          <w:p w14:paraId="7B4E15C7" w14:textId="07F45862" w:rsidR="006B55E6" w:rsidRPr="006B55E6" w:rsidRDefault="006B55E6" w:rsidP="006B55E6">
            <w:pPr>
              <w:rPr>
                <w:b/>
                <w:color w:val="FFFFFF"/>
                <w:sz w:val="20"/>
              </w:rPr>
            </w:pPr>
            <w:r>
              <w:rPr>
                <w:b/>
                <w:color w:val="FFFFFF"/>
                <w:sz w:val="20"/>
              </w:rPr>
              <w:t>Element</w:t>
            </w:r>
          </w:p>
        </w:tc>
      </w:tr>
      <w:tr w:rsidR="006B55E6" w:rsidRPr="006B55E6" w14:paraId="180BD193" w14:textId="77777777" w:rsidTr="006B55E6">
        <w:tc>
          <w:tcPr>
            <w:tcW w:w="680" w:type="dxa"/>
            <w:shd w:val="clear" w:color="auto" w:fill="auto"/>
          </w:tcPr>
          <w:p w14:paraId="76B214FC" w14:textId="43EF5A07" w:rsidR="006B55E6" w:rsidRPr="006B55E6" w:rsidRDefault="006B55E6" w:rsidP="006B55E6">
            <w:pPr>
              <w:rPr>
                <w:sz w:val="20"/>
              </w:rPr>
            </w:pPr>
            <w:r>
              <w:rPr>
                <w:sz w:val="20"/>
              </w:rPr>
              <w:t>1</w:t>
            </w:r>
          </w:p>
        </w:tc>
        <w:tc>
          <w:tcPr>
            <w:tcW w:w="8400" w:type="dxa"/>
            <w:shd w:val="clear" w:color="auto" w:fill="auto"/>
          </w:tcPr>
          <w:p w14:paraId="28DBEC7A" w14:textId="505DA1BF" w:rsidR="006B55E6" w:rsidRPr="006B55E6" w:rsidRDefault="006B55E6" w:rsidP="006B55E6">
            <w:pPr>
              <w:rPr>
                <w:sz w:val="20"/>
              </w:rPr>
            </w:pPr>
            <w:r>
              <w:rPr>
                <w:sz w:val="20"/>
              </w:rPr>
              <w:t>Ueberschrift "Warenkorb".</w:t>
            </w:r>
          </w:p>
        </w:tc>
      </w:tr>
      <w:tr w:rsidR="006B55E6" w:rsidRPr="006B55E6" w14:paraId="71AEF855" w14:textId="77777777" w:rsidTr="006B55E6">
        <w:tc>
          <w:tcPr>
            <w:tcW w:w="680" w:type="dxa"/>
            <w:shd w:val="clear" w:color="auto" w:fill="auto"/>
          </w:tcPr>
          <w:p w14:paraId="1873B24C" w14:textId="3313091C" w:rsidR="006B55E6" w:rsidRPr="006B55E6" w:rsidRDefault="006B55E6" w:rsidP="006B55E6">
            <w:pPr>
              <w:rPr>
                <w:sz w:val="20"/>
              </w:rPr>
            </w:pPr>
            <w:r>
              <w:rPr>
                <w:sz w:val="20"/>
              </w:rPr>
              <w:t>2</w:t>
            </w:r>
          </w:p>
        </w:tc>
        <w:tc>
          <w:tcPr>
            <w:tcW w:w="8400" w:type="dxa"/>
            <w:shd w:val="clear" w:color="auto" w:fill="auto"/>
          </w:tcPr>
          <w:p w14:paraId="298BC26F" w14:textId="7C514026" w:rsidR="006B55E6" w:rsidRPr="006B55E6" w:rsidRDefault="006B55E6" w:rsidP="006B55E6">
            <w:pPr>
              <w:rPr>
                <w:sz w:val="20"/>
              </w:rPr>
            </w:pPr>
            <w:r>
              <w:rPr>
                <w:sz w:val="20"/>
              </w:rPr>
              <w:t>Schliessen-Button - schliesst die Seitenleiste, ohne den Inhalt zu veraendern.</w:t>
            </w:r>
          </w:p>
        </w:tc>
      </w:tr>
      <w:tr w:rsidR="006B55E6" w:rsidRPr="006B55E6" w14:paraId="7B2ED02B" w14:textId="77777777" w:rsidTr="006B55E6">
        <w:tc>
          <w:tcPr>
            <w:tcW w:w="680" w:type="dxa"/>
            <w:shd w:val="clear" w:color="auto" w:fill="auto"/>
          </w:tcPr>
          <w:p w14:paraId="6079D72D" w14:textId="5416EEDC" w:rsidR="006B55E6" w:rsidRPr="006B55E6" w:rsidRDefault="006B55E6" w:rsidP="006B55E6">
            <w:pPr>
              <w:rPr>
                <w:sz w:val="20"/>
              </w:rPr>
            </w:pPr>
            <w:r>
              <w:rPr>
                <w:sz w:val="20"/>
              </w:rPr>
              <w:t>3</w:t>
            </w:r>
          </w:p>
        </w:tc>
        <w:tc>
          <w:tcPr>
            <w:tcW w:w="8400" w:type="dxa"/>
            <w:shd w:val="clear" w:color="auto" w:fill="auto"/>
          </w:tcPr>
          <w:p w14:paraId="3D40D4C1" w14:textId="0ED64DE9" w:rsidR="006B55E6" w:rsidRPr="006B55E6" w:rsidRDefault="006B55E6" w:rsidP="006B55E6">
            <w:pPr>
              <w:rPr>
                <w:sz w:val="20"/>
              </w:rPr>
            </w:pPr>
            <w:r>
              <w:rPr>
                <w:sz w:val="20"/>
              </w:rPr>
              <w:t>Artikel-Zeile mit Bezeichnung, Einzelpreis und Gebinde.</w:t>
            </w:r>
          </w:p>
        </w:tc>
      </w:tr>
      <w:tr w:rsidR="006B55E6" w:rsidRPr="006B55E6" w14:paraId="41BAAE11" w14:textId="77777777" w:rsidTr="006B55E6">
        <w:tc>
          <w:tcPr>
            <w:tcW w:w="680" w:type="dxa"/>
            <w:shd w:val="clear" w:color="auto" w:fill="auto"/>
          </w:tcPr>
          <w:p w14:paraId="4DF4FC94" w14:textId="4E778AE8" w:rsidR="006B55E6" w:rsidRPr="006B55E6" w:rsidRDefault="006B55E6" w:rsidP="006B55E6">
            <w:pPr>
              <w:rPr>
                <w:sz w:val="20"/>
              </w:rPr>
            </w:pPr>
            <w:r>
              <w:rPr>
                <w:sz w:val="20"/>
              </w:rPr>
              <w:t>4</w:t>
            </w:r>
          </w:p>
        </w:tc>
        <w:tc>
          <w:tcPr>
            <w:tcW w:w="8400" w:type="dxa"/>
            <w:shd w:val="clear" w:color="auto" w:fill="auto"/>
          </w:tcPr>
          <w:p w14:paraId="4A8A9674" w14:textId="5B18C703" w:rsidR="006B55E6" w:rsidRPr="006B55E6" w:rsidRDefault="006B55E6" w:rsidP="006B55E6">
            <w:pPr>
              <w:rPr>
                <w:sz w:val="20"/>
              </w:rPr>
            </w:pPr>
            <w:r>
              <w:rPr>
                <w:sz w:val="20"/>
              </w:rPr>
              <w:t>Mengensteuerung (-/Anzahl/+) fuer diesen Artikel.</w:t>
            </w:r>
          </w:p>
        </w:tc>
      </w:tr>
      <w:tr w:rsidR="006B55E6" w:rsidRPr="006B55E6" w14:paraId="019A2544" w14:textId="77777777" w:rsidTr="006B55E6">
        <w:tc>
          <w:tcPr>
            <w:tcW w:w="680" w:type="dxa"/>
            <w:shd w:val="clear" w:color="auto" w:fill="auto"/>
          </w:tcPr>
          <w:p w14:paraId="31B4986B" w14:textId="6097AB09" w:rsidR="006B55E6" w:rsidRPr="006B55E6" w:rsidRDefault="006B55E6" w:rsidP="006B55E6">
            <w:pPr>
              <w:rPr>
                <w:sz w:val="20"/>
              </w:rPr>
            </w:pPr>
            <w:r>
              <w:rPr>
                <w:sz w:val="20"/>
              </w:rPr>
              <w:t>5</w:t>
            </w:r>
          </w:p>
        </w:tc>
        <w:tc>
          <w:tcPr>
            <w:tcW w:w="8400" w:type="dxa"/>
            <w:shd w:val="clear" w:color="auto" w:fill="auto"/>
          </w:tcPr>
          <w:p w14:paraId="78481D54" w14:textId="35895628" w:rsidR="006B55E6" w:rsidRPr="006B55E6" w:rsidRDefault="006B55E6" w:rsidP="006B55E6">
            <w:pPr>
              <w:rPr>
                <w:sz w:val="20"/>
              </w:rPr>
            </w:pPr>
            <w:r>
              <w:rPr>
                <w:sz w:val="20"/>
              </w:rPr>
              <w:t>Entfernen-Button - entfernt den Artikel komplett aus dem Warenkorb.</w:t>
            </w:r>
          </w:p>
        </w:tc>
      </w:tr>
      <w:tr w:rsidR="006B55E6" w:rsidRPr="006B55E6" w14:paraId="6DF53E97" w14:textId="77777777" w:rsidTr="006B55E6">
        <w:tc>
          <w:tcPr>
            <w:tcW w:w="680" w:type="dxa"/>
            <w:shd w:val="clear" w:color="auto" w:fill="auto"/>
          </w:tcPr>
          <w:p w14:paraId="11945E06" w14:textId="70BB06DC" w:rsidR="006B55E6" w:rsidRPr="006B55E6" w:rsidRDefault="006B55E6" w:rsidP="006B55E6">
            <w:pPr>
              <w:rPr>
                <w:sz w:val="20"/>
              </w:rPr>
            </w:pPr>
            <w:r>
              <w:rPr>
                <w:sz w:val="20"/>
              </w:rPr>
              <w:t>6</w:t>
            </w:r>
          </w:p>
        </w:tc>
        <w:tc>
          <w:tcPr>
            <w:tcW w:w="8400" w:type="dxa"/>
            <w:shd w:val="clear" w:color="auto" w:fill="auto"/>
          </w:tcPr>
          <w:p w14:paraId="03E7C821" w14:textId="520306F4" w:rsidR="006B55E6" w:rsidRPr="006B55E6" w:rsidRDefault="006B55E6" w:rsidP="006B55E6">
            <w:pPr>
              <w:rPr>
                <w:sz w:val="20"/>
              </w:rPr>
            </w:pPr>
            <w:r>
              <w:rPr>
                <w:sz w:val="20"/>
              </w:rPr>
              <w:t>Zusammenfassung mit enthaltener MwSt. und Gesamtsumme.</w:t>
            </w:r>
          </w:p>
        </w:tc>
      </w:tr>
      <w:tr w:rsidR="006B55E6" w:rsidRPr="006B55E6" w14:paraId="3EE6F6B0" w14:textId="77777777" w:rsidTr="006B55E6">
        <w:tc>
          <w:tcPr>
            <w:tcW w:w="680" w:type="dxa"/>
            <w:shd w:val="clear" w:color="auto" w:fill="auto"/>
          </w:tcPr>
          <w:p w14:paraId="746F0992" w14:textId="592EA12C" w:rsidR="006B55E6" w:rsidRPr="006B55E6" w:rsidRDefault="006B55E6" w:rsidP="006B55E6">
            <w:pPr>
              <w:rPr>
                <w:sz w:val="20"/>
              </w:rPr>
            </w:pPr>
            <w:r>
              <w:rPr>
                <w:sz w:val="20"/>
              </w:rPr>
              <w:t>7</w:t>
            </w:r>
          </w:p>
        </w:tc>
        <w:tc>
          <w:tcPr>
            <w:tcW w:w="8400" w:type="dxa"/>
            <w:shd w:val="clear" w:color="auto" w:fill="auto"/>
          </w:tcPr>
          <w:p w14:paraId="62CF1F0C" w14:textId="6CE9E95A" w:rsidR="006B55E6" w:rsidRPr="006B55E6" w:rsidRDefault="006B55E6" w:rsidP="006B55E6">
            <w:pPr>
              <w:rPr>
                <w:sz w:val="20"/>
              </w:rPr>
            </w:pPr>
            <w:r>
              <w:rPr>
                <w:sz w:val="20"/>
              </w:rPr>
              <w:t>Button "Leeren" - entfernt alle Artikel aus dem Warenkorb (mit Sicherheitsabfrage).</w:t>
            </w:r>
          </w:p>
        </w:tc>
      </w:tr>
      <w:tr w:rsidR="006B55E6" w:rsidRPr="006B55E6" w14:paraId="61910618" w14:textId="77777777" w:rsidTr="006B55E6">
        <w:tc>
          <w:tcPr>
            <w:tcW w:w="680" w:type="dxa"/>
            <w:shd w:val="clear" w:color="auto" w:fill="auto"/>
          </w:tcPr>
          <w:p w14:paraId="3D9283EC" w14:textId="64AA0FC3" w:rsidR="006B55E6" w:rsidRPr="006B55E6" w:rsidRDefault="006B55E6" w:rsidP="006B55E6">
            <w:pPr>
              <w:rPr>
                <w:sz w:val="20"/>
              </w:rPr>
            </w:pPr>
            <w:r>
              <w:rPr>
                <w:sz w:val="20"/>
              </w:rPr>
              <w:t>8</w:t>
            </w:r>
          </w:p>
        </w:tc>
        <w:tc>
          <w:tcPr>
            <w:tcW w:w="8400" w:type="dxa"/>
            <w:shd w:val="clear" w:color="auto" w:fill="auto"/>
          </w:tcPr>
          <w:p w14:paraId="38DBC13D" w14:textId="6B2BA599" w:rsidR="006B55E6" w:rsidRPr="006B55E6" w:rsidRDefault="006B55E6" w:rsidP="006B55E6">
            <w:pPr>
              <w:rPr>
                <w:sz w:val="20"/>
              </w:rPr>
            </w:pPr>
            <w:r>
              <w:rPr>
                <w:sz w:val="20"/>
              </w:rPr>
              <w:t>Button "Zur Bestelluebersicht" - wechselt zur Bestelluebersicht (siehe Kapitel 5).</w:t>
            </w:r>
          </w:p>
        </w:tc>
      </w:tr>
    </w:tbl>
    <w:p w14:paraId="37249A42" w14:textId="047CBECB" w:rsidR="006B55E6" w:rsidRDefault="006B55E6" w:rsidP="006B55E6"/>
    <w:p w14:paraId="40B02DEA" w14:textId="060BD6F3" w:rsidR="006B55E6" w:rsidRDefault="006B55E6" w:rsidP="006B55E6">
      <w:pPr>
        <w:pStyle w:val="berschrift1"/>
      </w:pPr>
      <w:bookmarkStart w:id="8" w:name="_Toc237021267"/>
      <w:r>
        <w:t>5. Bestelluebersicht</w:t>
      </w:r>
      <w:bookmarkEnd w:id="8"/>
    </w:p>
    <w:p w14:paraId="0F41D53D" w14:textId="2FD897EC" w:rsidR="006B55E6" w:rsidRDefault="006B55E6" w:rsidP="006B55E6">
      <w:r>
        <w:t>Die Bestelluebersicht fasst alle Positionen zusammen und dient als letzter Schritt vor dem Versand der Bestellung.</w:t>
      </w:r>
    </w:p>
    <w:p w14:paraId="23490CE2" w14:textId="5EB1177C" w:rsidR="006B55E6" w:rsidRDefault="006B55E6" w:rsidP="006B55E6">
      <w:pPr>
        <w:jc w:val="center"/>
      </w:pPr>
      <w:r>
        <w:rPr>
          <w:noProof/>
        </w:rPr>
        <w:lastRenderedPageBreak/>
        <w:drawing>
          <wp:inline distT="0" distB="0" distL="0" distR="0" wp14:anchorId="559EA10F" wp14:editId="2B4705AA">
            <wp:extent cx="5334000" cy="3750616"/>
            <wp:effectExtent l="0" t="0" r="0" b="2540"/>
            <wp:docPr id="6" name="Grafik 6"/>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9">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2B6A4430" w14:textId="77777777" w:rsidTr="006B55E6">
        <w:tc>
          <w:tcPr>
            <w:tcW w:w="680" w:type="dxa"/>
            <w:shd w:val="clear" w:color="auto" w:fill="2C5B39"/>
          </w:tcPr>
          <w:p w14:paraId="468C2F6A" w14:textId="3691BB63" w:rsidR="006B55E6" w:rsidRPr="006B55E6" w:rsidRDefault="006B55E6" w:rsidP="006B55E6">
            <w:pPr>
              <w:rPr>
                <w:b/>
                <w:color w:val="FFFFFF"/>
                <w:sz w:val="20"/>
              </w:rPr>
            </w:pPr>
            <w:r>
              <w:rPr>
                <w:b/>
                <w:color w:val="FFFFFF"/>
                <w:sz w:val="20"/>
              </w:rPr>
              <w:t>Nr.</w:t>
            </w:r>
          </w:p>
        </w:tc>
        <w:tc>
          <w:tcPr>
            <w:tcW w:w="8400" w:type="dxa"/>
            <w:shd w:val="clear" w:color="auto" w:fill="2C5B39"/>
          </w:tcPr>
          <w:p w14:paraId="0B03CA08" w14:textId="0FCE9D89" w:rsidR="006B55E6" w:rsidRPr="006B55E6" w:rsidRDefault="006B55E6" w:rsidP="006B55E6">
            <w:pPr>
              <w:rPr>
                <w:b/>
                <w:color w:val="FFFFFF"/>
                <w:sz w:val="20"/>
              </w:rPr>
            </w:pPr>
            <w:r>
              <w:rPr>
                <w:b/>
                <w:color w:val="FFFFFF"/>
                <w:sz w:val="20"/>
              </w:rPr>
              <w:t>Element</w:t>
            </w:r>
          </w:p>
        </w:tc>
      </w:tr>
      <w:tr w:rsidR="006B55E6" w:rsidRPr="006B55E6" w14:paraId="3FE1AA29" w14:textId="77777777" w:rsidTr="006B55E6">
        <w:tc>
          <w:tcPr>
            <w:tcW w:w="680" w:type="dxa"/>
            <w:shd w:val="clear" w:color="auto" w:fill="auto"/>
          </w:tcPr>
          <w:p w14:paraId="26C6B084" w14:textId="047E38B6" w:rsidR="006B55E6" w:rsidRPr="006B55E6" w:rsidRDefault="006B55E6" w:rsidP="006B55E6">
            <w:pPr>
              <w:rPr>
                <w:sz w:val="20"/>
              </w:rPr>
            </w:pPr>
            <w:r>
              <w:rPr>
                <w:sz w:val="20"/>
              </w:rPr>
              <w:t>1</w:t>
            </w:r>
          </w:p>
        </w:tc>
        <w:tc>
          <w:tcPr>
            <w:tcW w:w="8400" w:type="dxa"/>
            <w:shd w:val="clear" w:color="auto" w:fill="auto"/>
          </w:tcPr>
          <w:p w14:paraId="2F6E91F1" w14:textId="79524A79" w:rsidR="006B55E6" w:rsidRPr="006B55E6" w:rsidRDefault="006B55E6" w:rsidP="006B55E6">
            <w:pPr>
              <w:rPr>
                <w:sz w:val="20"/>
              </w:rPr>
            </w:pPr>
            <w:r>
              <w:rPr>
                <w:sz w:val="20"/>
              </w:rPr>
              <w:t>Ueberschrift "Bestelluebersicht".</w:t>
            </w:r>
          </w:p>
        </w:tc>
      </w:tr>
      <w:tr w:rsidR="006B55E6" w:rsidRPr="006B55E6" w14:paraId="0A63B12B" w14:textId="77777777" w:rsidTr="006B55E6">
        <w:tc>
          <w:tcPr>
            <w:tcW w:w="680" w:type="dxa"/>
            <w:shd w:val="clear" w:color="auto" w:fill="auto"/>
          </w:tcPr>
          <w:p w14:paraId="4F49B80B" w14:textId="64FFF22D" w:rsidR="006B55E6" w:rsidRPr="006B55E6" w:rsidRDefault="006B55E6" w:rsidP="006B55E6">
            <w:pPr>
              <w:rPr>
                <w:sz w:val="20"/>
              </w:rPr>
            </w:pPr>
            <w:r>
              <w:rPr>
                <w:sz w:val="20"/>
              </w:rPr>
              <w:t>2</w:t>
            </w:r>
          </w:p>
        </w:tc>
        <w:tc>
          <w:tcPr>
            <w:tcW w:w="8400" w:type="dxa"/>
            <w:shd w:val="clear" w:color="auto" w:fill="auto"/>
          </w:tcPr>
          <w:p w14:paraId="5A264CF8" w14:textId="49FA89AE" w:rsidR="006B55E6" w:rsidRPr="006B55E6" w:rsidRDefault="006B55E6" w:rsidP="006B55E6">
            <w:pPr>
              <w:rPr>
                <w:sz w:val="20"/>
              </w:rPr>
            </w:pPr>
            <w:r>
              <w:rPr>
                <w:sz w:val="20"/>
              </w:rPr>
              <w:t>Button "Zurueck zum Shop" - kehrt zur Produktliste zurueck.</w:t>
            </w:r>
          </w:p>
        </w:tc>
      </w:tr>
      <w:tr w:rsidR="006B55E6" w:rsidRPr="006B55E6" w14:paraId="5B9F21E7" w14:textId="77777777" w:rsidTr="006B55E6">
        <w:tc>
          <w:tcPr>
            <w:tcW w:w="680" w:type="dxa"/>
            <w:shd w:val="clear" w:color="auto" w:fill="auto"/>
          </w:tcPr>
          <w:p w14:paraId="2D9087C1" w14:textId="2B80B02E" w:rsidR="006B55E6" w:rsidRPr="006B55E6" w:rsidRDefault="006B55E6" w:rsidP="006B55E6">
            <w:pPr>
              <w:rPr>
                <w:sz w:val="20"/>
              </w:rPr>
            </w:pPr>
            <w:r>
              <w:rPr>
                <w:sz w:val="20"/>
              </w:rPr>
              <w:t>3</w:t>
            </w:r>
          </w:p>
        </w:tc>
        <w:tc>
          <w:tcPr>
            <w:tcW w:w="8400" w:type="dxa"/>
            <w:shd w:val="clear" w:color="auto" w:fill="auto"/>
          </w:tcPr>
          <w:p w14:paraId="1CB4B562" w14:textId="02F391A2" w:rsidR="006B55E6" w:rsidRPr="006B55E6" w:rsidRDefault="006B55E6" w:rsidP="006B55E6">
            <w:pPr>
              <w:rPr>
                <w:sz w:val="20"/>
              </w:rPr>
            </w:pPr>
            <w:r>
              <w:rPr>
                <w:sz w:val="20"/>
              </w:rPr>
              <w:t>Eingabefeld Name.</w:t>
            </w:r>
          </w:p>
        </w:tc>
      </w:tr>
      <w:tr w:rsidR="006B55E6" w:rsidRPr="006B55E6" w14:paraId="414F7A1D" w14:textId="77777777" w:rsidTr="006B55E6">
        <w:tc>
          <w:tcPr>
            <w:tcW w:w="680" w:type="dxa"/>
            <w:shd w:val="clear" w:color="auto" w:fill="auto"/>
          </w:tcPr>
          <w:p w14:paraId="02E488B1" w14:textId="55269AD0" w:rsidR="006B55E6" w:rsidRPr="006B55E6" w:rsidRDefault="006B55E6" w:rsidP="006B55E6">
            <w:pPr>
              <w:rPr>
                <w:sz w:val="20"/>
              </w:rPr>
            </w:pPr>
            <w:r>
              <w:rPr>
                <w:sz w:val="20"/>
              </w:rPr>
              <w:t>4</w:t>
            </w:r>
          </w:p>
        </w:tc>
        <w:tc>
          <w:tcPr>
            <w:tcW w:w="8400" w:type="dxa"/>
            <w:shd w:val="clear" w:color="auto" w:fill="auto"/>
          </w:tcPr>
          <w:p w14:paraId="145CA5C0" w14:textId="450E08CA" w:rsidR="006B55E6" w:rsidRPr="006B55E6" w:rsidRDefault="006B55E6" w:rsidP="006B55E6">
            <w:pPr>
              <w:rPr>
                <w:sz w:val="20"/>
              </w:rPr>
            </w:pPr>
            <w:r>
              <w:rPr>
                <w:sz w:val="20"/>
              </w:rPr>
              <w:t>Eingabefeld Adresse.</w:t>
            </w:r>
          </w:p>
        </w:tc>
      </w:tr>
      <w:tr w:rsidR="006B55E6" w:rsidRPr="006B55E6" w14:paraId="67290627" w14:textId="77777777" w:rsidTr="006B55E6">
        <w:tc>
          <w:tcPr>
            <w:tcW w:w="680" w:type="dxa"/>
            <w:shd w:val="clear" w:color="auto" w:fill="auto"/>
          </w:tcPr>
          <w:p w14:paraId="210C8055" w14:textId="4673F517" w:rsidR="006B55E6" w:rsidRPr="006B55E6" w:rsidRDefault="006B55E6" w:rsidP="006B55E6">
            <w:pPr>
              <w:rPr>
                <w:sz w:val="20"/>
              </w:rPr>
            </w:pPr>
            <w:r>
              <w:rPr>
                <w:sz w:val="20"/>
              </w:rPr>
              <w:t>5</w:t>
            </w:r>
          </w:p>
        </w:tc>
        <w:tc>
          <w:tcPr>
            <w:tcW w:w="8400" w:type="dxa"/>
            <w:shd w:val="clear" w:color="auto" w:fill="auto"/>
          </w:tcPr>
          <w:p w14:paraId="77A3EF87" w14:textId="698E46AC" w:rsidR="006B55E6" w:rsidRPr="006B55E6" w:rsidRDefault="006B55E6" w:rsidP="006B55E6">
            <w:pPr>
              <w:rPr>
                <w:sz w:val="20"/>
              </w:rPr>
            </w:pPr>
            <w:r>
              <w:rPr>
                <w:sz w:val="20"/>
              </w:rPr>
              <w:t>Eingabefeld Eigene Bankverbindung (fuer eine eventuelle Rueckueberweisung).</w:t>
            </w:r>
          </w:p>
        </w:tc>
      </w:tr>
      <w:tr w:rsidR="006B55E6" w:rsidRPr="006B55E6" w14:paraId="291D4ED3" w14:textId="77777777" w:rsidTr="006B55E6">
        <w:tc>
          <w:tcPr>
            <w:tcW w:w="680" w:type="dxa"/>
            <w:shd w:val="clear" w:color="auto" w:fill="auto"/>
          </w:tcPr>
          <w:p w14:paraId="2BDDE69A" w14:textId="123A3417" w:rsidR="006B55E6" w:rsidRPr="006B55E6" w:rsidRDefault="006B55E6" w:rsidP="006B55E6">
            <w:pPr>
              <w:rPr>
                <w:sz w:val="20"/>
              </w:rPr>
            </w:pPr>
            <w:r>
              <w:rPr>
                <w:sz w:val="20"/>
              </w:rPr>
              <w:t>6</w:t>
            </w:r>
          </w:p>
        </w:tc>
        <w:tc>
          <w:tcPr>
            <w:tcW w:w="8400" w:type="dxa"/>
            <w:shd w:val="clear" w:color="auto" w:fill="auto"/>
          </w:tcPr>
          <w:p w14:paraId="7AE47304" w14:textId="5DED16A4" w:rsidR="006B55E6" w:rsidRPr="006B55E6" w:rsidRDefault="006B55E6" w:rsidP="006B55E6">
            <w:pPr>
              <w:rPr>
                <w:sz w:val="20"/>
              </w:rPr>
            </w:pPr>
            <w:r>
              <w:rPr>
                <w:sz w:val="20"/>
              </w:rPr>
              <w:t>Bestelltabelle mit Artikelnummer, Bezeichnung, Gebinde, Preis, MwSt.-Satz, Menge und Summe je Position. Haben sich Preise seit der letzten Auswahl geaendert oder ist ein Artikel nicht mehr verfuegbar, wird das rot markiert (alter Preis durchgestrichen bzw. ganze Zeile durchgestrichen mit dem Hinweis "nicht mehr verfuegbar").</w:t>
            </w:r>
          </w:p>
        </w:tc>
      </w:tr>
      <w:tr w:rsidR="006B55E6" w:rsidRPr="006B55E6" w14:paraId="7F0F3883" w14:textId="77777777" w:rsidTr="006B55E6">
        <w:tc>
          <w:tcPr>
            <w:tcW w:w="680" w:type="dxa"/>
            <w:shd w:val="clear" w:color="auto" w:fill="auto"/>
          </w:tcPr>
          <w:p w14:paraId="6465BD8E" w14:textId="6B8A8BEF" w:rsidR="006B55E6" w:rsidRPr="006B55E6" w:rsidRDefault="006B55E6" w:rsidP="006B55E6">
            <w:pPr>
              <w:rPr>
                <w:sz w:val="20"/>
              </w:rPr>
            </w:pPr>
            <w:r>
              <w:rPr>
                <w:sz w:val="20"/>
              </w:rPr>
              <w:t>7</w:t>
            </w:r>
          </w:p>
        </w:tc>
        <w:tc>
          <w:tcPr>
            <w:tcW w:w="8400" w:type="dxa"/>
            <w:shd w:val="clear" w:color="auto" w:fill="auto"/>
          </w:tcPr>
          <w:p w14:paraId="2E25E6AD" w14:textId="3D27416A" w:rsidR="006B55E6" w:rsidRPr="006B55E6" w:rsidRDefault="006B55E6" w:rsidP="006B55E6">
            <w:pPr>
              <w:rPr>
                <w:sz w:val="20"/>
              </w:rPr>
            </w:pPr>
            <w:r>
              <w:rPr>
                <w:sz w:val="20"/>
              </w:rPr>
              <w:t>Zusammenfassung mit MwSt. gesamt und Gesamt-Bestellbetrag.</w:t>
            </w:r>
          </w:p>
        </w:tc>
      </w:tr>
      <w:tr w:rsidR="006B55E6" w:rsidRPr="006B55E6" w14:paraId="00A3568B" w14:textId="77777777" w:rsidTr="006B55E6">
        <w:tc>
          <w:tcPr>
            <w:tcW w:w="680" w:type="dxa"/>
            <w:shd w:val="clear" w:color="auto" w:fill="auto"/>
          </w:tcPr>
          <w:p w14:paraId="05F7E63D" w14:textId="2605676F" w:rsidR="006B55E6" w:rsidRPr="006B55E6" w:rsidRDefault="006B55E6" w:rsidP="006B55E6">
            <w:pPr>
              <w:rPr>
                <w:sz w:val="20"/>
              </w:rPr>
            </w:pPr>
            <w:r>
              <w:rPr>
                <w:sz w:val="20"/>
              </w:rPr>
              <w:t>8</w:t>
            </w:r>
          </w:p>
        </w:tc>
        <w:tc>
          <w:tcPr>
            <w:tcW w:w="8400" w:type="dxa"/>
            <w:shd w:val="clear" w:color="auto" w:fill="auto"/>
          </w:tcPr>
          <w:p w14:paraId="12487453" w14:textId="385DE4B1" w:rsidR="006B55E6" w:rsidRPr="006B55E6" w:rsidRDefault="006B55E6" w:rsidP="006B55E6">
            <w:pPr>
              <w:rPr>
                <w:sz w:val="20"/>
              </w:rPr>
            </w:pPr>
            <w:r>
              <w:rPr>
                <w:sz w:val="20"/>
              </w:rPr>
              <w:t>Button "Drucken" - oeffnet den Druckdialog des Browsers.</w:t>
            </w:r>
          </w:p>
        </w:tc>
      </w:tr>
      <w:tr w:rsidR="006B55E6" w:rsidRPr="006B55E6" w14:paraId="0F58CD9A" w14:textId="77777777" w:rsidTr="006B55E6">
        <w:tc>
          <w:tcPr>
            <w:tcW w:w="680" w:type="dxa"/>
            <w:shd w:val="clear" w:color="auto" w:fill="auto"/>
          </w:tcPr>
          <w:p w14:paraId="153BC36D" w14:textId="051B2C34" w:rsidR="006B55E6" w:rsidRPr="006B55E6" w:rsidRDefault="006B55E6" w:rsidP="006B55E6">
            <w:pPr>
              <w:rPr>
                <w:sz w:val="20"/>
              </w:rPr>
            </w:pPr>
            <w:r>
              <w:rPr>
                <w:sz w:val="20"/>
              </w:rPr>
              <w:t>9</w:t>
            </w:r>
          </w:p>
        </w:tc>
        <w:tc>
          <w:tcPr>
            <w:tcW w:w="8400" w:type="dxa"/>
            <w:shd w:val="clear" w:color="auto" w:fill="auto"/>
          </w:tcPr>
          <w:p w14:paraId="30C4F787" w14:textId="7E7B6874" w:rsidR="006B55E6" w:rsidRPr="006B55E6" w:rsidRDefault="006B55E6" w:rsidP="006B55E6">
            <w:pPr>
              <w:rPr>
                <w:sz w:val="20"/>
              </w:rPr>
            </w:pPr>
            <w:r>
              <w:rPr>
                <w:sz w:val="20"/>
              </w:rPr>
              <w:t>Button "Bestellliste als CSV herunterladen" - laedt eine Datei mit Name, Adresse und Bankverbindung sowie Artikelnummer, Bezeichnung, Gebinde, Menge, Preis und Summe je Position plus Gesamt-Bestellbetrag herunter (entspricht den Angaben der E-Mail).</w:t>
            </w:r>
          </w:p>
        </w:tc>
      </w:tr>
      <w:tr w:rsidR="006B55E6" w:rsidRPr="006B55E6" w14:paraId="50004CDE" w14:textId="77777777" w:rsidTr="006B55E6">
        <w:tc>
          <w:tcPr>
            <w:tcW w:w="680" w:type="dxa"/>
            <w:shd w:val="clear" w:color="auto" w:fill="auto"/>
          </w:tcPr>
          <w:p w14:paraId="5CD436B7" w14:textId="5F6338BA" w:rsidR="006B55E6" w:rsidRPr="006B55E6" w:rsidRDefault="006B55E6" w:rsidP="006B55E6">
            <w:pPr>
              <w:rPr>
                <w:sz w:val="20"/>
              </w:rPr>
            </w:pPr>
            <w:r>
              <w:rPr>
                <w:sz w:val="20"/>
              </w:rPr>
              <w:t>10</w:t>
            </w:r>
          </w:p>
        </w:tc>
        <w:tc>
          <w:tcPr>
            <w:tcW w:w="8400" w:type="dxa"/>
            <w:shd w:val="clear" w:color="auto" w:fill="auto"/>
          </w:tcPr>
          <w:p w14:paraId="544401A7" w14:textId="7C842AE2" w:rsidR="006B55E6" w:rsidRPr="006B55E6" w:rsidRDefault="006B55E6" w:rsidP="006B55E6">
            <w:pPr>
              <w:rPr>
                <w:sz w:val="20"/>
              </w:rPr>
            </w:pPr>
            <w:r>
              <w:rPr>
                <w:sz w:val="20"/>
              </w:rPr>
              <w:t>Button "Bestellung per E-Mail senden" - oeffnet das E-Mail-Programm mit einer vorausgefuellten Nachricht an alteeiche.info@gmail.com.</w:t>
            </w:r>
          </w:p>
        </w:tc>
      </w:tr>
    </w:tbl>
    <w:p w14:paraId="4ADEC9E3" w14:textId="756E0ED8" w:rsidR="006B55E6" w:rsidRDefault="006B55E6" w:rsidP="006B55E6"/>
    <w:p w14:paraId="1A3C604B" w14:textId="4EF58188" w:rsidR="006B55E6" w:rsidRDefault="006B55E6" w:rsidP="006B55E6">
      <w:r>
        <w:t>Name, Adresse und Bankverbindung werden lokal gespeichert und beim naechsten Besuch automatisch wieder vorausgefuellt.</w:t>
      </w:r>
    </w:p>
    <w:p>
      <w:r>
        <w:t>Beim Aufruf der Bestelluebersicht wird der Produktkatalog automatisch neu vom Server geladen und mit dem zuvor angezeigten Stand verglichen. So faellt sofort auf, wenn sich waehrend eines laenger offenen Warenkorbs Preise geaendert haben oder ein Artikel nicht mehr im Sortiment ist.</w:t>
      </w:r>
    </w:p>
    <w:p w14:paraId="3B7715B3" w14:textId="1FE4090F" w:rsidR="006B55E6" w:rsidRDefault="006B55E6" w:rsidP="006B55E6">
      <w:pPr>
        <w:pStyle w:val="berschrift1"/>
      </w:pPr>
      <w:bookmarkStart w:id="9" w:name="_Toc237021268"/>
      <w:r>
        <w:t>6. Verwaltungsbereich (Admin)</w:t>
      </w:r>
      <w:bookmarkEnd w:id="9"/>
    </w:p>
    <w:p w14:paraId="0A3C45F1" w14:textId="3CA8C883" w:rsidR="006B55E6" w:rsidRDefault="006B55E6" w:rsidP="006B55E6">
      <w:r>
        <w:t>Der Verwaltungsbereich ist ueber "Daten verwalten" in der Kopfzeile erreichbar und zusaetzlich durch ein eigenes Admin-Passwort geschuetzt, das unabhaengig von den Kundenkonten ist.</w:t>
      </w:r>
    </w:p>
    <w:p w14:paraId="32211126" w14:textId="22F6A6EC" w:rsidR="006B55E6" w:rsidRDefault="006B55E6" w:rsidP="006B55E6">
      <w:pPr>
        <w:pStyle w:val="berschrift2"/>
      </w:pPr>
      <w:bookmarkStart w:id="10" w:name="_Toc237021269"/>
      <w:r>
        <w:lastRenderedPageBreak/>
        <w:t>6.1 Admin-Passwort einrichten</w:t>
      </w:r>
      <w:bookmarkEnd w:id="10"/>
    </w:p>
    <w:p w14:paraId="6B6E6B45" w14:textId="1D5AC4BF" w:rsidR="006B55E6" w:rsidRDefault="006B55E6" w:rsidP="006B55E6">
      <w:r>
        <w:t>Beim allerersten Aufruf ist noch kein Admin-Passwort vergeben; es muss einmalig festgelegt werden.</w:t>
      </w:r>
    </w:p>
    <w:p w14:paraId="3E3A982C" w14:textId="1583627E" w:rsidR="006B55E6" w:rsidRDefault="006B55E6" w:rsidP="006B55E6">
      <w:pPr>
        <w:jc w:val="center"/>
      </w:pPr>
      <w:r>
        <w:rPr>
          <w:noProof/>
        </w:rPr>
        <w:drawing>
          <wp:inline distT="0" distB="0" distL="0" distR="0" wp14:anchorId="44B1E4C1" wp14:editId="64D68A45">
            <wp:extent cx="5334000" cy="3750616"/>
            <wp:effectExtent l="0" t="0" r="0" b="2540"/>
            <wp:docPr id="7" name="Grafik 7"/>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0">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2F6C82F1" w14:textId="77777777" w:rsidTr="006B55E6">
        <w:tc>
          <w:tcPr>
            <w:tcW w:w="680" w:type="dxa"/>
            <w:shd w:val="clear" w:color="auto" w:fill="2C5B39"/>
          </w:tcPr>
          <w:p w14:paraId="43ABC9AF" w14:textId="7474155F" w:rsidR="006B55E6" w:rsidRPr="006B55E6" w:rsidRDefault="006B55E6" w:rsidP="006B55E6">
            <w:pPr>
              <w:rPr>
                <w:b/>
                <w:color w:val="FFFFFF"/>
                <w:sz w:val="20"/>
              </w:rPr>
            </w:pPr>
            <w:r>
              <w:rPr>
                <w:b/>
                <w:color w:val="FFFFFF"/>
                <w:sz w:val="20"/>
              </w:rPr>
              <w:t>Nr.</w:t>
            </w:r>
          </w:p>
        </w:tc>
        <w:tc>
          <w:tcPr>
            <w:tcW w:w="8400" w:type="dxa"/>
            <w:shd w:val="clear" w:color="auto" w:fill="2C5B39"/>
          </w:tcPr>
          <w:p w14:paraId="30650B3A" w14:textId="2464D759" w:rsidR="006B55E6" w:rsidRPr="006B55E6" w:rsidRDefault="006B55E6" w:rsidP="006B55E6">
            <w:pPr>
              <w:rPr>
                <w:b/>
                <w:color w:val="FFFFFF"/>
                <w:sz w:val="20"/>
              </w:rPr>
            </w:pPr>
            <w:r>
              <w:rPr>
                <w:b/>
                <w:color w:val="FFFFFF"/>
                <w:sz w:val="20"/>
              </w:rPr>
              <w:t>Element</w:t>
            </w:r>
          </w:p>
        </w:tc>
      </w:tr>
      <w:tr w:rsidR="006B55E6" w:rsidRPr="006B55E6" w14:paraId="735BD24A" w14:textId="77777777" w:rsidTr="006B55E6">
        <w:tc>
          <w:tcPr>
            <w:tcW w:w="680" w:type="dxa"/>
            <w:shd w:val="clear" w:color="auto" w:fill="auto"/>
          </w:tcPr>
          <w:p w14:paraId="70E82D57" w14:textId="4BA6324B" w:rsidR="006B55E6" w:rsidRPr="006B55E6" w:rsidRDefault="006B55E6" w:rsidP="006B55E6">
            <w:pPr>
              <w:rPr>
                <w:sz w:val="20"/>
              </w:rPr>
            </w:pPr>
            <w:r>
              <w:rPr>
                <w:sz w:val="20"/>
              </w:rPr>
              <w:t>1</w:t>
            </w:r>
          </w:p>
        </w:tc>
        <w:tc>
          <w:tcPr>
            <w:tcW w:w="8400" w:type="dxa"/>
            <w:shd w:val="clear" w:color="auto" w:fill="auto"/>
          </w:tcPr>
          <w:p w14:paraId="162061FD" w14:textId="41E45398" w:rsidR="006B55E6" w:rsidRPr="006B55E6" w:rsidRDefault="006B55E6" w:rsidP="006B55E6">
            <w:pPr>
              <w:rPr>
                <w:sz w:val="20"/>
              </w:rPr>
            </w:pPr>
            <w:r>
              <w:rPr>
                <w:sz w:val="20"/>
              </w:rPr>
              <w:t>Ueberschrift "Admin-Passwort einrichten".</w:t>
            </w:r>
          </w:p>
        </w:tc>
      </w:tr>
      <w:tr w:rsidR="006B55E6" w:rsidRPr="006B55E6" w14:paraId="1902C161" w14:textId="77777777" w:rsidTr="006B55E6">
        <w:tc>
          <w:tcPr>
            <w:tcW w:w="680" w:type="dxa"/>
            <w:shd w:val="clear" w:color="auto" w:fill="auto"/>
          </w:tcPr>
          <w:p w14:paraId="249F679B" w14:textId="6F67BAB8" w:rsidR="006B55E6" w:rsidRPr="006B55E6" w:rsidRDefault="006B55E6" w:rsidP="006B55E6">
            <w:pPr>
              <w:rPr>
                <w:sz w:val="20"/>
              </w:rPr>
            </w:pPr>
            <w:r>
              <w:rPr>
                <w:sz w:val="20"/>
              </w:rPr>
              <w:t>2</w:t>
            </w:r>
          </w:p>
        </w:tc>
        <w:tc>
          <w:tcPr>
            <w:tcW w:w="8400" w:type="dxa"/>
            <w:shd w:val="clear" w:color="auto" w:fill="auto"/>
          </w:tcPr>
          <w:p w14:paraId="12566F91" w14:textId="79731023" w:rsidR="006B55E6" w:rsidRPr="006B55E6" w:rsidRDefault="006B55E6" w:rsidP="006B55E6">
            <w:pPr>
              <w:rPr>
                <w:sz w:val="20"/>
              </w:rPr>
            </w:pPr>
            <w:r>
              <w:rPr>
                <w:sz w:val="20"/>
              </w:rPr>
              <w:t>Eingabefeld Neues Admin-Passwort (mindestens 6 Zeichen).</w:t>
            </w:r>
          </w:p>
        </w:tc>
      </w:tr>
      <w:tr w:rsidR="006B55E6" w:rsidRPr="006B55E6" w14:paraId="0B2B69F9" w14:textId="77777777" w:rsidTr="006B55E6">
        <w:tc>
          <w:tcPr>
            <w:tcW w:w="680" w:type="dxa"/>
            <w:shd w:val="clear" w:color="auto" w:fill="auto"/>
          </w:tcPr>
          <w:p w14:paraId="19C16674" w14:textId="4E3F131D" w:rsidR="006B55E6" w:rsidRPr="006B55E6" w:rsidRDefault="006B55E6" w:rsidP="006B55E6">
            <w:pPr>
              <w:rPr>
                <w:sz w:val="20"/>
              </w:rPr>
            </w:pPr>
            <w:r>
              <w:rPr>
                <w:sz w:val="20"/>
              </w:rPr>
              <w:t>3</w:t>
            </w:r>
          </w:p>
        </w:tc>
        <w:tc>
          <w:tcPr>
            <w:tcW w:w="8400" w:type="dxa"/>
            <w:shd w:val="clear" w:color="auto" w:fill="auto"/>
          </w:tcPr>
          <w:p w14:paraId="2B843D2B" w14:textId="64CD17E0" w:rsidR="006B55E6" w:rsidRPr="006B55E6" w:rsidRDefault="006B55E6" w:rsidP="006B55E6">
            <w:pPr>
              <w:rPr>
                <w:sz w:val="20"/>
              </w:rPr>
            </w:pPr>
            <w:r>
              <w:rPr>
                <w:sz w:val="20"/>
              </w:rPr>
              <w:t>Eingabefeld Wiederholen.</w:t>
            </w:r>
          </w:p>
        </w:tc>
      </w:tr>
      <w:tr w:rsidR="006B55E6" w:rsidRPr="006B55E6" w14:paraId="3888D585" w14:textId="77777777" w:rsidTr="006B55E6">
        <w:tc>
          <w:tcPr>
            <w:tcW w:w="680" w:type="dxa"/>
            <w:shd w:val="clear" w:color="auto" w:fill="auto"/>
          </w:tcPr>
          <w:p w14:paraId="1B8D36A6" w14:textId="2B19CC23" w:rsidR="006B55E6" w:rsidRPr="006B55E6" w:rsidRDefault="006B55E6" w:rsidP="006B55E6">
            <w:pPr>
              <w:rPr>
                <w:sz w:val="20"/>
              </w:rPr>
            </w:pPr>
            <w:r>
              <w:rPr>
                <w:sz w:val="20"/>
              </w:rPr>
              <w:t>4</w:t>
            </w:r>
          </w:p>
        </w:tc>
        <w:tc>
          <w:tcPr>
            <w:tcW w:w="8400" w:type="dxa"/>
            <w:shd w:val="clear" w:color="auto" w:fill="auto"/>
          </w:tcPr>
          <w:p w14:paraId="137632D5" w14:textId="17B91370" w:rsidR="006B55E6" w:rsidRPr="006B55E6" w:rsidRDefault="006B55E6" w:rsidP="006B55E6">
            <w:pPr>
              <w:rPr>
                <w:sz w:val="20"/>
              </w:rPr>
            </w:pPr>
            <w:r>
              <w:rPr>
                <w:sz w:val="20"/>
              </w:rPr>
              <w:t>Button "Passwort festlegen" - legt das Passwort fest und schaltet die Verwaltung frei.</w:t>
            </w:r>
          </w:p>
        </w:tc>
      </w:tr>
    </w:tbl>
    <w:p w14:paraId="6C66450D" w14:textId="322B766C" w:rsidR="006B55E6" w:rsidRDefault="006B55E6" w:rsidP="006B55E6"/>
    <w:p w14:paraId="486AD2B1" w14:textId="39B97F88" w:rsidR="006B55E6" w:rsidRDefault="006B55E6" w:rsidP="006B55E6">
      <w:pPr>
        <w:pStyle w:val="berschrift2"/>
      </w:pPr>
      <w:bookmarkStart w:id="11" w:name="_Toc237021270"/>
      <w:r>
        <w:t>6.2 Verwaltungsbereich gesperrt</w:t>
      </w:r>
      <w:bookmarkEnd w:id="11"/>
    </w:p>
    <w:p w14:paraId="1C5E5FD2" w14:textId="5F48BF0B" w:rsidR="006B55E6" w:rsidRDefault="006B55E6" w:rsidP="006B55E6">
      <w:r>
        <w:t>Ist bereits ein Admin-Passwort vergeben, muss es bei jedem neuen Besuch erneut eingegeben werden (die Entsperrung gilt nur fuer die aktuelle Browser-Sitzung).</w:t>
      </w:r>
    </w:p>
    <w:p w14:paraId="04D5DF3E" w14:textId="474DDF0D" w:rsidR="006B55E6" w:rsidRDefault="006B55E6" w:rsidP="006B55E6">
      <w:pPr>
        <w:jc w:val="center"/>
      </w:pPr>
      <w:r>
        <w:rPr>
          <w:noProof/>
        </w:rPr>
        <w:lastRenderedPageBreak/>
        <w:drawing>
          <wp:inline distT="0" distB="0" distL="0" distR="0" wp14:anchorId="67A4D00C" wp14:editId="2E1DC651">
            <wp:extent cx="5334000" cy="3750616"/>
            <wp:effectExtent l="0" t="0" r="0" b="2540"/>
            <wp:docPr id="8" name="Grafik 8"/>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1">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693F661C" w14:textId="77777777" w:rsidTr="006B55E6">
        <w:tc>
          <w:tcPr>
            <w:tcW w:w="680" w:type="dxa"/>
            <w:shd w:val="clear" w:color="auto" w:fill="2C5B39"/>
          </w:tcPr>
          <w:p w14:paraId="7D3FABB8" w14:textId="16EBF2A1" w:rsidR="006B55E6" w:rsidRPr="006B55E6" w:rsidRDefault="006B55E6" w:rsidP="006B55E6">
            <w:pPr>
              <w:rPr>
                <w:b/>
                <w:color w:val="FFFFFF"/>
                <w:sz w:val="20"/>
              </w:rPr>
            </w:pPr>
            <w:r>
              <w:rPr>
                <w:b/>
                <w:color w:val="FFFFFF"/>
                <w:sz w:val="20"/>
              </w:rPr>
              <w:t>Nr.</w:t>
            </w:r>
          </w:p>
        </w:tc>
        <w:tc>
          <w:tcPr>
            <w:tcW w:w="8400" w:type="dxa"/>
            <w:shd w:val="clear" w:color="auto" w:fill="2C5B39"/>
          </w:tcPr>
          <w:p w14:paraId="0EABA0AB" w14:textId="74C7BCD7" w:rsidR="006B55E6" w:rsidRPr="006B55E6" w:rsidRDefault="006B55E6" w:rsidP="006B55E6">
            <w:pPr>
              <w:rPr>
                <w:b/>
                <w:color w:val="FFFFFF"/>
                <w:sz w:val="20"/>
              </w:rPr>
            </w:pPr>
            <w:r>
              <w:rPr>
                <w:b/>
                <w:color w:val="FFFFFF"/>
                <w:sz w:val="20"/>
              </w:rPr>
              <w:t>Element</w:t>
            </w:r>
          </w:p>
        </w:tc>
      </w:tr>
      <w:tr w:rsidR="006B55E6" w:rsidRPr="006B55E6" w14:paraId="182CA118" w14:textId="77777777" w:rsidTr="006B55E6">
        <w:tc>
          <w:tcPr>
            <w:tcW w:w="680" w:type="dxa"/>
            <w:shd w:val="clear" w:color="auto" w:fill="auto"/>
          </w:tcPr>
          <w:p w14:paraId="403D1D88" w14:textId="2DA47759" w:rsidR="006B55E6" w:rsidRPr="006B55E6" w:rsidRDefault="006B55E6" w:rsidP="006B55E6">
            <w:pPr>
              <w:rPr>
                <w:sz w:val="20"/>
              </w:rPr>
            </w:pPr>
            <w:r>
              <w:rPr>
                <w:sz w:val="20"/>
              </w:rPr>
              <w:t>1</w:t>
            </w:r>
          </w:p>
        </w:tc>
        <w:tc>
          <w:tcPr>
            <w:tcW w:w="8400" w:type="dxa"/>
            <w:shd w:val="clear" w:color="auto" w:fill="auto"/>
          </w:tcPr>
          <w:p w14:paraId="03A2D0B0" w14:textId="198352E6" w:rsidR="006B55E6" w:rsidRPr="006B55E6" w:rsidRDefault="006B55E6" w:rsidP="006B55E6">
            <w:pPr>
              <w:rPr>
                <w:sz w:val="20"/>
              </w:rPr>
            </w:pPr>
            <w:r>
              <w:rPr>
                <w:sz w:val="20"/>
              </w:rPr>
              <w:t>Ueberschrift "Verwaltungsbereich gesperrt".</w:t>
            </w:r>
          </w:p>
        </w:tc>
      </w:tr>
      <w:tr w:rsidR="006B55E6" w:rsidRPr="006B55E6" w14:paraId="70D78662" w14:textId="77777777" w:rsidTr="006B55E6">
        <w:tc>
          <w:tcPr>
            <w:tcW w:w="680" w:type="dxa"/>
            <w:shd w:val="clear" w:color="auto" w:fill="auto"/>
          </w:tcPr>
          <w:p w14:paraId="032CCF31" w14:textId="5E0FF28E" w:rsidR="006B55E6" w:rsidRPr="006B55E6" w:rsidRDefault="006B55E6" w:rsidP="006B55E6">
            <w:pPr>
              <w:rPr>
                <w:sz w:val="20"/>
              </w:rPr>
            </w:pPr>
            <w:r>
              <w:rPr>
                <w:sz w:val="20"/>
              </w:rPr>
              <w:t>2</w:t>
            </w:r>
          </w:p>
        </w:tc>
        <w:tc>
          <w:tcPr>
            <w:tcW w:w="8400" w:type="dxa"/>
            <w:shd w:val="clear" w:color="auto" w:fill="auto"/>
          </w:tcPr>
          <w:p w14:paraId="69154A7D" w14:textId="24D929D9" w:rsidR="006B55E6" w:rsidRPr="006B55E6" w:rsidRDefault="006B55E6" w:rsidP="006B55E6">
            <w:pPr>
              <w:rPr>
                <w:sz w:val="20"/>
              </w:rPr>
            </w:pPr>
            <w:r>
              <w:rPr>
                <w:sz w:val="20"/>
              </w:rPr>
              <w:t>Eingabefeld Admin-Passwort.</w:t>
            </w:r>
          </w:p>
        </w:tc>
      </w:tr>
      <w:tr w:rsidR="006B55E6" w:rsidRPr="006B55E6" w14:paraId="01F7B51E" w14:textId="77777777" w:rsidTr="006B55E6">
        <w:tc>
          <w:tcPr>
            <w:tcW w:w="680" w:type="dxa"/>
            <w:shd w:val="clear" w:color="auto" w:fill="auto"/>
          </w:tcPr>
          <w:p w14:paraId="174B60CE" w14:textId="3A2731C4" w:rsidR="006B55E6" w:rsidRPr="006B55E6" w:rsidRDefault="006B55E6" w:rsidP="006B55E6">
            <w:pPr>
              <w:rPr>
                <w:sz w:val="20"/>
              </w:rPr>
            </w:pPr>
            <w:r>
              <w:rPr>
                <w:sz w:val="20"/>
              </w:rPr>
              <w:t>3</w:t>
            </w:r>
          </w:p>
        </w:tc>
        <w:tc>
          <w:tcPr>
            <w:tcW w:w="8400" w:type="dxa"/>
            <w:shd w:val="clear" w:color="auto" w:fill="auto"/>
          </w:tcPr>
          <w:p w14:paraId="41CD7469" w14:textId="0CACEE12" w:rsidR="006B55E6" w:rsidRPr="006B55E6" w:rsidRDefault="006B55E6" w:rsidP="006B55E6">
            <w:pPr>
              <w:rPr>
                <w:sz w:val="20"/>
              </w:rPr>
            </w:pPr>
            <w:r>
              <w:rPr>
                <w:sz w:val="20"/>
              </w:rPr>
              <w:t>Button "Entsperren".</w:t>
            </w:r>
          </w:p>
        </w:tc>
      </w:tr>
    </w:tbl>
    <w:p w14:paraId="1172D675" w14:textId="6135CF0D" w:rsidR="006B55E6" w:rsidRDefault="006B55E6" w:rsidP="006B55E6"/>
    <w:p w14:paraId="68550D7F" w14:textId="1CD7749A" w:rsidR="006B55E6" w:rsidRDefault="006B55E6" w:rsidP="006B55E6">
      <w:pPr>
        <w:pStyle w:val="berschrift2"/>
      </w:pPr>
      <w:bookmarkStart w:id="12" w:name="_Toc237021271"/>
      <w:r>
        <w:lastRenderedPageBreak/>
        <w:t>6.3 Status</w:t>
      </w:r>
      <w:bookmarkEnd w:id="12"/>
    </w:p>
    <w:p w14:paraId="10A0FF21" w14:textId="46C43C2F" w:rsidR="006B55E6" w:rsidRDefault="006B55E6" w:rsidP="006B55E6">
      <w:pPr>
        <w:jc w:val="center"/>
      </w:pPr>
      <w:r>
        <w:rPr>
          <w:noProof/>
        </w:rPr>
        <w:drawing>
          <wp:inline distT="0" distB="0" distL="0" distR="0" wp14:anchorId="5EA89A09" wp14:editId="30018E7E">
            <wp:extent cx="5334000" cy="3750616"/>
            <wp:effectExtent l="0" t="0" r="0" b="2540"/>
            <wp:docPr id="9" name="Grafik 9"/>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2">
                      <a:extLst>
                        <a:ext uri="{28A0092B-C50C-407E-A947-70E740481C1C}">
                          <a14:useLocalDpi xmlns:a14="http://schemas.microsoft.com/office/drawing/2010/main" val="0"/>
                        </a:ext>
                      </a:extLst>
                    </a:blip>
                    <a:stretch>
                      <a:fillRect/>
                    </a:stretch>
                  </pic:blipFill>
                  <pic:spPr>
                    <a:xfrm>
                      <a:off x="0" y="0"/>
                      <a:ext cx="5334000" cy="37506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6474B685" w14:textId="77777777" w:rsidTr="006B55E6">
        <w:tc>
          <w:tcPr>
            <w:tcW w:w="680" w:type="dxa"/>
            <w:shd w:val="clear" w:color="auto" w:fill="2C5B39"/>
          </w:tcPr>
          <w:p w14:paraId="5BD7F9A5" w14:textId="2691F87A" w:rsidR="006B55E6" w:rsidRPr="006B55E6" w:rsidRDefault="006B55E6" w:rsidP="006B55E6">
            <w:pPr>
              <w:rPr>
                <w:b/>
                <w:color w:val="FFFFFF"/>
                <w:sz w:val="20"/>
              </w:rPr>
            </w:pPr>
            <w:r>
              <w:rPr>
                <w:b/>
                <w:color w:val="FFFFFF"/>
                <w:sz w:val="20"/>
              </w:rPr>
              <w:t>Nr.</w:t>
            </w:r>
          </w:p>
        </w:tc>
        <w:tc>
          <w:tcPr>
            <w:tcW w:w="8400" w:type="dxa"/>
            <w:shd w:val="clear" w:color="auto" w:fill="2C5B39"/>
          </w:tcPr>
          <w:p w14:paraId="079118E5" w14:textId="48F63417" w:rsidR="006B55E6" w:rsidRPr="006B55E6" w:rsidRDefault="006B55E6" w:rsidP="006B55E6">
            <w:pPr>
              <w:rPr>
                <w:b/>
                <w:color w:val="FFFFFF"/>
                <w:sz w:val="20"/>
              </w:rPr>
            </w:pPr>
            <w:r>
              <w:rPr>
                <w:b/>
                <w:color w:val="FFFFFF"/>
                <w:sz w:val="20"/>
              </w:rPr>
              <w:t>Element</w:t>
            </w:r>
          </w:p>
        </w:tc>
      </w:tr>
      <w:tr w:rsidR="006B55E6" w:rsidRPr="006B55E6" w14:paraId="7659D263" w14:textId="77777777" w:rsidTr="006B55E6">
        <w:tc>
          <w:tcPr>
            <w:tcW w:w="680" w:type="dxa"/>
            <w:shd w:val="clear" w:color="auto" w:fill="auto"/>
          </w:tcPr>
          <w:p w14:paraId="6C8B0865" w14:textId="2839330B" w:rsidR="006B55E6" w:rsidRPr="006B55E6" w:rsidRDefault="006B55E6" w:rsidP="006B55E6">
            <w:pPr>
              <w:rPr>
                <w:sz w:val="20"/>
              </w:rPr>
            </w:pPr>
            <w:r>
              <w:rPr>
                <w:sz w:val="20"/>
              </w:rPr>
              <w:t>1</w:t>
            </w:r>
          </w:p>
        </w:tc>
        <w:tc>
          <w:tcPr>
            <w:tcW w:w="8400" w:type="dxa"/>
            <w:shd w:val="clear" w:color="auto" w:fill="auto"/>
          </w:tcPr>
          <w:p w14:paraId="2CCE031A" w14:textId="3567FAEC" w:rsidR="006B55E6" w:rsidRPr="006B55E6" w:rsidRDefault="006B55E6" w:rsidP="006B55E6">
            <w:pPr>
              <w:rPr>
                <w:sz w:val="20"/>
              </w:rPr>
            </w:pPr>
            <w:r>
              <w:rPr>
                <w:sz w:val="20"/>
              </w:rPr>
              <w:t>Anzahl der Artikel im gesamten Produktkatalog.</w:t>
            </w:r>
          </w:p>
        </w:tc>
      </w:tr>
      <w:tr w:rsidR="006B55E6" w:rsidRPr="006B55E6" w14:paraId="3407E84D" w14:textId="77777777" w:rsidTr="006B55E6">
        <w:tc>
          <w:tcPr>
            <w:tcW w:w="680" w:type="dxa"/>
            <w:shd w:val="clear" w:color="auto" w:fill="auto"/>
          </w:tcPr>
          <w:p w14:paraId="6EE906EA" w14:textId="711205F9" w:rsidR="006B55E6" w:rsidRPr="006B55E6" w:rsidRDefault="006B55E6" w:rsidP="006B55E6">
            <w:pPr>
              <w:rPr>
                <w:sz w:val="20"/>
              </w:rPr>
            </w:pPr>
            <w:r>
              <w:rPr>
                <w:sz w:val="20"/>
              </w:rPr>
              <w:t>2</w:t>
            </w:r>
          </w:p>
        </w:tc>
        <w:tc>
          <w:tcPr>
            <w:tcW w:w="8400" w:type="dxa"/>
            <w:shd w:val="clear" w:color="auto" w:fill="auto"/>
          </w:tcPr>
          <w:p w14:paraId="7CBB2F06" w14:textId="5B7C2448" w:rsidR="006B55E6" w:rsidRPr="006B55E6" w:rsidRDefault="006B55E6" w:rsidP="006B55E6">
            <w:pPr>
              <w:rPr>
                <w:sz w:val="20"/>
              </w:rPr>
            </w:pPr>
            <w:r>
              <w:rPr>
                <w:sz w:val="20"/>
              </w:rPr>
              <w:t>Anzahl der Kategorien.</w:t>
            </w:r>
          </w:p>
        </w:tc>
      </w:tr>
      <w:tr w:rsidR="006B55E6" w:rsidRPr="006B55E6" w14:paraId="373EA62D" w14:textId="77777777" w:rsidTr="006B55E6">
        <w:tc>
          <w:tcPr>
            <w:tcW w:w="680" w:type="dxa"/>
            <w:shd w:val="clear" w:color="auto" w:fill="auto"/>
          </w:tcPr>
          <w:p w14:paraId="2E6793D6" w14:textId="4488BDB1" w:rsidR="006B55E6" w:rsidRPr="006B55E6" w:rsidRDefault="006B55E6" w:rsidP="006B55E6">
            <w:pPr>
              <w:rPr>
                <w:sz w:val="20"/>
              </w:rPr>
            </w:pPr>
            <w:r>
              <w:rPr>
                <w:sz w:val="20"/>
              </w:rPr>
              <w:t>3</w:t>
            </w:r>
          </w:p>
        </w:tc>
        <w:tc>
          <w:tcPr>
            <w:tcW w:w="8400" w:type="dxa"/>
            <w:shd w:val="clear" w:color="auto" w:fill="auto"/>
          </w:tcPr>
          <w:p w14:paraId="569F459E" w14:textId="4CE1F97B" w:rsidR="006B55E6" w:rsidRPr="006B55E6" w:rsidRDefault="006B55E6" w:rsidP="006B55E6">
            <w:pPr>
              <w:rPr>
                <w:sz w:val="20"/>
              </w:rPr>
            </w:pPr>
            <w:r>
              <w:rPr>
                <w:sz w:val="20"/>
              </w:rPr>
              <w:t>Anzahl der Kundenkonten, die auf diesem Geraet registriert wurden.</w:t>
            </w:r>
          </w:p>
        </w:tc>
      </w:tr>
      <w:tr w:rsidR="006B55E6" w:rsidRPr="006B55E6" w14:paraId="0D0F2296" w14:textId="77777777" w:rsidTr="006B55E6">
        <w:tc>
          <w:tcPr>
            <w:tcW w:w="680" w:type="dxa"/>
            <w:shd w:val="clear" w:color="auto" w:fill="auto"/>
          </w:tcPr>
          <w:p w14:paraId="7979D5C6" w14:textId="142CB6C8" w:rsidR="006B55E6" w:rsidRPr="006B55E6" w:rsidRDefault="006B55E6" w:rsidP="006B55E6">
            <w:pPr>
              <w:rPr>
                <w:sz w:val="20"/>
              </w:rPr>
            </w:pPr>
            <w:r>
              <w:rPr>
                <w:sz w:val="20"/>
              </w:rPr>
              <w:t>4</w:t>
            </w:r>
          </w:p>
        </w:tc>
        <w:tc>
          <w:tcPr>
            <w:tcW w:w="8400" w:type="dxa"/>
            <w:shd w:val="clear" w:color="auto" w:fill="auto"/>
          </w:tcPr>
          <w:p w14:paraId="520B0D6E" w14:textId="126CDAFE" w:rsidR="006B55E6" w:rsidRPr="006B55E6" w:rsidRDefault="006B55E6" w:rsidP="006B55E6">
            <w:pPr>
              <w:rPr>
                <w:sz w:val="20"/>
              </w:rPr>
            </w:pPr>
            <w:r>
              <w:rPr>
                <w:sz w:val="20"/>
              </w:rPr>
              <w:t>Zeitpunkt der letzten Aktualisierung eines Katalogteils.</w:t>
            </w:r>
          </w:p>
        </w:tc>
      </w:tr>
      <w:tr w:rsidR="006B55E6" w:rsidRPr="006B55E6" w14:paraId="10B26323" w14:textId="77777777" w:rsidTr="006B55E6">
        <w:tc>
          <w:tcPr>
            <w:tcW w:w="680" w:type="dxa"/>
            <w:shd w:val="clear" w:color="auto" w:fill="auto"/>
          </w:tcPr>
          <w:p w14:paraId="18AE7E01" w14:textId="751A0EEC" w:rsidR="006B55E6" w:rsidRPr="006B55E6" w:rsidRDefault="006B55E6" w:rsidP="006B55E6">
            <w:pPr>
              <w:rPr>
                <w:sz w:val="20"/>
              </w:rPr>
            </w:pPr>
            <w:r>
              <w:rPr>
                <w:sz w:val="20"/>
              </w:rPr>
              <w:t>5</w:t>
            </w:r>
          </w:p>
        </w:tc>
        <w:tc>
          <w:tcPr>
            <w:tcW w:w="8400" w:type="dxa"/>
            <w:shd w:val="clear" w:color="auto" w:fill="auto"/>
          </w:tcPr>
          <w:p w14:paraId="7924B7F6" w14:textId="03BB6CF9" w:rsidR="006B55E6" w:rsidRPr="006B55E6" w:rsidRDefault="006B55E6" w:rsidP="006B55E6">
            <w:pPr>
              <w:rPr>
                <w:sz w:val="20"/>
              </w:rPr>
            </w:pPr>
            <w:r>
              <w:rPr>
                <w:sz w:val="20"/>
              </w:rPr>
              <w:t>Button "Verwaltung sperren" - sperrt den Admin-Bereich wieder sofort.</w:t>
            </w:r>
          </w:p>
        </w:tc>
      </w:tr>
    </w:tbl>
    <w:p w14:paraId="7145AAB1" w14:textId="48503C09" w:rsidR="006B55E6" w:rsidRDefault="006B55E6" w:rsidP="006B55E6"/>
    <w:p w14:paraId="491C0C39" w14:textId="2C2DE8BA" w:rsidR="006B55E6" w:rsidRDefault="006B55E6" w:rsidP="006B55E6">
      <w:pPr>
        <w:pStyle w:val="berschrift2"/>
      </w:pPr>
      <w:bookmarkStart w:id="13" w:name="_Toc237021272"/>
      <w:r>
        <w:t>6.4 Produktkatalog je Kategorie</w:t>
      </w:r>
      <w:bookmarkEnd w:id="13"/>
    </w:p>
    <w:p w14:paraId="7845EAA1" w14:textId="1A8F6EB5" w:rsidR="006B55E6" w:rsidRDefault="006B55E6" w:rsidP="006B55E6">
      <w:r>
        <w:t>Fuer jede der 5 Kategorien gibt es eine eigene Zeile. Ein Upload zeigt zunaechst nur eine lokale Vorschau im eigenen Browser; erst der Export der Datei und das Ersetzen im Hosting macht die Aenderung fuer alle Mitglieder sichtbar.</w:t>
      </w:r>
    </w:p>
    <w:p w14:paraId="0B96CCC1" w14:textId="6DA197FD" w:rsidR="006B55E6" w:rsidRDefault="006B55E6" w:rsidP="006B55E6">
      <w:pPr>
        <w:jc w:val="center"/>
      </w:pPr>
      <w:r>
        <w:rPr>
          <w:noProof/>
        </w:rPr>
        <w:lastRenderedPageBreak/>
        <w:drawing>
          <wp:inline distT="0" distB="0" distL="0" distR="0" wp14:anchorId="17F8FB49" wp14:editId="073A9638">
            <wp:extent cx="5334000" cy="3541889"/>
            <wp:effectExtent l="0" t="0" r="0" b="1905"/>
            <wp:docPr id="10" name="Grafik 10"/>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3">
                      <a:extLst>
                        <a:ext uri="{28A0092B-C50C-407E-A947-70E740481C1C}">
                          <a14:useLocalDpi xmlns:a14="http://schemas.microsoft.com/office/drawing/2010/main" val="0"/>
                        </a:ext>
                      </a:extLst>
                    </a:blip>
                    <a:stretch>
                      <a:fillRect/>
                    </a:stretch>
                  </pic:blipFill>
                  <pic:spPr>
                    <a:xfrm>
                      <a:off x="0" y="0"/>
                      <a:ext cx="5334000" cy="3541889"/>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9CB71D2" w14:textId="77777777" w:rsidTr="006B55E6">
        <w:tc>
          <w:tcPr>
            <w:tcW w:w="680" w:type="dxa"/>
            <w:shd w:val="clear" w:color="auto" w:fill="2C5B39"/>
          </w:tcPr>
          <w:p w14:paraId="6CC7CA75" w14:textId="0F708B76" w:rsidR="006B55E6" w:rsidRPr="006B55E6" w:rsidRDefault="006B55E6" w:rsidP="006B55E6">
            <w:pPr>
              <w:rPr>
                <w:b/>
                <w:color w:val="FFFFFF"/>
                <w:sz w:val="20"/>
              </w:rPr>
            </w:pPr>
            <w:r>
              <w:rPr>
                <w:b/>
                <w:color w:val="FFFFFF"/>
                <w:sz w:val="20"/>
              </w:rPr>
              <w:t>Nr.</w:t>
            </w:r>
          </w:p>
        </w:tc>
        <w:tc>
          <w:tcPr>
            <w:tcW w:w="8400" w:type="dxa"/>
            <w:shd w:val="clear" w:color="auto" w:fill="2C5B39"/>
          </w:tcPr>
          <w:p w14:paraId="47AED919" w14:textId="6BA2DABF" w:rsidR="006B55E6" w:rsidRPr="006B55E6" w:rsidRDefault="006B55E6" w:rsidP="006B55E6">
            <w:pPr>
              <w:rPr>
                <w:b/>
                <w:color w:val="FFFFFF"/>
                <w:sz w:val="20"/>
              </w:rPr>
            </w:pPr>
            <w:r>
              <w:rPr>
                <w:b/>
                <w:color w:val="FFFFFF"/>
                <w:sz w:val="20"/>
              </w:rPr>
              <w:t>Element</w:t>
            </w:r>
          </w:p>
        </w:tc>
      </w:tr>
      <w:tr w:rsidR="006B55E6" w:rsidRPr="006B55E6" w14:paraId="1A0B0BC2" w14:textId="77777777" w:rsidTr="006B55E6">
        <w:tc>
          <w:tcPr>
            <w:tcW w:w="680" w:type="dxa"/>
            <w:shd w:val="clear" w:color="auto" w:fill="auto"/>
          </w:tcPr>
          <w:p w14:paraId="2CDA41AF" w14:textId="61AECA05" w:rsidR="006B55E6" w:rsidRPr="006B55E6" w:rsidRDefault="006B55E6" w:rsidP="006B55E6">
            <w:pPr>
              <w:rPr>
                <w:sz w:val="20"/>
              </w:rPr>
            </w:pPr>
            <w:r>
              <w:rPr>
                <w:sz w:val="20"/>
              </w:rPr>
              <w:t>1</w:t>
            </w:r>
          </w:p>
        </w:tc>
        <w:tc>
          <w:tcPr>
            <w:tcW w:w="8400" w:type="dxa"/>
            <w:shd w:val="clear" w:color="auto" w:fill="auto"/>
          </w:tcPr>
          <w:p w14:paraId="4C16997C" w14:textId="09890CBE" w:rsidR="006B55E6" w:rsidRPr="006B55E6" w:rsidRDefault="006B55E6" w:rsidP="006B55E6">
            <w:pPr>
              <w:rPr>
                <w:sz w:val="20"/>
              </w:rPr>
            </w:pPr>
            <w:r>
              <w:rPr>
                <w:sz w:val="20"/>
              </w:rPr>
              <w:t>Kategoriename und aktuelle Artikelanzahl.</w:t>
            </w:r>
          </w:p>
        </w:tc>
      </w:tr>
      <w:tr w:rsidR="006B55E6" w:rsidRPr="006B55E6" w14:paraId="25D38C53" w14:textId="77777777" w:rsidTr="006B55E6">
        <w:tc>
          <w:tcPr>
            <w:tcW w:w="680" w:type="dxa"/>
            <w:shd w:val="clear" w:color="auto" w:fill="auto"/>
          </w:tcPr>
          <w:p w14:paraId="34CEBF8F" w14:textId="69BA9037" w:rsidR="006B55E6" w:rsidRPr="006B55E6" w:rsidRDefault="006B55E6" w:rsidP="006B55E6">
            <w:pPr>
              <w:rPr>
                <w:sz w:val="20"/>
              </w:rPr>
            </w:pPr>
            <w:r>
              <w:rPr>
                <w:sz w:val="20"/>
              </w:rPr>
              <w:t>2</w:t>
            </w:r>
          </w:p>
        </w:tc>
        <w:tc>
          <w:tcPr>
            <w:tcW w:w="8400" w:type="dxa"/>
            <w:shd w:val="clear" w:color="auto" w:fill="auto"/>
          </w:tcPr>
          <w:p w14:paraId="7A979F9F" w14:textId="353B7ADA" w:rsidR="006B55E6" w:rsidRPr="006B55E6" w:rsidRDefault="006B55E6" w:rsidP="006B55E6">
            <w:pPr>
              <w:rPr>
                <w:sz w:val="20"/>
              </w:rPr>
            </w:pPr>
            <w:r>
              <w:rPr>
                <w:sz w:val="20"/>
              </w:rPr>
              <w:t>Datenquelle: "Vom Server geladen", "Nur lokale Vorschau" oder "Bodan-Originaldaten".</w:t>
            </w:r>
          </w:p>
        </w:tc>
      </w:tr>
      <w:tr w:rsidR="006B55E6" w:rsidRPr="006B55E6" w14:paraId="7CC71385" w14:textId="77777777" w:rsidTr="006B55E6">
        <w:tc>
          <w:tcPr>
            <w:tcW w:w="680" w:type="dxa"/>
            <w:shd w:val="clear" w:color="auto" w:fill="auto"/>
          </w:tcPr>
          <w:p w14:paraId="3FBB25D8" w14:textId="45E4D41D" w:rsidR="006B55E6" w:rsidRPr="006B55E6" w:rsidRDefault="006B55E6" w:rsidP="006B55E6">
            <w:pPr>
              <w:rPr>
                <w:sz w:val="20"/>
              </w:rPr>
            </w:pPr>
            <w:r>
              <w:rPr>
                <w:sz w:val="20"/>
              </w:rPr>
              <w:t>3</w:t>
            </w:r>
          </w:p>
        </w:tc>
        <w:tc>
          <w:tcPr>
            <w:tcW w:w="8400" w:type="dxa"/>
            <w:shd w:val="clear" w:color="auto" w:fill="auto"/>
          </w:tcPr>
          <w:p w14:paraId="09A79335" w14:textId="76AA2AFB" w:rsidR="006B55E6" w:rsidRPr="006B55E6" w:rsidRDefault="006B55E6" w:rsidP="006B55E6">
            <w:pPr>
              <w:rPr>
                <w:sz w:val="20"/>
              </w:rPr>
            </w:pPr>
            <w:r>
              <w:rPr>
                <w:sz w:val="20"/>
              </w:rPr>
              <w:t>Pfad der zugehoerigen Server-Datei (data/*.csv).</w:t>
            </w:r>
          </w:p>
        </w:tc>
      </w:tr>
      <w:tr w:rsidR="006B55E6" w:rsidRPr="006B55E6" w14:paraId="0D61E329" w14:textId="77777777" w:rsidTr="006B55E6">
        <w:tc>
          <w:tcPr>
            <w:tcW w:w="680" w:type="dxa"/>
            <w:shd w:val="clear" w:color="auto" w:fill="auto"/>
          </w:tcPr>
          <w:p w14:paraId="7C44C927" w14:textId="793FE634" w:rsidR="006B55E6" w:rsidRPr="006B55E6" w:rsidRDefault="006B55E6" w:rsidP="006B55E6">
            <w:pPr>
              <w:rPr>
                <w:sz w:val="20"/>
              </w:rPr>
            </w:pPr>
            <w:r>
              <w:rPr>
                <w:sz w:val="20"/>
              </w:rPr>
              <w:t>4</w:t>
            </w:r>
          </w:p>
        </w:tc>
        <w:tc>
          <w:tcPr>
            <w:tcW w:w="8400" w:type="dxa"/>
            <w:shd w:val="clear" w:color="auto" w:fill="auto"/>
          </w:tcPr>
          <w:p w14:paraId="75E5D679" w14:textId="236F3F05" w:rsidR="006B55E6" w:rsidRPr="006B55E6" w:rsidRDefault="006B55E6" w:rsidP="006B55E6">
            <w:pPr>
              <w:rPr>
                <w:sz w:val="20"/>
              </w:rPr>
            </w:pPr>
            <w:r>
              <w:rPr>
                <w:sz w:val="20"/>
              </w:rPr>
              <w:t>Button "Hochladen (Vorschau)" - laedt eine CSV-Datei hoch und ersetzt die Kategorie lokal.</w:t>
            </w:r>
          </w:p>
        </w:tc>
      </w:tr>
      <w:tr w:rsidR="006B55E6" w:rsidRPr="006B55E6" w14:paraId="3034968E" w14:textId="77777777" w:rsidTr="006B55E6">
        <w:tc>
          <w:tcPr>
            <w:tcW w:w="680" w:type="dxa"/>
            <w:shd w:val="clear" w:color="auto" w:fill="auto"/>
          </w:tcPr>
          <w:p w14:paraId="7F545177" w14:textId="7DD16C78" w:rsidR="006B55E6" w:rsidRPr="006B55E6" w:rsidRDefault="006B55E6" w:rsidP="006B55E6">
            <w:pPr>
              <w:rPr>
                <w:sz w:val="20"/>
              </w:rPr>
            </w:pPr>
            <w:r>
              <w:rPr>
                <w:sz w:val="20"/>
              </w:rPr>
              <w:t>5</w:t>
            </w:r>
          </w:p>
        </w:tc>
        <w:tc>
          <w:tcPr>
            <w:tcW w:w="8400" w:type="dxa"/>
            <w:shd w:val="clear" w:color="auto" w:fill="auto"/>
          </w:tcPr>
          <w:p w14:paraId="60C63D90" w14:textId="663B26A3" w:rsidR="006B55E6" w:rsidRPr="006B55E6" w:rsidRDefault="006B55E6" w:rsidP="006B55E6">
            <w:pPr>
              <w:rPr>
                <w:sz w:val="20"/>
              </w:rPr>
            </w:pPr>
            <w:r>
              <w:rPr>
                <w:sz w:val="20"/>
              </w:rPr>
              <w:t>Button "Exportieren" - laedt die aktuellen Daten der Kategorie als CSV herunter.</w:t>
            </w:r>
          </w:p>
        </w:tc>
      </w:tr>
      <w:tr w:rsidR="006B55E6" w:rsidRPr="006B55E6" w14:paraId="2C0D25D1" w14:textId="77777777" w:rsidTr="006B55E6">
        <w:tc>
          <w:tcPr>
            <w:tcW w:w="680" w:type="dxa"/>
            <w:shd w:val="clear" w:color="auto" w:fill="auto"/>
          </w:tcPr>
          <w:p w14:paraId="6C8085DF" w14:textId="06461C8D" w:rsidR="006B55E6" w:rsidRPr="006B55E6" w:rsidRDefault="006B55E6" w:rsidP="006B55E6">
            <w:pPr>
              <w:rPr>
                <w:sz w:val="20"/>
              </w:rPr>
            </w:pPr>
            <w:r>
              <w:rPr>
                <w:sz w:val="20"/>
              </w:rPr>
              <w:t>6</w:t>
            </w:r>
          </w:p>
        </w:tc>
        <w:tc>
          <w:tcPr>
            <w:tcW w:w="8400" w:type="dxa"/>
            <w:shd w:val="clear" w:color="auto" w:fill="auto"/>
          </w:tcPr>
          <w:p w14:paraId="199CB65F" w14:textId="4AC1FED3" w:rsidR="006B55E6" w:rsidRPr="006B55E6" w:rsidRDefault="006B55E6" w:rsidP="006B55E6">
            <w:pPr>
              <w:rPr>
                <w:sz w:val="20"/>
              </w:rPr>
            </w:pPr>
            <w:r>
              <w:rPr>
                <w:sz w:val="20"/>
              </w:rPr>
              <w:t>Button "Alle Kategorien vom Server neu laden" - verwirft lokale Vorschauen und laedt den veroeffentlichten Stand.</w:t>
            </w:r>
          </w:p>
        </w:tc>
      </w:tr>
    </w:tbl>
    <w:p w14:paraId="6B50C735" w14:textId="0F59C7F0" w:rsidR="006B55E6" w:rsidRDefault="006B55E6" w:rsidP="006B55E6"/>
    <w:p w14:paraId="0257E928" w14:textId="4929DD9D" w:rsidR="006B55E6" w:rsidRDefault="006B55E6" w:rsidP="006B55E6">
      <w:pPr>
        <w:pStyle w:val="berschrift2"/>
      </w:pPr>
      <w:bookmarkStart w:id="14" w:name="_Toc237021273"/>
      <w:r>
        <w:t>6.5 Prozentzuschlaege</w:t>
      </w:r>
      <w:bookmarkEnd w:id="14"/>
    </w:p>
    <w:p w14:paraId="66279D0E" w14:textId="3FDDD5A4" w:rsidR="006B55E6" w:rsidRDefault="006B55E6" w:rsidP="006B55E6">
      <w:r>
        <w:t>Der Zuschlag der Einkaufsgemeinschaft (Ruecklage, Bankkosten, Fahrtkosten usw.) wird auf den Bodan-Preis inklusive MwSt. aufgeschlagen und ergibt den Verkaufspreis. Fuer Kunden ist er nie einzeln sichtbar.</w:t>
      </w:r>
    </w:p>
    <w:p w14:paraId="3C59B82A" w14:textId="6DA21C76" w:rsidR="006B55E6" w:rsidRDefault="006B55E6" w:rsidP="006B55E6">
      <w:pPr>
        <w:jc w:val="center"/>
      </w:pPr>
      <w:r>
        <w:rPr>
          <w:noProof/>
        </w:rPr>
        <w:lastRenderedPageBreak/>
        <w:drawing>
          <wp:inline distT="0" distB="0" distL="0" distR="0" wp14:anchorId="7FD9CF77" wp14:editId="23B4E42B">
            <wp:extent cx="5334000" cy="3333750"/>
            <wp:effectExtent l="0" t="0" r="0" b="0"/>
            <wp:docPr id="11" name="Grafik 1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4">
                      <a:extLst>
                        <a:ext uri="{28A0092B-C50C-407E-A947-70E740481C1C}">
                          <a14:useLocalDpi xmlns:a14="http://schemas.microsoft.com/office/drawing/2010/main" val="0"/>
                        </a:ext>
                      </a:extLst>
                    </a:blip>
                    <a:stretch>
                      <a:fillRect/>
                    </a:stretch>
                  </pic:blipFill>
                  <pic:spPr>
                    <a:xfrm>
                      <a:off x="0" y="0"/>
                      <a:ext cx="5334000" cy="3333750"/>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2863E847" w14:textId="77777777" w:rsidTr="006B55E6">
        <w:tc>
          <w:tcPr>
            <w:tcW w:w="680" w:type="dxa"/>
            <w:shd w:val="clear" w:color="auto" w:fill="2C5B39"/>
          </w:tcPr>
          <w:p w14:paraId="5DEC8457" w14:textId="174D100C" w:rsidR="006B55E6" w:rsidRPr="006B55E6" w:rsidRDefault="006B55E6" w:rsidP="006B55E6">
            <w:pPr>
              <w:rPr>
                <w:b/>
                <w:color w:val="FFFFFF"/>
                <w:sz w:val="20"/>
              </w:rPr>
            </w:pPr>
            <w:r>
              <w:rPr>
                <w:b/>
                <w:color w:val="FFFFFF"/>
                <w:sz w:val="20"/>
              </w:rPr>
              <w:t>Nr.</w:t>
            </w:r>
          </w:p>
        </w:tc>
        <w:tc>
          <w:tcPr>
            <w:tcW w:w="8400" w:type="dxa"/>
            <w:shd w:val="clear" w:color="auto" w:fill="2C5B39"/>
          </w:tcPr>
          <w:p w14:paraId="559DF8F0" w14:textId="026D4F3D" w:rsidR="006B55E6" w:rsidRPr="006B55E6" w:rsidRDefault="006B55E6" w:rsidP="006B55E6">
            <w:pPr>
              <w:rPr>
                <w:b/>
                <w:color w:val="FFFFFF"/>
                <w:sz w:val="20"/>
              </w:rPr>
            </w:pPr>
            <w:r>
              <w:rPr>
                <w:b/>
                <w:color w:val="FFFFFF"/>
                <w:sz w:val="20"/>
              </w:rPr>
              <w:t>Element</w:t>
            </w:r>
          </w:p>
        </w:tc>
      </w:tr>
      <w:tr w:rsidR="006B55E6" w:rsidRPr="006B55E6" w14:paraId="71F81EB5" w14:textId="77777777" w:rsidTr="006B55E6">
        <w:tc>
          <w:tcPr>
            <w:tcW w:w="680" w:type="dxa"/>
            <w:shd w:val="clear" w:color="auto" w:fill="auto"/>
          </w:tcPr>
          <w:p w14:paraId="1BD2C483" w14:textId="36859773" w:rsidR="006B55E6" w:rsidRPr="006B55E6" w:rsidRDefault="006B55E6" w:rsidP="006B55E6">
            <w:pPr>
              <w:rPr>
                <w:sz w:val="20"/>
              </w:rPr>
            </w:pPr>
            <w:r>
              <w:rPr>
                <w:sz w:val="20"/>
              </w:rPr>
              <w:t>1</w:t>
            </w:r>
          </w:p>
        </w:tc>
        <w:tc>
          <w:tcPr>
            <w:tcW w:w="8400" w:type="dxa"/>
            <w:shd w:val="clear" w:color="auto" w:fill="auto"/>
          </w:tcPr>
          <w:p w14:paraId="7FC98B76" w14:textId="3E0FEAC6" w:rsidR="006B55E6" w:rsidRPr="006B55E6" w:rsidRDefault="006B55E6" w:rsidP="006B55E6">
            <w:pPr>
              <w:rPr>
                <w:sz w:val="20"/>
              </w:rPr>
            </w:pPr>
            <w:r>
              <w:rPr>
                <w:sz w:val="20"/>
              </w:rPr>
              <w:t>Datenquelle der Zuschlaege (Server, lokale Vorschau oder Standarddaten).</w:t>
            </w:r>
          </w:p>
        </w:tc>
      </w:tr>
      <w:tr w:rsidR="006B55E6" w:rsidRPr="006B55E6" w14:paraId="7D4DAC08" w14:textId="77777777" w:rsidTr="006B55E6">
        <w:tc>
          <w:tcPr>
            <w:tcW w:w="680" w:type="dxa"/>
            <w:shd w:val="clear" w:color="auto" w:fill="auto"/>
          </w:tcPr>
          <w:p w14:paraId="56BEF4DF" w14:textId="03AE902A" w:rsidR="006B55E6" w:rsidRPr="006B55E6" w:rsidRDefault="006B55E6" w:rsidP="006B55E6">
            <w:pPr>
              <w:rPr>
                <w:sz w:val="20"/>
              </w:rPr>
            </w:pPr>
            <w:r>
              <w:rPr>
                <w:sz w:val="20"/>
              </w:rPr>
              <w:t>2</w:t>
            </w:r>
          </w:p>
        </w:tc>
        <w:tc>
          <w:tcPr>
            <w:tcW w:w="8400" w:type="dxa"/>
            <w:shd w:val="clear" w:color="auto" w:fill="auto"/>
          </w:tcPr>
          <w:p w14:paraId="76C4F73C" w14:textId="5ADD53C1" w:rsidR="006B55E6" w:rsidRPr="006B55E6" w:rsidRDefault="006B55E6" w:rsidP="006B55E6">
            <w:pPr>
              <w:rPr>
                <w:sz w:val="20"/>
              </w:rPr>
            </w:pPr>
            <w:r>
              <w:rPr>
                <w:sz w:val="20"/>
              </w:rPr>
              <w:t>Bezeichnung eines Zuschlagspostens - direkt bearbeitbar.</w:t>
            </w:r>
          </w:p>
        </w:tc>
      </w:tr>
      <w:tr w:rsidR="006B55E6" w:rsidRPr="006B55E6" w14:paraId="1E37592D" w14:textId="77777777" w:rsidTr="006B55E6">
        <w:tc>
          <w:tcPr>
            <w:tcW w:w="680" w:type="dxa"/>
            <w:shd w:val="clear" w:color="auto" w:fill="auto"/>
          </w:tcPr>
          <w:p w14:paraId="27CDBD32" w14:textId="77E2EB4D" w:rsidR="006B55E6" w:rsidRPr="006B55E6" w:rsidRDefault="006B55E6" w:rsidP="006B55E6">
            <w:pPr>
              <w:rPr>
                <w:sz w:val="20"/>
              </w:rPr>
            </w:pPr>
            <w:r>
              <w:rPr>
                <w:sz w:val="20"/>
              </w:rPr>
              <w:t>3</w:t>
            </w:r>
          </w:p>
        </w:tc>
        <w:tc>
          <w:tcPr>
            <w:tcW w:w="8400" w:type="dxa"/>
            <w:shd w:val="clear" w:color="auto" w:fill="auto"/>
          </w:tcPr>
          <w:p w14:paraId="1ADFFE9C" w14:textId="5769E128" w:rsidR="006B55E6" w:rsidRPr="006B55E6" w:rsidRDefault="006B55E6" w:rsidP="006B55E6">
            <w:pPr>
              <w:rPr>
                <w:sz w:val="20"/>
              </w:rPr>
            </w:pPr>
            <w:r>
              <w:rPr>
                <w:sz w:val="20"/>
              </w:rPr>
              <w:t>Prozentsatz dieses Postens - direkt bearbeitbar.</w:t>
            </w:r>
          </w:p>
        </w:tc>
      </w:tr>
      <w:tr w:rsidR="006B55E6" w:rsidRPr="006B55E6" w14:paraId="16219BB6" w14:textId="77777777" w:rsidTr="006B55E6">
        <w:tc>
          <w:tcPr>
            <w:tcW w:w="680" w:type="dxa"/>
            <w:shd w:val="clear" w:color="auto" w:fill="auto"/>
          </w:tcPr>
          <w:p w14:paraId="4C64D728" w14:textId="13EFA2DC" w:rsidR="006B55E6" w:rsidRPr="006B55E6" w:rsidRDefault="006B55E6" w:rsidP="006B55E6">
            <w:pPr>
              <w:rPr>
                <w:sz w:val="20"/>
              </w:rPr>
            </w:pPr>
            <w:r>
              <w:rPr>
                <w:sz w:val="20"/>
              </w:rPr>
              <w:t>4</w:t>
            </w:r>
          </w:p>
        </w:tc>
        <w:tc>
          <w:tcPr>
            <w:tcW w:w="8400" w:type="dxa"/>
            <w:shd w:val="clear" w:color="auto" w:fill="auto"/>
          </w:tcPr>
          <w:p w14:paraId="539F0221" w14:textId="6B4797E7" w:rsidR="006B55E6" w:rsidRPr="006B55E6" w:rsidRDefault="006B55E6" w:rsidP="006B55E6">
            <w:pPr>
              <w:rPr>
                <w:sz w:val="20"/>
              </w:rPr>
            </w:pPr>
            <w:r>
              <w:rPr>
                <w:sz w:val="20"/>
              </w:rPr>
              <w:t>Entfernen-Button fuer diesen Posten.</w:t>
            </w:r>
          </w:p>
        </w:tc>
      </w:tr>
      <w:tr w:rsidR="006B55E6" w:rsidRPr="006B55E6" w14:paraId="7629F3F2" w14:textId="77777777" w:rsidTr="006B55E6">
        <w:tc>
          <w:tcPr>
            <w:tcW w:w="680" w:type="dxa"/>
            <w:shd w:val="clear" w:color="auto" w:fill="auto"/>
          </w:tcPr>
          <w:p w14:paraId="225F41ED" w14:textId="349B6BC9" w:rsidR="006B55E6" w:rsidRPr="006B55E6" w:rsidRDefault="006B55E6" w:rsidP="006B55E6">
            <w:pPr>
              <w:rPr>
                <w:sz w:val="20"/>
              </w:rPr>
            </w:pPr>
            <w:r>
              <w:rPr>
                <w:sz w:val="20"/>
              </w:rPr>
              <w:t>5</w:t>
            </w:r>
          </w:p>
        </w:tc>
        <w:tc>
          <w:tcPr>
            <w:tcW w:w="8400" w:type="dxa"/>
            <w:shd w:val="clear" w:color="auto" w:fill="auto"/>
          </w:tcPr>
          <w:p w14:paraId="3B70EC67" w14:textId="4982C307" w:rsidR="006B55E6" w:rsidRPr="006B55E6" w:rsidRDefault="006B55E6" w:rsidP="006B55E6">
            <w:pPr>
              <w:rPr>
                <w:sz w:val="20"/>
              </w:rPr>
            </w:pPr>
            <w:r>
              <w:rPr>
                <w:sz w:val="20"/>
              </w:rPr>
              <w:t>Button "+ Zuschlag hinzufuegen" - legt einen neuen, leeren Posten an.</w:t>
            </w:r>
          </w:p>
        </w:tc>
      </w:tr>
      <w:tr w:rsidR="006B55E6" w:rsidRPr="006B55E6" w14:paraId="6CA766EB" w14:textId="77777777" w:rsidTr="006B55E6">
        <w:tc>
          <w:tcPr>
            <w:tcW w:w="680" w:type="dxa"/>
            <w:shd w:val="clear" w:color="auto" w:fill="auto"/>
          </w:tcPr>
          <w:p w14:paraId="42808486" w14:textId="3880C88C" w:rsidR="006B55E6" w:rsidRPr="006B55E6" w:rsidRDefault="006B55E6" w:rsidP="006B55E6">
            <w:pPr>
              <w:rPr>
                <w:sz w:val="20"/>
              </w:rPr>
            </w:pPr>
            <w:r>
              <w:rPr>
                <w:sz w:val="20"/>
              </w:rPr>
              <w:t>6</w:t>
            </w:r>
          </w:p>
        </w:tc>
        <w:tc>
          <w:tcPr>
            <w:tcW w:w="8400" w:type="dxa"/>
            <w:shd w:val="clear" w:color="auto" w:fill="auto"/>
          </w:tcPr>
          <w:p w14:paraId="5768DB06" w14:textId="3F9A7701" w:rsidR="006B55E6" w:rsidRPr="006B55E6" w:rsidRDefault="006B55E6" w:rsidP="006B55E6">
            <w:pPr>
              <w:rPr>
                <w:sz w:val="20"/>
              </w:rPr>
            </w:pPr>
            <w:r>
              <w:rPr>
                <w:sz w:val="20"/>
              </w:rPr>
              <w:t>Automatisch berechneter Gesamt-Zuschlag (Summe aller Posten).</w:t>
            </w:r>
          </w:p>
        </w:tc>
      </w:tr>
      <w:tr w:rsidR="006B55E6" w:rsidRPr="006B55E6" w14:paraId="24677F54" w14:textId="77777777" w:rsidTr="006B55E6">
        <w:tc>
          <w:tcPr>
            <w:tcW w:w="680" w:type="dxa"/>
            <w:shd w:val="clear" w:color="auto" w:fill="auto"/>
          </w:tcPr>
          <w:p w14:paraId="6D243B3B" w14:textId="23D43A88" w:rsidR="006B55E6" w:rsidRPr="006B55E6" w:rsidRDefault="006B55E6" w:rsidP="006B55E6">
            <w:pPr>
              <w:rPr>
                <w:sz w:val="20"/>
              </w:rPr>
            </w:pPr>
            <w:r>
              <w:rPr>
                <w:sz w:val="20"/>
              </w:rPr>
              <w:t>7</w:t>
            </w:r>
          </w:p>
        </w:tc>
        <w:tc>
          <w:tcPr>
            <w:tcW w:w="8400" w:type="dxa"/>
            <w:shd w:val="clear" w:color="auto" w:fill="auto"/>
          </w:tcPr>
          <w:p w14:paraId="22013C00" w14:textId="1FD62CBB" w:rsidR="006B55E6" w:rsidRPr="006B55E6" w:rsidRDefault="006B55E6" w:rsidP="006B55E6">
            <w:pPr>
              <w:rPr>
                <w:sz w:val="20"/>
              </w:rPr>
            </w:pPr>
            <w:r>
              <w:rPr>
                <w:sz w:val="20"/>
              </w:rPr>
              <w:t>Manuelles Eingabefeld, um den Gesamt-Zuschlag ohne Aenderung der Einzelposten zu ueberschreiben.</w:t>
            </w:r>
          </w:p>
        </w:tc>
      </w:tr>
      <w:tr w:rsidR="006B55E6" w:rsidRPr="006B55E6" w14:paraId="2ABF6894" w14:textId="77777777" w:rsidTr="006B55E6">
        <w:tc>
          <w:tcPr>
            <w:tcW w:w="680" w:type="dxa"/>
            <w:shd w:val="clear" w:color="auto" w:fill="auto"/>
          </w:tcPr>
          <w:p w14:paraId="318C7D41" w14:textId="767EB3AF" w:rsidR="006B55E6" w:rsidRPr="006B55E6" w:rsidRDefault="006B55E6" w:rsidP="006B55E6">
            <w:pPr>
              <w:rPr>
                <w:sz w:val="20"/>
              </w:rPr>
            </w:pPr>
            <w:r>
              <w:rPr>
                <w:sz w:val="20"/>
              </w:rPr>
              <w:t>8</w:t>
            </w:r>
          </w:p>
        </w:tc>
        <w:tc>
          <w:tcPr>
            <w:tcW w:w="8400" w:type="dxa"/>
            <w:shd w:val="clear" w:color="auto" w:fill="auto"/>
          </w:tcPr>
          <w:p w14:paraId="75ADE1E1" w14:textId="75C031CA" w:rsidR="006B55E6" w:rsidRPr="006B55E6" w:rsidRDefault="006B55E6" w:rsidP="006B55E6">
            <w:pPr>
              <w:rPr>
                <w:sz w:val="20"/>
              </w:rPr>
            </w:pPr>
            <w:r>
              <w:rPr>
                <w:sz w:val="20"/>
              </w:rPr>
              <w:t>Button "Zuruecksetzen" - loescht die manuelle Ueberschreibung wieder.</w:t>
            </w:r>
          </w:p>
        </w:tc>
      </w:tr>
      <w:tr w:rsidR="006B55E6" w:rsidRPr="006B55E6" w14:paraId="2A46EEA2" w14:textId="77777777" w:rsidTr="006B55E6">
        <w:tc>
          <w:tcPr>
            <w:tcW w:w="680" w:type="dxa"/>
            <w:shd w:val="clear" w:color="auto" w:fill="auto"/>
          </w:tcPr>
          <w:p w14:paraId="0C1BC8B7" w14:textId="6942FDE7" w:rsidR="006B55E6" w:rsidRPr="006B55E6" w:rsidRDefault="006B55E6" w:rsidP="006B55E6">
            <w:pPr>
              <w:rPr>
                <w:sz w:val="20"/>
              </w:rPr>
            </w:pPr>
            <w:r>
              <w:rPr>
                <w:sz w:val="20"/>
              </w:rPr>
              <w:t>9</w:t>
            </w:r>
          </w:p>
        </w:tc>
        <w:tc>
          <w:tcPr>
            <w:tcW w:w="8400" w:type="dxa"/>
            <w:shd w:val="clear" w:color="auto" w:fill="auto"/>
          </w:tcPr>
          <w:p w14:paraId="20EFCAE1" w14:textId="4A1379EF" w:rsidR="006B55E6" w:rsidRPr="006B55E6" w:rsidRDefault="006B55E6" w:rsidP="006B55E6">
            <w:pPr>
              <w:rPr>
                <w:sz w:val="20"/>
              </w:rPr>
            </w:pPr>
            <w:r>
              <w:rPr>
                <w:sz w:val="20"/>
              </w:rPr>
              <w:t>Button zum Hochladen einer Zuschlaege-CSV (ersetzt alle Felder).</w:t>
            </w:r>
          </w:p>
        </w:tc>
      </w:tr>
      <w:tr w:rsidR="006B55E6" w:rsidRPr="006B55E6" w14:paraId="712AF02E" w14:textId="77777777" w:rsidTr="006B55E6">
        <w:tc>
          <w:tcPr>
            <w:tcW w:w="680" w:type="dxa"/>
            <w:shd w:val="clear" w:color="auto" w:fill="auto"/>
          </w:tcPr>
          <w:p w14:paraId="7E3D8EF8" w14:textId="683998B1" w:rsidR="006B55E6" w:rsidRPr="006B55E6" w:rsidRDefault="006B55E6" w:rsidP="006B55E6">
            <w:pPr>
              <w:rPr>
                <w:sz w:val="20"/>
              </w:rPr>
            </w:pPr>
            <w:r>
              <w:rPr>
                <w:sz w:val="20"/>
              </w:rPr>
              <w:t>10</w:t>
            </w:r>
          </w:p>
        </w:tc>
        <w:tc>
          <w:tcPr>
            <w:tcW w:w="8400" w:type="dxa"/>
            <w:shd w:val="clear" w:color="auto" w:fill="auto"/>
          </w:tcPr>
          <w:p w14:paraId="1AA2C34C" w14:textId="04A3BA76" w:rsidR="006B55E6" w:rsidRPr="006B55E6" w:rsidRDefault="006B55E6" w:rsidP="006B55E6">
            <w:pPr>
              <w:rPr>
                <w:sz w:val="20"/>
              </w:rPr>
            </w:pPr>
            <w:r>
              <w:rPr>
                <w:sz w:val="20"/>
              </w:rPr>
              <w:t>Button "Zuschlaege als CSV exportieren".</w:t>
            </w:r>
          </w:p>
        </w:tc>
      </w:tr>
    </w:tbl>
    <w:p w14:paraId="7F2AC8B5" w14:textId="1834F385" w:rsidR="006B55E6" w:rsidRDefault="006B55E6" w:rsidP="006B55E6"/>
    <w:p w14:paraId="426F0710" w14:textId="0E5B4F18" w:rsidR="006B55E6" w:rsidRDefault="006B55E6" w:rsidP="006B55E6">
      <w:pPr>
        <w:pStyle w:val="berschrift2"/>
      </w:pPr>
      <w:bookmarkStart w:id="15" w:name="_Toc237021274"/>
      <w:r>
        <w:t>6.6 Kundenkonten</w:t>
      </w:r>
      <w:bookmarkEnd w:id="15"/>
    </w:p>
    <w:p w14:paraId="5FF5F17B" w14:textId="575A2324" w:rsidR="006B55E6" w:rsidRDefault="006B55E6" w:rsidP="006B55E6">
      <w:r>
        <w:t>Da Kundenkonten nur lokal gespeichert werden, zeigt dieser Bereich ausschliesslich die auf diesem Geraet registrierten Konten.</w:t>
      </w:r>
    </w:p>
    <w:p w14:paraId="3802F29F" w14:textId="68FCED1A" w:rsidR="006B55E6" w:rsidRDefault="006B55E6" w:rsidP="006B55E6">
      <w:pPr>
        <w:jc w:val="center"/>
      </w:pPr>
      <w:r>
        <w:rPr>
          <w:noProof/>
        </w:rPr>
        <w:drawing>
          <wp:inline distT="0" distB="0" distL="0" distR="0" wp14:anchorId="61EED844" wp14:editId="7425CB80">
            <wp:extent cx="5080000" cy="1032015"/>
            <wp:effectExtent l="0" t="0" r="6350" b="0"/>
            <wp:docPr id="12" name="Grafik 12"/>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80000" cy="1032015"/>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72620A77" w14:textId="77777777" w:rsidTr="006B55E6">
        <w:tc>
          <w:tcPr>
            <w:tcW w:w="680" w:type="dxa"/>
            <w:shd w:val="clear" w:color="auto" w:fill="2C5B39"/>
          </w:tcPr>
          <w:p w14:paraId="57EDE225" w14:textId="032E09D0" w:rsidR="006B55E6" w:rsidRPr="006B55E6" w:rsidRDefault="006B55E6" w:rsidP="006B55E6">
            <w:pPr>
              <w:rPr>
                <w:b/>
                <w:color w:val="FFFFFF"/>
                <w:sz w:val="20"/>
              </w:rPr>
            </w:pPr>
            <w:r>
              <w:rPr>
                <w:b/>
                <w:color w:val="FFFFFF"/>
                <w:sz w:val="20"/>
              </w:rPr>
              <w:t>Nr.</w:t>
            </w:r>
          </w:p>
        </w:tc>
        <w:tc>
          <w:tcPr>
            <w:tcW w:w="8400" w:type="dxa"/>
            <w:shd w:val="clear" w:color="auto" w:fill="2C5B39"/>
          </w:tcPr>
          <w:p w14:paraId="5C097889" w14:textId="183B1834" w:rsidR="006B55E6" w:rsidRPr="006B55E6" w:rsidRDefault="006B55E6" w:rsidP="006B55E6">
            <w:pPr>
              <w:rPr>
                <w:b/>
                <w:color w:val="FFFFFF"/>
                <w:sz w:val="20"/>
              </w:rPr>
            </w:pPr>
            <w:r>
              <w:rPr>
                <w:b/>
                <w:color w:val="FFFFFF"/>
                <w:sz w:val="20"/>
              </w:rPr>
              <w:t>Element</w:t>
            </w:r>
          </w:p>
        </w:tc>
      </w:tr>
      <w:tr w:rsidR="006B55E6" w:rsidRPr="006B55E6" w14:paraId="0EC25925" w14:textId="77777777" w:rsidTr="006B55E6">
        <w:tc>
          <w:tcPr>
            <w:tcW w:w="680" w:type="dxa"/>
            <w:shd w:val="clear" w:color="auto" w:fill="auto"/>
          </w:tcPr>
          <w:p w14:paraId="36386A3F" w14:textId="2E1C39BE" w:rsidR="006B55E6" w:rsidRPr="006B55E6" w:rsidRDefault="006B55E6" w:rsidP="006B55E6">
            <w:pPr>
              <w:rPr>
                <w:sz w:val="20"/>
              </w:rPr>
            </w:pPr>
            <w:r>
              <w:rPr>
                <w:sz w:val="20"/>
              </w:rPr>
              <w:lastRenderedPageBreak/>
              <w:t>1</w:t>
            </w:r>
          </w:p>
        </w:tc>
        <w:tc>
          <w:tcPr>
            <w:tcW w:w="8400" w:type="dxa"/>
            <w:shd w:val="clear" w:color="auto" w:fill="auto"/>
          </w:tcPr>
          <w:p w14:paraId="2D50C5D5" w14:textId="0BDFF702" w:rsidR="006B55E6" w:rsidRPr="006B55E6" w:rsidRDefault="006B55E6" w:rsidP="006B55E6">
            <w:pPr>
              <w:rPr>
                <w:sz w:val="20"/>
              </w:rPr>
            </w:pPr>
            <w:r>
              <w:rPr>
                <w:sz w:val="20"/>
              </w:rPr>
              <w:t>Button "Kundenkonten als CSV exportieren" (Spalten: Benutzername, E-Mail, Salt, Hash, Erstellt - Passwoerter nie im Klartext).</w:t>
            </w:r>
          </w:p>
        </w:tc>
      </w:tr>
      <w:tr w:rsidR="006B55E6" w:rsidRPr="006B55E6" w14:paraId="241CE29B" w14:textId="77777777" w:rsidTr="006B55E6">
        <w:tc>
          <w:tcPr>
            <w:tcW w:w="680" w:type="dxa"/>
            <w:shd w:val="clear" w:color="auto" w:fill="auto"/>
          </w:tcPr>
          <w:p w14:paraId="50E28EF9" w14:textId="2A13B80F" w:rsidR="006B55E6" w:rsidRPr="006B55E6" w:rsidRDefault="006B55E6" w:rsidP="006B55E6">
            <w:pPr>
              <w:rPr>
                <w:sz w:val="20"/>
              </w:rPr>
            </w:pPr>
            <w:r>
              <w:rPr>
                <w:sz w:val="20"/>
              </w:rPr>
              <w:t>2</w:t>
            </w:r>
          </w:p>
        </w:tc>
        <w:tc>
          <w:tcPr>
            <w:tcW w:w="8400" w:type="dxa"/>
            <w:shd w:val="clear" w:color="auto" w:fill="auto"/>
          </w:tcPr>
          <w:p w14:paraId="1E93B895" w14:textId="5188D0FE" w:rsidR="006B55E6" w:rsidRPr="006B55E6" w:rsidRDefault="006B55E6" w:rsidP="006B55E6">
            <w:pPr>
              <w:rPr>
                <w:sz w:val="20"/>
              </w:rPr>
            </w:pPr>
            <w:r>
              <w:rPr>
                <w:sz w:val="20"/>
              </w:rPr>
              <w:t>Button zum Hochladen einer Kundenkonten-CSV (ersetzt alle Konten auf diesem Geraet).</w:t>
            </w:r>
          </w:p>
        </w:tc>
      </w:tr>
    </w:tbl>
    <w:p w14:paraId="4A20E52C" w14:textId="08C68D4C" w:rsidR="006B55E6" w:rsidRDefault="006B55E6" w:rsidP="006B55E6"/>
    <w:p w14:paraId="44275B1A" w14:textId="5FAB7A13" w:rsidR="006B55E6" w:rsidRDefault="006B55E6" w:rsidP="006B55E6">
      <w:pPr>
        <w:pStyle w:val="berschrift2"/>
      </w:pPr>
      <w:bookmarkStart w:id="16" w:name="_Toc237021275"/>
      <w:r>
        <w:t>6.7 Admin-Passwort aendern</w:t>
      </w:r>
      <w:bookmarkEnd w:id="16"/>
    </w:p>
    <w:p w14:paraId="507709D6" w14:textId="69F224D9" w:rsidR="006B55E6" w:rsidRDefault="006B55E6" w:rsidP="006B55E6">
      <w:pPr>
        <w:jc w:val="center"/>
      </w:pPr>
      <w:r>
        <w:rPr>
          <w:noProof/>
        </w:rPr>
        <w:drawing>
          <wp:inline distT="0" distB="0" distL="0" distR="0" wp14:anchorId="1514111B" wp14:editId="436A8EB9">
            <wp:extent cx="5334000" cy="2417116"/>
            <wp:effectExtent l="0" t="0" r="0" b="2540"/>
            <wp:docPr id="13" name="Grafik 13"/>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6">
                      <a:extLst>
                        <a:ext uri="{28A0092B-C50C-407E-A947-70E740481C1C}">
                          <a14:useLocalDpi xmlns:a14="http://schemas.microsoft.com/office/drawing/2010/main" val="0"/>
                        </a:ext>
                      </a:extLst>
                    </a:blip>
                    <a:stretch>
                      <a:fillRect/>
                    </a:stretch>
                  </pic:blipFill>
                  <pic:spPr>
                    <a:xfrm>
                      <a:off x="0" y="0"/>
                      <a:ext cx="5334000" cy="2417116"/>
                    </a:xfrm>
                    <a:prstGeom prst="rect">
                      <a:avLst/>
                    </a:prstGeom>
                  </pic:spPr>
                </pic:pic>
              </a:graphicData>
            </a:graphic>
          </wp:inline>
        </w:drawing>
      </w:r>
    </w:p>
    <w:tbl>
      <w:tblPr>
        <w:tblW w:w="9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680"/>
        <w:gridCol w:w="8400"/>
      </w:tblGrid>
      <w:tr w:rsidR="006B55E6" w:rsidRPr="006B55E6" w14:paraId="122AC4EA" w14:textId="77777777" w:rsidTr="006B55E6">
        <w:tc>
          <w:tcPr>
            <w:tcW w:w="680" w:type="dxa"/>
            <w:shd w:val="clear" w:color="auto" w:fill="2C5B39"/>
          </w:tcPr>
          <w:p w14:paraId="4C0A6BB2" w14:textId="61767907" w:rsidR="006B55E6" w:rsidRPr="006B55E6" w:rsidRDefault="006B55E6" w:rsidP="006B55E6">
            <w:pPr>
              <w:rPr>
                <w:b/>
                <w:color w:val="FFFFFF"/>
                <w:sz w:val="20"/>
              </w:rPr>
            </w:pPr>
            <w:r>
              <w:rPr>
                <w:b/>
                <w:color w:val="FFFFFF"/>
                <w:sz w:val="20"/>
              </w:rPr>
              <w:t>Nr.</w:t>
            </w:r>
          </w:p>
        </w:tc>
        <w:tc>
          <w:tcPr>
            <w:tcW w:w="8400" w:type="dxa"/>
            <w:shd w:val="clear" w:color="auto" w:fill="2C5B39"/>
          </w:tcPr>
          <w:p w14:paraId="46D2704B" w14:textId="190DED71" w:rsidR="006B55E6" w:rsidRPr="006B55E6" w:rsidRDefault="006B55E6" w:rsidP="006B55E6">
            <w:pPr>
              <w:rPr>
                <w:b/>
                <w:color w:val="FFFFFF"/>
                <w:sz w:val="20"/>
              </w:rPr>
            </w:pPr>
            <w:r>
              <w:rPr>
                <w:b/>
                <w:color w:val="FFFFFF"/>
                <w:sz w:val="20"/>
              </w:rPr>
              <w:t>Element</w:t>
            </w:r>
          </w:p>
        </w:tc>
      </w:tr>
      <w:tr w:rsidR="006B55E6" w:rsidRPr="006B55E6" w14:paraId="5C093926" w14:textId="77777777" w:rsidTr="006B55E6">
        <w:tc>
          <w:tcPr>
            <w:tcW w:w="680" w:type="dxa"/>
            <w:shd w:val="clear" w:color="auto" w:fill="auto"/>
          </w:tcPr>
          <w:p w14:paraId="0DD10C6B" w14:textId="465AD11B" w:rsidR="006B55E6" w:rsidRPr="006B55E6" w:rsidRDefault="006B55E6" w:rsidP="006B55E6">
            <w:pPr>
              <w:rPr>
                <w:sz w:val="20"/>
              </w:rPr>
            </w:pPr>
            <w:r>
              <w:rPr>
                <w:sz w:val="20"/>
              </w:rPr>
              <w:t>1</w:t>
            </w:r>
          </w:p>
        </w:tc>
        <w:tc>
          <w:tcPr>
            <w:tcW w:w="8400" w:type="dxa"/>
            <w:shd w:val="clear" w:color="auto" w:fill="auto"/>
          </w:tcPr>
          <w:p w14:paraId="27D61C52" w14:textId="2514D679" w:rsidR="006B55E6" w:rsidRPr="006B55E6" w:rsidRDefault="006B55E6" w:rsidP="006B55E6">
            <w:pPr>
              <w:rPr>
                <w:sz w:val="20"/>
              </w:rPr>
            </w:pPr>
            <w:r>
              <w:rPr>
                <w:sz w:val="20"/>
              </w:rPr>
              <w:t>Eingabefeld Aktuelles Passwort.</w:t>
            </w:r>
          </w:p>
        </w:tc>
      </w:tr>
      <w:tr w:rsidR="006B55E6" w:rsidRPr="006B55E6" w14:paraId="38D694EA" w14:textId="77777777" w:rsidTr="006B55E6">
        <w:tc>
          <w:tcPr>
            <w:tcW w:w="680" w:type="dxa"/>
            <w:shd w:val="clear" w:color="auto" w:fill="auto"/>
          </w:tcPr>
          <w:p w14:paraId="68E24BF5" w14:textId="2B749562" w:rsidR="006B55E6" w:rsidRPr="006B55E6" w:rsidRDefault="006B55E6" w:rsidP="006B55E6">
            <w:pPr>
              <w:rPr>
                <w:sz w:val="20"/>
              </w:rPr>
            </w:pPr>
            <w:r>
              <w:rPr>
                <w:sz w:val="20"/>
              </w:rPr>
              <w:t>2</w:t>
            </w:r>
          </w:p>
        </w:tc>
        <w:tc>
          <w:tcPr>
            <w:tcW w:w="8400" w:type="dxa"/>
            <w:shd w:val="clear" w:color="auto" w:fill="auto"/>
          </w:tcPr>
          <w:p w14:paraId="4C88D816" w14:textId="329397A2" w:rsidR="006B55E6" w:rsidRPr="006B55E6" w:rsidRDefault="006B55E6" w:rsidP="006B55E6">
            <w:pPr>
              <w:rPr>
                <w:sz w:val="20"/>
              </w:rPr>
            </w:pPr>
            <w:r>
              <w:rPr>
                <w:sz w:val="20"/>
              </w:rPr>
              <w:t>Eingabefeld Neues Passwort.</w:t>
            </w:r>
          </w:p>
        </w:tc>
      </w:tr>
      <w:tr w:rsidR="006B55E6" w:rsidRPr="006B55E6" w14:paraId="27C270A2" w14:textId="77777777" w:rsidTr="006B55E6">
        <w:tc>
          <w:tcPr>
            <w:tcW w:w="680" w:type="dxa"/>
            <w:shd w:val="clear" w:color="auto" w:fill="auto"/>
          </w:tcPr>
          <w:p w14:paraId="1B1BB571" w14:textId="632D032E" w:rsidR="006B55E6" w:rsidRPr="006B55E6" w:rsidRDefault="006B55E6" w:rsidP="006B55E6">
            <w:pPr>
              <w:rPr>
                <w:sz w:val="20"/>
              </w:rPr>
            </w:pPr>
            <w:r>
              <w:rPr>
                <w:sz w:val="20"/>
              </w:rPr>
              <w:t>3</w:t>
            </w:r>
          </w:p>
        </w:tc>
        <w:tc>
          <w:tcPr>
            <w:tcW w:w="8400" w:type="dxa"/>
            <w:shd w:val="clear" w:color="auto" w:fill="auto"/>
          </w:tcPr>
          <w:p w14:paraId="110C8120" w14:textId="50DFFA0A" w:rsidR="006B55E6" w:rsidRPr="006B55E6" w:rsidRDefault="006B55E6" w:rsidP="006B55E6">
            <w:pPr>
              <w:rPr>
                <w:sz w:val="20"/>
              </w:rPr>
            </w:pPr>
            <w:r>
              <w:rPr>
                <w:sz w:val="20"/>
              </w:rPr>
              <w:t>Eingabefeld Neues Passwort wiederholen.</w:t>
            </w:r>
          </w:p>
        </w:tc>
      </w:tr>
      <w:tr w:rsidR="006B55E6" w:rsidRPr="006B55E6" w14:paraId="1E092FAB" w14:textId="77777777" w:rsidTr="006B55E6">
        <w:tc>
          <w:tcPr>
            <w:tcW w:w="680" w:type="dxa"/>
            <w:shd w:val="clear" w:color="auto" w:fill="auto"/>
          </w:tcPr>
          <w:p w14:paraId="6967BFAE" w14:textId="3B8834EA" w:rsidR="006B55E6" w:rsidRPr="006B55E6" w:rsidRDefault="006B55E6" w:rsidP="006B55E6">
            <w:pPr>
              <w:rPr>
                <w:sz w:val="20"/>
              </w:rPr>
            </w:pPr>
            <w:r>
              <w:rPr>
                <w:sz w:val="20"/>
              </w:rPr>
              <w:t>4</w:t>
            </w:r>
          </w:p>
        </w:tc>
        <w:tc>
          <w:tcPr>
            <w:tcW w:w="8400" w:type="dxa"/>
            <w:shd w:val="clear" w:color="auto" w:fill="auto"/>
          </w:tcPr>
          <w:p w14:paraId="4C316554" w14:textId="7362C255" w:rsidR="006B55E6" w:rsidRPr="006B55E6" w:rsidRDefault="006B55E6" w:rsidP="006B55E6">
            <w:pPr>
              <w:rPr>
                <w:sz w:val="20"/>
              </w:rPr>
            </w:pPr>
            <w:r>
              <w:rPr>
                <w:sz w:val="20"/>
              </w:rPr>
              <w:t>Button "Passwort aendern".</w:t>
            </w:r>
          </w:p>
        </w:tc>
      </w:tr>
    </w:tbl>
    <w:p w14:paraId="097C8A47" w14:textId="2EC6221A" w:rsidR="006B55E6" w:rsidRDefault="006B55E6" w:rsidP="006B55E6"/>
    <w:p w14:paraId="02171697" w14:textId="50326821" w:rsidR="006B55E6" w:rsidRDefault="006B55E6" w:rsidP="006B55E6">
      <w:r>
        <w:t>Im Anschluss an diesen Bereich befindet sich zusaetzlich der Button "Auf Original-Bodan-Daten zuruecksetzen", der Produktkatalog und Zuschlaege auf die eingebetteten Ausgangsdaten zuruecksetzt (Kundenkonten bleiben dabei erhalten).</w:t>
      </w:r>
    </w:p>
    <w:p w14:paraId="38D191BB" w14:textId="5AD0814F" w:rsidR="006B55E6" w:rsidRDefault="006B55E6">
      <w:r>
        <w:br w:type="page"/>
      </w:r>
    </w:p>
    <w:p w14:paraId="0BFD8D64" w14:textId="60D0BC71" w:rsidR="006B55E6" w:rsidRDefault="006B55E6" w:rsidP="006B55E6">
      <w:pPr>
        <w:pStyle w:val="berschrift1"/>
      </w:pPr>
      <w:bookmarkStart w:id="17" w:name="_Toc237021276"/>
      <w:r>
        <w:lastRenderedPageBreak/>
        <w:t>7. Ablauf einer Bestellung - Schritt fuer Schritt</w:t>
      </w:r>
      <w:bookmarkEnd w:id="17"/>
    </w:p>
    <w:p w14:paraId="42DA2EE4" w14:textId="5808CFF3" w:rsidR="006B55E6" w:rsidRDefault="006B55E6" w:rsidP="006B55E6">
      <w:r>
        <w:t>Dieses Kapitel beschreibt den kompletten Weg eines Mitglieds von der Artikelsuche bis zum Versand der fertigen Bestellung.</w:t>
      </w:r>
    </w:p>
    <w:p w14:paraId="651E7A69" w14:textId="222D6C9F" w:rsidR="006B55E6" w:rsidRDefault="006B55E6" w:rsidP="006B55E6">
      <w:pPr>
        <w:pStyle w:val="berschrift2"/>
      </w:pPr>
      <w:bookmarkStart w:id="18" w:name="_Toc237021277"/>
      <w:r>
        <w:t>Schritt 1: Artikel suchen</w:t>
      </w:r>
      <w:bookmarkEnd w:id="18"/>
    </w:p>
    <w:p w14:paraId="43ACC81C" w14:textId="6001C3A9" w:rsidR="006B55E6" w:rsidRDefault="006B55E6" w:rsidP="006B55E6">
      <w:r>
        <w:t>Nach der Anmeldung sucht das Mitglied im Suchfeld nach einem gewuenschten Artikel, hier zum Beispiel "Schokomilch". Die Trefferliste zeigt sofort den passenden Artikel mit Preis, Gebinde und Grundpreis je Einheit.</w:t>
      </w:r>
    </w:p>
    <w:p w14:paraId="3EBC10F9" w14:textId="5AC2C976" w:rsidR="006B55E6" w:rsidRDefault="006B55E6" w:rsidP="006B55E6">
      <w:pPr>
        <w:jc w:val="center"/>
      </w:pPr>
      <w:r>
        <w:rPr>
          <w:noProof/>
        </w:rPr>
        <w:drawing>
          <wp:inline distT="0" distB="0" distL="0" distR="0" wp14:anchorId="7149733D" wp14:editId="3E0ED9B5">
            <wp:extent cx="4826000" cy="3393414"/>
            <wp:effectExtent l="0" t="0" r="0" b="0"/>
            <wp:docPr id="14" name="Grafik 14"/>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7DB787C9" w14:textId="7E1EBC3D" w:rsidR="006B55E6" w:rsidRDefault="006B55E6" w:rsidP="006B55E6">
      <w:pPr>
        <w:pStyle w:val="berschrift2"/>
      </w:pPr>
      <w:bookmarkStart w:id="19" w:name="_Toc237021278"/>
      <w:r>
        <w:t>Schritt 2: Menge festlegen und in den Warenkorb legen</w:t>
      </w:r>
      <w:bookmarkEnd w:id="19"/>
    </w:p>
    <w:p w14:paraId="7C2859F5" w14:textId="06AEC1AA" w:rsidR="006B55E6" w:rsidRDefault="006B55E6" w:rsidP="006B55E6">
      <w:r>
        <w:t>Ueber die "+"-Schaltflaeche oder direkte Eingabe der Anzahl wird die gewuenschte Menge festgelegt (hier: 3 Gebinde). Die Anzahl wird sofort im Warenkorb-Symbol oben rechts sichtbar.</w:t>
      </w:r>
    </w:p>
    <w:p w14:paraId="794848A8" w14:textId="71D3FA34" w:rsidR="006B55E6" w:rsidRDefault="006B55E6" w:rsidP="006B55E6">
      <w:pPr>
        <w:jc w:val="center"/>
      </w:pPr>
      <w:r>
        <w:rPr>
          <w:noProof/>
        </w:rPr>
        <w:lastRenderedPageBreak/>
        <w:drawing>
          <wp:inline distT="0" distB="0" distL="0" distR="0" wp14:anchorId="68C9DA62" wp14:editId="15D39A52">
            <wp:extent cx="4826000" cy="3393414"/>
            <wp:effectExtent l="0" t="0" r="0" b="0"/>
            <wp:docPr id="15" name="Grafik 15"/>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6C32827E" w14:textId="2F628CA4" w:rsidR="006B55E6" w:rsidRDefault="006B55E6" w:rsidP="006B55E6">
      <w:pPr>
        <w:pStyle w:val="berschrift2"/>
      </w:pPr>
      <w:bookmarkStart w:id="20" w:name="_Toc237021279"/>
      <w:r>
        <w:t>Schritt 3: Warenkorb pruefen</w:t>
      </w:r>
      <w:bookmarkEnd w:id="20"/>
    </w:p>
    <w:p w14:paraId="72BA4020" w14:textId="6605E697" w:rsidR="006B55E6" w:rsidRDefault="006B55E6" w:rsidP="006B55E6">
      <w:r>
        <w:t>Ein Klick auf das Warenkorb-Symbol oeffnet die Seitenleiste mit allen bisher hinzugefuegten Artikeln. Mengen lassen sich hier direkt anpassen oder Artikel entfernen. Die Gesamtsumme wird laufend aktualisiert.</w:t>
      </w:r>
    </w:p>
    <w:p w14:paraId="0B6C295E" w14:textId="0B51A969" w:rsidR="006B55E6" w:rsidRDefault="006B55E6" w:rsidP="006B55E6">
      <w:pPr>
        <w:jc w:val="center"/>
      </w:pPr>
      <w:r>
        <w:rPr>
          <w:noProof/>
        </w:rPr>
        <w:drawing>
          <wp:inline distT="0" distB="0" distL="0" distR="0" wp14:anchorId="16C30F7C" wp14:editId="43576886">
            <wp:extent cx="4826000" cy="3393414"/>
            <wp:effectExtent l="0" t="0" r="0" b="0"/>
            <wp:docPr id="16" name="Grafik 16"/>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56DCE015" w14:textId="78AE60AB" w:rsidR="006B55E6" w:rsidRDefault="006B55E6" w:rsidP="006B55E6">
      <w:pPr>
        <w:pStyle w:val="berschrift2"/>
      </w:pPr>
      <w:bookmarkStart w:id="21" w:name="_Toc237021280"/>
      <w:r>
        <w:t>Schritt 4: Zur Bestelluebersicht wechseln und Daten eingeben</w:t>
      </w:r>
      <w:bookmarkEnd w:id="21"/>
    </w:p>
    <w:p w14:paraId="54BF73CF" w14:textId="1BCC435D" w:rsidR="006B55E6" w:rsidRDefault="006B55E6" w:rsidP="006B55E6">
      <w:r>
        <w:t>Ueber 'Zur Bestelluebersicht' gelangt man zur finalen Ansicht. Hier werden Name, Adresse und die eigene Bankverbindung eingetragen (fuer eine moegliche Rueckueberweisung, z. B. bei Differenzen). Diese Angaben werden fuer kuenftige Bestellungen gespeichert.</w:t>
      </w:r>
    </w:p>
    <w:p w14:paraId="0640F8D7" w14:textId="79F4DEE0" w:rsidR="006B55E6" w:rsidRDefault="006B55E6" w:rsidP="006B55E6">
      <w:pPr>
        <w:jc w:val="center"/>
      </w:pPr>
      <w:r>
        <w:rPr>
          <w:noProof/>
        </w:rPr>
        <w:lastRenderedPageBreak/>
        <w:drawing>
          <wp:inline distT="0" distB="0" distL="0" distR="0" wp14:anchorId="6385830E" wp14:editId="2ECFEE47">
            <wp:extent cx="4826000" cy="3393414"/>
            <wp:effectExtent l="0" t="0" r="0" b="0"/>
            <wp:docPr id="17" name="Grafik 17"/>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26000" cy="3393414"/>
                    </a:xfrm>
                    <a:prstGeom prst="rect">
                      <a:avLst/>
                    </a:prstGeom>
                  </pic:spPr>
                </pic:pic>
              </a:graphicData>
            </a:graphic>
          </wp:inline>
        </w:drawing>
      </w:r>
    </w:p>
    <w:p w14:paraId="42172359" w14:textId="1F0C3F99" w:rsidR="006B55E6" w:rsidRDefault="006B55E6" w:rsidP="006B55E6">
      <w:pPr>
        <w:pStyle w:val="berschrift2"/>
      </w:pPr>
      <w:bookmarkStart w:id="22" w:name="_Toc237021281"/>
      <w:r>
        <w:t>Schritt 5: Bestellung abschliessen</w:t>
      </w:r>
      <w:bookmarkEnd w:id="22"/>
    </w:p>
    <w:p w14:paraId="33F098AA" w14:textId="77000F95" w:rsidR="006B55E6" w:rsidRDefault="006B55E6" w:rsidP="006B55E6">
      <w:r>
        <w:t>Von der Bestelluebersicht aus stehen drei Moeglichkeiten zur Verfuegung:</w:t>
      </w:r>
    </w:p>
    <w:p w14:paraId="5862AFA7" w14:textId="6B0FFA08" w:rsidR="006B55E6" w:rsidRDefault="006B55E6" w:rsidP="006B55E6">
      <w:pPr>
        <w:pStyle w:val="KeinLeerraum"/>
      </w:pPr>
      <w:r>
        <w:t>Drucken - oeffnet den Druckdialog des Browsers fuer eine Papierkopie.</w:t>
      </w:r>
    </w:p>
    <w:p w14:paraId="5EF7F213" w14:textId="74600B7F" w:rsidR="006B55E6" w:rsidRDefault="006B55E6" w:rsidP="006B55E6">
      <w:pPr>
        <w:pStyle w:val="KeinLeerraum"/>
      </w:pPr>
      <w:r>
        <w:t>Bestellliste als CSV herunterladen - speichert die Bestellung inkl. Name, Adresse, Bankverbindung, Gebinde, Preis, Summe und Gesamtbetrag als Datei (entspricht den Angaben der E-Mail).</w:t>
      </w:r>
    </w:p>
    <w:p w14:paraId="23A60B89" w14:textId="32EE94EE" w:rsidR="006B55E6" w:rsidRDefault="006B55E6" w:rsidP="006B55E6">
      <w:pPr>
        <w:pStyle w:val="KeinLeerraum"/>
      </w:pPr>
      <w:r>
        <w:t>Bestellung per E-Mail senden - oeffnet das E-Mail-Programm mit einer vorausgefuellten Nachricht an alteeiche.info@gmail.com; die heruntergeladene CSV-Datei kann vor dem Absenden manuell angehaengt werden.</w:t>
      </w:r>
    </w:p>
    <w:p w14:paraId="05D44D8C" w14:textId="3C961EAE" w:rsidR="006B55E6" w:rsidRDefault="006B55E6" w:rsidP="006B55E6">
      <w:r>
        <w:t>Die Koordination der FoodCoop Alte Eiche sammelt auf diesem Weg die Einzelbestellungen aller Mitglieder und fasst sie zur Sammelbestellung bei Bodan zusammen.</w:t>
      </w:r>
    </w:p>
    <w:p w14:paraId="6623BB4C" w14:textId="2547BBBE" w:rsidR="006B55E6" w:rsidRDefault="006B55E6" w:rsidP="006B55E6">
      <w:pPr>
        <w:rPr>
          <w:color w:val="000000"/>
        </w:rPr>
      </w:pPr>
      <w:r>
        <w:rPr>
          <w:i/>
          <w:color w:val="646464"/>
        </w:rPr>
        <w:t>Hinweis: Der in den Beispielen dieses Dokuments verwendete Warenkorb dient nur zur Veranschaulichung und enthaelt Beispieldaten.</w:t>
      </w:r>
    </w:p>
    <w:p w14:paraId="4BFA3294" w14:textId="77777777" w:rsidR="006B55E6" w:rsidRPr="006B55E6" w:rsidRDefault="006B55E6" w:rsidP="006B55E6">
      <w:pPr>
        <w:rPr>
          <w:color w:val="000000"/>
        </w:rPr>
      </w:pPr>
    </w:p>
    <w:sectPr w:rsidR="006B55E6" w:rsidRPr="006B55E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55E6"/>
    <w:rsid w:val="001664EB"/>
    <w:rsid w:val="003E2A88"/>
    <w:rsid w:val="006B55E6"/>
    <w:rsid w:val="00D010E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409ED2"/>
  <w15:chartTrackingRefBased/>
  <w15:docId w15:val="{97EB5B06-C2FF-42E3-BC9B-E951B02F1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B55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B55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6B55E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B55E6"/>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6B55E6"/>
    <w:rPr>
      <w:rFonts w:asciiTheme="majorHAnsi" w:eastAsiaTheme="majorEastAsia" w:hAnsiTheme="majorHAnsi" w:cstheme="majorBidi"/>
      <w:color w:val="2F5496" w:themeColor="accent1" w:themeShade="BF"/>
      <w:sz w:val="32"/>
      <w:szCs w:val="32"/>
    </w:rPr>
  </w:style>
  <w:style w:type="paragraph" w:styleId="Verzeichnis1">
    <w:name w:val="toc 1"/>
    <w:basedOn w:val="Standard"/>
    <w:next w:val="Standard"/>
    <w:autoRedefine/>
    <w:uiPriority w:val="39"/>
    <w:unhideWhenUsed/>
    <w:rsid w:val="006B55E6"/>
    <w:pPr>
      <w:spacing w:after="100"/>
    </w:pPr>
  </w:style>
  <w:style w:type="character" w:customStyle="1" w:styleId="berschrift2Zchn">
    <w:name w:val="Überschrift 2 Zchn"/>
    <w:basedOn w:val="Absatz-Standardschriftart"/>
    <w:link w:val="berschrift2"/>
    <w:uiPriority w:val="9"/>
    <w:rsid w:val="006B55E6"/>
    <w:rPr>
      <w:rFonts w:asciiTheme="majorHAnsi" w:eastAsiaTheme="majorEastAsia" w:hAnsiTheme="majorHAnsi" w:cstheme="majorBidi"/>
      <w:color w:val="2F5496" w:themeColor="accent1" w:themeShade="BF"/>
      <w:sz w:val="26"/>
      <w:szCs w:val="26"/>
    </w:rPr>
  </w:style>
  <w:style w:type="paragraph" w:styleId="KeinLeerraum">
    <w:name w:val="No Spacing"/>
    <w:uiPriority w:val="1"/>
    <w:qFormat/>
    <w:rsid w:val="006B55E6"/>
    <w:pPr>
      <w:spacing w:after="0" w:line="240" w:lineRule="auto"/>
    </w:pPr>
  </w:style>
  <w:style w:type="paragraph" w:styleId="Verzeichnis2">
    <w:name w:val="toc 2"/>
    <w:basedOn w:val="Standard"/>
    <w:next w:val="Standard"/>
    <w:autoRedefine/>
    <w:uiPriority w:val="39"/>
    <w:unhideWhenUsed/>
    <w:rsid w:val="006B55E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1676</Words>
  <Characters>11033</Characters>
  <Application>Microsoft Office Word</Application>
  <DocSecurity>0</DocSecurity>
  <Lines>394</Lines>
  <Paragraphs>334</Paragraphs>
  <ScaleCrop>false</ScaleCrop>
  <Company/>
  <LinksUpToDate>false</LinksUpToDate>
  <CharactersWithSpaces>12375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Ralf Schultheiß</dc:creator>
  <cp:keywords/>
  <dc:description/>
  <cp:lastModifiedBy>Ralf Schultheiß</cp:lastModifiedBy>
  <cp:revision>3</cp:revision>
  <cp:lastPrinted>2026-08-07T17:02:00Z</cp:lastPrinted>
  <dcterms:created xsi:type="dcterms:W3CDTF">2026-08-07T16:53:00Z</dcterms:created>
  <dcterms:modified xsi:type="dcterms:W3CDTF">2026-08-07T17:02:00Z</dcterms:modified>
</cp:coreProperties>
</file>