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6A5" w:rsidRDefault="00A91979" w:rsidP="00E51EBA">
      <w:pPr>
        <w:pStyle w:val="berschrift1"/>
      </w:pPr>
      <w:bookmarkStart w:id="0" w:name="_Hlk479222530"/>
      <w:bookmarkEnd w:id="0"/>
      <w:r>
        <w:rPr>
          <w:b/>
        </w:rPr>
        <w:t>Team</w:t>
      </w:r>
      <w:r>
        <w:t>: 05, Eugen Deutsch, Ralf von der Reith</w:t>
      </w:r>
    </w:p>
    <w:p w:rsidR="00E356A5" w:rsidRDefault="00A91979" w:rsidP="00E51EBA">
      <w:pPr>
        <w:pStyle w:val="Textkrper"/>
      </w:pPr>
      <w:r>
        <w:t>Aufgabenaufteilung:</w:t>
      </w:r>
    </w:p>
    <w:p w:rsidR="00E356A5" w:rsidRDefault="00A91979">
      <w:pPr>
        <w:pStyle w:val="Listenabsatz"/>
        <w:widowControl w:val="0"/>
        <w:numPr>
          <w:ilvl w:val="0"/>
          <w:numId w:val="1"/>
        </w:numPr>
        <w:suppressAutoHyphens/>
        <w:spacing w:after="0" w:line="240" w:lineRule="auto"/>
      </w:pPr>
      <w:r>
        <w:t xml:space="preserve">Ralf: </w:t>
      </w:r>
    </w:p>
    <w:p w:rsidR="00E356A5" w:rsidRDefault="00A91979">
      <w:pPr>
        <w:pStyle w:val="Listenabsatz"/>
        <w:widowControl w:val="0"/>
        <w:numPr>
          <w:ilvl w:val="0"/>
          <w:numId w:val="1"/>
        </w:numPr>
        <w:suppressAutoHyphens/>
        <w:spacing w:after="0" w:line="240" w:lineRule="auto"/>
      </w:pPr>
      <w:r>
        <w:t xml:space="preserve">Eugen: </w:t>
      </w:r>
    </w:p>
    <w:p w:rsidR="00E356A5" w:rsidRDefault="00A91979" w:rsidP="00E51EBA">
      <w:pPr>
        <w:pStyle w:val="Textkrper"/>
      </w:pPr>
      <w:r>
        <w:t>Quellenangaben: -/-</w:t>
      </w:r>
    </w:p>
    <w:p w:rsidR="00E356A5" w:rsidRDefault="00A91979" w:rsidP="00E51EBA">
      <w:pPr>
        <w:pStyle w:val="Textkrper"/>
      </w:pPr>
      <w:r>
        <w:t xml:space="preserve">Bearbeitungszeitraum: </w:t>
      </w:r>
    </w:p>
    <w:p w:rsidR="00CE2AA5" w:rsidRDefault="00CE2AA5" w:rsidP="00CE2AA5">
      <w:pPr>
        <w:pStyle w:val="Listenabsatz"/>
        <w:numPr>
          <w:ilvl w:val="3"/>
          <w:numId w:val="1"/>
        </w:numPr>
      </w:pPr>
    </w:p>
    <w:p w:rsidR="00E356A5" w:rsidRDefault="00A91979" w:rsidP="00E51EBA">
      <w:pPr>
        <w:pStyle w:val="berschrift2"/>
      </w:pPr>
      <w:r>
        <w:t xml:space="preserve">Aktueller Stand: </w:t>
      </w:r>
    </w:p>
    <w:p w:rsidR="00E356A5" w:rsidRDefault="00A91979">
      <w:pPr>
        <w:pStyle w:val="Listenabsatz"/>
        <w:numPr>
          <w:ilvl w:val="0"/>
          <w:numId w:val="3"/>
        </w:numPr>
      </w:pPr>
      <w:r>
        <w:t>Der Entwurf ist fertig</w:t>
      </w:r>
    </w:p>
    <w:p w:rsidR="00E356A5" w:rsidRDefault="00A91979" w:rsidP="00E51EBA">
      <w:pPr>
        <w:pStyle w:val="berschrift2"/>
      </w:pPr>
      <w:r>
        <w:t xml:space="preserve">Änderungen des Entwurfs: </w:t>
      </w:r>
      <w:r w:rsidR="00770025">
        <w:t>-</w:t>
      </w:r>
    </w:p>
    <w:p w:rsidR="0098371E" w:rsidRDefault="0098371E" w:rsidP="0098371E">
      <w:pPr>
        <w:pStyle w:val="berschrift1"/>
      </w:pPr>
      <w:r>
        <w:t>TODO/Anmerkungen</w:t>
      </w:r>
    </w:p>
    <w:p w:rsidR="0098371E" w:rsidRDefault="00E51EBA" w:rsidP="0098371E">
      <w:pPr>
        <w:pStyle w:val="KeinLeerraum"/>
      </w:pPr>
      <w:r>
        <w:t>•</w:t>
      </w:r>
      <w:r>
        <w:tab/>
      </w:r>
      <w:r w:rsidR="0098371E">
        <w:t>Method call Abbildung: Application Object obj ist recht merkwürdig benannt.</w:t>
      </w:r>
    </w:p>
    <w:p w:rsidR="0098371E" w:rsidRDefault="00E51EBA" w:rsidP="0098371E">
      <w:pPr>
        <w:pStyle w:val="KeinLeerraum"/>
      </w:pPr>
      <w:r>
        <w:t>•</w:t>
      </w:r>
      <w:r>
        <w:tab/>
      </w:r>
      <w:r w:rsidR="0098371E">
        <w:t>Der RequestHandler enthält den NameService (mware_lib)? Das ist rein von der Lokalität her unschön,</w:t>
      </w:r>
    </w:p>
    <w:p w:rsidR="0098371E" w:rsidRDefault="0098371E" w:rsidP="0098371E">
      <w:pPr>
        <w:pStyle w:val="KeinLeerraum"/>
      </w:pPr>
      <w:r>
        <w:t>weil ich als Außenstehender von einem Handler nicht erwarten würde, dass dieser noch einen NameService</w:t>
      </w:r>
    </w:p>
    <w:p w:rsidR="0098371E" w:rsidRDefault="0098371E" w:rsidP="0098371E">
      <w:pPr>
        <w:pStyle w:val="KeinLeerraum"/>
      </w:pPr>
      <w:r>
        <w:t>mit der Map enthält. Andersh</w:t>
      </w:r>
      <w:r w:rsidR="00CD621A">
        <w:t xml:space="preserve">erum wäre das schon passender. </w:t>
      </w:r>
    </w:p>
    <w:p w:rsidR="0098371E" w:rsidRDefault="0098371E" w:rsidP="0098371E">
      <w:pPr>
        <w:pStyle w:val="KeinLeerraum"/>
      </w:pPr>
      <w:r>
        <w:t>Vom RequestHandler selbst würde ich erwarten, dass er sich wirklich nur um eingehende Daten und ausgehende</w:t>
      </w:r>
    </w:p>
    <w:p w:rsidR="0098371E" w:rsidRDefault="0098371E" w:rsidP="0098371E">
      <w:pPr>
        <w:pStyle w:val="KeinLeerraum"/>
      </w:pPr>
      <w:r>
        <w:t xml:space="preserve">Daten kümmert und nicht um Berechnungen, um die konkreten Anfragen zu erfüllen. </w:t>
      </w:r>
    </w:p>
    <w:p w:rsidR="0098371E" w:rsidRDefault="0098371E" w:rsidP="0098371E">
      <w:pPr>
        <w:pStyle w:val="KeinLeerraum"/>
      </w:pPr>
      <w:r>
        <w:t>Aus dem Grund finde ich es auch etwas unpassend, dass der RequestHandler Reflection benutzt, um die Methode</w:t>
      </w:r>
    </w:p>
    <w:p w:rsidR="0098371E" w:rsidRDefault="0098371E" w:rsidP="0098371E">
      <w:pPr>
        <w:pStyle w:val="KeinLeerraum"/>
      </w:pPr>
      <w:r>
        <w:t>aufzurufen. Wenn man es dabei belässt, dass der RequestHandler den NameService enthält, so würde ich ihn</w:t>
      </w:r>
    </w:p>
    <w:p w:rsidR="0098371E" w:rsidRDefault="0098371E" w:rsidP="0098371E">
      <w:pPr>
        <w:pStyle w:val="KeinLeerraum"/>
      </w:pPr>
      <w:r>
        <w:t>das rmiObj an diesen weiterschicken lassen, woraufhin der NameService dem</w:t>
      </w:r>
      <w:r w:rsidR="00CD621A">
        <w:t xml:space="preserve"> rmiObj das konkrete Objekt aus seiner </w:t>
      </w:r>
      <w:r>
        <w:t>Map gibt und das rmiObj regelt dann</w:t>
      </w:r>
      <w:r w:rsidR="00CD621A">
        <w:t xml:space="preserve"> den Reflection Methodenaufruf. </w:t>
      </w:r>
      <w:r>
        <w:t>rmiObj im</w:t>
      </w:r>
      <w:r w:rsidR="00CD621A">
        <w:t xml:space="preserve">pliziert eigentlich schon, dass </w:t>
      </w:r>
      <w:r>
        <w:t>hier der Methodenaufruf stattfindet.</w:t>
      </w:r>
    </w:p>
    <w:p w:rsidR="0098371E" w:rsidRDefault="00E51EBA" w:rsidP="0098371E">
      <w:pPr>
        <w:pStyle w:val="KeinLeerraum"/>
      </w:pPr>
      <w:r>
        <w:t>•</w:t>
      </w:r>
      <w:r>
        <w:tab/>
      </w:r>
      <w:r w:rsidR="0098371E">
        <w:t xml:space="preserve">NameService hast du mal klein geschrieben (Service), aber bei NameServiceImpl wiederrum Ordnungsgemäß </w:t>
      </w:r>
      <w:r w:rsidR="00CD621A">
        <w:t xml:space="preserve">in PascalCase. </w:t>
      </w:r>
      <w:r w:rsidR="0098371E">
        <w:t>(Selbes bei refName und refObj heißt es bei rebind, wohingegen es bei resolve objRef heißt)</w:t>
      </w:r>
    </w:p>
    <w:p w:rsidR="0098371E" w:rsidRDefault="00E51EBA" w:rsidP="0098371E">
      <w:pPr>
        <w:pStyle w:val="KeinLeerraum"/>
      </w:pPr>
      <w:r>
        <w:t>•</w:t>
      </w:r>
      <w:r>
        <w:tab/>
      </w:r>
      <w:r w:rsidR="0098371E">
        <w:t>Laut deiner anderen Notizen (Doku-part-ralf) gibt es einen Listener, der die Request entgegennimmt und daraus jeweils einen RequestHandler</w:t>
      </w:r>
    </w:p>
    <w:p w:rsidR="0098371E" w:rsidRDefault="0098371E" w:rsidP="0098371E">
      <w:pPr>
        <w:pStyle w:val="KeinLeerraum"/>
      </w:pPr>
      <w:r>
        <w:t>erstellt. Davon ist im Sequenzdiagramm nichts mehr zu sehen. Ist er nun drin, oder</w:t>
      </w:r>
      <w:r w:rsidR="00CD621A">
        <w:t xml:space="preserve"> nicht? Außerdem steht, er habe eine NameServiceConnection </w:t>
      </w:r>
      <w:r>
        <w:t>für die Verbindung zum NameServer.</w:t>
      </w:r>
    </w:p>
    <w:p w:rsidR="0098371E" w:rsidRPr="0098371E" w:rsidRDefault="0098371E" w:rsidP="0098371E">
      <w:pPr>
        <w:pStyle w:val="Verzeichnis"/>
      </w:pPr>
      <w:r>
        <w:t xml:space="preserve">  </w:t>
      </w:r>
    </w:p>
    <w:p w:rsidR="00F43968" w:rsidRDefault="00F43968" w:rsidP="00F43968">
      <w:pPr>
        <w:pStyle w:val="berschrift1"/>
        <w:rPr>
          <w:rStyle w:val="berschrift1Zchn"/>
        </w:rPr>
      </w:pPr>
      <w:r>
        <w:rPr>
          <w:rStyle w:val="berschrift1Zchn"/>
        </w:rPr>
        <w:t>A</w:t>
      </w:r>
    </w:p>
    <w:p w:rsidR="00F43968" w:rsidRDefault="0098371E" w:rsidP="00E51EBA">
      <w:pPr>
        <w:pStyle w:val="Betreffzeile"/>
      </w:pPr>
      <w:r w:rsidRPr="0098371E">
        <w:rPr>
          <w:noProof/>
        </w:rPr>
        <w:drawing>
          <wp:inline distT="0" distB="0" distL="0" distR="0">
            <wp:extent cx="5295568" cy="3137033"/>
            <wp:effectExtent l="0" t="0" r="635" b="6350"/>
            <wp:docPr id="7" name="Grafik 7" descr="C:\DATA\HAW\5. Semester\AI\Praktikum 2\Amenity\bai5-distributed-systems\aufgabe4\doku\ralf_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ATA\HAW\5. Semester\AI\Praktikum 2\Amenity\bai5-distributed-systems\aufgabe4\doku\ralf_pla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6801" cy="3143687"/>
                    </a:xfrm>
                    <a:prstGeom prst="rect">
                      <a:avLst/>
                    </a:prstGeom>
                    <a:noFill/>
                    <a:ln>
                      <a:noFill/>
                    </a:ln>
                  </pic:spPr>
                </pic:pic>
              </a:graphicData>
            </a:graphic>
          </wp:inline>
        </w:drawing>
      </w:r>
    </w:p>
    <w:p w:rsidR="00F43968" w:rsidRPr="00F43968" w:rsidRDefault="00F43968" w:rsidP="00F43968">
      <w:pPr>
        <w:pStyle w:val="berschrift1"/>
      </w:pPr>
      <w:r>
        <w:lastRenderedPageBreak/>
        <w:t>B</w:t>
      </w:r>
    </w:p>
    <w:p w:rsidR="00F43968" w:rsidRDefault="0098371E" w:rsidP="00E51EBA">
      <w:pPr>
        <w:pStyle w:val="Betreffzeile"/>
      </w:pPr>
      <w:r>
        <w:rPr>
          <w:noProof/>
        </w:rPr>
        <w:drawing>
          <wp:inline distT="0" distB="0" distL="0" distR="0" wp14:anchorId="20E67B12" wp14:editId="450C1C6F">
            <wp:extent cx="5752517" cy="3260035"/>
            <wp:effectExtent l="0" t="0" r="635" b="0"/>
            <wp:docPr id="4" name="Grafik 4" descr="C:\DATA\HAW\5. Semester\AI\Praktikum 2\Amenity\bai5-distributed-systems\aufgabe4\doku\eugen_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ATA\HAW\5. Semester\AI\Praktikum 2\Amenity\bai5-distributed-systems\aufgabe4\doku\eugen_pla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8694" cy="3274870"/>
                    </a:xfrm>
                    <a:prstGeom prst="rect">
                      <a:avLst/>
                    </a:prstGeom>
                    <a:noFill/>
                    <a:ln>
                      <a:noFill/>
                    </a:ln>
                  </pic:spPr>
                </pic:pic>
              </a:graphicData>
            </a:graphic>
          </wp:inline>
        </w:drawing>
      </w:r>
    </w:p>
    <w:p w:rsidR="0002051D" w:rsidRDefault="0002051D" w:rsidP="0002051D">
      <w:pPr>
        <w:pStyle w:val="berschrift1"/>
        <w:rPr>
          <w:rStyle w:val="ListLabel2"/>
          <w:rFonts w:cstheme="majorBidi"/>
        </w:rPr>
      </w:pPr>
      <w:r>
        <w:rPr>
          <w:rStyle w:val="ListLabel2"/>
          <w:rFonts w:cstheme="majorBidi"/>
        </w:rPr>
        <w:t>Komponenten</w:t>
      </w:r>
    </w:p>
    <w:p w:rsidR="0002051D" w:rsidRDefault="0002051D" w:rsidP="0002051D">
      <w:pPr>
        <w:pStyle w:val="Verzeichnis"/>
      </w:pPr>
      <w:r>
        <w:t xml:space="preserve">Das Projekt besteht aus vier separat startbaren Anwendungen, nämlich dem Client, dem Server, dem IDLcompiler und dem NameServer, wobei </w:t>
      </w:r>
      <w:r w:rsidR="00606CC8">
        <w:t xml:space="preserve">der </w:t>
      </w:r>
      <w:r>
        <w:t>Client</w:t>
      </w:r>
      <w:r w:rsidR="00606CC8">
        <w:t>, der Wrapper</w:t>
      </w:r>
      <w:r>
        <w:t xml:space="preserve"> und </w:t>
      </w:r>
      <w:r w:rsidR="00606CC8">
        <w:t xml:space="preserve">der </w:t>
      </w:r>
      <w:r>
        <w:t xml:space="preserve">Server die mware_lib einbinden. </w:t>
      </w:r>
    </w:p>
    <w:p w:rsidR="002D7E88" w:rsidRDefault="0002051D" w:rsidP="0002051D">
      <w:pPr>
        <w:pStyle w:val="Verzeichnis"/>
      </w:pPr>
      <w:r>
        <w:t xml:space="preserve">Im groben Ablauf sieht es dann wie folgt aus: Der IDLcompiler wird mit dem Dateinamen der idl-Datei </w:t>
      </w:r>
      <w:r w:rsidR="002D7E88">
        <w:t>als Argument gestartet und erzeugt daraus</w:t>
      </w:r>
      <w:r w:rsidR="00E51EBA">
        <w:t xml:space="preserve"> Java Code. </w:t>
      </w:r>
    </w:p>
    <w:p w:rsidR="00E51EBA" w:rsidRDefault="00E51EBA" w:rsidP="0002051D">
      <w:pPr>
        <w:pStyle w:val="Verzeichnis"/>
      </w:pPr>
      <w:r>
        <w:t>Unabhängig davon werden der NameServer, der Server und der Client gestartet. Zunächst erstellt und registriert der Server mithilfe der mware_lib ein Objekt beim NameServer, woraufhin der Client mithilfe seiner mware_lib und dem vom IDLcompiler erstellten Wrapper Methodenaufrufe darauf durchführen kann.</w:t>
      </w:r>
    </w:p>
    <w:p w:rsidR="0002051D" w:rsidRDefault="0002051D" w:rsidP="0002051D">
      <w:pPr>
        <w:pStyle w:val="Verzeichnis"/>
      </w:pPr>
      <w:r>
        <w:t xml:space="preserve"> </w:t>
      </w:r>
    </w:p>
    <w:p w:rsidR="0002051D" w:rsidRDefault="0002051D" w:rsidP="0002051D">
      <w:pPr>
        <w:pStyle w:val="berschrift2"/>
      </w:pPr>
      <w:r>
        <w:t>mware_lib</w:t>
      </w:r>
    </w:p>
    <w:p w:rsidR="0002051D" w:rsidRDefault="0002051D" w:rsidP="0002051D">
      <w:pPr>
        <w:pStyle w:val="berschrift2"/>
      </w:pPr>
      <w:r>
        <w:t>NameServer</w:t>
      </w:r>
    </w:p>
    <w:p w:rsidR="0002051D" w:rsidRDefault="0002051D" w:rsidP="0002051D">
      <w:pPr>
        <w:pStyle w:val="berschrift2"/>
      </w:pPr>
      <w:r>
        <w:t>IDLcompiler</w:t>
      </w:r>
    </w:p>
    <w:p w:rsidR="00E51EBA" w:rsidRDefault="00E51EBA" w:rsidP="00E51EBA">
      <w:pPr>
        <w:pStyle w:val="Liste"/>
      </w:pPr>
      <w:r>
        <w:t xml:space="preserve">Erzeugt mithilfe einer Idl-Datei Java Code. </w:t>
      </w:r>
    </w:p>
    <w:p w:rsidR="00E51EBA" w:rsidRDefault="00E51EBA" w:rsidP="00E51EBA">
      <w:pPr>
        <w:pStyle w:val="Liste"/>
      </w:pPr>
      <w:r>
        <w:t>Aus…</w:t>
      </w:r>
    </w:p>
    <w:p w:rsidR="00E51EBA" w:rsidRDefault="00E51EBA" w:rsidP="00E51EBA">
      <w:pPr>
        <w:pStyle w:val="Textkrper"/>
        <w:rPr>
          <w:lang w:eastAsia="de-DE"/>
        </w:rPr>
      </w:pPr>
      <w:r w:rsidRPr="002D7E88">
        <w:rPr>
          <w:b/>
          <w:bCs/>
          <w:color w:val="000080"/>
          <w:lang w:eastAsia="de-DE"/>
        </w:rPr>
        <w:t xml:space="preserve">module </w:t>
      </w:r>
      <w:r w:rsidRPr="002D7E88">
        <w:rPr>
          <w:lang w:eastAsia="de-DE"/>
        </w:rPr>
        <w:t>Math {</w:t>
      </w:r>
      <w:r w:rsidRPr="002D7E88">
        <w:rPr>
          <w:lang w:eastAsia="de-DE"/>
        </w:rPr>
        <w:br/>
        <w:t xml:space="preserve">    </w:t>
      </w:r>
      <w:r w:rsidRPr="002D7E88">
        <w:rPr>
          <w:b/>
          <w:bCs/>
          <w:color w:val="000080"/>
          <w:lang w:eastAsia="de-DE"/>
        </w:rPr>
        <w:t>class</w:t>
      </w:r>
      <w:r w:rsidRPr="002D7E88">
        <w:rPr>
          <w:lang w:eastAsia="de-DE"/>
        </w:rPr>
        <w:t xml:space="preserve"> Calculator {</w:t>
      </w:r>
      <w:r w:rsidRPr="002D7E88">
        <w:rPr>
          <w:lang w:eastAsia="de-DE"/>
        </w:rPr>
        <w:br/>
        <w:t xml:space="preserve">        </w:t>
      </w:r>
      <w:r w:rsidRPr="002D7E88">
        <w:rPr>
          <w:b/>
          <w:bCs/>
          <w:color w:val="000080"/>
          <w:lang w:eastAsia="de-DE"/>
        </w:rPr>
        <w:t>int</w:t>
      </w:r>
      <w:r w:rsidRPr="002D7E88">
        <w:rPr>
          <w:lang w:eastAsia="de-DE"/>
        </w:rPr>
        <w:t xml:space="preserve"> add(</w:t>
      </w:r>
      <w:r w:rsidRPr="002D7E88">
        <w:rPr>
          <w:b/>
          <w:bCs/>
          <w:color w:val="000080"/>
          <w:lang w:eastAsia="de-DE"/>
        </w:rPr>
        <w:t>int</w:t>
      </w:r>
      <w:r w:rsidRPr="002D7E88">
        <w:rPr>
          <w:lang w:eastAsia="de-DE"/>
        </w:rPr>
        <w:t xml:space="preserve"> a, </w:t>
      </w:r>
      <w:r w:rsidRPr="002D7E88">
        <w:rPr>
          <w:b/>
          <w:bCs/>
          <w:color w:val="000080"/>
          <w:lang w:eastAsia="de-DE"/>
        </w:rPr>
        <w:t>int</w:t>
      </w:r>
      <w:r w:rsidRPr="002D7E88">
        <w:rPr>
          <w:lang w:eastAsia="de-DE"/>
        </w:rPr>
        <w:t xml:space="preserve"> b);</w:t>
      </w:r>
      <w:r w:rsidRPr="002D7E88">
        <w:rPr>
          <w:lang w:eastAsia="de-DE"/>
        </w:rPr>
        <w:br/>
        <w:t xml:space="preserve">        </w:t>
      </w:r>
      <w:r w:rsidRPr="002D7E88">
        <w:rPr>
          <w:b/>
          <w:bCs/>
          <w:color w:val="000080"/>
          <w:lang w:eastAsia="de-DE"/>
        </w:rPr>
        <w:t xml:space="preserve">double </w:t>
      </w:r>
      <w:r w:rsidRPr="002D7E88">
        <w:rPr>
          <w:lang w:eastAsia="de-DE"/>
        </w:rPr>
        <w:t>div(</w:t>
      </w:r>
      <w:r w:rsidRPr="002D7E88">
        <w:rPr>
          <w:b/>
          <w:bCs/>
          <w:color w:val="000080"/>
          <w:lang w:eastAsia="de-DE"/>
        </w:rPr>
        <w:t>int</w:t>
      </w:r>
      <w:r w:rsidRPr="002D7E88">
        <w:rPr>
          <w:lang w:eastAsia="de-DE"/>
        </w:rPr>
        <w:t xml:space="preserve"> a, </w:t>
      </w:r>
      <w:r w:rsidRPr="002D7E88">
        <w:rPr>
          <w:b/>
          <w:bCs/>
          <w:color w:val="000080"/>
          <w:lang w:eastAsia="de-DE"/>
        </w:rPr>
        <w:t>int</w:t>
      </w:r>
      <w:r w:rsidRPr="002D7E88">
        <w:rPr>
          <w:lang w:eastAsia="de-DE"/>
        </w:rPr>
        <w:t xml:space="preserve"> b);</w:t>
      </w:r>
      <w:r w:rsidRPr="002D7E88">
        <w:rPr>
          <w:lang w:eastAsia="de-DE"/>
        </w:rPr>
        <w:br/>
        <w:t xml:space="preserve">        </w:t>
      </w:r>
      <w:r w:rsidRPr="002D7E88">
        <w:rPr>
          <w:b/>
          <w:bCs/>
          <w:color w:val="000080"/>
          <w:lang w:eastAsia="de-DE"/>
        </w:rPr>
        <w:t xml:space="preserve">string </w:t>
      </w:r>
      <w:r w:rsidRPr="002D7E88">
        <w:rPr>
          <w:lang w:eastAsia="de-DE"/>
        </w:rPr>
        <w:t>toString(</w:t>
      </w:r>
      <w:r w:rsidRPr="002D7E88">
        <w:rPr>
          <w:b/>
          <w:bCs/>
          <w:color w:val="000080"/>
          <w:lang w:eastAsia="de-DE"/>
        </w:rPr>
        <w:t>int</w:t>
      </w:r>
      <w:r w:rsidRPr="002D7E88">
        <w:rPr>
          <w:lang w:eastAsia="de-DE"/>
        </w:rPr>
        <w:t xml:space="preserve"> a);</w:t>
      </w:r>
      <w:r w:rsidRPr="002D7E88">
        <w:rPr>
          <w:lang w:eastAsia="de-DE"/>
        </w:rPr>
        <w:br/>
        <w:t xml:space="preserve">    };</w:t>
      </w:r>
      <w:r w:rsidRPr="002D7E88">
        <w:rPr>
          <w:lang w:eastAsia="de-DE"/>
        </w:rPr>
        <w:br/>
        <w:t>};</w:t>
      </w:r>
    </w:p>
    <w:p w:rsidR="00E51EBA" w:rsidRDefault="00E51EBA" w:rsidP="00E51EBA">
      <w:pPr>
        <w:pStyle w:val="Verzeichnis"/>
        <w:rPr>
          <w:rFonts w:ascii="Courier New" w:eastAsia="Times New Roman" w:hAnsi="Courier New" w:cs="Courier New"/>
          <w:color w:val="000000"/>
          <w:sz w:val="20"/>
          <w:szCs w:val="20"/>
          <w:lang w:eastAsia="de-DE"/>
        </w:rPr>
      </w:pPr>
    </w:p>
    <w:p w:rsidR="00E51EBA" w:rsidRDefault="00E51EBA" w:rsidP="00E51EBA">
      <w:pPr>
        <w:pStyle w:val="Verzeichnis"/>
      </w:pPr>
      <w:r>
        <w:t>wird…</w:t>
      </w:r>
    </w:p>
    <w:p w:rsidR="00E51EBA" w:rsidRDefault="00E51EBA" w:rsidP="00E51EBA">
      <w:pPr>
        <w:pStyle w:val="HTMLVorformatiert"/>
        <w:pBdr>
          <w:top w:val="single" w:sz="6" w:space="1" w:color="auto"/>
          <w:bottom w:val="single" w:sz="6" w:space="1" w:color="auto"/>
        </w:pBdr>
        <w:shd w:val="clear" w:color="auto" w:fill="FFFFFF"/>
        <w:rPr>
          <w:color w:val="000000"/>
        </w:rPr>
      </w:pPr>
      <w:r>
        <w:rPr>
          <w:b/>
          <w:bCs/>
          <w:color w:val="000080"/>
        </w:rPr>
        <w:t xml:space="preserve">package </w:t>
      </w:r>
      <w:r>
        <w:rPr>
          <w:color w:val="000000"/>
        </w:rPr>
        <w:t>Math;</w:t>
      </w:r>
      <w:r>
        <w:rPr>
          <w:color w:val="000000"/>
        </w:rPr>
        <w:br/>
      </w:r>
      <w:r>
        <w:rPr>
          <w:color w:val="000000"/>
        </w:rPr>
        <w:br/>
      </w:r>
      <w:r>
        <w:rPr>
          <w:b/>
          <w:bCs/>
          <w:color w:val="000080"/>
        </w:rPr>
        <w:t xml:space="preserve">import </w:t>
      </w:r>
      <w:r>
        <w:rPr>
          <w:color w:val="000000"/>
        </w:rPr>
        <w:t>...</w:t>
      </w:r>
      <w:r>
        <w:rPr>
          <w:color w:val="000000"/>
        </w:rPr>
        <w:br/>
      </w:r>
      <w:r>
        <w:rPr>
          <w:color w:val="000000"/>
        </w:rPr>
        <w:lastRenderedPageBreak/>
        <w:br/>
      </w:r>
      <w:r>
        <w:rPr>
          <w:b/>
          <w:bCs/>
          <w:color w:val="000080"/>
        </w:rPr>
        <w:t xml:space="preserve">public abstract class </w:t>
      </w:r>
      <w:r>
        <w:rPr>
          <w:color w:val="000000"/>
        </w:rPr>
        <w:t>_CalculatorImplBase {</w:t>
      </w:r>
      <w:r>
        <w:rPr>
          <w:color w:val="000000"/>
        </w:rPr>
        <w:br/>
        <w:t xml:space="preserve">    </w:t>
      </w:r>
      <w:r>
        <w:rPr>
          <w:b/>
          <w:bCs/>
          <w:color w:val="000080"/>
        </w:rPr>
        <w:t xml:space="preserve">private static </w:t>
      </w:r>
      <w:r>
        <w:rPr>
          <w:color w:val="000000"/>
        </w:rPr>
        <w:t>_CalculatorImplBase narrowCast(Object objectRef) { ... }</w:t>
      </w:r>
      <w:r>
        <w:rPr>
          <w:color w:val="000000"/>
        </w:rPr>
        <w:br/>
        <w:t xml:space="preserve">    </w:t>
      </w:r>
      <w:r>
        <w:rPr>
          <w:color w:val="000000"/>
        </w:rPr>
        <w:br/>
        <w:t xml:space="preserve">    </w:t>
      </w:r>
      <w:r>
        <w:rPr>
          <w:b/>
          <w:bCs/>
          <w:color w:val="000080"/>
        </w:rPr>
        <w:t xml:space="preserve">public abstract int </w:t>
      </w:r>
      <w:r>
        <w:rPr>
          <w:color w:val="000000"/>
        </w:rPr>
        <w:t>add(</w:t>
      </w:r>
      <w:r>
        <w:rPr>
          <w:b/>
          <w:bCs/>
          <w:color w:val="000080"/>
        </w:rPr>
        <w:t xml:space="preserve">int </w:t>
      </w:r>
      <w:r>
        <w:rPr>
          <w:color w:val="000000"/>
        </w:rPr>
        <w:t xml:space="preserve">a, </w:t>
      </w:r>
      <w:r>
        <w:rPr>
          <w:b/>
          <w:bCs/>
          <w:color w:val="000080"/>
        </w:rPr>
        <w:t xml:space="preserve">int </w:t>
      </w:r>
      <w:r>
        <w:rPr>
          <w:color w:val="000000"/>
        </w:rPr>
        <w:t xml:space="preserve">b) </w:t>
      </w:r>
      <w:r>
        <w:rPr>
          <w:b/>
          <w:bCs/>
          <w:color w:val="000080"/>
        </w:rPr>
        <w:t xml:space="preserve">throws </w:t>
      </w:r>
      <w:r>
        <w:rPr>
          <w:color w:val="000000"/>
        </w:rPr>
        <w:t>Exception;</w:t>
      </w:r>
      <w:r>
        <w:rPr>
          <w:color w:val="000000"/>
        </w:rPr>
        <w:br/>
        <w:t xml:space="preserve">    </w:t>
      </w:r>
      <w:r>
        <w:rPr>
          <w:b/>
          <w:bCs/>
          <w:color w:val="000080"/>
        </w:rPr>
        <w:t xml:space="preserve">public abstract double </w:t>
      </w:r>
      <w:r>
        <w:rPr>
          <w:color w:val="000000"/>
        </w:rPr>
        <w:t>div(</w:t>
      </w:r>
      <w:r>
        <w:rPr>
          <w:b/>
          <w:bCs/>
          <w:color w:val="000080"/>
        </w:rPr>
        <w:t xml:space="preserve">int </w:t>
      </w:r>
      <w:r>
        <w:rPr>
          <w:color w:val="000000"/>
        </w:rPr>
        <w:t xml:space="preserve">a, </w:t>
      </w:r>
      <w:r>
        <w:rPr>
          <w:b/>
          <w:bCs/>
          <w:color w:val="000080"/>
        </w:rPr>
        <w:t xml:space="preserve">int </w:t>
      </w:r>
      <w:r>
        <w:rPr>
          <w:color w:val="000000"/>
        </w:rPr>
        <w:t xml:space="preserve">b) </w:t>
      </w:r>
      <w:r>
        <w:rPr>
          <w:b/>
          <w:bCs/>
          <w:color w:val="000080"/>
        </w:rPr>
        <w:t xml:space="preserve">throws </w:t>
      </w:r>
      <w:r>
        <w:rPr>
          <w:color w:val="000000"/>
        </w:rPr>
        <w:t>Exception;</w:t>
      </w:r>
      <w:r>
        <w:rPr>
          <w:color w:val="000000"/>
        </w:rPr>
        <w:br/>
        <w:t xml:space="preserve">    </w:t>
      </w:r>
      <w:r>
        <w:rPr>
          <w:b/>
          <w:bCs/>
          <w:color w:val="000080"/>
        </w:rPr>
        <w:t xml:space="preserve">public abstract </w:t>
      </w:r>
      <w:r>
        <w:rPr>
          <w:color w:val="000000"/>
        </w:rPr>
        <w:t>String toString(</w:t>
      </w:r>
      <w:r>
        <w:rPr>
          <w:b/>
          <w:bCs/>
          <w:color w:val="000080"/>
        </w:rPr>
        <w:t xml:space="preserve">int </w:t>
      </w:r>
      <w:r>
        <w:rPr>
          <w:color w:val="000000"/>
        </w:rPr>
        <w:t xml:space="preserve">a) </w:t>
      </w:r>
      <w:r>
        <w:rPr>
          <w:b/>
          <w:bCs/>
          <w:color w:val="000080"/>
        </w:rPr>
        <w:t xml:space="preserve">throws </w:t>
      </w:r>
      <w:r>
        <w:rPr>
          <w:color w:val="000000"/>
        </w:rPr>
        <w:t>Exception;</w:t>
      </w:r>
      <w:r>
        <w:rPr>
          <w:color w:val="000000"/>
        </w:rPr>
        <w:br/>
        <w:t xml:space="preserve">    </w:t>
      </w:r>
      <w:r>
        <w:rPr>
          <w:color w:val="000000"/>
        </w:rPr>
        <w:br/>
        <w:t xml:space="preserve">    </w:t>
      </w:r>
      <w:r>
        <w:rPr>
          <w:b/>
          <w:bCs/>
          <w:color w:val="000080"/>
        </w:rPr>
        <w:t xml:space="preserve">private class </w:t>
      </w:r>
      <w:r>
        <w:rPr>
          <w:color w:val="000000"/>
        </w:rPr>
        <w:t xml:space="preserve">Calculator </w:t>
      </w:r>
      <w:r>
        <w:rPr>
          <w:b/>
          <w:bCs/>
          <w:color w:val="000080"/>
        </w:rPr>
        <w:t xml:space="preserve">extends </w:t>
      </w:r>
      <w:r>
        <w:rPr>
          <w:color w:val="000000"/>
        </w:rPr>
        <w:t>_CalculatorImplBase {</w:t>
      </w:r>
      <w:r>
        <w:rPr>
          <w:color w:val="000000"/>
        </w:rPr>
        <w:br/>
        <w:t xml:space="preserve">        </w:t>
      </w:r>
      <w:r>
        <w:rPr>
          <w:color w:val="808000"/>
        </w:rPr>
        <w:t>@Override</w:t>
      </w:r>
      <w:r>
        <w:rPr>
          <w:color w:val="808000"/>
        </w:rPr>
        <w:br/>
        <w:t xml:space="preserve">        </w:t>
      </w:r>
      <w:r>
        <w:rPr>
          <w:b/>
          <w:bCs/>
          <w:color w:val="000080"/>
        </w:rPr>
        <w:t xml:space="preserve">public int </w:t>
      </w:r>
      <w:r>
        <w:rPr>
          <w:color w:val="000000"/>
        </w:rPr>
        <w:t>add(</w:t>
      </w:r>
      <w:r>
        <w:rPr>
          <w:b/>
          <w:bCs/>
          <w:color w:val="000080"/>
        </w:rPr>
        <w:t xml:space="preserve">int </w:t>
      </w:r>
      <w:r>
        <w:rPr>
          <w:color w:val="000000"/>
        </w:rPr>
        <w:t xml:space="preserve">a, </w:t>
      </w:r>
      <w:r>
        <w:rPr>
          <w:b/>
          <w:bCs/>
          <w:color w:val="000080"/>
        </w:rPr>
        <w:t xml:space="preserve">int </w:t>
      </w:r>
      <w:r>
        <w:rPr>
          <w:color w:val="000000"/>
        </w:rPr>
        <w:t xml:space="preserve">b) </w:t>
      </w:r>
      <w:r>
        <w:rPr>
          <w:b/>
          <w:bCs/>
          <w:color w:val="000080"/>
        </w:rPr>
        <w:t xml:space="preserve">throws </w:t>
      </w:r>
      <w:r>
        <w:rPr>
          <w:color w:val="000000"/>
        </w:rPr>
        <w:t>Exception { ... }</w:t>
      </w:r>
      <w:r>
        <w:rPr>
          <w:color w:val="000000"/>
        </w:rPr>
        <w:br/>
      </w:r>
      <w:r>
        <w:rPr>
          <w:color w:val="000000"/>
        </w:rPr>
        <w:br/>
        <w:t xml:space="preserve">        </w:t>
      </w:r>
      <w:r>
        <w:rPr>
          <w:color w:val="808000"/>
        </w:rPr>
        <w:t>@Override</w:t>
      </w:r>
      <w:r>
        <w:rPr>
          <w:color w:val="808000"/>
        </w:rPr>
        <w:br/>
        <w:t xml:space="preserve">        </w:t>
      </w:r>
      <w:r>
        <w:rPr>
          <w:b/>
          <w:bCs/>
          <w:color w:val="000080"/>
        </w:rPr>
        <w:t xml:space="preserve">public double </w:t>
      </w:r>
      <w:r>
        <w:rPr>
          <w:color w:val="000000"/>
        </w:rPr>
        <w:t>div(</w:t>
      </w:r>
      <w:r>
        <w:rPr>
          <w:b/>
          <w:bCs/>
          <w:color w:val="000080"/>
        </w:rPr>
        <w:t xml:space="preserve">int </w:t>
      </w:r>
      <w:r>
        <w:rPr>
          <w:color w:val="000000"/>
        </w:rPr>
        <w:t xml:space="preserve">a, </w:t>
      </w:r>
      <w:r>
        <w:rPr>
          <w:b/>
          <w:bCs/>
          <w:color w:val="000080"/>
        </w:rPr>
        <w:t xml:space="preserve">int </w:t>
      </w:r>
      <w:r>
        <w:rPr>
          <w:color w:val="000000"/>
        </w:rPr>
        <w:t xml:space="preserve">b) </w:t>
      </w:r>
      <w:r>
        <w:rPr>
          <w:b/>
          <w:bCs/>
          <w:color w:val="000080"/>
        </w:rPr>
        <w:t xml:space="preserve">throws </w:t>
      </w:r>
      <w:r>
        <w:rPr>
          <w:color w:val="000000"/>
        </w:rPr>
        <w:t>Exception { ... }</w:t>
      </w:r>
      <w:r>
        <w:rPr>
          <w:color w:val="000000"/>
        </w:rPr>
        <w:br/>
      </w:r>
      <w:r>
        <w:rPr>
          <w:color w:val="000000"/>
        </w:rPr>
        <w:br/>
        <w:t xml:space="preserve">        </w:t>
      </w:r>
      <w:r>
        <w:rPr>
          <w:color w:val="808000"/>
        </w:rPr>
        <w:t>@Override</w:t>
      </w:r>
      <w:r>
        <w:rPr>
          <w:color w:val="808000"/>
        </w:rPr>
        <w:br/>
        <w:t xml:space="preserve">        </w:t>
      </w:r>
      <w:r>
        <w:rPr>
          <w:b/>
          <w:bCs/>
          <w:color w:val="000080"/>
        </w:rPr>
        <w:t xml:space="preserve">public </w:t>
      </w:r>
      <w:r>
        <w:rPr>
          <w:color w:val="000000"/>
        </w:rPr>
        <w:t>String toString(</w:t>
      </w:r>
      <w:r>
        <w:rPr>
          <w:b/>
          <w:bCs/>
          <w:color w:val="000080"/>
        </w:rPr>
        <w:t xml:space="preserve">int </w:t>
      </w:r>
      <w:r>
        <w:rPr>
          <w:color w:val="000000"/>
        </w:rPr>
        <w:t xml:space="preserve">a) </w:t>
      </w:r>
      <w:r>
        <w:rPr>
          <w:b/>
          <w:bCs/>
          <w:color w:val="000080"/>
        </w:rPr>
        <w:t xml:space="preserve">throws </w:t>
      </w:r>
      <w:r>
        <w:rPr>
          <w:color w:val="000000"/>
        </w:rPr>
        <w:t>Exception { ... }</w:t>
      </w:r>
      <w:r>
        <w:rPr>
          <w:color w:val="000000"/>
        </w:rPr>
        <w:br/>
        <w:t xml:space="preserve">    }</w:t>
      </w:r>
      <w:r>
        <w:rPr>
          <w:color w:val="000000"/>
        </w:rPr>
        <w:br/>
        <w:t>}</w:t>
      </w:r>
    </w:p>
    <w:p w:rsidR="00E51EBA" w:rsidRDefault="00E51EBA" w:rsidP="00E51EBA">
      <w:pPr>
        <w:pStyle w:val="HTMLVorformatiert"/>
        <w:shd w:val="clear" w:color="auto" w:fill="FFFFFF"/>
        <w:rPr>
          <w:color w:val="000000"/>
        </w:rPr>
      </w:pPr>
    </w:p>
    <w:p w:rsidR="0002051D" w:rsidRDefault="00E51EBA" w:rsidP="0002051D">
      <w:r>
        <w:t xml:space="preserve">Diese Klasse kann nun benutzt werden, um Methodenaufrufe auf entfernt liegenden Objekten durchzuführen.  Dazu holt man sich durch narrowCast zunächst ein Objekt des Typen und führt dann darauf die Methoden aus. Diese Aufrufe werden vom Objekt weitergeschickt und vom Server abgefangen, der ihm dafür das Ergebnis zurückschickt. </w:t>
      </w:r>
    </w:p>
    <w:p w:rsidR="00E51EBA" w:rsidRPr="0002051D" w:rsidRDefault="00606CC8" w:rsidP="0002051D">
      <w:r>
        <w:t>Um eventuelle Exceptions an den Nutzer zu geben, wird vom Objekt geprüft, ob das erhaltene Objekt vom Typ Exception ist und gegebenenfalls geworfen. Ansonsten bekommt der Nutzer das Ergebnis.</w:t>
      </w:r>
    </w:p>
    <w:p w:rsidR="0002051D" w:rsidRDefault="0002051D" w:rsidP="0002051D">
      <w:pPr>
        <w:pStyle w:val="berschrift2"/>
      </w:pPr>
      <w:r>
        <w:t>Sonstiges</w:t>
      </w:r>
    </w:p>
    <w:p w:rsidR="00606CC8" w:rsidRDefault="00606CC8" w:rsidP="00606CC8">
      <w:r>
        <w:t>Zum Testen wird von uns die im IDLcompiler Abschnitt erwähnte Idl-Datei benutzt. Diese enthält alle zu unterstützenden Datentypen. Im Falle von div wird eine Exception geworfen, sofern a == 0 ist, wir somit eine Division durch</w:t>
      </w:r>
      <w:r w:rsidR="00A3317F">
        <w:t xml:space="preserve"> null in Auftrag gegeben haben.</w:t>
      </w:r>
      <w:bookmarkStart w:id="1" w:name="_GoBack"/>
      <w:bookmarkEnd w:id="1"/>
    </w:p>
    <w:p w:rsidR="00606CC8" w:rsidRPr="00606CC8" w:rsidRDefault="00606CC8" w:rsidP="00606CC8"/>
    <w:p w:rsidR="00A32DAE" w:rsidRDefault="00A32DAE" w:rsidP="0002051D">
      <w:pPr>
        <w:pStyle w:val="berschrift1"/>
        <w:rPr>
          <w:rStyle w:val="berschrift1Zchn"/>
        </w:rPr>
      </w:pPr>
      <w:r>
        <w:rPr>
          <w:rStyle w:val="berschrift1Zchn"/>
        </w:rPr>
        <w:t>Ablauf</w:t>
      </w:r>
    </w:p>
    <w:p w:rsidR="00F43968" w:rsidRDefault="00F43968" w:rsidP="00F43968">
      <w:pPr>
        <w:pStyle w:val="berschrift2"/>
        <w:rPr>
          <w:rStyle w:val="berschrift1Zchn"/>
          <w:sz w:val="26"/>
          <w:szCs w:val="26"/>
        </w:rPr>
      </w:pPr>
      <w:r>
        <w:rPr>
          <w:rStyle w:val="berschrift1Zchn"/>
          <w:sz w:val="26"/>
          <w:szCs w:val="26"/>
        </w:rPr>
        <w:t>Rebind</w:t>
      </w:r>
    </w:p>
    <w:p w:rsidR="00F43968" w:rsidRPr="00F43968" w:rsidRDefault="00F43968" w:rsidP="00F43968"/>
    <w:p w:rsidR="00F10E73" w:rsidRDefault="00F10E73" w:rsidP="00F10E73">
      <w:pPr>
        <w:keepNext/>
      </w:pPr>
      <w:r>
        <w:rPr>
          <w:noProof/>
        </w:rPr>
        <w:drawing>
          <wp:inline distT="0" distB="0" distL="0" distR="0">
            <wp:extent cx="6638925" cy="2238375"/>
            <wp:effectExtent l="0" t="0" r="9525" b="9525"/>
            <wp:docPr id="2" name="Grafik 2" descr="C:\DATA\HAW\5. Semester\AI\Praktikum 2\Amenity\bai5-distributed-systems\aufgabe4\doku\Grafiken\Reb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ATA\HAW\5. Semester\AI\Praktikum 2\Amenity\bai5-distributed-systems\aufgabe4\doku\Grafiken\Rebin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8925" cy="2238375"/>
                    </a:xfrm>
                    <a:prstGeom prst="rect">
                      <a:avLst/>
                    </a:prstGeom>
                    <a:noFill/>
                    <a:ln>
                      <a:noFill/>
                    </a:ln>
                  </pic:spPr>
                </pic:pic>
              </a:graphicData>
            </a:graphic>
          </wp:inline>
        </w:drawing>
      </w:r>
    </w:p>
    <w:p w:rsidR="00F10E73" w:rsidRDefault="00F10E73" w:rsidP="00F10E73">
      <w:pPr>
        <w:pStyle w:val="Beschriftung"/>
      </w:pPr>
      <w:r>
        <w:t xml:space="preserve">Abbildung </w:t>
      </w:r>
      <w:r w:rsidR="00A3317F">
        <w:fldChar w:fldCharType="begin"/>
      </w:r>
      <w:r w:rsidR="00A3317F">
        <w:instrText xml:space="preserve"> SEQ Abbildung \* ARABIC </w:instrText>
      </w:r>
      <w:r w:rsidR="00A3317F">
        <w:fldChar w:fldCharType="separate"/>
      </w:r>
      <w:r w:rsidR="005621C9">
        <w:rPr>
          <w:noProof/>
        </w:rPr>
        <w:t>1</w:t>
      </w:r>
      <w:r w:rsidR="00A3317F">
        <w:rPr>
          <w:noProof/>
        </w:rPr>
        <w:fldChar w:fldCharType="end"/>
      </w:r>
      <w:r>
        <w:t xml:space="preserve"> Rebind</w:t>
      </w:r>
    </w:p>
    <w:p w:rsidR="004961D1" w:rsidRDefault="004961D1" w:rsidP="004961D1">
      <w:pPr>
        <w:pStyle w:val="Listenabsatz"/>
        <w:numPr>
          <w:ilvl w:val="0"/>
          <w:numId w:val="10"/>
        </w:numPr>
      </w:pPr>
      <w:r>
        <w:t>Es wird rebind mit dem zu registrierenden Objekt und einem zugehörigen Namen als Referenz aufgerufen.</w:t>
      </w:r>
    </w:p>
    <w:p w:rsidR="004961D1" w:rsidRDefault="004961D1" w:rsidP="004961D1">
      <w:pPr>
        <w:pStyle w:val="Listenabsatz"/>
        <w:numPr>
          <w:ilvl w:val="0"/>
          <w:numId w:val="10"/>
        </w:numPr>
      </w:pPr>
      <w:r>
        <w:t>Der NameService</w:t>
      </w:r>
      <w:r w:rsidR="000C709A">
        <w:t xml:space="preserve"> speichert sich das Objekt unter dem Namen und schickt </w:t>
      </w:r>
      <w:r w:rsidR="00905EE9">
        <w:t>einen String, der wie folgt aufgebaut ist, los: rebind/refName/ip/port</w:t>
      </w:r>
    </w:p>
    <w:p w:rsidR="00905EE9" w:rsidRDefault="000C709A" w:rsidP="004961D1">
      <w:pPr>
        <w:pStyle w:val="Listenabsatz"/>
        <w:numPr>
          <w:ilvl w:val="0"/>
          <w:numId w:val="10"/>
        </w:numPr>
      </w:pPr>
      <w:r>
        <w:t xml:space="preserve">Der NameServer </w:t>
      </w:r>
      <w:r w:rsidR="00905EE9">
        <w:t>erhält die Nachricht und baut den String entsprechend auseinander.</w:t>
      </w:r>
    </w:p>
    <w:p w:rsidR="00905EE9" w:rsidRPr="004961D1" w:rsidRDefault="00905EE9" w:rsidP="00905EE9">
      <w:pPr>
        <w:pStyle w:val="Listenabsatz"/>
        <w:numPr>
          <w:ilvl w:val="0"/>
          <w:numId w:val="10"/>
        </w:numPr>
      </w:pPr>
      <w:r>
        <w:t>Der NameServer speichert sich unter dem refName ein refObj. Das refObj ist ein String in Form von: refName/ip/port.</w:t>
      </w:r>
      <w:r w:rsidRPr="004961D1">
        <w:t xml:space="preserve"> </w:t>
      </w:r>
    </w:p>
    <w:p w:rsidR="00F43968" w:rsidRPr="00A32DAE" w:rsidRDefault="00F43968" w:rsidP="00F43968">
      <w:pPr>
        <w:pStyle w:val="berschrift2"/>
      </w:pPr>
      <w:r>
        <w:rPr>
          <w:rStyle w:val="berschrift1Zchn"/>
          <w:sz w:val="26"/>
          <w:szCs w:val="26"/>
        </w:rPr>
        <w:lastRenderedPageBreak/>
        <w:t>Resolve</w:t>
      </w:r>
    </w:p>
    <w:p w:rsidR="004961D1" w:rsidRPr="004961D1" w:rsidRDefault="004961D1" w:rsidP="004961D1"/>
    <w:p w:rsidR="00F10E73" w:rsidRDefault="00F10E73" w:rsidP="00F10E73">
      <w:pPr>
        <w:keepNext/>
      </w:pPr>
      <w:r>
        <w:rPr>
          <w:noProof/>
        </w:rPr>
        <w:drawing>
          <wp:inline distT="0" distB="0" distL="0" distR="0">
            <wp:extent cx="6296025" cy="1628775"/>
            <wp:effectExtent l="0" t="0" r="9525" b="9525"/>
            <wp:docPr id="1" name="Grafik 1" descr="C:\DATA\HAW\5. Semester\AI\Praktikum 2\Amenity\bai5-distributed-systems\aufgabe4\doku\Grafiken\Resol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TA\HAW\5. Semester\AI\Praktikum 2\Amenity\bai5-distributed-systems\aufgabe4\doku\Grafiken\Resolv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6025" cy="1628775"/>
                    </a:xfrm>
                    <a:prstGeom prst="rect">
                      <a:avLst/>
                    </a:prstGeom>
                    <a:noFill/>
                    <a:ln>
                      <a:noFill/>
                    </a:ln>
                  </pic:spPr>
                </pic:pic>
              </a:graphicData>
            </a:graphic>
          </wp:inline>
        </w:drawing>
      </w:r>
    </w:p>
    <w:p w:rsidR="00F10E73" w:rsidRDefault="00F10E73" w:rsidP="00F10E73">
      <w:pPr>
        <w:pStyle w:val="Beschriftung"/>
      </w:pPr>
      <w:r>
        <w:t xml:space="preserve">Abbildung </w:t>
      </w:r>
      <w:r w:rsidR="00A3317F">
        <w:fldChar w:fldCharType="begin"/>
      </w:r>
      <w:r w:rsidR="00A3317F">
        <w:instrText xml:space="preserve"> SEQ Abbildung \* ARABIC </w:instrText>
      </w:r>
      <w:r w:rsidR="00A3317F">
        <w:fldChar w:fldCharType="separate"/>
      </w:r>
      <w:r w:rsidR="005621C9">
        <w:rPr>
          <w:noProof/>
        </w:rPr>
        <w:t>2</w:t>
      </w:r>
      <w:r w:rsidR="00A3317F">
        <w:rPr>
          <w:noProof/>
        </w:rPr>
        <w:fldChar w:fldCharType="end"/>
      </w:r>
      <w:r>
        <w:t xml:space="preserve"> Resolve</w:t>
      </w:r>
    </w:p>
    <w:p w:rsidR="00F10E73" w:rsidRDefault="00905EE9" w:rsidP="00905EE9">
      <w:pPr>
        <w:pStyle w:val="Listenabsatz"/>
        <w:numPr>
          <w:ilvl w:val="0"/>
          <w:numId w:val="11"/>
        </w:numPr>
      </w:pPr>
      <w:r>
        <w:t>Der Client fragt per resolve mit dem entsprechenden refName nach dem refObj.</w:t>
      </w:r>
    </w:p>
    <w:p w:rsidR="00905EE9" w:rsidRDefault="00905EE9" w:rsidP="00905EE9">
      <w:pPr>
        <w:pStyle w:val="Listenabsatz"/>
        <w:numPr>
          <w:ilvl w:val="0"/>
          <w:numId w:val="11"/>
        </w:numPr>
      </w:pPr>
      <w:r>
        <w:t>Der NameService baut eine Anfrage bestehend aus resolve/refName zusammen und schickt diese ab.</w:t>
      </w:r>
    </w:p>
    <w:p w:rsidR="00905EE9" w:rsidRDefault="00905EE9" w:rsidP="00905EE9">
      <w:pPr>
        <w:pStyle w:val="Listenabsatz"/>
        <w:numPr>
          <w:ilvl w:val="0"/>
          <w:numId w:val="11"/>
        </w:numPr>
      </w:pPr>
      <w:r>
        <w:t xml:space="preserve">Der NameServer erhält die Anfrage und </w:t>
      </w:r>
      <w:r w:rsidR="00E5097D">
        <w:t>schickt das zum refName passende, zuvor gespeicherte refObj zurück.</w:t>
      </w:r>
    </w:p>
    <w:p w:rsidR="005B60F9" w:rsidRDefault="00E5097D" w:rsidP="005B60F9">
      <w:pPr>
        <w:pStyle w:val="Listenabsatz"/>
        <w:numPr>
          <w:ilvl w:val="0"/>
          <w:numId w:val="11"/>
        </w:numPr>
      </w:pPr>
      <w:r>
        <w:t>Der NameService erhält das refObj und gibt dieses zurück.</w:t>
      </w:r>
    </w:p>
    <w:p w:rsidR="008A0649" w:rsidRPr="00A32DAE" w:rsidRDefault="008A0649" w:rsidP="008A0649">
      <w:pPr>
        <w:pStyle w:val="berschrift2"/>
      </w:pPr>
      <w:r>
        <w:rPr>
          <w:rStyle w:val="berschrift1Zchn"/>
          <w:sz w:val="26"/>
          <w:szCs w:val="26"/>
        </w:rPr>
        <w:t>Narrow</w:t>
      </w:r>
      <w:r w:rsidR="005621C9">
        <w:rPr>
          <w:rStyle w:val="berschrift1Zchn"/>
          <w:sz w:val="26"/>
          <w:szCs w:val="26"/>
        </w:rPr>
        <w:t>C</w:t>
      </w:r>
      <w:r>
        <w:rPr>
          <w:rStyle w:val="berschrift1Zchn"/>
          <w:sz w:val="26"/>
          <w:szCs w:val="26"/>
        </w:rPr>
        <w:t>ast</w:t>
      </w:r>
    </w:p>
    <w:p w:rsidR="005621C9" w:rsidRDefault="005621C9" w:rsidP="005621C9">
      <w:pPr>
        <w:keepNext/>
      </w:pPr>
      <w:r>
        <w:rPr>
          <w:noProof/>
        </w:rPr>
        <w:drawing>
          <wp:inline distT="0" distB="0" distL="0" distR="0">
            <wp:extent cx="4770755" cy="2361565"/>
            <wp:effectExtent l="0" t="0" r="0" b="635"/>
            <wp:docPr id="5" name="Grafik 5" descr="C:\DATA\HAW\5. Semester\AI\Praktikum 2\Amenity\bai5-distributed-systems\aufgabe4\doku\Grafiken\narrow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TA\HAW\5. Semester\AI\Praktikum 2\Amenity\bai5-distributed-systems\aufgabe4\doku\Grafiken\narrowCa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0755" cy="2361565"/>
                    </a:xfrm>
                    <a:prstGeom prst="rect">
                      <a:avLst/>
                    </a:prstGeom>
                    <a:noFill/>
                    <a:ln>
                      <a:noFill/>
                    </a:ln>
                  </pic:spPr>
                </pic:pic>
              </a:graphicData>
            </a:graphic>
          </wp:inline>
        </w:drawing>
      </w:r>
    </w:p>
    <w:p w:rsidR="005B60F9" w:rsidRDefault="005621C9" w:rsidP="005621C9">
      <w:pPr>
        <w:pStyle w:val="Beschriftung"/>
      </w:pPr>
      <w:r>
        <w:t xml:space="preserve">Abbildung </w:t>
      </w:r>
      <w:r>
        <w:fldChar w:fldCharType="begin"/>
      </w:r>
      <w:r>
        <w:instrText xml:space="preserve"> SEQ Abbildung \* ARABIC </w:instrText>
      </w:r>
      <w:r>
        <w:fldChar w:fldCharType="separate"/>
      </w:r>
      <w:r>
        <w:rPr>
          <w:noProof/>
        </w:rPr>
        <w:t>3</w:t>
      </w:r>
      <w:r>
        <w:fldChar w:fldCharType="end"/>
      </w:r>
      <w:r>
        <w:t xml:space="preserve"> NarrowCast</w:t>
      </w:r>
    </w:p>
    <w:p w:rsidR="005621C9" w:rsidRDefault="005621C9" w:rsidP="005621C9">
      <w:pPr>
        <w:pStyle w:val="Listenabsatz"/>
        <w:numPr>
          <w:ilvl w:val="0"/>
          <w:numId w:val="12"/>
        </w:numPr>
      </w:pPr>
      <w:r>
        <w:t>Resolve wird ausgeführt (siehe Ablauf bei Resolve).</w:t>
      </w:r>
    </w:p>
    <w:p w:rsidR="005621C9" w:rsidRDefault="005621C9" w:rsidP="005621C9">
      <w:pPr>
        <w:pStyle w:val="Listenabsatz"/>
        <w:numPr>
          <w:ilvl w:val="0"/>
          <w:numId w:val="12"/>
        </w:numPr>
      </w:pPr>
      <w:r>
        <w:t>Der Client erhält ein refObj.</w:t>
      </w:r>
    </w:p>
    <w:p w:rsidR="005621C9" w:rsidRDefault="005621C9" w:rsidP="005621C9">
      <w:pPr>
        <w:pStyle w:val="Listenabsatz"/>
        <w:numPr>
          <w:ilvl w:val="0"/>
          <w:numId w:val="12"/>
        </w:numPr>
      </w:pPr>
      <w:r>
        <w:t xml:space="preserve">Der Client ruft beim vom IDL Compiler erstellten Objekt die narrowCast Methode auf, um ein konkretes </w:t>
      </w:r>
      <w:r w:rsidR="0002051D">
        <w:t xml:space="preserve">Wrapperobjekt </w:t>
      </w:r>
      <w:r>
        <w:t>zu erhalten.</w:t>
      </w:r>
    </w:p>
    <w:p w:rsidR="005621C9" w:rsidRDefault="005621C9" w:rsidP="00E51EBA">
      <w:pPr>
        <w:pStyle w:val="Textkrper-Erstzeileneinzug2"/>
      </w:pPr>
      <w:r>
        <w:t xml:space="preserve">Auf dem </w:t>
      </w:r>
      <w:r w:rsidR="0002051D">
        <w:t>Wrapperobjekt</w:t>
      </w:r>
      <w:r>
        <w:t xml:space="preserve"> lassen sich nun die entsprechenden Methoden aufrufen (siehe Method call). </w:t>
      </w:r>
    </w:p>
    <w:p w:rsidR="00F43968" w:rsidRPr="00A32DAE" w:rsidRDefault="00F43968" w:rsidP="00F43968">
      <w:pPr>
        <w:pStyle w:val="berschrift2"/>
      </w:pPr>
      <w:r>
        <w:rPr>
          <w:rStyle w:val="berschrift1Zchn"/>
          <w:sz w:val="26"/>
          <w:szCs w:val="26"/>
        </w:rPr>
        <w:lastRenderedPageBreak/>
        <w:t>Method call</w:t>
      </w:r>
    </w:p>
    <w:p w:rsidR="00F43968" w:rsidRDefault="00F43968" w:rsidP="00F43968">
      <w:pPr>
        <w:keepNext/>
      </w:pPr>
      <w:r>
        <w:rPr>
          <w:noProof/>
        </w:rPr>
        <w:drawing>
          <wp:inline distT="0" distB="0" distL="0" distR="0" wp14:anchorId="11B28892" wp14:editId="092E0044">
            <wp:extent cx="6638925" cy="2638425"/>
            <wp:effectExtent l="0" t="0" r="9525" b="9525"/>
            <wp:docPr id="3" name="Grafik 3" descr="C:\DATA\HAW\5. Semester\AI\Praktikum 2\Amenity\bai5-distributed-systems\aufgabe4\doku\Grafiken\method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ATA\HAW\5. Semester\AI\Praktikum 2\Amenity\bai5-distributed-systems\aufgabe4\doku\Grafiken\methodca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925" cy="2638425"/>
                    </a:xfrm>
                    <a:prstGeom prst="rect">
                      <a:avLst/>
                    </a:prstGeom>
                    <a:noFill/>
                    <a:ln>
                      <a:noFill/>
                    </a:ln>
                  </pic:spPr>
                </pic:pic>
              </a:graphicData>
            </a:graphic>
          </wp:inline>
        </w:drawing>
      </w:r>
    </w:p>
    <w:p w:rsidR="00F43968" w:rsidRDefault="00F43968" w:rsidP="00F43968">
      <w:pPr>
        <w:pStyle w:val="Beschriftung"/>
      </w:pPr>
      <w:r>
        <w:t xml:space="preserve">Abbildung </w:t>
      </w:r>
      <w:r w:rsidR="00A3317F">
        <w:fldChar w:fldCharType="begin"/>
      </w:r>
      <w:r w:rsidR="00A3317F">
        <w:instrText xml:space="preserve"> SEQ Abbildung \* ARABIC </w:instrText>
      </w:r>
      <w:r w:rsidR="00A3317F">
        <w:fldChar w:fldCharType="separate"/>
      </w:r>
      <w:r w:rsidR="005621C9">
        <w:rPr>
          <w:noProof/>
        </w:rPr>
        <w:t>4</w:t>
      </w:r>
      <w:r w:rsidR="00A3317F">
        <w:rPr>
          <w:noProof/>
        </w:rPr>
        <w:fldChar w:fldCharType="end"/>
      </w:r>
      <w:r>
        <w:t xml:space="preserve"> Method call</w:t>
      </w:r>
    </w:p>
    <w:p w:rsidR="00F43968" w:rsidRDefault="00F43968" w:rsidP="00F43968">
      <w:pPr>
        <w:pStyle w:val="Listenabsatz"/>
        <w:numPr>
          <w:ilvl w:val="0"/>
          <w:numId w:val="9"/>
        </w:numPr>
      </w:pPr>
      <w:r>
        <w:t xml:space="preserve">Die Client Applikation ruft die Methode eines vom </w:t>
      </w:r>
      <w:r w:rsidR="0002051D">
        <w:t>IDL Compiler</w:t>
      </w:r>
      <w:r>
        <w:t xml:space="preserve"> erstellten Objektes auf.</w:t>
      </w:r>
    </w:p>
    <w:p w:rsidR="00F43968" w:rsidRDefault="00F43968" w:rsidP="00F43968">
      <w:pPr>
        <w:pStyle w:val="Listenabsatz"/>
        <w:numPr>
          <w:ilvl w:val="0"/>
          <w:numId w:val="9"/>
        </w:numPr>
      </w:pPr>
      <w:r>
        <w:t>Das Wrapperobjekt stellt eine Verbindung her und sendet den Aufruf mit den entsprechenden Parametern weiter.</w:t>
      </w:r>
    </w:p>
    <w:p w:rsidR="00F43968" w:rsidRDefault="00F43968" w:rsidP="00F43968">
      <w:pPr>
        <w:pStyle w:val="Listenabsatz"/>
        <w:numPr>
          <w:ilvl w:val="0"/>
          <w:numId w:val="9"/>
        </w:numPr>
      </w:pPr>
      <w:r>
        <w:t>Der RequestHandler fängt diese ab und fragt beim NameService nach dem zugehörigen Objekt.</w:t>
      </w:r>
    </w:p>
    <w:p w:rsidR="00F43968" w:rsidRDefault="00F43968" w:rsidP="00F43968">
      <w:pPr>
        <w:pStyle w:val="Listenabsatz"/>
        <w:numPr>
          <w:ilvl w:val="0"/>
          <w:numId w:val="9"/>
        </w:numPr>
      </w:pPr>
      <w:r>
        <w:t>Per Java Reflection wird die Methode anhand der vom rmiObj gegebenen Daten (Methodenname, Parameter, Parametertypen) ausgeführt und das Ergebnis wird zurückgeschickt.</w:t>
      </w:r>
    </w:p>
    <w:p w:rsidR="00F43968" w:rsidRDefault="00F43968" w:rsidP="00F43968">
      <w:pPr>
        <w:pStyle w:val="Listenabsatz"/>
        <w:numPr>
          <w:ilvl w:val="0"/>
          <w:numId w:val="9"/>
        </w:numPr>
      </w:pPr>
      <w:r>
        <w:t xml:space="preserve">Der Wrapper erhält das Ergebnis und prüft, ob es vom Typ „Exception“ ist. Falls ja, so wird diese geworfen, wodurch der Client die Serverseitige Exception bekommt. Anderenfalls wird es zum entsprechenden Rückgabetyp der aufgerufenen Methode gecastet und zurückgegeben. </w:t>
      </w:r>
    </w:p>
    <w:p w:rsidR="0002051D" w:rsidRDefault="0002051D" w:rsidP="0002051D"/>
    <w:p w:rsidR="00DB7CA3" w:rsidRDefault="00DB7CA3"/>
    <w:p w:rsidR="0098371E" w:rsidRDefault="0098371E"/>
    <w:p w:rsidR="00F43968" w:rsidRDefault="00F43968"/>
    <w:sectPr w:rsidR="00F43968">
      <w:pgSz w:w="11906" w:h="16838"/>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1"/>
    <w:family w:val="auto"/>
    <w:pitch w:val="default"/>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A1CF5B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25921B2"/>
    <w:multiLevelType w:val="multilevel"/>
    <w:tmpl w:val="BDE45FE6"/>
    <w:lvl w:ilvl="0">
      <w:numFmt w:val="bullet"/>
      <w:lvlText w:val="-"/>
      <w:lvlJc w:val="left"/>
      <w:pPr>
        <w:ind w:left="1065" w:hanging="360"/>
      </w:pPr>
      <w:rPr>
        <w:rFonts w:ascii="Calibri" w:hAnsi="Calibri" w:cs="Calibri" w:hint="default"/>
      </w:rPr>
    </w:lvl>
    <w:lvl w:ilvl="1">
      <w:start w:val="1"/>
      <w:numFmt w:val="bullet"/>
      <w:lvlText w:val="o"/>
      <w:lvlJc w:val="left"/>
      <w:pPr>
        <w:ind w:left="1785" w:hanging="360"/>
      </w:pPr>
      <w:rPr>
        <w:rFonts w:ascii="Courier New" w:hAnsi="Courier New" w:cs="Courier New" w:hint="default"/>
      </w:rPr>
    </w:lvl>
    <w:lvl w:ilvl="2">
      <w:start w:val="1"/>
      <w:numFmt w:val="bullet"/>
      <w:lvlText w:val=""/>
      <w:lvlJc w:val="left"/>
      <w:pPr>
        <w:ind w:left="2505" w:hanging="360"/>
      </w:pPr>
      <w:rPr>
        <w:rFonts w:ascii="Wingdings" w:hAnsi="Wingdings" w:cs="Wingdings" w:hint="default"/>
      </w:rPr>
    </w:lvl>
    <w:lvl w:ilvl="3">
      <w:start w:val="1"/>
      <w:numFmt w:val="bullet"/>
      <w:lvlText w:val=""/>
      <w:lvlJc w:val="left"/>
      <w:pPr>
        <w:ind w:left="3225" w:hanging="360"/>
      </w:pPr>
      <w:rPr>
        <w:rFonts w:ascii="Symbol" w:hAnsi="Symbol" w:cs="Symbol" w:hint="default"/>
      </w:rPr>
    </w:lvl>
    <w:lvl w:ilvl="4">
      <w:start w:val="1"/>
      <w:numFmt w:val="bullet"/>
      <w:lvlText w:val="o"/>
      <w:lvlJc w:val="left"/>
      <w:pPr>
        <w:ind w:left="3945" w:hanging="360"/>
      </w:pPr>
      <w:rPr>
        <w:rFonts w:ascii="Courier New" w:hAnsi="Courier New" w:cs="Courier New" w:hint="default"/>
      </w:rPr>
    </w:lvl>
    <w:lvl w:ilvl="5">
      <w:start w:val="1"/>
      <w:numFmt w:val="bullet"/>
      <w:lvlText w:val=""/>
      <w:lvlJc w:val="left"/>
      <w:pPr>
        <w:ind w:left="4665" w:hanging="360"/>
      </w:pPr>
      <w:rPr>
        <w:rFonts w:ascii="Wingdings" w:hAnsi="Wingdings" w:cs="Wingdings" w:hint="default"/>
      </w:rPr>
    </w:lvl>
    <w:lvl w:ilvl="6">
      <w:start w:val="1"/>
      <w:numFmt w:val="bullet"/>
      <w:lvlText w:val=""/>
      <w:lvlJc w:val="left"/>
      <w:pPr>
        <w:ind w:left="5385" w:hanging="360"/>
      </w:pPr>
      <w:rPr>
        <w:rFonts w:ascii="Symbol" w:hAnsi="Symbol" w:cs="Symbol" w:hint="default"/>
      </w:rPr>
    </w:lvl>
    <w:lvl w:ilvl="7">
      <w:start w:val="1"/>
      <w:numFmt w:val="bullet"/>
      <w:lvlText w:val="o"/>
      <w:lvlJc w:val="left"/>
      <w:pPr>
        <w:ind w:left="6105" w:hanging="360"/>
      </w:pPr>
      <w:rPr>
        <w:rFonts w:ascii="Courier New" w:hAnsi="Courier New" w:cs="Courier New" w:hint="default"/>
      </w:rPr>
    </w:lvl>
    <w:lvl w:ilvl="8">
      <w:start w:val="1"/>
      <w:numFmt w:val="bullet"/>
      <w:lvlText w:val=""/>
      <w:lvlJc w:val="left"/>
      <w:pPr>
        <w:ind w:left="6825" w:hanging="360"/>
      </w:pPr>
      <w:rPr>
        <w:rFonts w:ascii="Wingdings" w:hAnsi="Wingdings" w:cs="Wingdings" w:hint="default"/>
      </w:rPr>
    </w:lvl>
  </w:abstractNum>
  <w:abstractNum w:abstractNumId="2" w15:restartNumberingAfterBreak="0">
    <w:nsid w:val="14A6675F"/>
    <w:multiLevelType w:val="hybridMultilevel"/>
    <w:tmpl w:val="4598606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C897B3C"/>
    <w:multiLevelType w:val="multilevel"/>
    <w:tmpl w:val="19C618C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9E18B8"/>
    <w:multiLevelType w:val="multilevel"/>
    <w:tmpl w:val="FD764A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A1A5052"/>
    <w:multiLevelType w:val="hybridMultilevel"/>
    <w:tmpl w:val="C98EECE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B54734C"/>
    <w:multiLevelType w:val="multilevel"/>
    <w:tmpl w:val="F954933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61E5345"/>
    <w:multiLevelType w:val="hybridMultilevel"/>
    <w:tmpl w:val="DB4EFA2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538651E"/>
    <w:multiLevelType w:val="multilevel"/>
    <w:tmpl w:val="E196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526DDA"/>
    <w:multiLevelType w:val="multilevel"/>
    <w:tmpl w:val="4234284A"/>
    <w:lvl w:ilvl="0">
      <w:start w:val="1"/>
      <w:numFmt w:val="bullet"/>
      <w:lvlText w:val=""/>
      <w:lvlJc w:val="left"/>
      <w:pPr>
        <w:ind w:left="2880" w:hanging="360"/>
      </w:pPr>
      <w:rPr>
        <w:rFonts w:ascii="Wingdings" w:hAnsi="Wingdings" w:cs="Wingdings"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10" w15:restartNumberingAfterBreak="0">
    <w:nsid w:val="787908B1"/>
    <w:multiLevelType w:val="multilevel"/>
    <w:tmpl w:val="4970A93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A5556A1"/>
    <w:multiLevelType w:val="hybridMultilevel"/>
    <w:tmpl w:val="8B06E0E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9"/>
  </w:num>
  <w:num w:numId="3">
    <w:abstractNumId w:val="1"/>
  </w:num>
  <w:num w:numId="4">
    <w:abstractNumId w:val="6"/>
  </w:num>
  <w:num w:numId="5">
    <w:abstractNumId w:val="8"/>
  </w:num>
  <w:num w:numId="6">
    <w:abstractNumId w:val="3"/>
  </w:num>
  <w:num w:numId="7">
    <w:abstractNumId w:val="0"/>
  </w:num>
  <w:num w:numId="8">
    <w:abstractNumId w:val="10"/>
  </w:num>
  <w:num w:numId="9">
    <w:abstractNumId w:val="11"/>
  </w:num>
  <w:num w:numId="10">
    <w:abstractNumId w:val="5"/>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6A5"/>
    <w:rsid w:val="0002051D"/>
    <w:rsid w:val="00064B15"/>
    <w:rsid w:val="00085854"/>
    <w:rsid w:val="000A1F1D"/>
    <w:rsid w:val="000B7A21"/>
    <w:rsid w:val="000C709A"/>
    <w:rsid w:val="00122CCA"/>
    <w:rsid w:val="0020269B"/>
    <w:rsid w:val="00222749"/>
    <w:rsid w:val="002656CE"/>
    <w:rsid w:val="002B32FA"/>
    <w:rsid w:val="002D7E88"/>
    <w:rsid w:val="003F2CD5"/>
    <w:rsid w:val="00403B01"/>
    <w:rsid w:val="00460B6D"/>
    <w:rsid w:val="004961D1"/>
    <w:rsid w:val="004B2F1F"/>
    <w:rsid w:val="005224FE"/>
    <w:rsid w:val="005621C9"/>
    <w:rsid w:val="005B02A2"/>
    <w:rsid w:val="005B60F9"/>
    <w:rsid w:val="00606CC8"/>
    <w:rsid w:val="00671087"/>
    <w:rsid w:val="00770025"/>
    <w:rsid w:val="00792D48"/>
    <w:rsid w:val="00843F94"/>
    <w:rsid w:val="00845F76"/>
    <w:rsid w:val="008A0649"/>
    <w:rsid w:val="00902D38"/>
    <w:rsid w:val="00905EE9"/>
    <w:rsid w:val="0098371E"/>
    <w:rsid w:val="009A4338"/>
    <w:rsid w:val="00A06ED2"/>
    <w:rsid w:val="00A20D6F"/>
    <w:rsid w:val="00A32DAE"/>
    <w:rsid w:val="00A3317F"/>
    <w:rsid w:val="00A351A2"/>
    <w:rsid w:val="00A91979"/>
    <w:rsid w:val="00AC30EB"/>
    <w:rsid w:val="00CA0187"/>
    <w:rsid w:val="00CA0D6C"/>
    <w:rsid w:val="00CD621A"/>
    <w:rsid w:val="00CE2AA5"/>
    <w:rsid w:val="00DB7391"/>
    <w:rsid w:val="00DB7CA3"/>
    <w:rsid w:val="00E068AA"/>
    <w:rsid w:val="00E30072"/>
    <w:rsid w:val="00E356A5"/>
    <w:rsid w:val="00E5097D"/>
    <w:rsid w:val="00E51EBA"/>
    <w:rsid w:val="00E673AE"/>
    <w:rsid w:val="00ED758E"/>
    <w:rsid w:val="00EE4E32"/>
    <w:rsid w:val="00EE7498"/>
    <w:rsid w:val="00F10E73"/>
    <w:rsid w:val="00F329B2"/>
    <w:rsid w:val="00F43968"/>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5E404"/>
  <w15:docId w15:val="{1E4A50CC-FD6A-436E-B2C3-98311C7C7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pPr>
      <w:spacing w:after="160" w:line="259" w:lineRule="auto"/>
    </w:pPr>
  </w:style>
  <w:style w:type="paragraph" w:styleId="berschrift1">
    <w:name w:val="heading 1"/>
    <w:basedOn w:val="Standard"/>
    <w:next w:val="Standard"/>
    <w:uiPriority w:val="9"/>
    <w:qFormat/>
    <w:rsid w:val="00B35F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unhideWhenUsed/>
    <w:qFormat/>
    <w:rsid w:val="001361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uiPriority w:val="9"/>
    <w:unhideWhenUsed/>
    <w:qFormat/>
    <w:rsid w:val="001361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uiPriority w:val="9"/>
    <w:unhideWhenUsed/>
    <w:qFormat/>
    <w:rsid w:val="0013615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uiPriority w:val="9"/>
    <w:unhideWhenUsed/>
    <w:qFormat/>
    <w:rsid w:val="0013615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B35FB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uiPriority w:val="9"/>
    <w:qFormat/>
    <w:rsid w:val="0013615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uiPriority w:val="9"/>
    <w:qFormat/>
    <w:rsid w:val="00136158"/>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uiPriority w:val="9"/>
    <w:qFormat/>
    <w:rsid w:val="00136158"/>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uiPriority w:val="9"/>
    <w:qFormat/>
    <w:rsid w:val="00136158"/>
    <w:rPr>
      <w:rFonts w:asciiTheme="majorHAnsi" w:eastAsiaTheme="majorEastAsia" w:hAnsiTheme="majorHAnsi" w:cstheme="majorBidi"/>
      <w:color w:val="2F5496" w:themeColor="accent1" w:themeShade="BF"/>
    </w:rPr>
  </w:style>
  <w:style w:type="character" w:customStyle="1" w:styleId="HTMLVorformatiertZchn">
    <w:name w:val="HTML Vorformatiert Zchn"/>
    <w:basedOn w:val="Absatz-Standardschriftart"/>
    <w:link w:val="HTMLVorformatiert"/>
    <w:uiPriority w:val="99"/>
    <w:semiHidden/>
    <w:qFormat/>
    <w:rsid w:val="00CA5F63"/>
    <w:rPr>
      <w:rFonts w:ascii="Courier New" w:eastAsia="Times New Roman" w:hAnsi="Courier New" w:cs="Courier New"/>
      <w:sz w:val="20"/>
      <w:szCs w:val="20"/>
      <w:lang w:eastAsia="de-DE"/>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eastAsia="Calibri" w:cs="Calibr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Liberation Sans" w:eastAsia="Microsoft YaHei" w:hAnsi="Liberation Sans" w:cs="Mangal"/>
      <w:sz w:val="28"/>
      <w:szCs w:val="28"/>
    </w:rPr>
  </w:style>
  <w:style w:type="paragraph" w:styleId="Textkrper">
    <w:name w:val="Body Text"/>
    <w:basedOn w:val="Standard"/>
    <w:pPr>
      <w:spacing w:after="140" w:line="288" w:lineRule="auto"/>
    </w:pPr>
  </w:style>
  <w:style w:type="paragraph" w:styleId="Liste">
    <w:name w:val="List"/>
    <w:basedOn w:val="Textkrper"/>
    <w:rPr>
      <w:rFonts w:cs="Mangal"/>
    </w:rPr>
  </w:style>
  <w:style w:type="paragraph" w:styleId="Beschriftung">
    <w:name w:val="caption"/>
    <w:basedOn w:val="Standard"/>
    <w:next w:val="Standard"/>
    <w:uiPriority w:val="35"/>
    <w:unhideWhenUsed/>
    <w:qFormat/>
    <w:rsid w:val="00633CEB"/>
    <w:pPr>
      <w:spacing w:after="200" w:line="240" w:lineRule="auto"/>
    </w:pPr>
    <w:rPr>
      <w:i/>
      <w:iCs/>
      <w:color w:val="44546A" w:themeColor="text2"/>
      <w:sz w:val="18"/>
      <w:szCs w:val="18"/>
    </w:rPr>
  </w:style>
  <w:style w:type="paragraph" w:customStyle="1" w:styleId="Verzeichnis">
    <w:name w:val="Verzeichnis"/>
    <w:basedOn w:val="Standard"/>
    <w:qFormat/>
    <w:pPr>
      <w:suppressLineNumbers/>
    </w:pPr>
    <w:rPr>
      <w:rFonts w:cs="Mangal"/>
    </w:rPr>
  </w:style>
  <w:style w:type="paragraph" w:styleId="KeinLeerraum">
    <w:name w:val="No Spacing"/>
    <w:uiPriority w:val="1"/>
    <w:qFormat/>
    <w:rsid w:val="00B35FB2"/>
  </w:style>
  <w:style w:type="paragraph" w:styleId="Listenabsatz">
    <w:name w:val="List Paragraph"/>
    <w:basedOn w:val="Standard"/>
    <w:qFormat/>
    <w:rsid w:val="00063210"/>
    <w:pPr>
      <w:ind w:left="720"/>
      <w:contextualSpacing/>
    </w:pPr>
  </w:style>
  <w:style w:type="paragraph" w:styleId="HTMLVorformatiert">
    <w:name w:val="HTML Preformatted"/>
    <w:basedOn w:val="Standard"/>
    <w:link w:val="HTMLVorformatiertZchn"/>
    <w:uiPriority w:val="99"/>
    <w:semiHidden/>
    <w:unhideWhenUsed/>
    <w:qFormat/>
    <w:rsid w:val="00CA5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styleId="Platzhaltertext">
    <w:name w:val="Placeholder Text"/>
    <w:basedOn w:val="Absatz-Standardschriftart"/>
    <w:uiPriority w:val="99"/>
    <w:semiHidden/>
    <w:rsid w:val="00222749"/>
    <w:rPr>
      <w:color w:val="808080"/>
    </w:rPr>
  </w:style>
  <w:style w:type="paragraph" w:styleId="Aufzhlungszeichen">
    <w:name w:val="List Bullet"/>
    <w:basedOn w:val="Standard"/>
    <w:uiPriority w:val="99"/>
    <w:unhideWhenUsed/>
    <w:rsid w:val="00EE4E32"/>
    <w:pPr>
      <w:numPr>
        <w:numId w:val="7"/>
      </w:numPr>
      <w:contextualSpacing/>
    </w:pPr>
  </w:style>
  <w:style w:type="paragraph" w:customStyle="1" w:styleId="Betreffzeile">
    <w:name w:val="Betreffzeile"/>
    <w:basedOn w:val="Standard"/>
    <w:rsid w:val="00E51EBA"/>
  </w:style>
  <w:style w:type="paragraph" w:styleId="Textkrper-Zeileneinzug">
    <w:name w:val="Body Text Indent"/>
    <w:basedOn w:val="Standard"/>
    <w:link w:val="Textkrper-ZeileneinzugZchn"/>
    <w:uiPriority w:val="99"/>
    <w:semiHidden/>
    <w:unhideWhenUsed/>
    <w:rsid w:val="00E51EBA"/>
    <w:pPr>
      <w:spacing w:after="120"/>
      <w:ind w:left="283"/>
    </w:pPr>
  </w:style>
  <w:style w:type="character" w:customStyle="1" w:styleId="Textkrper-ZeileneinzugZchn">
    <w:name w:val="Textkörper-Zeileneinzug Zchn"/>
    <w:basedOn w:val="Absatz-Standardschriftart"/>
    <w:link w:val="Textkrper-Zeileneinzug"/>
    <w:uiPriority w:val="99"/>
    <w:semiHidden/>
    <w:rsid w:val="00E51EBA"/>
  </w:style>
  <w:style w:type="paragraph" w:styleId="Textkrper-Erstzeileneinzug2">
    <w:name w:val="Body Text First Indent 2"/>
    <w:basedOn w:val="Textkrper-Zeileneinzug"/>
    <w:link w:val="Textkrper-Erstzeileneinzug2Zchn"/>
    <w:uiPriority w:val="99"/>
    <w:unhideWhenUsed/>
    <w:rsid w:val="00E51EBA"/>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rsid w:val="00E51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51637">
      <w:bodyDiv w:val="1"/>
      <w:marLeft w:val="0"/>
      <w:marRight w:val="0"/>
      <w:marTop w:val="0"/>
      <w:marBottom w:val="0"/>
      <w:divBdr>
        <w:top w:val="none" w:sz="0" w:space="0" w:color="auto"/>
        <w:left w:val="none" w:sz="0" w:space="0" w:color="auto"/>
        <w:bottom w:val="none" w:sz="0" w:space="0" w:color="auto"/>
        <w:right w:val="none" w:sz="0" w:space="0" w:color="auto"/>
      </w:divBdr>
    </w:div>
    <w:div w:id="93938425">
      <w:bodyDiv w:val="1"/>
      <w:marLeft w:val="0"/>
      <w:marRight w:val="0"/>
      <w:marTop w:val="0"/>
      <w:marBottom w:val="0"/>
      <w:divBdr>
        <w:top w:val="none" w:sz="0" w:space="0" w:color="auto"/>
        <w:left w:val="none" w:sz="0" w:space="0" w:color="auto"/>
        <w:bottom w:val="none" w:sz="0" w:space="0" w:color="auto"/>
        <w:right w:val="none" w:sz="0" w:space="0" w:color="auto"/>
      </w:divBdr>
    </w:div>
    <w:div w:id="195628456">
      <w:bodyDiv w:val="1"/>
      <w:marLeft w:val="0"/>
      <w:marRight w:val="0"/>
      <w:marTop w:val="0"/>
      <w:marBottom w:val="0"/>
      <w:divBdr>
        <w:top w:val="none" w:sz="0" w:space="0" w:color="auto"/>
        <w:left w:val="none" w:sz="0" w:space="0" w:color="auto"/>
        <w:bottom w:val="none" w:sz="0" w:space="0" w:color="auto"/>
        <w:right w:val="none" w:sz="0" w:space="0" w:color="auto"/>
      </w:divBdr>
    </w:div>
    <w:div w:id="263155585">
      <w:bodyDiv w:val="1"/>
      <w:marLeft w:val="0"/>
      <w:marRight w:val="0"/>
      <w:marTop w:val="0"/>
      <w:marBottom w:val="0"/>
      <w:divBdr>
        <w:top w:val="none" w:sz="0" w:space="0" w:color="auto"/>
        <w:left w:val="none" w:sz="0" w:space="0" w:color="auto"/>
        <w:bottom w:val="none" w:sz="0" w:space="0" w:color="auto"/>
        <w:right w:val="none" w:sz="0" w:space="0" w:color="auto"/>
      </w:divBdr>
    </w:div>
    <w:div w:id="455178375">
      <w:bodyDiv w:val="1"/>
      <w:marLeft w:val="0"/>
      <w:marRight w:val="0"/>
      <w:marTop w:val="0"/>
      <w:marBottom w:val="0"/>
      <w:divBdr>
        <w:top w:val="none" w:sz="0" w:space="0" w:color="auto"/>
        <w:left w:val="none" w:sz="0" w:space="0" w:color="auto"/>
        <w:bottom w:val="none" w:sz="0" w:space="0" w:color="auto"/>
        <w:right w:val="none" w:sz="0" w:space="0" w:color="auto"/>
      </w:divBdr>
    </w:div>
    <w:div w:id="551424613">
      <w:bodyDiv w:val="1"/>
      <w:marLeft w:val="0"/>
      <w:marRight w:val="0"/>
      <w:marTop w:val="0"/>
      <w:marBottom w:val="0"/>
      <w:divBdr>
        <w:top w:val="none" w:sz="0" w:space="0" w:color="auto"/>
        <w:left w:val="none" w:sz="0" w:space="0" w:color="auto"/>
        <w:bottom w:val="none" w:sz="0" w:space="0" w:color="auto"/>
        <w:right w:val="none" w:sz="0" w:space="0" w:color="auto"/>
      </w:divBdr>
    </w:div>
    <w:div w:id="598103167">
      <w:bodyDiv w:val="1"/>
      <w:marLeft w:val="0"/>
      <w:marRight w:val="0"/>
      <w:marTop w:val="0"/>
      <w:marBottom w:val="0"/>
      <w:divBdr>
        <w:top w:val="none" w:sz="0" w:space="0" w:color="auto"/>
        <w:left w:val="none" w:sz="0" w:space="0" w:color="auto"/>
        <w:bottom w:val="none" w:sz="0" w:space="0" w:color="auto"/>
        <w:right w:val="none" w:sz="0" w:space="0" w:color="auto"/>
      </w:divBdr>
    </w:div>
    <w:div w:id="1515222962">
      <w:bodyDiv w:val="1"/>
      <w:marLeft w:val="0"/>
      <w:marRight w:val="0"/>
      <w:marTop w:val="0"/>
      <w:marBottom w:val="0"/>
      <w:divBdr>
        <w:top w:val="none" w:sz="0" w:space="0" w:color="auto"/>
        <w:left w:val="none" w:sz="0" w:space="0" w:color="auto"/>
        <w:bottom w:val="none" w:sz="0" w:space="0" w:color="auto"/>
        <w:right w:val="none" w:sz="0" w:space="0" w:color="auto"/>
      </w:divBdr>
    </w:div>
    <w:div w:id="1916011706">
      <w:bodyDiv w:val="1"/>
      <w:marLeft w:val="0"/>
      <w:marRight w:val="0"/>
      <w:marTop w:val="0"/>
      <w:marBottom w:val="0"/>
      <w:divBdr>
        <w:top w:val="none" w:sz="0" w:space="0" w:color="auto"/>
        <w:left w:val="none" w:sz="0" w:space="0" w:color="auto"/>
        <w:bottom w:val="none" w:sz="0" w:space="0" w:color="auto"/>
        <w:right w:val="none" w:sz="0" w:space="0" w:color="auto"/>
      </w:divBdr>
    </w:div>
    <w:div w:id="1965116425">
      <w:bodyDiv w:val="1"/>
      <w:marLeft w:val="0"/>
      <w:marRight w:val="0"/>
      <w:marTop w:val="0"/>
      <w:marBottom w:val="0"/>
      <w:divBdr>
        <w:top w:val="none" w:sz="0" w:space="0" w:color="auto"/>
        <w:left w:val="none" w:sz="0" w:space="0" w:color="auto"/>
        <w:bottom w:val="none" w:sz="0" w:space="0" w:color="auto"/>
        <w:right w:val="none" w:sz="0" w:space="0" w:color="auto"/>
      </w:divBdr>
    </w:div>
    <w:div w:id="20155263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09643-8B4E-4AC3-A496-382B027A0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844</Words>
  <Characters>5321</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dc:description/>
  <cp:lastModifiedBy>Steven</cp:lastModifiedBy>
  <cp:revision>8</cp:revision>
  <cp:lastPrinted>2017-04-07T12:29:00Z</cp:lastPrinted>
  <dcterms:created xsi:type="dcterms:W3CDTF">2017-06-13T08:17:00Z</dcterms:created>
  <dcterms:modified xsi:type="dcterms:W3CDTF">2017-06-16T07:28:00Z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