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796" w:rsidRDefault="00D36796" w:rsidP="00C269A3">
      <w:pPr>
        <w:pStyle w:val="Title"/>
        <w:rPr>
          <w:sz w:val="48"/>
          <w:szCs w:val="48"/>
        </w:rPr>
      </w:pPr>
      <w:bookmarkStart w:id="0" w:name="_GoBack"/>
      <w:bookmarkEnd w:id="0"/>
      <w:r>
        <w:rPr>
          <w:sz w:val="48"/>
          <w:szCs w:val="48"/>
        </w:rPr>
        <w:t>W</w:t>
      </w:r>
      <w:r w:rsidR="00B20322">
        <w:rPr>
          <w:sz w:val="48"/>
          <w:szCs w:val="48"/>
        </w:rPr>
        <w:t>indows Management Framework</w:t>
      </w:r>
      <w:r w:rsidR="00906642">
        <w:rPr>
          <w:sz w:val="48"/>
          <w:szCs w:val="48"/>
        </w:rPr>
        <w:t xml:space="preserve"> </w:t>
      </w:r>
      <w:r w:rsidR="00B20322">
        <w:rPr>
          <w:sz w:val="48"/>
          <w:szCs w:val="48"/>
        </w:rPr>
        <w:t xml:space="preserve">3.0 </w:t>
      </w:r>
      <w:r>
        <w:rPr>
          <w:sz w:val="48"/>
          <w:szCs w:val="48"/>
        </w:rPr>
        <w:t>Release Notes</w:t>
      </w:r>
    </w:p>
    <w:p w:rsidR="00D36796" w:rsidRPr="006431D3" w:rsidRDefault="001F4DDA" w:rsidP="00796559">
      <w:pPr>
        <w:pStyle w:val="Heading1"/>
        <w:rPr>
          <w:sz w:val="40"/>
          <w:szCs w:val="48"/>
        </w:rPr>
      </w:pPr>
      <w:r w:rsidRPr="006431D3">
        <w:rPr>
          <w:sz w:val="40"/>
          <w:szCs w:val="48"/>
        </w:rPr>
        <w:t>Overview</w:t>
      </w:r>
    </w:p>
    <w:p w:rsidR="001C2765" w:rsidRDefault="001C2765" w:rsidP="001C2765">
      <w:r w:rsidRPr="001C2765">
        <w:t xml:space="preserve">Windows Management Framework </w:t>
      </w:r>
      <w:r>
        <w:t xml:space="preserve">(WMF) </w:t>
      </w:r>
      <w:r w:rsidRPr="001C2765">
        <w:t xml:space="preserve">3.0 makes some updated management functionality </w:t>
      </w:r>
      <w:r>
        <w:t xml:space="preserve">from Windows Server 2012 </w:t>
      </w:r>
      <w:r w:rsidRPr="001C2765">
        <w:t xml:space="preserve">available for installation on Windows 7 SP1, Windows Server 2008 R2 SP1, and Windows Server 2008 SP2. </w:t>
      </w:r>
      <w:r>
        <w:t>WMF</w:t>
      </w:r>
      <w:r w:rsidRPr="001C2765">
        <w:t xml:space="preserve"> 3.0 contains </w:t>
      </w:r>
      <w:r>
        <w:t>Windows Server 2012 versions of the following features:</w:t>
      </w:r>
    </w:p>
    <w:p w:rsidR="001C2765" w:rsidRDefault="001C2765" w:rsidP="001C2765">
      <w:pPr>
        <w:pStyle w:val="ListParagraph"/>
        <w:numPr>
          <w:ilvl w:val="0"/>
          <w:numId w:val="3"/>
        </w:numPr>
      </w:pPr>
      <w:r>
        <w:t>Windows PowerShell 3.0</w:t>
      </w:r>
    </w:p>
    <w:p w:rsidR="001C2765" w:rsidRDefault="001C2765" w:rsidP="001C2765">
      <w:pPr>
        <w:pStyle w:val="ListParagraph"/>
        <w:numPr>
          <w:ilvl w:val="0"/>
          <w:numId w:val="3"/>
        </w:numPr>
      </w:pPr>
      <w:r>
        <w:t>Windows Remote Management (</w:t>
      </w:r>
      <w:proofErr w:type="spellStart"/>
      <w:r>
        <w:t>WinRM</w:t>
      </w:r>
      <w:proofErr w:type="spellEnd"/>
      <w:r>
        <w:t>) 3.0</w:t>
      </w:r>
    </w:p>
    <w:p w:rsidR="001C2765" w:rsidRDefault="001C2765" w:rsidP="001C2765">
      <w:pPr>
        <w:pStyle w:val="ListParagraph"/>
        <w:numPr>
          <w:ilvl w:val="0"/>
          <w:numId w:val="3"/>
        </w:numPr>
      </w:pPr>
      <w:r>
        <w:t>Windows Management Instrumentation (WMI)</w:t>
      </w:r>
    </w:p>
    <w:p w:rsidR="001C2765" w:rsidRDefault="001C2765" w:rsidP="001C2765">
      <w:pPr>
        <w:pStyle w:val="ListParagraph"/>
        <w:numPr>
          <w:ilvl w:val="0"/>
          <w:numId w:val="3"/>
        </w:numPr>
      </w:pPr>
      <w:r>
        <w:t xml:space="preserve">Management </w:t>
      </w:r>
      <w:proofErr w:type="spellStart"/>
      <w:r>
        <w:t>OData</w:t>
      </w:r>
      <w:proofErr w:type="spellEnd"/>
      <w:r>
        <w:t xml:space="preserve"> IIS Extension</w:t>
      </w:r>
    </w:p>
    <w:p w:rsidR="001C2765" w:rsidRDefault="001C2765" w:rsidP="001C2765">
      <w:pPr>
        <w:pStyle w:val="ListParagraph"/>
        <w:numPr>
          <w:ilvl w:val="0"/>
          <w:numId w:val="3"/>
        </w:numPr>
      </w:pPr>
      <w:r>
        <w:t>Server Manager CIM Provider</w:t>
      </w:r>
    </w:p>
    <w:p w:rsidR="00867A99" w:rsidRDefault="00867A99" w:rsidP="00867A99">
      <w:pPr>
        <w:pStyle w:val="Heading1"/>
      </w:pPr>
      <w:r>
        <w:t>Supported Platforms</w:t>
      </w:r>
    </w:p>
    <w:p w:rsidR="00867A99" w:rsidRDefault="00867A99" w:rsidP="00867A99">
      <w:r>
        <w:t>WMF 3.0 can be installed on the following Windows configurations.</w:t>
      </w:r>
    </w:p>
    <w:tbl>
      <w:tblPr>
        <w:tblStyle w:val="LightList-Accent1"/>
        <w:tblW w:w="39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880"/>
        <w:gridCol w:w="1889"/>
        <w:gridCol w:w="2792"/>
      </w:tblGrid>
      <w:tr w:rsidR="00494D21" w:rsidRPr="00870FA7" w:rsidTr="00C070CC">
        <w:trPr>
          <w:cnfStyle w:val="100000000000" w:firstRow="1" w:lastRow="0" w:firstColumn="0" w:lastColumn="0" w:oddVBand="0" w:evenVBand="0" w:oddHBand="0" w:evenHBand="0" w:firstRowFirstColumn="0" w:firstRowLastColumn="0" w:lastRowFirstColumn="0" w:lastRowLastColumn="0"/>
          <w:jc w:val="center"/>
        </w:trPr>
        <w:tc>
          <w:tcPr>
            <w:tcW w:w="1905" w:type="pct"/>
            <w:shd w:val="clear" w:color="auto" w:fill="DBE5F1" w:themeFill="accent1" w:themeFillTint="33"/>
            <w:vAlign w:val="center"/>
          </w:tcPr>
          <w:p w:rsidR="00494D21" w:rsidRPr="00870FA7" w:rsidRDefault="00494D21" w:rsidP="00C070CC">
            <w:pPr>
              <w:pStyle w:val="NoSpacing"/>
              <w:rPr>
                <w:color w:val="auto"/>
              </w:rPr>
            </w:pPr>
            <w:r w:rsidRPr="00870FA7">
              <w:rPr>
                <w:color w:val="auto"/>
              </w:rPr>
              <w:t>Operating System</w:t>
            </w:r>
          </w:p>
        </w:tc>
        <w:tc>
          <w:tcPr>
            <w:tcW w:w="1249" w:type="pct"/>
            <w:shd w:val="clear" w:color="auto" w:fill="DBE5F1" w:themeFill="accent1" w:themeFillTint="33"/>
            <w:vAlign w:val="center"/>
          </w:tcPr>
          <w:p w:rsidR="00494D21" w:rsidRPr="00870FA7" w:rsidRDefault="00494D21" w:rsidP="00C070CC">
            <w:pPr>
              <w:pStyle w:val="NoSpacing"/>
              <w:rPr>
                <w:color w:val="auto"/>
              </w:rPr>
            </w:pPr>
            <w:r>
              <w:rPr>
                <w:color w:val="auto"/>
              </w:rPr>
              <w:t>Service Pack</w:t>
            </w:r>
            <w:r w:rsidRPr="00870FA7">
              <w:rPr>
                <w:color w:val="auto"/>
              </w:rPr>
              <w:t xml:space="preserve"> Level</w:t>
            </w:r>
          </w:p>
        </w:tc>
        <w:tc>
          <w:tcPr>
            <w:tcW w:w="1846" w:type="pct"/>
            <w:shd w:val="clear" w:color="auto" w:fill="DBE5F1" w:themeFill="accent1" w:themeFillTint="33"/>
            <w:vAlign w:val="center"/>
          </w:tcPr>
          <w:p w:rsidR="00494D21" w:rsidRPr="00870FA7" w:rsidRDefault="00494D21" w:rsidP="00C070CC">
            <w:pPr>
              <w:pStyle w:val="NoSpacing"/>
              <w:rPr>
                <w:color w:val="auto"/>
              </w:rPr>
            </w:pPr>
            <w:r w:rsidRPr="00870FA7">
              <w:rPr>
                <w:color w:val="auto"/>
              </w:rPr>
              <w:t>SKUs</w:t>
            </w:r>
          </w:p>
        </w:tc>
      </w:tr>
      <w:tr w:rsidR="00494D21" w:rsidTr="00C070CC">
        <w:trPr>
          <w:cnfStyle w:val="000000100000" w:firstRow="0" w:lastRow="0" w:firstColumn="0" w:lastColumn="0" w:oddVBand="0" w:evenVBand="0" w:oddHBand="1" w:evenHBand="0" w:firstRowFirstColumn="0" w:firstRowLastColumn="0" w:lastRowFirstColumn="0" w:lastRowLastColumn="0"/>
          <w:jc w:val="center"/>
        </w:trPr>
        <w:tc>
          <w:tcPr>
            <w:tcW w:w="1905" w:type="pct"/>
            <w:vAlign w:val="center"/>
          </w:tcPr>
          <w:p w:rsidR="00494D21" w:rsidRDefault="00494D21" w:rsidP="00C070CC">
            <w:pPr>
              <w:pStyle w:val="NoSpacing"/>
            </w:pPr>
            <w:r>
              <w:t xml:space="preserve">Windows 7 </w:t>
            </w:r>
          </w:p>
        </w:tc>
        <w:tc>
          <w:tcPr>
            <w:tcW w:w="1249" w:type="pct"/>
            <w:vAlign w:val="center"/>
          </w:tcPr>
          <w:p w:rsidR="00494D21" w:rsidRDefault="00C070CC" w:rsidP="00C070CC">
            <w:pPr>
              <w:pStyle w:val="NoSpacing"/>
            </w:pPr>
            <w:r>
              <w:t>Service Pack 1</w:t>
            </w:r>
          </w:p>
        </w:tc>
        <w:tc>
          <w:tcPr>
            <w:tcW w:w="1846" w:type="pct"/>
            <w:vAlign w:val="center"/>
          </w:tcPr>
          <w:p w:rsidR="00494D21" w:rsidRDefault="00494D21" w:rsidP="00C070CC">
            <w:pPr>
              <w:pStyle w:val="NoSpacing"/>
            </w:pPr>
            <w:r>
              <w:t>All</w:t>
            </w:r>
          </w:p>
        </w:tc>
      </w:tr>
      <w:tr w:rsidR="00494D21" w:rsidTr="00C070CC">
        <w:trPr>
          <w:trHeight w:val="610"/>
          <w:jc w:val="center"/>
        </w:trPr>
        <w:tc>
          <w:tcPr>
            <w:tcW w:w="1905" w:type="pct"/>
            <w:vAlign w:val="center"/>
          </w:tcPr>
          <w:p w:rsidR="00494D21" w:rsidRDefault="00494D21" w:rsidP="00C070CC">
            <w:pPr>
              <w:pStyle w:val="NoSpacing"/>
            </w:pPr>
            <w:r>
              <w:t xml:space="preserve">Windows Server 2008 R2 </w:t>
            </w:r>
          </w:p>
          <w:p w:rsidR="00494D21" w:rsidRDefault="00494D21" w:rsidP="00C070CC">
            <w:pPr>
              <w:pStyle w:val="NoSpacing"/>
            </w:pPr>
            <w:r>
              <w:t>(Including Server Core)</w:t>
            </w:r>
          </w:p>
        </w:tc>
        <w:tc>
          <w:tcPr>
            <w:tcW w:w="1249" w:type="pct"/>
            <w:vAlign w:val="center"/>
          </w:tcPr>
          <w:p w:rsidR="00494D21" w:rsidRDefault="00C070CC" w:rsidP="00C070CC">
            <w:pPr>
              <w:pStyle w:val="NoSpacing"/>
            </w:pPr>
            <w:r>
              <w:t>Service Pack 1</w:t>
            </w:r>
          </w:p>
        </w:tc>
        <w:tc>
          <w:tcPr>
            <w:tcW w:w="1846" w:type="pct"/>
            <w:vAlign w:val="center"/>
          </w:tcPr>
          <w:p w:rsidR="00494D21" w:rsidRDefault="00EC6448" w:rsidP="00C070CC">
            <w:pPr>
              <w:pStyle w:val="NoSpacing"/>
            </w:pPr>
            <w:r>
              <w:t>All except</w:t>
            </w:r>
            <w:r w:rsidR="00494D21">
              <w:t xml:space="preserve"> IA64</w:t>
            </w:r>
          </w:p>
        </w:tc>
      </w:tr>
      <w:tr w:rsidR="00D32CD3" w:rsidTr="00C070CC">
        <w:trPr>
          <w:cnfStyle w:val="000000100000" w:firstRow="0" w:lastRow="0" w:firstColumn="0" w:lastColumn="0" w:oddVBand="0" w:evenVBand="0" w:oddHBand="1" w:evenHBand="0" w:firstRowFirstColumn="0" w:firstRowLastColumn="0" w:lastRowFirstColumn="0" w:lastRowLastColumn="0"/>
          <w:trHeight w:val="610"/>
          <w:jc w:val="center"/>
        </w:trPr>
        <w:tc>
          <w:tcPr>
            <w:tcW w:w="1905" w:type="pct"/>
            <w:vAlign w:val="center"/>
          </w:tcPr>
          <w:p w:rsidR="00D32CD3" w:rsidRDefault="00D32CD3" w:rsidP="00C070CC">
            <w:pPr>
              <w:pStyle w:val="NoSpacing"/>
            </w:pPr>
            <w:r>
              <w:t>Windows Server 2008</w:t>
            </w:r>
          </w:p>
          <w:p w:rsidR="00D32CD3" w:rsidRDefault="00D32CD3" w:rsidP="00C070CC">
            <w:pPr>
              <w:pStyle w:val="NoSpacing"/>
            </w:pPr>
            <w:r>
              <w:t>(not including Server Core)</w:t>
            </w:r>
          </w:p>
        </w:tc>
        <w:tc>
          <w:tcPr>
            <w:tcW w:w="1249" w:type="pct"/>
            <w:vAlign w:val="center"/>
          </w:tcPr>
          <w:p w:rsidR="00D32CD3" w:rsidRDefault="00C070CC" w:rsidP="00C070CC">
            <w:pPr>
              <w:pStyle w:val="NoSpacing"/>
            </w:pPr>
            <w:r>
              <w:t>Service Pack 2</w:t>
            </w:r>
          </w:p>
        </w:tc>
        <w:tc>
          <w:tcPr>
            <w:tcW w:w="1846" w:type="pct"/>
            <w:vAlign w:val="center"/>
          </w:tcPr>
          <w:p w:rsidR="00D32CD3" w:rsidRDefault="00D32CD3" w:rsidP="00C070CC">
            <w:pPr>
              <w:pStyle w:val="NoSpacing"/>
            </w:pPr>
            <w:r>
              <w:t>All except IA64</w:t>
            </w:r>
          </w:p>
        </w:tc>
      </w:tr>
    </w:tbl>
    <w:p w:rsidR="009C0EFE" w:rsidRDefault="009C0EFE" w:rsidP="009C0EFE">
      <w:r>
        <w:t>Please note that Windows Vista</w:t>
      </w:r>
      <w:r>
        <w:t>, Windows Server 2003, and Windows XP</w:t>
      </w:r>
      <w:r>
        <w:t xml:space="preserve"> </w:t>
      </w:r>
      <w:r>
        <w:t>are</w:t>
      </w:r>
      <w:r>
        <w:t xml:space="preserve"> not supported.</w:t>
      </w:r>
    </w:p>
    <w:p w:rsidR="00E8354C" w:rsidRDefault="00E8354C" w:rsidP="00C91FE0">
      <w:pPr>
        <w:pStyle w:val="Heading1"/>
      </w:pPr>
      <w:r>
        <w:t>Supported Languages</w:t>
      </w:r>
    </w:p>
    <w:p w:rsidR="00E8354C" w:rsidRDefault="00E8354C" w:rsidP="009B143B">
      <w:pPr>
        <w:sectPr w:rsidR="00E8354C" w:rsidSect="00C471AD">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cols w:space="720"/>
          <w:docGrid w:linePitch="360"/>
        </w:sectPr>
      </w:pPr>
      <w:r>
        <w:t xml:space="preserve">WMF 3.0 </w:t>
      </w:r>
      <w:r w:rsidR="007A6314">
        <w:t>is available</w:t>
      </w:r>
      <w:r>
        <w:t xml:space="preserve"> </w:t>
      </w:r>
      <w:r w:rsidR="007A6314">
        <w:t>for all supported versions</w:t>
      </w:r>
      <w:r w:rsidR="00494D21">
        <w:t xml:space="preserve"> of </w:t>
      </w:r>
      <w:r w:rsidR="002B2360">
        <w:t xml:space="preserve">Windows for </w:t>
      </w:r>
      <w:r>
        <w:t>the following languages</w:t>
      </w:r>
      <w:r w:rsidR="009B143B">
        <w:t>:</w:t>
      </w:r>
    </w:p>
    <w:p w:rsidR="00E8354C" w:rsidRDefault="00E8354C" w:rsidP="00E8354C">
      <w:pPr>
        <w:pStyle w:val="ListParagraph"/>
        <w:numPr>
          <w:ilvl w:val="0"/>
          <w:numId w:val="21"/>
        </w:numPr>
      </w:pPr>
      <w:r>
        <w:lastRenderedPageBreak/>
        <w:t>English</w:t>
      </w:r>
    </w:p>
    <w:p w:rsidR="00E8354C" w:rsidRDefault="00E8354C" w:rsidP="00E8354C">
      <w:pPr>
        <w:pStyle w:val="ListParagraph"/>
        <w:numPr>
          <w:ilvl w:val="0"/>
          <w:numId w:val="21"/>
        </w:numPr>
      </w:pPr>
      <w:r>
        <w:t>Chinese (Simplified)</w:t>
      </w:r>
    </w:p>
    <w:p w:rsidR="00E8354C" w:rsidRDefault="00E8354C" w:rsidP="00E8354C">
      <w:pPr>
        <w:pStyle w:val="ListParagraph"/>
        <w:numPr>
          <w:ilvl w:val="0"/>
          <w:numId w:val="21"/>
        </w:numPr>
      </w:pPr>
      <w:r>
        <w:t>Chinese (Traditional)</w:t>
      </w:r>
    </w:p>
    <w:p w:rsidR="00E8354C" w:rsidRDefault="00E8354C" w:rsidP="00E8354C">
      <w:pPr>
        <w:pStyle w:val="ListParagraph"/>
        <w:numPr>
          <w:ilvl w:val="0"/>
          <w:numId w:val="21"/>
        </w:numPr>
      </w:pPr>
      <w:r>
        <w:t>French</w:t>
      </w:r>
    </w:p>
    <w:p w:rsidR="00E8354C" w:rsidRDefault="00E8354C" w:rsidP="00E8354C">
      <w:pPr>
        <w:pStyle w:val="ListParagraph"/>
        <w:numPr>
          <w:ilvl w:val="0"/>
          <w:numId w:val="21"/>
        </w:numPr>
      </w:pPr>
      <w:r>
        <w:t>German</w:t>
      </w:r>
    </w:p>
    <w:p w:rsidR="00E8354C" w:rsidRDefault="00E8354C" w:rsidP="00E8354C">
      <w:pPr>
        <w:pStyle w:val="ListParagraph"/>
        <w:numPr>
          <w:ilvl w:val="0"/>
          <w:numId w:val="21"/>
        </w:numPr>
      </w:pPr>
      <w:r>
        <w:t>Italian</w:t>
      </w:r>
    </w:p>
    <w:p w:rsidR="00E8354C" w:rsidRDefault="00E8354C" w:rsidP="00E8354C">
      <w:pPr>
        <w:pStyle w:val="ListParagraph"/>
        <w:numPr>
          <w:ilvl w:val="0"/>
          <w:numId w:val="21"/>
        </w:numPr>
      </w:pPr>
      <w:r>
        <w:lastRenderedPageBreak/>
        <w:t>Japanese</w:t>
      </w:r>
    </w:p>
    <w:p w:rsidR="00E8354C" w:rsidRDefault="00E8354C" w:rsidP="00E8354C">
      <w:pPr>
        <w:pStyle w:val="ListParagraph"/>
        <w:numPr>
          <w:ilvl w:val="0"/>
          <w:numId w:val="21"/>
        </w:numPr>
      </w:pPr>
      <w:r>
        <w:t>Korean</w:t>
      </w:r>
    </w:p>
    <w:p w:rsidR="00E8354C" w:rsidRDefault="00E8354C" w:rsidP="00E8354C">
      <w:pPr>
        <w:pStyle w:val="ListParagraph"/>
        <w:numPr>
          <w:ilvl w:val="0"/>
          <w:numId w:val="21"/>
        </w:numPr>
      </w:pPr>
      <w:r>
        <w:t>Portuguese (Brazil)</w:t>
      </w:r>
    </w:p>
    <w:p w:rsidR="00E8354C" w:rsidRDefault="00E8354C" w:rsidP="00E8354C">
      <w:pPr>
        <w:pStyle w:val="ListParagraph"/>
        <w:numPr>
          <w:ilvl w:val="0"/>
          <w:numId w:val="21"/>
        </w:numPr>
      </w:pPr>
      <w:r>
        <w:t>Russian</w:t>
      </w:r>
    </w:p>
    <w:p w:rsidR="00E8354C" w:rsidRPr="00E8354C" w:rsidRDefault="00E8354C" w:rsidP="00E8354C">
      <w:pPr>
        <w:pStyle w:val="ListParagraph"/>
        <w:numPr>
          <w:ilvl w:val="0"/>
          <w:numId w:val="21"/>
        </w:numPr>
      </w:pPr>
      <w:r>
        <w:t>Spanish</w:t>
      </w:r>
    </w:p>
    <w:p w:rsidR="00E8354C" w:rsidRDefault="00E8354C" w:rsidP="00C471AD">
      <w:pPr>
        <w:pStyle w:val="Heading1"/>
        <w:sectPr w:rsidR="00E8354C" w:rsidSect="00E8354C">
          <w:type w:val="continuous"/>
          <w:pgSz w:w="12240" w:h="15840"/>
          <w:pgMar w:top="1440" w:right="1440" w:bottom="1440" w:left="1440" w:header="720" w:footer="720" w:gutter="0"/>
          <w:cols w:num="2" w:space="720"/>
          <w:docGrid w:linePitch="360"/>
        </w:sectPr>
      </w:pPr>
    </w:p>
    <w:p w:rsidR="00E765A5" w:rsidRDefault="00E765A5" w:rsidP="00E765A5">
      <w:pPr>
        <w:pStyle w:val="Heading1"/>
      </w:pPr>
      <w:r>
        <w:lastRenderedPageBreak/>
        <w:t>System requirements</w:t>
      </w:r>
    </w:p>
    <w:p w:rsidR="001F4DDA" w:rsidRDefault="001F4DDA" w:rsidP="00E765A5">
      <w:r>
        <w:lastRenderedPageBreak/>
        <w:t>IMPORTANT: If you have installed any previous releases of Windows Management Framework 3.0 (CTP1, CTP2, Beta, or RC), you must uninstall them before installing Windows Management Framework 3.0.</w:t>
      </w:r>
    </w:p>
    <w:p w:rsidR="00E765A5" w:rsidRDefault="00E765A5" w:rsidP="00E765A5">
      <w:r>
        <w:t xml:space="preserve">WMF 3.0 requires the following </w:t>
      </w:r>
      <w:r w:rsidR="00CE2FBA">
        <w:t>prerequisite features to be installed prior to installing WMF 3.0.</w:t>
      </w:r>
    </w:p>
    <w:p w:rsidR="00E765A5" w:rsidRDefault="00E765A5" w:rsidP="00D17F5D">
      <w:pPr>
        <w:pStyle w:val="ListParagraph"/>
        <w:numPr>
          <w:ilvl w:val="0"/>
          <w:numId w:val="4"/>
        </w:numPr>
        <w:rPr>
          <w:rStyle w:val="Hyperlink"/>
          <w:lang w:eastAsia="ja-JP"/>
        </w:rPr>
      </w:pPr>
      <w:r>
        <w:rPr>
          <w:b/>
        </w:rPr>
        <w:t>Microsoft .NET Framework 4.0.</w:t>
      </w:r>
      <w:r>
        <w:t xml:space="preserve"> You can install Microsoft .NET Framework 4.0 at </w:t>
      </w:r>
      <w:hyperlink r:id="rId14" w:history="1">
        <w:r>
          <w:rPr>
            <w:rStyle w:val="Hyperlink"/>
          </w:rPr>
          <w:t>http://go.microsoft.com/fwlink/?LinkID=212547</w:t>
        </w:r>
      </w:hyperlink>
      <w:r>
        <w:t xml:space="preserve">. </w:t>
      </w:r>
    </w:p>
    <w:p w:rsidR="00E765A5" w:rsidRDefault="00E765A5" w:rsidP="00D17F5D">
      <w:pPr>
        <w:pStyle w:val="ListParagraph"/>
        <w:numPr>
          <w:ilvl w:val="0"/>
          <w:numId w:val="4"/>
        </w:numPr>
      </w:pPr>
      <w:r>
        <w:rPr>
          <w:b/>
        </w:rPr>
        <w:t>Windows 7 Service Pack 1 (SP1)</w:t>
      </w:r>
      <w:r>
        <w:t xml:space="preserve"> on computers running Windows 7. To install SP1, go to </w:t>
      </w:r>
      <w:hyperlink r:id="rId15" w:history="1">
        <w:r>
          <w:rPr>
            <w:rStyle w:val="Hyperlink"/>
          </w:rPr>
          <w:t>http://windows.microsoft.com/installwindows7sp1</w:t>
        </w:r>
      </w:hyperlink>
      <w:r>
        <w:t>.</w:t>
      </w:r>
    </w:p>
    <w:p w:rsidR="00C83CF2" w:rsidRDefault="00C83CF2" w:rsidP="00C83CF2">
      <w:pPr>
        <w:pStyle w:val="ListParagraph"/>
        <w:numPr>
          <w:ilvl w:val="0"/>
          <w:numId w:val="4"/>
        </w:numPr>
      </w:pPr>
      <w:r>
        <w:rPr>
          <w:b/>
        </w:rPr>
        <w:t>Windows Server 2008 R2 Service Pack 1 (SP1)</w:t>
      </w:r>
      <w:r>
        <w:t xml:space="preserve"> on computers running Windows Server 2008 R2. To install SP1, go to </w:t>
      </w:r>
      <w:hyperlink r:id="rId16" w:history="1">
        <w:r w:rsidRPr="00294F3C">
          <w:rPr>
            <w:rStyle w:val="Hyperlink"/>
          </w:rPr>
          <w:t>http://www.microsoft.com/en-us/download/details.aspx?id=5842</w:t>
        </w:r>
      </w:hyperlink>
    </w:p>
    <w:p w:rsidR="00C83CF2" w:rsidRDefault="00C83CF2" w:rsidP="00C83CF2">
      <w:pPr>
        <w:pStyle w:val="ListParagraph"/>
        <w:numPr>
          <w:ilvl w:val="0"/>
          <w:numId w:val="4"/>
        </w:numPr>
      </w:pPr>
      <w:r>
        <w:rPr>
          <w:b/>
        </w:rPr>
        <w:t>Windows Server 2008 Service Pack 2 (SP2)</w:t>
      </w:r>
      <w:r>
        <w:t xml:space="preserve"> on computers running Windows Server 2008. To install SP2, go to </w:t>
      </w:r>
      <w:hyperlink r:id="rId17" w:history="1">
        <w:r w:rsidRPr="00294F3C">
          <w:rPr>
            <w:rStyle w:val="Hyperlink"/>
          </w:rPr>
          <w:t>http://www.microsoft.com/en-us/download/details.aspx?id=16468</w:t>
        </w:r>
      </w:hyperlink>
    </w:p>
    <w:p w:rsidR="00E765A5" w:rsidRDefault="00E765A5" w:rsidP="00734C4B">
      <w:r>
        <w:t>In addition, the following requirements apply:</w:t>
      </w:r>
    </w:p>
    <w:p w:rsidR="00E765A5" w:rsidRDefault="00E765A5" w:rsidP="00D17F5D">
      <w:pPr>
        <w:pStyle w:val="ListParagraph"/>
        <w:numPr>
          <w:ilvl w:val="0"/>
          <w:numId w:val="5"/>
        </w:numPr>
      </w:pPr>
      <w:r>
        <w:t>To install Windows PowerShell Integrated Scripting Environment (ISE) for Windows PowerShell 3.0 on computers running Windows Server 2008 R2 with Service Pack 1, before installing WMF 3.0, use Server Manager to add the optional Windows PowerShell ISE feature.</w:t>
      </w:r>
    </w:p>
    <w:p w:rsidR="00851EF0" w:rsidRDefault="00D14E73" w:rsidP="00D17F5D">
      <w:pPr>
        <w:pStyle w:val="ListParagraph"/>
        <w:numPr>
          <w:ilvl w:val="0"/>
          <w:numId w:val="5"/>
        </w:numPr>
      </w:pPr>
      <w:r>
        <w:t>Install t</w:t>
      </w:r>
      <w:r w:rsidR="00851EF0">
        <w:t xml:space="preserve">he latest </w:t>
      </w:r>
      <w:r w:rsidR="005E77BF">
        <w:t xml:space="preserve">Windows </w:t>
      </w:r>
      <w:r w:rsidR="00851EF0">
        <w:t xml:space="preserve">updates </w:t>
      </w:r>
      <w:r>
        <w:t>before</w:t>
      </w:r>
      <w:r w:rsidR="00734C4B">
        <w:t xml:space="preserve"> installing WMF 3.0.</w:t>
      </w:r>
    </w:p>
    <w:p w:rsidR="00ED380C" w:rsidRDefault="00ED380C" w:rsidP="00ED380C">
      <w:pPr>
        <w:pStyle w:val="Heading1"/>
      </w:pPr>
      <w:r>
        <w:t xml:space="preserve">Installing WMF 3.0 </w:t>
      </w:r>
    </w:p>
    <w:p w:rsidR="001F4DDA" w:rsidRDefault="001F4DDA" w:rsidP="00ED380C">
      <w:r>
        <w:t>IMPORTANT: If you have installed any previous releases of Windows Management Framework 3.0 (CTP1, CTP2, Beta, or RC), you must uninstall them before installing Windows Management Framework 3.0.</w:t>
      </w:r>
    </w:p>
    <w:p w:rsidR="00ED380C" w:rsidRDefault="00B1480A" w:rsidP="00ED380C">
      <w:r>
        <w:t>To install WMF 3.0</w:t>
      </w:r>
      <w:r w:rsidR="00ED380C">
        <w:t>:</w:t>
      </w:r>
    </w:p>
    <w:p w:rsidR="00ED380C" w:rsidRDefault="00ED380C" w:rsidP="00D17F5D">
      <w:pPr>
        <w:pStyle w:val="ListParagraph"/>
        <w:numPr>
          <w:ilvl w:val="0"/>
          <w:numId w:val="6"/>
        </w:numPr>
      </w:pPr>
      <w:r>
        <w:t>Close all Windows PowerShell windows.</w:t>
      </w:r>
    </w:p>
    <w:p w:rsidR="00ED380C" w:rsidRDefault="00ED380C" w:rsidP="00D17F5D">
      <w:pPr>
        <w:pStyle w:val="ListParagraph"/>
        <w:numPr>
          <w:ilvl w:val="0"/>
          <w:numId w:val="6"/>
        </w:numPr>
      </w:pPr>
      <w:r>
        <w:t xml:space="preserve">Uninstall </w:t>
      </w:r>
      <w:r w:rsidR="00B37D2E">
        <w:t xml:space="preserve">any </w:t>
      </w:r>
      <w:r w:rsidR="006E3B3E">
        <w:t>pre-release versions</w:t>
      </w:r>
      <w:r w:rsidR="00B37D2E">
        <w:t xml:space="preserve"> of </w:t>
      </w:r>
      <w:r>
        <w:t>WMF 3.0, if installed.</w:t>
      </w:r>
    </w:p>
    <w:p w:rsidR="00ED380C" w:rsidRDefault="00ED380C" w:rsidP="00D17F5D">
      <w:pPr>
        <w:pStyle w:val="ListParagraph"/>
        <w:numPr>
          <w:ilvl w:val="0"/>
          <w:numId w:val="6"/>
        </w:numPr>
      </w:pPr>
      <w:r>
        <w:t xml:space="preserve">Download and run the correct package for your </w:t>
      </w:r>
      <w:r w:rsidR="006E3B3E">
        <w:t>o</w:t>
      </w:r>
      <w:r>
        <w:t xml:space="preserve">perating </w:t>
      </w:r>
      <w:r w:rsidR="006E3B3E">
        <w:t>s</w:t>
      </w:r>
      <w:r>
        <w:t>ystem and architecture.</w:t>
      </w:r>
    </w:p>
    <w:tbl>
      <w:tblPr>
        <w:tblStyle w:val="TableGrid"/>
        <w:tblW w:w="0" w:type="auto"/>
        <w:tblInd w:w="806" w:type="dxa"/>
        <w:tblLook w:val="04A0" w:firstRow="1" w:lastRow="0" w:firstColumn="1" w:lastColumn="0" w:noHBand="0" w:noVBand="1"/>
      </w:tblPr>
      <w:tblGrid>
        <w:gridCol w:w="4755"/>
        <w:gridCol w:w="2958"/>
      </w:tblGrid>
      <w:tr w:rsidR="00ED380C" w:rsidRPr="000C13A8" w:rsidTr="000C13A8">
        <w:tc>
          <w:tcPr>
            <w:tcW w:w="0" w:type="auto"/>
            <w:shd w:val="clear" w:color="auto" w:fill="DBE5F1" w:themeFill="accent1" w:themeFillTint="33"/>
          </w:tcPr>
          <w:p w:rsidR="00ED380C" w:rsidRPr="000C13A8" w:rsidRDefault="00ED380C" w:rsidP="000C13A8">
            <w:pPr>
              <w:pStyle w:val="NoSpacing"/>
              <w:rPr>
                <w:b/>
              </w:rPr>
            </w:pPr>
            <w:r w:rsidRPr="000C13A8">
              <w:rPr>
                <w:b/>
              </w:rPr>
              <w:t xml:space="preserve">Operating System / Architecture </w:t>
            </w:r>
          </w:p>
        </w:tc>
        <w:tc>
          <w:tcPr>
            <w:tcW w:w="0" w:type="auto"/>
            <w:shd w:val="clear" w:color="auto" w:fill="DBE5F1" w:themeFill="accent1" w:themeFillTint="33"/>
          </w:tcPr>
          <w:p w:rsidR="00ED380C" w:rsidRPr="000C13A8" w:rsidRDefault="00ED380C" w:rsidP="000C13A8">
            <w:pPr>
              <w:pStyle w:val="NoSpacing"/>
              <w:rPr>
                <w:b/>
              </w:rPr>
            </w:pPr>
            <w:r w:rsidRPr="000C13A8">
              <w:rPr>
                <w:b/>
              </w:rPr>
              <w:t>Package name</w:t>
            </w:r>
          </w:p>
        </w:tc>
      </w:tr>
      <w:tr w:rsidR="00ED380C" w:rsidTr="000C13A8">
        <w:tc>
          <w:tcPr>
            <w:tcW w:w="0" w:type="auto"/>
          </w:tcPr>
          <w:p w:rsidR="00ED380C" w:rsidRDefault="00ED380C" w:rsidP="00ED380C">
            <w:r>
              <w:t>Windows 7 SP1 or Windows Server 2008 R2 SP1 / 64-bit</w:t>
            </w:r>
          </w:p>
        </w:tc>
        <w:tc>
          <w:tcPr>
            <w:tcW w:w="0" w:type="auto"/>
          </w:tcPr>
          <w:p w:rsidR="00ED380C" w:rsidRDefault="000C13A8" w:rsidP="000C13A8">
            <w:r>
              <w:t>Windows</w:t>
            </w:r>
            <w:r w:rsidR="00ED380C">
              <w:t>6.1-KB2506143-x64</w:t>
            </w:r>
            <w:r w:rsidR="00CD1562">
              <w:t>.msu</w:t>
            </w:r>
          </w:p>
        </w:tc>
      </w:tr>
      <w:tr w:rsidR="00ED380C" w:rsidTr="000C13A8">
        <w:tc>
          <w:tcPr>
            <w:tcW w:w="0" w:type="auto"/>
          </w:tcPr>
          <w:p w:rsidR="00ED380C" w:rsidRDefault="00ED380C" w:rsidP="000C13A8">
            <w:r>
              <w:t>Windows 7 SP1 / 32-bit</w:t>
            </w:r>
          </w:p>
        </w:tc>
        <w:tc>
          <w:tcPr>
            <w:tcW w:w="0" w:type="auto"/>
          </w:tcPr>
          <w:p w:rsidR="00ED380C" w:rsidRDefault="00ED380C" w:rsidP="000C13A8">
            <w:r>
              <w:t>W</w:t>
            </w:r>
            <w:r w:rsidR="000C13A8">
              <w:t>indows</w:t>
            </w:r>
            <w:r>
              <w:t>6.1-KB2506143-x86</w:t>
            </w:r>
            <w:r w:rsidR="00CD1562">
              <w:t>.msu</w:t>
            </w:r>
          </w:p>
        </w:tc>
      </w:tr>
      <w:tr w:rsidR="000C13A8" w:rsidTr="000C13A8">
        <w:tc>
          <w:tcPr>
            <w:tcW w:w="0" w:type="auto"/>
          </w:tcPr>
          <w:p w:rsidR="000C13A8" w:rsidRDefault="000C13A8" w:rsidP="00ED380C">
            <w:r>
              <w:t>Windows Server 2008 SP2 / 64-bit</w:t>
            </w:r>
          </w:p>
        </w:tc>
        <w:tc>
          <w:tcPr>
            <w:tcW w:w="0" w:type="auto"/>
          </w:tcPr>
          <w:p w:rsidR="000C13A8" w:rsidRPr="000C13A8" w:rsidRDefault="000C13A8" w:rsidP="000C13A8">
            <w:r w:rsidRPr="000C13A8">
              <w:t>Windows6.0-KB2506146-x6</w:t>
            </w:r>
            <w:r>
              <w:t>4</w:t>
            </w:r>
            <w:r w:rsidR="00CD1562">
              <w:t>.msu</w:t>
            </w:r>
          </w:p>
        </w:tc>
      </w:tr>
      <w:tr w:rsidR="00ED380C" w:rsidTr="000C13A8">
        <w:tc>
          <w:tcPr>
            <w:tcW w:w="0" w:type="auto"/>
          </w:tcPr>
          <w:p w:rsidR="00ED380C" w:rsidRDefault="00ED380C" w:rsidP="00ED380C">
            <w:r>
              <w:t>Windows Server 2008 SP2 / 32-bit</w:t>
            </w:r>
          </w:p>
        </w:tc>
        <w:tc>
          <w:tcPr>
            <w:tcW w:w="0" w:type="auto"/>
          </w:tcPr>
          <w:p w:rsidR="000C13A8" w:rsidRDefault="000C13A8" w:rsidP="00ED380C">
            <w:r w:rsidRPr="000C13A8">
              <w:t>Windows6.0-KB2506146-x86</w:t>
            </w:r>
            <w:r w:rsidR="00CD1562">
              <w:t>.msu</w:t>
            </w:r>
          </w:p>
        </w:tc>
      </w:tr>
    </w:tbl>
    <w:p w:rsidR="000C13A8" w:rsidRDefault="00B1480A" w:rsidP="000C13A8">
      <w:pPr>
        <w:pStyle w:val="Heading1"/>
      </w:pPr>
      <w:r>
        <w:t>Troubleshooting WMF 3.0</w:t>
      </w:r>
      <w:r w:rsidR="000C13A8">
        <w:t xml:space="preserve"> installation</w:t>
      </w:r>
    </w:p>
    <w:p w:rsidR="000C13A8" w:rsidRDefault="000C13A8" w:rsidP="000C13A8">
      <w:r>
        <w:t>Use the following techniques to resolve issues w</w:t>
      </w:r>
      <w:r w:rsidR="00B1480A">
        <w:t>ith the installation of WMF 3.0</w:t>
      </w:r>
      <w:r>
        <w:t>.</w:t>
      </w:r>
    </w:p>
    <w:p w:rsidR="000C13A8" w:rsidRDefault="000C13A8" w:rsidP="00D17F5D">
      <w:pPr>
        <w:pStyle w:val="ListParagraph"/>
        <w:numPr>
          <w:ilvl w:val="0"/>
          <w:numId w:val="7"/>
        </w:numPr>
      </w:pPr>
      <w:r>
        <w:rPr>
          <w:b/>
        </w:rPr>
        <w:t>This update does not apply</w:t>
      </w:r>
      <w:r>
        <w:t xml:space="preserve">. </w:t>
      </w:r>
    </w:p>
    <w:p w:rsidR="000C13A8" w:rsidRDefault="000C13A8" w:rsidP="000C13A8">
      <w:pPr>
        <w:ind w:left="720"/>
      </w:pPr>
      <w:r>
        <w:t>On compu</w:t>
      </w:r>
      <w:r w:rsidR="00B1480A">
        <w:t>ters running Windows 7</w:t>
      </w:r>
      <w:r w:rsidR="00CB0BA9">
        <w:t xml:space="preserve"> and Windows Server 2008 R2</w:t>
      </w:r>
      <w:r w:rsidR="00B1480A">
        <w:t>, WMF 3.0</w:t>
      </w:r>
      <w:r w:rsidR="00A53908">
        <w:t xml:space="preserve"> </w:t>
      </w:r>
      <w:r>
        <w:t xml:space="preserve">requires Service Pack 1 (SP1). If you receive a </w:t>
      </w:r>
      <w:r w:rsidR="00CB0BA9">
        <w:t>"</w:t>
      </w:r>
      <w:r>
        <w:t>This update does not apply</w:t>
      </w:r>
      <w:r w:rsidR="00CB0BA9">
        <w:t>"</w:t>
      </w:r>
      <w:r>
        <w:t xml:space="preserve"> message when trying to install, verify that SP1 is installed. </w:t>
      </w:r>
      <w:r w:rsidR="00CB0BA9">
        <w:t>See the System Requirements section for links to download SP1.</w:t>
      </w:r>
    </w:p>
    <w:p w:rsidR="000C13A8" w:rsidRDefault="000C13A8" w:rsidP="000C13A8">
      <w:pPr>
        <w:ind w:left="720"/>
      </w:pPr>
      <w:r>
        <w:lastRenderedPageBreak/>
        <w:t xml:space="preserve">WMF 3.0 also requires </w:t>
      </w:r>
      <w:r w:rsidR="00CB0BA9">
        <w:t xml:space="preserve">Microsoft </w:t>
      </w:r>
      <w:r>
        <w:t xml:space="preserve">.NET </w:t>
      </w:r>
      <w:r w:rsidR="00CB0BA9">
        <w:t xml:space="preserve">Framework </w:t>
      </w:r>
      <w:r>
        <w:t>4</w:t>
      </w:r>
      <w:r w:rsidR="00CB0BA9">
        <w:t>.0</w:t>
      </w:r>
      <w:r>
        <w:t xml:space="preserve"> Full Profile. If you receive a “This update does not apply” message when trying to install, verify </w:t>
      </w:r>
      <w:r w:rsidR="00CB0BA9">
        <w:t xml:space="preserve">in Programs and Features in Control Panel </w:t>
      </w:r>
      <w:r>
        <w:t xml:space="preserve">that </w:t>
      </w:r>
      <w:r w:rsidR="00CB0BA9">
        <w:t xml:space="preserve">the </w:t>
      </w:r>
      <w:r w:rsidR="00A53908">
        <w:t>Full Profile is installed</w:t>
      </w:r>
      <w:r w:rsidR="00CB0BA9">
        <w:t xml:space="preserve"> as opposed to the Client Profile</w:t>
      </w:r>
      <w:r w:rsidR="00A53908">
        <w:t xml:space="preserve">. To install </w:t>
      </w:r>
      <w:r w:rsidR="00CB0BA9">
        <w:t xml:space="preserve">Microsoft </w:t>
      </w:r>
      <w:r w:rsidR="00A53908">
        <w:t xml:space="preserve">.NET </w:t>
      </w:r>
      <w:r w:rsidR="00CB0BA9">
        <w:t xml:space="preserve">Framework </w:t>
      </w:r>
      <w:r w:rsidR="00A53908">
        <w:t>4</w:t>
      </w:r>
      <w:r w:rsidR="00CB0BA9">
        <w:t>.0</w:t>
      </w:r>
      <w:r w:rsidR="00A53908">
        <w:t xml:space="preserve">, go to </w:t>
      </w:r>
      <w:hyperlink r:id="rId18" w:history="1">
        <w:r w:rsidR="00A53908">
          <w:rPr>
            <w:rStyle w:val="Hyperlink"/>
          </w:rPr>
          <w:t>http://go.microsoft.com/fwlink/?LinkID=212547</w:t>
        </w:r>
      </w:hyperlink>
    </w:p>
    <w:p w:rsidR="000C13A8" w:rsidRPr="004000D6" w:rsidRDefault="000C13A8" w:rsidP="00D17F5D">
      <w:pPr>
        <w:pStyle w:val="ListParagraph"/>
        <w:numPr>
          <w:ilvl w:val="0"/>
          <w:numId w:val="7"/>
        </w:numPr>
      </w:pPr>
      <w:r w:rsidRPr="000C13A8">
        <w:rPr>
          <w:b/>
        </w:rPr>
        <w:t>Windows PowerShell ISE is not installed.</w:t>
      </w:r>
    </w:p>
    <w:p w:rsidR="004000D6" w:rsidRPr="000C13A8" w:rsidRDefault="004000D6" w:rsidP="004000D6">
      <w:pPr>
        <w:pStyle w:val="ListParagraph"/>
      </w:pPr>
    </w:p>
    <w:p w:rsidR="00C471AD" w:rsidRDefault="000C13A8" w:rsidP="000C13A8">
      <w:pPr>
        <w:pStyle w:val="ListParagraph"/>
      </w:pPr>
      <w:r>
        <w:t>On Windows Server 2008 R2 with Service Pack 1, Windows PowerShell Integrated Scripting Environment (ISE) is installed only if the optional Windows PowerShell ISE feature is already added.</w:t>
      </w:r>
      <w:r w:rsidR="00064CF8">
        <w:t xml:space="preserve"> Use Server Manager to see if Windows PowerShell ISE is installed or to add it if it is not installed.</w:t>
      </w:r>
    </w:p>
    <w:p w:rsidR="00F31B68" w:rsidRDefault="00F31B68" w:rsidP="00F31B68"/>
    <w:p w:rsidR="007F22BA" w:rsidRDefault="007F22BA" w:rsidP="007F22BA">
      <w:pPr>
        <w:pStyle w:val="Heading1"/>
      </w:pPr>
      <w:r>
        <w:t xml:space="preserve">Uninstalling WMF 3.0 </w:t>
      </w:r>
    </w:p>
    <w:p w:rsidR="007F22BA" w:rsidRDefault="007F22BA" w:rsidP="007F22BA">
      <w:r>
        <w:t xml:space="preserve">To uninstall any previous installations of WMF 3.0 </w:t>
      </w:r>
    </w:p>
    <w:p w:rsidR="00D527BB" w:rsidRDefault="00165BB9" w:rsidP="00D527BB">
      <w:pPr>
        <w:pStyle w:val="ListParagraph"/>
        <w:numPr>
          <w:ilvl w:val="0"/>
          <w:numId w:val="7"/>
        </w:numPr>
      </w:pPr>
      <w:r>
        <w:t xml:space="preserve">Use </w:t>
      </w:r>
      <w:r w:rsidR="003879BF">
        <w:t xml:space="preserve">Windows Update in </w:t>
      </w:r>
      <w:r>
        <w:t>Control Panel to l</w:t>
      </w:r>
      <w:r w:rsidR="007F22BA">
        <w:t>ocate and uninstall the foll</w:t>
      </w:r>
      <w:r>
        <w:t xml:space="preserve">owing </w:t>
      </w:r>
      <w:r w:rsidR="00AB342E">
        <w:t>updates</w:t>
      </w:r>
      <w:r>
        <w:t>:</w:t>
      </w:r>
    </w:p>
    <w:p w:rsidR="007F22BA" w:rsidRDefault="007F22BA" w:rsidP="00D527BB">
      <w:pPr>
        <w:pStyle w:val="ListParagraph"/>
        <w:numPr>
          <w:ilvl w:val="1"/>
          <w:numId w:val="7"/>
        </w:numPr>
      </w:pPr>
      <w:r>
        <w:t>KB2506143</w:t>
      </w:r>
      <w:r w:rsidR="00D527BB">
        <w:t xml:space="preserve"> – for Windows 7 SP1 and Windows Server 2008 R2 SP1 </w:t>
      </w:r>
    </w:p>
    <w:p w:rsidR="00D527BB" w:rsidRDefault="00D527BB" w:rsidP="00D527BB">
      <w:pPr>
        <w:pStyle w:val="ListParagraph"/>
        <w:numPr>
          <w:ilvl w:val="1"/>
          <w:numId w:val="7"/>
        </w:numPr>
      </w:pPr>
      <w:r>
        <w:t>KB2506146 – for Windows Server 2008 SP2</w:t>
      </w:r>
    </w:p>
    <w:p w:rsidR="008B418C" w:rsidRDefault="008B418C" w:rsidP="007F22BA">
      <w:pPr>
        <w:pStyle w:val="Heading1"/>
      </w:pPr>
      <w:r>
        <w:t>Getting the Latest Help Content</w:t>
      </w:r>
    </w:p>
    <w:p w:rsidR="00525FE8" w:rsidRDefault="00525FE8" w:rsidP="00525FE8">
      <w:r>
        <w:t>The Updatable Help system, introduced in Windows PowerShell 3.0, is designed to provide you with the most up-to-date help content on your local computer. Updatable Help makes it easy to download and install the newest help files and to display them at the command line, assuring that your local help</w:t>
      </w:r>
      <w:r w:rsidR="00B77762">
        <w:t xml:space="preserve"> topics</w:t>
      </w:r>
      <w:r>
        <w:t xml:space="preserve"> never becomes obsolete. </w:t>
      </w:r>
    </w:p>
    <w:p w:rsidR="00525FE8" w:rsidRDefault="00525FE8" w:rsidP="00525FE8">
      <w:r>
        <w:t xml:space="preserve">Updatable Help also allows you to download the help files to a file system directory or file share to support enterprise installations and computers that do not have Internet access. </w:t>
      </w:r>
    </w:p>
    <w:p w:rsidR="00525FE8" w:rsidRDefault="00525FE8" w:rsidP="00525FE8">
      <w:r>
        <w:t xml:space="preserve">All module authors can support Updatable Help for the help files that describe the cmdlets, functions, providers, and concepts in their modules. For more information, see “Supporting Updatable Help” in MSDN. </w:t>
      </w:r>
    </w:p>
    <w:p w:rsidR="00525FE8" w:rsidRDefault="00B1480A" w:rsidP="00525FE8">
      <w:r>
        <w:t>Windows PowerShell 3.0</w:t>
      </w:r>
      <w:r w:rsidR="00607DFD">
        <w:t xml:space="preserve"> </w:t>
      </w:r>
      <w:r w:rsidR="00525FE8">
        <w:t>does not come with help files pre-installed. To download and update help files</w:t>
      </w:r>
    </w:p>
    <w:p w:rsidR="00525FE8" w:rsidRDefault="00525FE8" w:rsidP="00D17F5D">
      <w:pPr>
        <w:pStyle w:val="ListParagraph"/>
        <w:numPr>
          <w:ilvl w:val="0"/>
          <w:numId w:val="16"/>
        </w:numPr>
      </w:pPr>
      <w:r>
        <w:t>Start Windows Power</w:t>
      </w:r>
      <w:r w:rsidR="00B1480A">
        <w:t>Shell 3.0</w:t>
      </w:r>
      <w:r w:rsidR="00607DFD">
        <w:t xml:space="preserve"> </w:t>
      </w:r>
      <w:r>
        <w:t>with the "Run as administrator" option.</w:t>
      </w:r>
    </w:p>
    <w:p w:rsidR="00525FE8" w:rsidRPr="00525FE8" w:rsidRDefault="00525FE8" w:rsidP="00D17F5D">
      <w:pPr>
        <w:pStyle w:val="ListParagraph"/>
        <w:numPr>
          <w:ilvl w:val="0"/>
          <w:numId w:val="16"/>
        </w:numPr>
        <w:rPr>
          <w:rFonts w:ascii="Consolas" w:hAnsi="Consolas" w:cs="Consolas"/>
        </w:rPr>
      </w:pPr>
      <w:r>
        <w:t xml:space="preserve">At the command prompt, type: </w:t>
      </w:r>
      <w:r>
        <w:br/>
      </w:r>
      <w:r w:rsidRPr="00525FE8">
        <w:rPr>
          <w:rFonts w:ascii="Consolas" w:hAnsi="Consolas" w:cs="Consolas"/>
        </w:rPr>
        <w:t xml:space="preserve">Update-Help </w:t>
      </w:r>
    </w:p>
    <w:p w:rsidR="00525FE8" w:rsidRDefault="00525FE8" w:rsidP="00525FE8">
      <w:r>
        <w:t xml:space="preserve">The help files are available immediately. You do not need to restart Windows PowerShell. </w:t>
      </w:r>
    </w:p>
    <w:p w:rsidR="00525FE8" w:rsidRDefault="00525FE8" w:rsidP="00525FE8">
      <w:r>
        <w:t xml:space="preserve">To read the help files, use the Get-Help cmdlet. Without help files, Get-Help displays auto-generated help for commands and prompts you to use the Update-Help cmdlet to install or update the help files for your modules. </w:t>
      </w:r>
    </w:p>
    <w:p w:rsidR="00A97933" w:rsidRDefault="00B1480A" w:rsidP="00A97933">
      <w:r>
        <w:t>A</w:t>
      </w:r>
      <w:r w:rsidR="006D2E5D">
        <w:t xml:space="preserve">t the time of </w:t>
      </w:r>
      <w:r w:rsidR="00A97933">
        <w:t>release, not all Windows modules have updatable help published online yet. When attempting to update help for modules that aren't available yet, you might see one of the following errors:</w:t>
      </w:r>
    </w:p>
    <w:p w:rsidR="00A97933" w:rsidRDefault="00A97933" w:rsidP="00A97933"/>
    <w:p w:rsidR="00A97933" w:rsidRDefault="00A97933" w:rsidP="00A97933">
      <w:pPr>
        <w:pStyle w:val="Code1"/>
      </w:pPr>
      <w:r>
        <w:lastRenderedPageBreak/>
        <w:t xml:space="preserve">ERROR: The value of the </w:t>
      </w:r>
      <w:proofErr w:type="spellStart"/>
      <w:r>
        <w:t>HelpInfoUri</w:t>
      </w:r>
      <w:proofErr w:type="spellEnd"/>
      <w:r>
        <w:t xml:space="preserve"> key in the module manifest must resolve to a container or root URL on a website where the help</w:t>
      </w:r>
      <w:r w:rsidR="00806350">
        <w:t xml:space="preserve"> </w:t>
      </w:r>
      <w:r>
        <w:t>files are stored.</w:t>
      </w:r>
    </w:p>
    <w:p w:rsidR="00A97933" w:rsidRDefault="00A97933" w:rsidP="00806350">
      <w:pPr>
        <w:spacing w:before="60" w:after="60"/>
      </w:pPr>
    </w:p>
    <w:p w:rsidR="00A97933" w:rsidRDefault="00A97933" w:rsidP="00A97933">
      <w:pPr>
        <w:pStyle w:val="Code1"/>
      </w:pPr>
      <w:r>
        <w:t xml:space="preserve">ERROR: For security reasons DTD is prohibited in this XML document. To enable DTD processing set the </w:t>
      </w:r>
      <w:proofErr w:type="spellStart"/>
      <w:r>
        <w:t>DtdProcessing</w:t>
      </w:r>
      <w:proofErr w:type="spellEnd"/>
      <w:r>
        <w:t xml:space="preserve"> property on </w:t>
      </w:r>
      <w:proofErr w:type="spellStart"/>
      <w:r>
        <w:t>XmlReaderSettings</w:t>
      </w:r>
      <w:proofErr w:type="spellEnd"/>
      <w:r>
        <w:t xml:space="preserve"> to Parse and pass the settings into </w:t>
      </w:r>
      <w:proofErr w:type="spellStart"/>
      <w:r>
        <w:t>XmlReader.Create</w:t>
      </w:r>
      <w:proofErr w:type="spellEnd"/>
      <w:r>
        <w:t xml:space="preserve"> method.</w:t>
      </w:r>
    </w:p>
    <w:p w:rsidR="001336D2" w:rsidRDefault="001336D2" w:rsidP="001336D2">
      <w:pPr>
        <w:pStyle w:val="Heading1"/>
      </w:pPr>
      <w:r>
        <w:t>Backwards Compatibility with Windows PowerShell 2.0</w:t>
      </w:r>
    </w:p>
    <w:p w:rsidR="00B77762" w:rsidRDefault="001336D2" w:rsidP="001336D2">
      <w:r>
        <w:t xml:space="preserve">Windows PowerShell 3.0 is designed to be backwards compatible with Windows PowerShell 2.0. </w:t>
      </w:r>
      <w:r w:rsidR="00136D96">
        <w:t>C</w:t>
      </w:r>
      <w:r>
        <w:t xml:space="preserve">mdlets, providers, snap-ins, modules, and scripts written for Windows PowerShell 2.0 run unchanged in Windows PowerShell 3.0. </w:t>
      </w:r>
    </w:p>
    <w:p w:rsidR="00247DEB" w:rsidRDefault="00247DEB" w:rsidP="00247DEB">
      <w:r>
        <w:t>However, due to a change in the runtime activation policy in Microsoft .NET Framework 4.0, Windows PowerShell host programs that were written for Windows PowerShell 2.0 and compiled with Common Language Runtime (CLR) 2.0 cannot run without modification in Windows PowerShell 3.0, which is compiled with CLR 4.0.</w:t>
      </w:r>
    </w:p>
    <w:p w:rsidR="001336D2" w:rsidRDefault="00247DEB" w:rsidP="001336D2">
      <w:r>
        <w:t>Additional changed items include:</w:t>
      </w:r>
    </w:p>
    <w:p w:rsidR="001336D2" w:rsidRDefault="001336D2" w:rsidP="00506EE2">
      <w:pPr>
        <w:pStyle w:val="ListParagraph"/>
        <w:numPr>
          <w:ilvl w:val="0"/>
          <w:numId w:val="18"/>
        </w:numPr>
      </w:pPr>
      <w:r>
        <w:t>Additions to the Windows PowerShell language</w:t>
      </w:r>
    </w:p>
    <w:p w:rsidR="001336D2" w:rsidRDefault="00AD3CC4" w:rsidP="00506EE2">
      <w:pPr>
        <w:pStyle w:val="ListParagraph"/>
        <w:numPr>
          <w:ilvl w:val="0"/>
          <w:numId w:val="18"/>
        </w:numPr>
      </w:pPr>
      <w:r>
        <w:t>Improved</w:t>
      </w:r>
      <w:r w:rsidR="001336D2">
        <w:t xml:space="preserve"> </w:t>
      </w:r>
      <w:r w:rsidR="004A35FC">
        <w:t xml:space="preserve">error </w:t>
      </w:r>
      <w:r>
        <w:t>detection</w:t>
      </w:r>
    </w:p>
    <w:p w:rsidR="001336D2" w:rsidRDefault="004A35FC" w:rsidP="00506EE2">
      <w:pPr>
        <w:pStyle w:val="ListParagraph"/>
        <w:numPr>
          <w:ilvl w:val="0"/>
          <w:numId w:val="18"/>
        </w:numPr>
      </w:pPr>
      <w:r>
        <w:t>Changes in c</w:t>
      </w:r>
      <w:r w:rsidR="001336D2">
        <w:t xml:space="preserve">mdlet </w:t>
      </w:r>
      <w:r>
        <w:t xml:space="preserve">and </w:t>
      </w:r>
      <w:r w:rsidR="00784B6E">
        <w:t>parameter</w:t>
      </w:r>
      <w:r>
        <w:t xml:space="preserve"> </w:t>
      </w:r>
      <w:r w:rsidR="00784B6E">
        <w:t>behavior</w:t>
      </w:r>
      <w:r>
        <w:t xml:space="preserve"> </w:t>
      </w:r>
    </w:p>
    <w:p w:rsidR="00FD0C30" w:rsidRDefault="004A35FC" w:rsidP="004A35FC">
      <w:r>
        <w:t>To maintain backward compatibility</w:t>
      </w:r>
      <w:r w:rsidR="00247DEB">
        <w:t xml:space="preserve"> with commands and host programs</w:t>
      </w:r>
      <w:r>
        <w:t xml:space="preserve"> that are affected by these changes, </w:t>
      </w:r>
      <w:r w:rsidR="00F04F9F">
        <w:t>the</w:t>
      </w:r>
      <w:r w:rsidR="001336D2">
        <w:t xml:space="preserve"> Windows PowerShell 2.0 </w:t>
      </w:r>
      <w:r>
        <w:t xml:space="preserve">and </w:t>
      </w:r>
      <w:r w:rsidR="001336D2">
        <w:t xml:space="preserve">3.0 </w:t>
      </w:r>
      <w:r>
        <w:t>e</w:t>
      </w:r>
      <w:r w:rsidR="001336D2">
        <w:t xml:space="preserve">ngines </w:t>
      </w:r>
      <w:r w:rsidR="00F04F9F">
        <w:t xml:space="preserve">are designed </w:t>
      </w:r>
      <w:r w:rsidR="001336D2">
        <w:t>to run side-by-side</w:t>
      </w:r>
      <w:r w:rsidR="00F04F9F">
        <w:t xml:space="preserve">. Also, the Windows PowerShell 2.0 engine is included in Windows 8, Windows Server </w:t>
      </w:r>
      <w:r w:rsidR="00607DFD">
        <w:t>2012</w:t>
      </w:r>
      <w:r w:rsidR="00F04F9F">
        <w:t xml:space="preserve">, and Windows Management Framework 3.0. </w:t>
      </w:r>
    </w:p>
    <w:p w:rsidR="00C1384B" w:rsidRDefault="00C1384B" w:rsidP="00C1384B">
      <w:r>
        <w:t xml:space="preserve">The Windows PowerShell 2.0 engine is intended to be used only when an existing script or host program cannot run because it is incompatible with Windows PowerShell 3.0 or Microsoft .NET Framework 4.0. Such cases are expected to be rare. </w:t>
      </w:r>
    </w:p>
    <w:p w:rsidR="00F04F9F" w:rsidRDefault="00F04F9F" w:rsidP="00F04F9F">
      <w:r>
        <w:t>The Windows PowerShell 2.0 engine comprises PSPluginWkr.dll in $</w:t>
      </w:r>
      <w:proofErr w:type="spellStart"/>
      <w:r>
        <w:t>pshome</w:t>
      </w:r>
      <w:proofErr w:type="spellEnd"/>
      <w:r>
        <w:t xml:space="preserve"> and v2.0.50727 of the Windows PowerShell assemblies in the .NET Framework 2.0 Global Assembly Cache (GAC) which includes the following:</w:t>
      </w:r>
    </w:p>
    <w:p w:rsidR="00F04F9F" w:rsidRDefault="00F04F9F" w:rsidP="00F04F9F">
      <w:pPr>
        <w:pStyle w:val="ListParagraph"/>
        <w:numPr>
          <w:ilvl w:val="0"/>
          <w:numId w:val="10"/>
        </w:numPr>
        <w:rPr>
          <w:sz w:val="22"/>
          <w:szCs w:val="22"/>
        </w:rPr>
      </w:pPr>
      <w:r>
        <w:t>Microsoft.PowerShell.Commands.Diagnostics.dll</w:t>
      </w:r>
    </w:p>
    <w:p w:rsidR="00F04F9F" w:rsidRDefault="00F04F9F" w:rsidP="00F04F9F">
      <w:pPr>
        <w:pStyle w:val="ListParagraph"/>
        <w:numPr>
          <w:ilvl w:val="0"/>
          <w:numId w:val="10"/>
        </w:numPr>
        <w:rPr>
          <w:sz w:val="22"/>
          <w:szCs w:val="22"/>
        </w:rPr>
      </w:pPr>
      <w:r>
        <w:t>Microsoft.PowerShell.Commands.Management.dll</w:t>
      </w:r>
    </w:p>
    <w:p w:rsidR="00F04F9F" w:rsidRDefault="00F04F9F" w:rsidP="00F04F9F">
      <w:pPr>
        <w:pStyle w:val="ListParagraph"/>
        <w:numPr>
          <w:ilvl w:val="0"/>
          <w:numId w:val="10"/>
        </w:numPr>
        <w:rPr>
          <w:sz w:val="22"/>
          <w:szCs w:val="22"/>
        </w:rPr>
      </w:pPr>
      <w:r>
        <w:t>Microsoft.PowerShell.Commands.Utility.dll</w:t>
      </w:r>
    </w:p>
    <w:p w:rsidR="00F04F9F" w:rsidRDefault="00F04F9F" w:rsidP="00F04F9F">
      <w:pPr>
        <w:pStyle w:val="ListParagraph"/>
        <w:numPr>
          <w:ilvl w:val="0"/>
          <w:numId w:val="10"/>
        </w:numPr>
        <w:rPr>
          <w:sz w:val="22"/>
          <w:szCs w:val="22"/>
        </w:rPr>
      </w:pPr>
      <w:r>
        <w:t>Microsoft.PowerShell.ConsoleHost.dll</w:t>
      </w:r>
    </w:p>
    <w:p w:rsidR="00F04F9F" w:rsidRDefault="00F04F9F" w:rsidP="00F04F9F">
      <w:pPr>
        <w:pStyle w:val="ListParagraph"/>
        <w:numPr>
          <w:ilvl w:val="0"/>
          <w:numId w:val="10"/>
        </w:numPr>
        <w:rPr>
          <w:sz w:val="22"/>
          <w:szCs w:val="22"/>
        </w:rPr>
      </w:pPr>
      <w:r>
        <w:t>Microsoft.PowerShell.Security.dll</w:t>
      </w:r>
    </w:p>
    <w:p w:rsidR="00F04F9F" w:rsidRDefault="00F04F9F" w:rsidP="00F04F9F">
      <w:pPr>
        <w:pStyle w:val="ListParagraph"/>
        <w:numPr>
          <w:ilvl w:val="0"/>
          <w:numId w:val="10"/>
        </w:numPr>
        <w:rPr>
          <w:sz w:val="22"/>
          <w:szCs w:val="22"/>
        </w:rPr>
      </w:pPr>
      <w:r>
        <w:t>Microsoft.WSMan.Management.dll</w:t>
      </w:r>
    </w:p>
    <w:p w:rsidR="00F04F9F" w:rsidRDefault="00F04F9F" w:rsidP="00F04F9F">
      <w:pPr>
        <w:pStyle w:val="ListParagraph"/>
        <w:numPr>
          <w:ilvl w:val="0"/>
          <w:numId w:val="10"/>
        </w:numPr>
        <w:rPr>
          <w:sz w:val="22"/>
          <w:szCs w:val="22"/>
        </w:rPr>
      </w:pPr>
      <w:r>
        <w:t>System.Management.Automation.dll</w:t>
      </w:r>
    </w:p>
    <w:p w:rsidR="00844B58" w:rsidRDefault="00FD0C30" w:rsidP="004A35FC">
      <w:r>
        <w:t xml:space="preserve">To start the Windows PowerShell 2.0 engine, </w:t>
      </w:r>
      <w:r w:rsidR="00844B58">
        <w:t xml:space="preserve">use the </w:t>
      </w:r>
      <w:r w:rsidR="001336D2" w:rsidRPr="00816050">
        <w:rPr>
          <w:b/>
        </w:rPr>
        <w:t>Version</w:t>
      </w:r>
      <w:r w:rsidR="001336D2">
        <w:t xml:space="preserve"> parameter </w:t>
      </w:r>
      <w:r w:rsidR="00844B58">
        <w:t>of</w:t>
      </w:r>
      <w:r>
        <w:t xml:space="preserve"> P</w:t>
      </w:r>
      <w:r w:rsidR="001336D2">
        <w:t>owershell.exe</w:t>
      </w:r>
      <w:r w:rsidR="00844B58">
        <w:t xml:space="preserve"> with a value of </w:t>
      </w:r>
      <w:r w:rsidR="00844B58" w:rsidRPr="00816050">
        <w:rPr>
          <w:b/>
        </w:rPr>
        <w:t>2</w:t>
      </w:r>
      <w:r w:rsidR="00844B58">
        <w:t xml:space="preserve">. </w:t>
      </w:r>
      <w:r>
        <w:t xml:space="preserve"> </w:t>
      </w:r>
    </w:p>
    <w:p w:rsidR="00B674B0" w:rsidRDefault="00B674B0" w:rsidP="004A35FC">
      <w:r>
        <w:t xml:space="preserve">Running the Windows PowerShell 2.0 engine does not replicate the complete Windows PowerShell 2.0 experience. </w:t>
      </w:r>
    </w:p>
    <w:p w:rsidR="00844B58" w:rsidRDefault="00B674B0" w:rsidP="00816050">
      <w:pPr>
        <w:pStyle w:val="ListParagraph"/>
        <w:numPr>
          <w:ilvl w:val="0"/>
          <w:numId w:val="19"/>
        </w:numPr>
      </w:pPr>
      <w:r>
        <w:t xml:space="preserve">The interactive </w:t>
      </w:r>
      <w:r w:rsidR="001336D2">
        <w:t>features of Windows PowerShell 2.0</w:t>
      </w:r>
      <w:r w:rsidR="00844B58">
        <w:t>,</w:t>
      </w:r>
      <w:r w:rsidR="001336D2">
        <w:t xml:space="preserve"> </w:t>
      </w:r>
      <w:r>
        <w:t>including</w:t>
      </w:r>
      <w:r w:rsidR="001336D2">
        <w:t xml:space="preserve"> format files, help content, </w:t>
      </w:r>
      <w:r>
        <w:t xml:space="preserve">the </w:t>
      </w:r>
      <w:r w:rsidR="001336D2" w:rsidRPr="00816050">
        <w:rPr>
          <w:b/>
        </w:rPr>
        <w:t>Out-</w:t>
      </w:r>
      <w:proofErr w:type="spellStart"/>
      <w:r w:rsidR="001336D2" w:rsidRPr="00816050">
        <w:rPr>
          <w:b/>
        </w:rPr>
        <w:t>GridView</w:t>
      </w:r>
      <w:proofErr w:type="spellEnd"/>
      <w:r>
        <w:t xml:space="preserve"> cmdlet</w:t>
      </w:r>
      <w:r w:rsidR="001336D2">
        <w:t xml:space="preserve">, and Windows PowerShell ISE, are replaced by their Windows PowerShell 3.0 versions. </w:t>
      </w:r>
    </w:p>
    <w:p w:rsidR="00B674B0" w:rsidRDefault="00B674B0" w:rsidP="00816050">
      <w:pPr>
        <w:pStyle w:val="ListParagraph"/>
        <w:numPr>
          <w:ilvl w:val="0"/>
          <w:numId w:val="19"/>
        </w:numPr>
      </w:pPr>
      <w:r>
        <w:lastRenderedPageBreak/>
        <w:t>T</w:t>
      </w:r>
      <w:r w:rsidR="00E71692">
        <w:t xml:space="preserve">he </w:t>
      </w:r>
      <w:proofErr w:type="spellStart"/>
      <w:r w:rsidR="00E71692" w:rsidRPr="00816050">
        <w:rPr>
          <w:b/>
        </w:rPr>
        <w:t>NoProfile</w:t>
      </w:r>
      <w:proofErr w:type="spellEnd"/>
      <w:r w:rsidR="00E71692">
        <w:t xml:space="preserve"> parameter</w:t>
      </w:r>
      <w:r>
        <w:t xml:space="preserve"> of PowerShell.exe </w:t>
      </w:r>
      <w:r w:rsidR="00E71692">
        <w:t>cannot be specified</w:t>
      </w:r>
      <w:r>
        <w:t xml:space="preserve"> when the value of the Version parameter is 2.0.</w:t>
      </w:r>
    </w:p>
    <w:p w:rsidR="00E90409" w:rsidRDefault="00B674B0" w:rsidP="00816050">
      <w:pPr>
        <w:pStyle w:val="ListParagraph"/>
        <w:numPr>
          <w:ilvl w:val="0"/>
          <w:numId w:val="19"/>
        </w:numPr>
      </w:pPr>
      <w:r>
        <w:t xml:space="preserve">The </w:t>
      </w:r>
      <w:r w:rsidRPr="00816050">
        <w:rPr>
          <w:b/>
        </w:rPr>
        <w:t>E</w:t>
      </w:r>
      <w:r w:rsidR="009837A1" w:rsidRPr="00816050">
        <w:rPr>
          <w:b/>
        </w:rPr>
        <w:t>nable-</w:t>
      </w:r>
      <w:proofErr w:type="spellStart"/>
      <w:r w:rsidR="009837A1" w:rsidRPr="00816050">
        <w:rPr>
          <w:b/>
        </w:rPr>
        <w:t>PSRemoting</w:t>
      </w:r>
      <w:proofErr w:type="spellEnd"/>
      <w:r w:rsidR="009837A1">
        <w:t xml:space="preserve"> </w:t>
      </w:r>
      <w:r>
        <w:t xml:space="preserve">and </w:t>
      </w:r>
      <w:r w:rsidRPr="00816050">
        <w:rPr>
          <w:b/>
        </w:rPr>
        <w:t>Disable-</w:t>
      </w:r>
      <w:proofErr w:type="spellStart"/>
      <w:r w:rsidRPr="00816050">
        <w:rPr>
          <w:b/>
        </w:rPr>
        <w:t>PSRemoting</w:t>
      </w:r>
      <w:proofErr w:type="spellEnd"/>
      <w:r>
        <w:t xml:space="preserve"> cmdlets </w:t>
      </w:r>
      <w:r w:rsidR="00A55055">
        <w:t>appear to run</w:t>
      </w:r>
      <w:r w:rsidR="00F92676">
        <w:t xml:space="preserve"> in Windows PowerShell 2.0</w:t>
      </w:r>
      <w:r w:rsidR="00A55055">
        <w:t>, but</w:t>
      </w:r>
      <w:r w:rsidR="00F92676">
        <w:t xml:space="preserve"> they</w:t>
      </w:r>
      <w:r w:rsidR="00A55055">
        <w:t xml:space="preserve"> do not correctly configure </w:t>
      </w:r>
      <w:r w:rsidR="007B487E">
        <w:t xml:space="preserve">Windows </w:t>
      </w:r>
      <w:r w:rsidR="00A55055">
        <w:t xml:space="preserve">PowerShell remoting. </w:t>
      </w:r>
      <w:r w:rsidR="007B487E">
        <w:t xml:space="preserve">Run these </w:t>
      </w:r>
      <w:r w:rsidR="00A55055">
        <w:t xml:space="preserve">cmdlets only </w:t>
      </w:r>
      <w:r w:rsidR="007B487E">
        <w:t xml:space="preserve">in </w:t>
      </w:r>
      <w:r w:rsidR="00A55055">
        <w:t>Windows PowerShell 3.0.</w:t>
      </w:r>
    </w:p>
    <w:p w:rsidR="001336D2" w:rsidRDefault="001336D2" w:rsidP="00F36690"/>
    <w:p w:rsidR="00AD3CC4" w:rsidRDefault="00AD3CC4" w:rsidP="00816050">
      <w:pPr>
        <w:rPr>
          <w:caps/>
        </w:rPr>
        <w:sectPr w:rsidR="00AD3CC4" w:rsidSect="00C471AD">
          <w:type w:val="continuous"/>
          <w:pgSz w:w="12240" w:h="15840"/>
          <w:pgMar w:top="1440" w:right="1440" w:bottom="1440" w:left="1440" w:header="720" w:footer="720" w:gutter="0"/>
          <w:cols w:space="720"/>
          <w:docGrid w:linePitch="360"/>
        </w:sectPr>
      </w:pPr>
    </w:p>
    <w:p w:rsidR="00762366" w:rsidRDefault="00F36690" w:rsidP="00762366">
      <w:pPr>
        <w:pStyle w:val="Heading2"/>
      </w:pPr>
      <w:r>
        <w:lastRenderedPageBreak/>
        <w:t xml:space="preserve">Changes </w:t>
      </w:r>
      <w:r w:rsidR="00762366">
        <w:t>to the Windows PowerShell Language</w:t>
      </w:r>
    </w:p>
    <w:p w:rsidR="00AD3CC4" w:rsidRPr="00AD3CC4" w:rsidRDefault="00F36690" w:rsidP="00F36690">
      <w:r>
        <w:t>The Windows PowerShell language has changed in Windows PowerShell 3.0. The following changes might</w:t>
      </w:r>
      <w:r w:rsidR="00F921B1">
        <w:t xml:space="preserve"> affect scripts written in Windows PowerShell 2.0.</w:t>
      </w:r>
    </w:p>
    <w:tbl>
      <w:tblPr>
        <w:tblStyle w:val="LightList"/>
        <w:tblW w:w="12672" w:type="dxa"/>
        <w:tblLayout w:type="fixed"/>
        <w:tblLook w:val="0020" w:firstRow="1" w:lastRow="0" w:firstColumn="0" w:lastColumn="0" w:noHBand="0" w:noVBand="0"/>
      </w:tblPr>
      <w:tblGrid>
        <w:gridCol w:w="3168"/>
        <w:gridCol w:w="3168"/>
        <w:gridCol w:w="3168"/>
        <w:gridCol w:w="3168"/>
      </w:tblGrid>
      <w:tr w:rsidR="00AD3CC4" w:rsidRPr="00AD3CC4" w:rsidTr="00AD3CC4">
        <w:trPr>
          <w:cnfStyle w:val="100000000000" w:firstRow="1" w:lastRow="0" w:firstColumn="0" w:lastColumn="0" w:oddVBand="0" w:evenVBand="0" w:oddHBand="0" w:evenHBand="0" w:firstRowFirstColumn="0" w:firstRowLastColumn="0" w:lastRowFirstColumn="0" w:lastRowLastColumn="0"/>
          <w:cantSplit/>
          <w:trHeight w:val="375"/>
          <w:tblHeader/>
        </w:trPr>
        <w:tc>
          <w:tcPr>
            <w:cnfStyle w:val="000010000000" w:firstRow="0" w:lastRow="0" w:firstColumn="0" w:lastColumn="0" w:oddVBand="1" w:evenVBand="0" w:oddHBand="0" w:evenHBand="0" w:firstRowFirstColumn="0" w:firstRowLastColumn="0" w:lastRowFirstColumn="0" w:lastRowLastColumn="0"/>
            <w:tcW w:w="3168" w:type="dxa"/>
            <w:noWrap/>
            <w:hideMark/>
          </w:tcPr>
          <w:p w:rsidR="00AD3CC4" w:rsidRPr="00AD3CC4" w:rsidRDefault="00AD3CC4" w:rsidP="00AD3CC4">
            <w:pPr>
              <w:rPr>
                <w:rFonts w:ascii="Calibri" w:eastAsia="Times New Roman" w:hAnsi="Calibri" w:cs="Calibri"/>
              </w:rPr>
            </w:pPr>
            <w:r w:rsidRPr="00AD3CC4">
              <w:rPr>
                <w:rFonts w:ascii="Calibri" w:eastAsia="Times New Roman" w:hAnsi="Calibri" w:cs="Calibri"/>
              </w:rPr>
              <w:t>Change</w:t>
            </w:r>
          </w:p>
        </w:tc>
        <w:tc>
          <w:tcPr>
            <w:tcW w:w="3168" w:type="dxa"/>
            <w:noWrap/>
            <w:hideMark/>
          </w:tcPr>
          <w:p w:rsidR="00AD3CC4" w:rsidRPr="00AD3CC4" w:rsidRDefault="00AD3CC4" w:rsidP="00AD3CC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AD3CC4">
              <w:rPr>
                <w:rFonts w:ascii="Calibri" w:eastAsia="Times New Roman" w:hAnsi="Calibri" w:cs="Calibri"/>
              </w:rPr>
              <w:t>Sample</w:t>
            </w:r>
          </w:p>
        </w:tc>
        <w:tc>
          <w:tcPr>
            <w:cnfStyle w:val="000010000000" w:firstRow="0" w:lastRow="0" w:firstColumn="0" w:lastColumn="0" w:oddVBand="1" w:evenVBand="0" w:oddHBand="0" w:evenHBand="0" w:firstRowFirstColumn="0" w:firstRowLastColumn="0" w:lastRowFirstColumn="0" w:lastRowLastColumn="0"/>
            <w:tcW w:w="3168" w:type="dxa"/>
            <w:noWrap/>
            <w:hideMark/>
          </w:tcPr>
          <w:p w:rsidR="00AD3CC4" w:rsidRPr="00AD3CC4" w:rsidRDefault="00AD3CC4" w:rsidP="00AD3CC4">
            <w:pPr>
              <w:rPr>
                <w:rFonts w:ascii="Calibri" w:eastAsia="Times New Roman" w:hAnsi="Calibri" w:cs="Calibri"/>
              </w:rPr>
            </w:pPr>
            <w:r w:rsidRPr="00AD3CC4">
              <w:rPr>
                <w:rFonts w:ascii="Calibri" w:eastAsia="Times New Roman" w:hAnsi="Calibri" w:cs="Calibri"/>
              </w:rPr>
              <w:t>Error Message</w:t>
            </w:r>
          </w:p>
        </w:tc>
        <w:tc>
          <w:tcPr>
            <w:tcW w:w="3168" w:type="dxa"/>
            <w:noWrap/>
            <w:hideMark/>
          </w:tcPr>
          <w:p w:rsidR="00AD3CC4" w:rsidRPr="00AD3CC4" w:rsidRDefault="00AD3CC4" w:rsidP="00AD3CC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AD3CC4">
              <w:rPr>
                <w:rFonts w:ascii="Calibri" w:eastAsia="Times New Roman" w:hAnsi="Calibri" w:cs="Calibri"/>
              </w:rPr>
              <w:t>Workaround</w:t>
            </w:r>
          </w:p>
        </w:tc>
      </w:tr>
      <w:tr w:rsidR="00AD3CC4" w:rsidRPr="00AD3CC4" w:rsidTr="00AD3CC4">
        <w:trPr>
          <w:cnfStyle w:val="000000100000" w:firstRow="0" w:lastRow="0" w:firstColumn="0" w:lastColumn="0" w:oddVBand="0" w:evenVBand="0" w:oddHBand="1" w:evenHBand="0" w:firstRowFirstColumn="0" w:firstRowLastColumn="0" w:lastRowFirstColumn="0" w:lastRowLastColumn="0"/>
          <w:cantSplit/>
          <w:trHeight w:val="3555"/>
        </w:trPr>
        <w:tc>
          <w:tcPr>
            <w:cnfStyle w:val="000010000000" w:firstRow="0" w:lastRow="0" w:firstColumn="0" w:lastColumn="0" w:oddVBand="1" w:evenVBand="0" w:oddHBand="0" w:evenHBand="0" w:firstRowFirstColumn="0" w:firstRowLastColumn="0" w:lastRowFirstColumn="0" w:lastRowLastColumn="0"/>
            <w:tcW w:w="3168" w:type="dxa"/>
            <w:hideMark/>
          </w:tcPr>
          <w:p w:rsidR="00AD3CC4" w:rsidRPr="00AD3CC4" w:rsidRDefault="00AD3CC4" w:rsidP="00F36690">
            <w:pPr>
              <w:rPr>
                <w:rFonts w:ascii="Calibri" w:eastAsia="Times New Roman" w:hAnsi="Calibri" w:cs="Calibri"/>
                <w:color w:val="000000"/>
              </w:rPr>
            </w:pPr>
            <w:r w:rsidRPr="00AD3CC4">
              <w:rPr>
                <w:rFonts w:ascii="Calibri" w:eastAsia="Times New Roman" w:hAnsi="Calibri" w:cs="Calibri"/>
                <w:color w:val="000000"/>
              </w:rPr>
              <w:t xml:space="preserve">Return from </w:t>
            </w:r>
            <w:r w:rsidR="00F36690">
              <w:rPr>
                <w:rFonts w:ascii="Calibri" w:eastAsia="Times New Roman" w:hAnsi="Calibri" w:cs="Calibri"/>
                <w:color w:val="000000"/>
              </w:rPr>
              <w:t>F</w:t>
            </w:r>
            <w:r w:rsidR="00F36690" w:rsidRPr="00AD3CC4">
              <w:rPr>
                <w:rFonts w:ascii="Calibri" w:eastAsia="Times New Roman" w:hAnsi="Calibri" w:cs="Calibri"/>
                <w:color w:val="000000"/>
              </w:rPr>
              <w:t xml:space="preserve">inally </w:t>
            </w:r>
            <w:r w:rsidRPr="00AD3CC4">
              <w:rPr>
                <w:rFonts w:ascii="Calibri" w:eastAsia="Times New Roman" w:hAnsi="Calibri" w:cs="Calibri"/>
                <w:color w:val="000000"/>
              </w:rPr>
              <w:t>is not supported</w:t>
            </w:r>
          </w:p>
        </w:tc>
        <w:tc>
          <w:tcPr>
            <w:tcW w:w="3168" w:type="dxa"/>
            <w:hideMark/>
          </w:tcPr>
          <w:p w:rsidR="00AD3CC4" w:rsidRPr="00AD3CC4" w:rsidRDefault="00AD3CC4" w:rsidP="00AD3CC4">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rPr>
            </w:pPr>
            <w:r w:rsidRPr="00AD3CC4">
              <w:rPr>
                <w:rFonts w:ascii="Consolas" w:eastAsia="Times New Roman" w:hAnsi="Consolas" w:cs="Consolas"/>
                <w:color w:val="000000"/>
              </w:rPr>
              <w:t>try {} finally { return }</w:t>
            </w:r>
            <w:r w:rsidRPr="00AD3CC4">
              <w:rPr>
                <w:rFonts w:ascii="Consolas" w:eastAsia="Times New Roman" w:hAnsi="Consolas" w:cs="Consolas"/>
                <w:color w:val="000000"/>
              </w:rPr>
              <w:br/>
              <w:t>try {} finally { return 1 }</w:t>
            </w:r>
            <w:r w:rsidRPr="00AD3CC4">
              <w:rPr>
                <w:rFonts w:ascii="Consolas" w:eastAsia="Times New Roman" w:hAnsi="Consolas" w:cs="Consolas"/>
                <w:color w:val="000000"/>
              </w:rPr>
              <w:br/>
              <w:t>try {}</w:t>
            </w:r>
            <w:r w:rsidRPr="00AD3CC4">
              <w:rPr>
                <w:rFonts w:ascii="Consolas" w:eastAsia="Times New Roman" w:hAnsi="Consolas" w:cs="Consolas"/>
                <w:color w:val="000000"/>
              </w:rPr>
              <w:br/>
              <w:t>finally {</w:t>
            </w:r>
            <w:r w:rsidRPr="00AD3CC4">
              <w:rPr>
                <w:rFonts w:ascii="Consolas" w:eastAsia="Times New Roman" w:hAnsi="Consolas" w:cs="Consolas"/>
                <w:color w:val="000000"/>
              </w:rPr>
              <w:br/>
              <w:t xml:space="preserve">    if ($x) {</w:t>
            </w:r>
            <w:r w:rsidRPr="00AD3CC4">
              <w:rPr>
                <w:rFonts w:ascii="Consolas" w:eastAsia="Times New Roman" w:hAnsi="Consolas" w:cs="Consolas"/>
                <w:color w:val="000000"/>
              </w:rPr>
              <w:br/>
              <w:t xml:space="preserve">        return 1</w:t>
            </w:r>
            <w:r w:rsidRPr="00AD3CC4">
              <w:rPr>
                <w:rFonts w:ascii="Consolas" w:eastAsia="Times New Roman" w:hAnsi="Consolas" w:cs="Consolas"/>
                <w:color w:val="000000"/>
              </w:rPr>
              <w:br/>
              <w:t xml:space="preserve">    }</w:t>
            </w:r>
            <w:r w:rsidRPr="00AD3CC4">
              <w:rPr>
                <w:rFonts w:ascii="Consolas" w:eastAsia="Times New Roman" w:hAnsi="Consolas" w:cs="Consolas"/>
                <w:color w:val="000000"/>
              </w:rPr>
              <w:br/>
              <w:t>}</w:t>
            </w:r>
          </w:p>
        </w:tc>
        <w:tc>
          <w:tcPr>
            <w:cnfStyle w:val="000010000000" w:firstRow="0" w:lastRow="0" w:firstColumn="0" w:lastColumn="0" w:oddVBand="1" w:evenVBand="0" w:oddHBand="0" w:evenHBand="0" w:firstRowFirstColumn="0" w:firstRowLastColumn="0" w:lastRowFirstColumn="0" w:lastRowLastColumn="0"/>
            <w:tcW w:w="3168" w:type="dxa"/>
            <w:hideMark/>
          </w:tcPr>
          <w:p w:rsidR="00AD3CC4" w:rsidRPr="00AD3CC4" w:rsidRDefault="00AD3CC4" w:rsidP="00AD3CC4">
            <w:pPr>
              <w:rPr>
                <w:rFonts w:ascii="Consolas" w:eastAsia="Times New Roman" w:hAnsi="Consolas" w:cs="Consolas"/>
                <w:color w:val="000000"/>
              </w:rPr>
            </w:pPr>
            <w:r w:rsidRPr="00AD3CC4">
              <w:rPr>
                <w:rFonts w:ascii="Consolas" w:eastAsia="Times New Roman" w:hAnsi="Consolas" w:cs="Consolas"/>
                <w:color w:val="000000"/>
              </w:rPr>
              <w:t>+ try{}finally{return}</w:t>
            </w:r>
            <w:r w:rsidRPr="00AD3CC4">
              <w:rPr>
                <w:rFonts w:ascii="Consolas" w:eastAsia="Times New Roman" w:hAnsi="Consolas" w:cs="Consolas"/>
                <w:color w:val="000000"/>
              </w:rPr>
              <w:br/>
              <w:t>+              ~~~~~~</w:t>
            </w:r>
            <w:r w:rsidRPr="00AD3CC4">
              <w:rPr>
                <w:rFonts w:ascii="Consolas" w:eastAsia="Times New Roman" w:hAnsi="Consolas" w:cs="Consolas"/>
                <w:color w:val="000000"/>
              </w:rPr>
              <w:br/>
              <w:t>Control cannot leave a finally block.C3</w:t>
            </w:r>
          </w:p>
        </w:tc>
        <w:tc>
          <w:tcPr>
            <w:tcW w:w="3168" w:type="dxa"/>
            <w:hideMark/>
          </w:tcPr>
          <w:p w:rsidR="00F36690" w:rsidRDefault="00F36690" w:rsidP="00F36690">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rPr>
            </w:pPr>
            <w:r>
              <w:rPr>
                <w:rFonts w:ascii="Consolas" w:eastAsia="Times New Roman" w:hAnsi="Consolas" w:cs="Consolas"/>
                <w:color w:val="000000"/>
              </w:rPr>
              <w:t>W</w:t>
            </w:r>
            <w:r w:rsidRPr="00AD3CC4">
              <w:rPr>
                <w:rFonts w:ascii="Consolas" w:eastAsia="Times New Roman" w:hAnsi="Consolas" w:cs="Consolas"/>
                <w:color w:val="000000"/>
              </w:rPr>
              <w:t xml:space="preserve">hen </w:t>
            </w:r>
            <w:r w:rsidR="00AD3CC4" w:rsidRPr="00AD3CC4">
              <w:rPr>
                <w:rFonts w:ascii="Consolas" w:eastAsia="Times New Roman" w:hAnsi="Consolas" w:cs="Consolas"/>
                <w:color w:val="000000"/>
              </w:rPr>
              <w:t xml:space="preserve">return from </w:t>
            </w:r>
            <w:r>
              <w:rPr>
                <w:rFonts w:ascii="Consolas" w:eastAsia="Times New Roman" w:hAnsi="Consolas" w:cs="Consolas"/>
                <w:color w:val="000000"/>
              </w:rPr>
              <w:t>f</w:t>
            </w:r>
            <w:r w:rsidRPr="00AD3CC4">
              <w:rPr>
                <w:rFonts w:ascii="Consolas" w:eastAsia="Times New Roman" w:hAnsi="Consolas" w:cs="Consolas"/>
                <w:color w:val="000000"/>
              </w:rPr>
              <w:t xml:space="preserve">inally </w:t>
            </w:r>
            <w:r w:rsidR="00AD3CC4" w:rsidRPr="00AD3CC4">
              <w:rPr>
                <w:rFonts w:ascii="Consolas" w:eastAsia="Times New Roman" w:hAnsi="Consolas" w:cs="Consolas"/>
                <w:color w:val="000000"/>
              </w:rPr>
              <w:t>is</w:t>
            </w:r>
            <w:r>
              <w:rPr>
                <w:rFonts w:ascii="Consolas" w:eastAsia="Times New Roman" w:hAnsi="Consolas" w:cs="Consolas"/>
                <w:color w:val="000000"/>
              </w:rPr>
              <w:t xml:space="preserve"> </w:t>
            </w:r>
            <w:r w:rsidR="00AD3CC4" w:rsidRPr="00AD3CC4">
              <w:rPr>
                <w:rFonts w:ascii="Consolas" w:eastAsia="Times New Roman" w:hAnsi="Consolas" w:cs="Consolas"/>
                <w:color w:val="000000"/>
              </w:rPr>
              <w:t xml:space="preserve">unconditional, </w:t>
            </w:r>
            <w:r w:rsidR="0004394E">
              <w:rPr>
                <w:rFonts w:ascii="Consolas" w:eastAsia="Times New Roman" w:hAnsi="Consolas" w:cs="Consolas"/>
                <w:color w:val="000000"/>
              </w:rPr>
              <w:t>re</w:t>
            </w:r>
            <w:r w:rsidR="00AD3CC4" w:rsidRPr="00AD3CC4">
              <w:rPr>
                <w:rFonts w:ascii="Consolas" w:eastAsia="Times New Roman" w:hAnsi="Consolas" w:cs="Consolas"/>
                <w:color w:val="000000"/>
              </w:rPr>
              <w:t xml:space="preserve">move </w:t>
            </w:r>
            <w:r>
              <w:rPr>
                <w:rFonts w:ascii="Consolas" w:eastAsia="Times New Roman" w:hAnsi="Consolas" w:cs="Consolas"/>
                <w:color w:val="000000"/>
              </w:rPr>
              <w:t xml:space="preserve">the </w:t>
            </w:r>
            <w:r w:rsidR="0004394E">
              <w:rPr>
                <w:rFonts w:ascii="Consolas" w:eastAsia="Times New Roman" w:hAnsi="Consolas" w:cs="Consolas"/>
                <w:color w:val="000000"/>
              </w:rPr>
              <w:t>R</w:t>
            </w:r>
            <w:r>
              <w:rPr>
                <w:rFonts w:ascii="Consolas" w:eastAsia="Times New Roman" w:hAnsi="Consolas" w:cs="Consolas"/>
                <w:color w:val="000000"/>
              </w:rPr>
              <w:t xml:space="preserve">eturn statement </w:t>
            </w:r>
            <w:r w:rsidR="0004394E">
              <w:rPr>
                <w:rFonts w:ascii="Consolas" w:eastAsia="Times New Roman" w:hAnsi="Consolas" w:cs="Consolas"/>
                <w:color w:val="000000"/>
              </w:rPr>
              <w:t>from the Try-Catch-Finally block</w:t>
            </w:r>
            <w:r>
              <w:rPr>
                <w:rFonts w:ascii="Consolas" w:eastAsia="Times New Roman" w:hAnsi="Consolas" w:cs="Consolas"/>
                <w:color w:val="000000"/>
              </w:rPr>
              <w:t>.</w:t>
            </w:r>
          </w:p>
          <w:p w:rsidR="00AD3CC4" w:rsidRPr="00AD3CC4" w:rsidRDefault="00AD3CC4" w:rsidP="00F36690">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rPr>
            </w:pPr>
            <w:r w:rsidRPr="00AD3CC4">
              <w:rPr>
                <w:rFonts w:ascii="Consolas" w:eastAsia="Times New Roman" w:hAnsi="Consolas" w:cs="Consolas"/>
                <w:color w:val="000000"/>
              </w:rPr>
              <w:br/>
              <w:t>try {}</w:t>
            </w:r>
            <w:r w:rsidRPr="00AD3CC4">
              <w:rPr>
                <w:rFonts w:ascii="Consolas" w:eastAsia="Times New Roman" w:hAnsi="Consolas" w:cs="Consolas"/>
                <w:color w:val="000000"/>
              </w:rPr>
              <w:br/>
              <w:t>finally {</w:t>
            </w:r>
            <w:r w:rsidRPr="00AD3CC4">
              <w:rPr>
                <w:rFonts w:ascii="Consolas" w:eastAsia="Times New Roman" w:hAnsi="Consolas" w:cs="Consolas"/>
                <w:color w:val="000000"/>
              </w:rPr>
              <w:br/>
              <w:t xml:space="preserve">    if ($x) {</w:t>
            </w:r>
            <w:r w:rsidRPr="00AD3CC4">
              <w:rPr>
                <w:rFonts w:ascii="Consolas" w:eastAsia="Times New Roman" w:hAnsi="Consolas" w:cs="Consolas"/>
                <w:color w:val="000000"/>
              </w:rPr>
              <w:br/>
              <w:t xml:space="preserve">        $</w:t>
            </w:r>
            <w:proofErr w:type="spellStart"/>
            <w:r w:rsidRPr="00AD3CC4">
              <w:rPr>
                <w:rFonts w:ascii="Consolas" w:eastAsia="Times New Roman" w:hAnsi="Consolas" w:cs="Consolas"/>
                <w:color w:val="000000"/>
              </w:rPr>
              <w:t>retval</w:t>
            </w:r>
            <w:proofErr w:type="spellEnd"/>
            <w:r w:rsidRPr="00AD3CC4">
              <w:rPr>
                <w:rFonts w:ascii="Consolas" w:eastAsia="Times New Roman" w:hAnsi="Consolas" w:cs="Consolas"/>
                <w:color w:val="000000"/>
              </w:rPr>
              <w:t xml:space="preserve"> = 1</w:t>
            </w:r>
            <w:r w:rsidRPr="00AD3CC4">
              <w:rPr>
                <w:rFonts w:ascii="Consolas" w:eastAsia="Times New Roman" w:hAnsi="Consolas" w:cs="Consolas"/>
                <w:color w:val="000000"/>
              </w:rPr>
              <w:br/>
              <w:t xml:space="preserve">        $</w:t>
            </w:r>
            <w:proofErr w:type="spellStart"/>
            <w:r w:rsidRPr="00AD3CC4">
              <w:rPr>
                <w:rFonts w:ascii="Consolas" w:eastAsia="Times New Roman" w:hAnsi="Consolas" w:cs="Consolas"/>
                <w:color w:val="000000"/>
              </w:rPr>
              <w:t>hasretval</w:t>
            </w:r>
            <w:proofErr w:type="spellEnd"/>
            <w:r w:rsidRPr="00AD3CC4">
              <w:rPr>
                <w:rFonts w:ascii="Consolas" w:eastAsia="Times New Roman" w:hAnsi="Consolas" w:cs="Consolas"/>
                <w:color w:val="000000"/>
              </w:rPr>
              <w:t xml:space="preserve"> = $true</w:t>
            </w:r>
            <w:r w:rsidRPr="00AD3CC4">
              <w:rPr>
                <w:rFonts w:ascii="Consolas" w:eastAsia="Times New Roman" w:hAnsi="Consolas" w:cs="Consolas"/>
                <w:color w:val="000000"/>
              </w:rPr>
              <w:br/>
              <w:t xml:space="preserve">    }</w:t>
            </w:r>
            <w:r w:rsidRPr="00AD3CC4">
              <w:rPr>
                <w:rFonts w:ascii="Consolas" w:eastAsia="Times New Roman" w:hAnsi="Consolas" w:cs="Consolas"/>
                <w:color w:val="000000"/>
              </w:rPr>
              <w:br/>
              <w:t>}</w:t>
            </w:r>
            <w:r w:rsidRPr="00AD3CC4">
              <w:rPr>
                <w:rFonts w:ascii="Consolas" w:eastAsia="Times New Roman" w:hAnsi="Consolas" w:cs="Consolas"/>
                <w:color w:val="000000"/>
              </w:rPr>
              <w:br/>
              <w:t>if ($</w:t>
            </w:r>
            <w:proofErr w:type="spellStart"/>
            <w:r w:rsidRPr="00AD3CC4">
              <w:rPr>
                <w:rFonts w:ascii="Consolas" w:eastAsia="Times New Roman" w:hAnsi="Consolas" w:cs="Consolas"/>
                <w:color w:val="000000"/>
              </w:rPr>
              <w:t>hasretval</w:t>
            </w:r>
            <w:proofErr w:type="spellEnd"/>
            <w:r w:rsidRPr="00AD3CC4">
              <w:rPr>
                <w:rFonts w:ascii="Consolas" w:eastAsia="Times New Roman" w:hAnsi="Consolas" w:cs="Consolas"/>
                <w:color w:val="000000"/>
              </w:rPr>
              <w:t>) {</w:t>
            </w:r>
            <w:r w:rsidRPr="00AD3CC4">
              <w:rPr>
                <w:rFonts w:ascii="Consolas" w:eastAsia="Times New Roman" w:hAnsi="Consolas" w:cs="Consolas"/>
                <w:color w:val="000000"/>
              </w:rPr>
              <w:br/>
              <w:t xml:space="preserve">    return $</w:t>
            </w:r>
            <w:proofErr w:type="spellStart"/>
            <w:r w:rsidRPr="00AD3CC4">
              <w:rPr>
                <w:rFonts w:ascii="Consolas" w:eastAsia="Times New Roman" w:hAnsi="Consolas" w:cs="Consolas"/>
                <w:color w:val="000000"/>
              </w:rPr>
              <w:t>retval</w:t>
            </w:r>
            <w:proofErr w:type="spellEnd"/>
            <w:r w:rsidRPr="00AD3CC4">
              <w:rPr>
                <w:rFonts w:ascii="Consolas" w:eastAsia="Times New Roman" w:hAnsi="Consolas" w:cs="Consolas"/>
                <w:color w:val="000000"/>
              </w:rPr>
              <w:br/>
              <w:t>}</w:t>
            </w:r>
          </w:p>
        </w:tc>
      </w:tr>
      <w:tr w:rsidR="00AD3CC4" w:rsidRPr="00AD3CC4" w:rsidTr="00AD3CC4">
        <w:trPr>
          <w:cantSplit/>
          <w:trHeight w:val="2448"/>
        </w:trPr>
        <w:tc>
          <w:tcPr>
            <w:cnfStyle w:val="000010000000" w:firstRow="0" w:lastRow="0" w:firstColumn="0" w:lastColumn="0" w:oddVBand="1" w:evenVBand="0" w:oddHBand="0" w:evenHBand="0" w:firstRowFirstColumn="0" w:firstRowLastColumn="0" w:lastRowFirstColumn="0" w:lastRowLastColumn="0"/>
            <w:tcW w:w="3168" w:type="dxa"/>
            <w:hideMark/>
          </w:tcPr>
          <w:p w:rsidR="00AD3CC4" w:rsidRPr="00AD3CC4" w:rsidRDefault="00C82F0D" w:rsidP="00C82F0D">
            <w:pPr>
              <w:rPr>
                <w:rFonts w:ascii="Calibri" w:eastAsia="Times New Roman" w:hAnsi="Calibri" w:cs="Calibri"/>
                <w:color w:val="000000"/>
              </w:rPr>
            </w:pPr>
            <w:proofErr w:type="spellStart"/>
            <w:r w:rsidRPr="00AD3CC4">
              <w:rPr>
                <w:rFonts w:ascii="Calibri" w:eastAsia="Times New Roman" w:hAnsi="Calibri" w:cs="Calibri"/>
                <w:color w:val="000000"/>
              </w:rPr>
              <w:t>System.Management.Automation</w:t>
            </w:r>
            <w:proofErr w:type="spellEnd"/>
            <w:r>
              <w:rPr>
                <w:rFonts w:ascii="Calibri" w:eastAsia="Times New Roman" w:hAnsi="Calibri" w:cs="Calibri"/>
                <w:color w:val="000000"/>
              </w:rPr>
              <w:t xml:space="preserve"> is no longer t</w:t>
            </w:r>
            <w:r w:rsidRPr="00AD3CC4">
              <w:rPr>
                <w:rFonts w:ascii="Calibri" w:eastAsia="Times New Roman" w:hAnsi="Calibri" w:cs="Calibri"/>
                <w:color w:val="000000"/>
              </w:rPr>
              <w:t xml:space="preserve">he </w:t>
            </w:r>
            <w:r w:rsidR="00AD3CC4" w:rsidRPr="00AD3CC4">
              <w:rPr>
                <w:rFonts w:ascii="Calibri" w:eastAsia="Times New Roman" w:hAnsi="Calibri" w:cs="Calibri"/>
                <w:color w:val="000000"/>
              </w:rPr>
              <w:t>currently executing assembly for script</w:t>
            </w:r>
            <w:r>
              <w:rPr>
                <w:rFonts w:ascii="Calibri" w:eastAsia="Times New Roman" w:hAnsi="Calibri" w:cs="Calibri"/>
                <w:color w:val="000000"/>
              </w:rPr>
              <w:t>s</w:t>
            </w:r>
            <w:r w:rsidR="00AD3CC4" w:rsidRPr="00AD3CC4">
              <w:rPr>
                <w:rFonts w:ascii="Calibri" w:eastAsia="Times New Roman" w:hAnsi="Calibri" w:cs="Calibri"/>
                <w:color w:val="000000"/>
              </w:rPr>
              <w:t xml:space="preserve"> </w:t>
            </w:r>
          </w:p>
        </w:tc>
        <w:tc>
          <w:tcPr>
            <w:tcW w:w="3168" w:type="dxa"/>
            <w:hideMark/>
          </w:tcPr>
          <w:p w:rsidR="00AD3CC4" w:rsidRPr="00AD3CC4" w:rsidRDefault="00AD3CC4" w:rsidP="00AD3CC4">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rPr>
            </w:pPr>
            <w:r w:rsidRPr="00AD3CC4">
              <w:rPr>
                <w:rFonts w:ascii="Consolas" w:eastAsia="Times New Roman" w:hAnsi="Consolas" w:cs="Consolas"/>
                <w:color w:val="000000"/>
              </w:rPr>
              <w:t># From PSCX</w:t>
            </w:r>
            <w:r w:rsidRPr="00AD3CC4">
              <w:rPr>
                <w:rFonts w:ascii="Consolas" w:eastAsia="Times New Roman" w:hAnsi="Consolas" w:cs="Consolas"/>
                <w:color w:val="000000"/>
              </w:rPr>
              <w:br/>
              <w:t>[type]::</w:t>
            </w:r>
            <w:proofErr w:type="spellStart"/>
            <w:r w:rsidRPr="00AD3CC4">
              <w:rPr>
                <w:rFonts w:ascii="Consolas" w:eastAsia="Times New Roman" w:hAnsi="Consolas" w:cs="Consolas"/>
                <w:color w:val="000000"/>
              </w:rPr>
              <w:t>GetType</w:t>
            </w:r>
            <w:proofErr w:type="spellEnd"/>
            <w:r w:rsidRPr="00AD3CC4">
              <w:rPr>
                <w:rFonts w:ascii="Consolas" w:eastAsia="Times New Roman" w:hAnsi="Consolas" w:cs="Consolas"/>
                <w:color w:val="000000"/>
              </w:rPr>
              <w:t>("</w:t>
            </w:r>
            <w:proofErr w:type="spellStart"/>
            <w:r w:rsidRPr="00AD3CC4">
              <w:rPr>
                <w:rFonts w:ascii="Consolas" w:eastAsia="Times New Roman" w:hAnsi="Consolas" w:cs="Consolas"/>
                <w:color w:val="000000"/>
              </w:rPr>
              <w:t>System.Management.Automation.TypeAccelerators</w:t>
            </w:r>
            <w:proofErr w:type="spellEnd"/>
            <w:r w:rsidRPr="00AD3CC4">
              <w:rPr>
                <w:rFonts w:ascii="Consolas" w:eastAsia="Times New Roman" w:hAnsi="Consolas" w:cs="Consolas"/>
                <w:color w:val="000000"/>
              </w:rPr>
              <w:t>")</w:t>
            </w:r>
            <w:r w:rsidRPr="00AD3CC4">
              <w:rPr>
                <w:rFonts w:ascii="Consolas" w:eastAsia="Times New Roman" w:hAnsi="Consolas" w:cs="Consolas"/>
                <w:color w:val="000000"/>
              </w:rPr>
              <w:br/>
            </w:r>
            <w:r w:rsidRPr="00AD3CC4">
              <w:rPr>
                <w:rFonts w:ascii="Consolas" w:eastAsia="Times New Roman" w:hAnsi="Consolas" w:cs="Consolas"/>
                <w:color w:val="000000"/>
              </w:rPr>
              <w:br/>
              <w:t># From internal test tool</w:t>
            </w:r>
            <w:r w:rsidRPr="00AD3CC4">
              <w:rPr>
                <w:rFonts w:ascii="Consolas" w:eastAsia="Times New Roman" w:hAnsi="Consolas" w:cs="Consolas"/>
                <w:color w:val="000000"/>
              </w:rPr>
              <w:br/>
              <w:t>[</w:t>
            </w:r>
            <w:proofErr w:type="spellStart"/>
            <w:r w:rsidRPr="00AD3CC4">
              <w:rPr>
                <w:rFonts w:ascii="Consolas" w:eastAsia="Times New Roman" w:hAnsi="Consolas" w:cs="Consolas"/>
                <w:color w:val="000000"/>
              </w:rPr>
              <w:t>Reflection.Assembly</w:t>
            </w:r>
            <w:proofErr w:type="spellEnd"/>
            <w:r w:rsidRPr="00AD3CC4">
              <w:rPr>
                <w:rFonts w:ascii="Consolas" w:eastAsia="Times New Roman" w:hAnsi="Consolas" w:cs="Consolas"/>
                <w:color w:val="000000"/>
              </w:rPr>
              <w:t>]::</w:t>
            </w:r>
            <w:proofErr w:type="spellStart"/>
            <w:r w:rsidRPr="00AD3CC4">
              <w:rPr>
                <w:rFonts w:ascii="Consolas" w:eastAsia="Times New Roman" w:hAnsi="Consolas" w:cs="Consolas"/>
                <w:color w:val="000000"/>
              </w:rPr>
              <w:t>GetExecutingAssembly</w:t>
            </w:r>
            <w:proofErr w:type="spellEnd"/>
            <w:r w:rsidRPr="00AD3CC4">
              <w:rPr>
                <w:rFonts w:ascii="Consolas" w:eastAsia="Times New Roman" w:hAnsi="Consolas" w:cs="Consolas"/>
                <w:color w:val="000000"/>
              </w:rPr>
              <w:t>()</w:t>
            </w:r>
          </w:p>
        </w:tc>
        <w:tc>
          <w:tcPr>
            <w:cnfStyle w:val="000010000000" w:firstRow="0" w:lastRow="0" w:firstColumn="0" w:lastColumn="0" w:oddVBand="1" w:evenVBand="0" w:oddHBand="0" w:evenHBand="0" w:firstRowFirstColumn="0" w:firstRowLastColumn="0" w:lastRowFirstColumn="0" w:lastRowLastColumn="0"/>
            <w:tcW w:w="3168" w:type="dxa"/>
            <w:hideMark/>
          </w:tcPr>
          <w:p w:rsidR="00AD3CC4" w:rsidRPr="00AD3CC4" w:rsidRDefault="00AD3CC4" w:rsidP="00C82F0D">
            <w:pPr>
              <w:rPr>
                <w:rFonts w:ascii="Consolas" w:eastAsia="Times New Roman" w:hAnsi="Consolas" w:cs="Consolas"/>
                <w:color w:val="000000"/>
              </w:rPr>
            </w:pPr>
            <w:r w:rsidRPr="00AD3CC4">
              <w:rPr>
                <w:rFonts w:ascii="Consolas" w:eastAsia="Times New Roman" w:hAnsi="Consolas" w:cs="Consolas"/>
                <w:color w:val="000000"/>
              </w:rPr>
              <w:t xml:space="preserve">Various errors or incorrect behavior, depending on the </w:t>
            </w:r>
            <w:r w:rsidR="00C82F0D">
              <w:rPr>
                <w:rFonts w:ascii="Consolas" w:eastAsia="Times New Roman" w:hAnsi="Consolas" w:cs="Consolas"/>
                <w:color w:val="000000"/>
              </w:rPr>
              <w:t>use</w:t>
            </w:r>
            <w:r w:rsidRPr="00AD3CC4">
              <w:rPr>
                <w:rFonts w:ascii="Consolas" w:eastAsia="Times New Roman" w:hAnsi="Consolas" w:cs="Consolas"/>
                <w:color w:val="000000"/>
              </w:rPr>
              <w:t>.</w:t>
            </w:r>
          </w:p>
        </w:tc>
        <w:tc>
          <w:tcPr>
            <w:tcW w:w="3168" w:type="dxa"/>
            <w:hideMark/>
          </w:tcPr>
          <w:p w:rsidR="00AD3CC4" w:rsidRPr="00AD3CC4" w:rsidRDefault="00AD3CC4" w:rsidP="00C82F0D">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rPr>
            </w:pPr>
            <w:r w:rsidRPr="00AD3CC4">
              <w:rPr>
                <w:rFonts w:ascii="Consolas" w:eastAsia="Times New Roman" w:hAnsi="Consolas" w:cs="Consolas"/>
                <w:color w:val="000000"/>
              </w:rPr>
              <w:t xml:space="preserve">Depends on the </w:t>
            </w:r>
            <w:r w:rsidR="00C82F0D">
              <w:rPr>
                <w:rFonts w:ascii="Consolas" w:eastAsia="Times New Roman" w:hAnsi="Consolas" w:cs="Consolas"/>
                <w:color w:val="000000"/>
              </w:rPr>
              <w:t>particular</w:t>
            </w:r>
            <w:r w:rsidR="00C82F0D" w:rsidRPr="00AD3CC4">
              <w:rPr>
                <w:rFonts w:ascii="Consolas" w:eastAsia="Times New Roman" w:hAnsi="Consolas" w:cs="Consolas"/>
                <w:color w:val="000000"/>
              </w:rPr>
              <w:t xml:space="preserve"> </w:t>
            </w:r>
            <w:r w:rsidR="00C82F0D">
              <w:rPr>
                <w:rFonts w:ascii="Consolas" w:eastAsia="Times New Roman" w:hAnsi="Consolas" w:cs="Consolas"/>
                <w:color w:val="000000"/>
              </w:rPr>
              <w:t>use</w:t>
            </w:r>
            <w:r w:rsidRPr="00AD3CC4">
              <w:rPr>
                <w:rFonts w:ascii="Consolas" w:eastAsia="Times New Roman" w:hAnsi="Consolas" w:cs="Consolas"/>
                <w:color w:val="000000"/>
              </w:rPr>
              <w:t>.</w:t>
            </w:r>
            <w:r w:rsidRPr="00AD3CC4">
              <w:rPr>
                <w:rFonts w:ascii="Consolas" w:eastAsia="Times New Roman" w:hAnsi="Consolas" w:cs="Consolas"/>
                <w:color w:val="000000"/>
              </w:rPr>
              <w:br/>
            </w:r>
            <w:r w:rsidRPr="00AD3CC4">
              <w:rPr>
                <w:rFonts w:ascii="Consolas" w:eastAsia="Times New Roman" w:hAnsi="Consolas" w:cs="Consolas"/>
                <w:color w:val="000000"/>
              </w:rPr>
              <w:br/>
              <w:t>For the PSCX sample, speci</w:t>
            </w:r>
            <w:r w:rsidR="00F921B1">
              <w:rPr>
                <w:rFonts w:ascii="Consolas" w:eastAsia="Times New Roman" w:hAnsi="Consolas" w:cs="Consolas"/>
                <w:color w:val="000000"/>
              </w:rPr>
              <w:t>fying the assembly name works.</w:t>
            </w:r>
          </w:p>
        </w:tc>
      </w:tr>
      <w:tr w:rsidR="00AD3CC4" w:rsidRPr="00AD3CC4" w:rsidTr="00AD3CC4">
        <w:trPr>
          <w:cnfStyle w:val="000000100000" w:firstRow="0" w:lastRow="0" w:firstColumn="0" w:lastColumn="0" w:oddVBand="0" w:evenVBand="0" w:oddHBand="1" w:evenHBand="0" w:firstRowFirstColumn="0" w:firstRowLastColumn="0" w:lastRowFirstColumn="0" w:lastRowLastColumn="0"/>
          <w:cantSplit/>
          <w:trHeight w:val="1440"/>
        </w:trPr>
        <w:tc>
          <w:tcPr>
            <w:cnfStyle w:val="000010000000" w:firstRow="0" w:lastRow="0" w:firstColumn="0" w:lastColumn="0" w:oddVBand="1" w:evenVBand="0" w:oddHBand="0" w:evenHBand="0" w:firstRowFirstColumn="0" w:firstRowLastColumn="0" w:lastRowFirstColumn="0" w:lastRowLastColumn="0"/>
            <w:tcW w:w="3168" w:type="dxa"/>
            <w:hideMark/>
          </w:tcPr>
          <w:p w:rsidR="00AD3CC4" w:rsidRPr="00AD3CC4" w:rsidRDefault="00AD3CC4" w:rsidP="007F070C">
            <w:pPr>
              <w:rPr>
                <w:rFonts w:ascii="Calibri" w:eastAsia="Times New Roman" w:hAnsi="Calibri" w:cs="Calibri"/>
                <w:color w:val="000000"/>
              </w:rPr>
            </w:pPr>
            <w:r w:rsidRPr="00AD3CC4">
              <w:rPr>
                <w:rFonts w:ascii="Calibri" w:eastAsia="Times New Roman" w:hAnsi="Calibri" w:cs="Calibri"/>
                <w:color w:val="000000"/>
              </w:rPr>
              <w:lastRenderedPageBreak/>
              <w:t>Read/Modify/Write operators</w:t>
            </w:r>
            <w:r w:rsidR="007E4BBA">
              <w:rPr>
                <w:rFonts w:ascii="Calibri" w:eastAsia="Times New Roman" w:hAnsi="Calibri" w:cs="Calibri"/>
                <w:color w:val="000000"/>
              </w:rPr>
              <w:t xml:space="preserve"> </w:t>
            </w:r>
            <w:r w:rsidR="007F070C" w:rsidRPr="00AD3CC4">
              <w:rPr>
                <w:rFonts w:ascii="Calibri" w:eastAsia="Times New Roman" w:hAnsi="Calibri" w:cs="Calibri"/>
                <w:color w:val="000000"/>
              </w:rPr>
              <w:t xml:space="preserve">no longer use dynamic scoping for the </w:t>
            </w:r>
            <w:r w:rsidR="007F070C">
              <w:rPr>
                <w:rFonts w:ascii="Calibri" w:eastAsia="Times New Roman" w:hAnsi="Calibri" w:cs="Calibri"/>
                <w:color w:val="000000"/>
              </w:rPr>
              <w:t>R</w:t>
            </w:r>
            <w:r w:rsidR="007F070C" w:rsidRPr="00AD3CC4">
              <w:rPr>
                <w:rFonts w:ascii="Calibri" w:eastAsia="Times New Roman" w:hAnsi="Calibri" w:cs="Calibri"/>
                <w:color w:val="000000"/>
              </w:rPr>
              <w:t>ead</w:t>
            </w:r>
            <w:r w:rsidR="007F070C">
              <w:rPr>
                <w:rFonts w:ascii="Calibri" w:eastAsia="Times New Roman" w:hAnsi="Calibri" w:cs="Calibri"/>
                <w:color w:val="000000"/>
              </w:rPr>
              <w:t xml:space="preserve"> operation. Also, </w:t>
            </w:r>
            <w:r w:rsidR="00096A0F">
              <w:rPr>
                <w:rFonts w:ascii="Calibri" w:eastAsia="Times New Roman" w:hAnsi="Calibri" w:cs="Calibri"/>
                <w:color w:val="000000"/>
              </w:rPr>
              <w:t xml:space="preserve">compound </w:t>
            </w:r>
            <w:r w:rsidR="007E4BBA">
              <w:rPr>
                <w:rFonts w:ascii="Calibri" w:eastAsia="Times New Roman" w:hAnsi="Calibri" w:cs="Calibri"/>
                <w:color w:val="000000"/>
              </w:rPr>
              <w:t xml:space="preserve">equality operators (including </w:t>
            </w:r>
            <w:r w:rsidR="007E4BBA" w:rsidRPr="00AD3CC4">
              <w:rPr>
                <w:rFonts w:ascii="Calibri" w:eastAsia="Times New Roman" w:hAnsi="Calibri" w:cs="Calibri"/>
                <w:color w:val="000000"/>
              </w:rPr>
              <w:t>+=, -=, *=, %=, ++, --</w:t>
            </w:r>
            <w:r w:rsidR="007E4BBA">
              <w:rPr>
                <w:rFonts w:ascii="Calibri" w:eastAsia="Times New Roman" w:hAnsi="Calibri" w:cs="Calibri"/>
                <w:color w:val="000000"/>
              </w:rPr>
              <w:t>)</w:t>
            </w:r>
            <w:r w:rsidR="007F070C">
              <w:rPr>
                <w:rFonts w:ascii="Calibri" w:eastAsia="Times New Roman" w:hAnsi="Calibri" w:cs="Calibri"/>
                <w:color w:val="000000"/>
              </w:rPr>
              <w:t xml:space="preserve"> do not use dynamic scoping.</w:t>
            </w:r>
            <w:r w:rsidR="007E4BBA">
              <w:rPr>
                <w:rFonts w:ascii="Calibri" w:eastAsia="Times New Roman" w:hAnsi="Calibri" w:cs="Calibri"/>
                <w:color w:val="000000"/>
              </w:rPr>
              <w:t xml:space="preserve">  </w:t>
            </w:r>
            <w:r w:rsidR="007F070C">
              <w:rPr>
                <w:rFonts w:ascii="Calibri" w:eastAsia="Times New Roman" w:hAnsi="Calibri" w:cs="Calibri"/>
                <w:color w:val="000000"/>
              </w:rPr>
              <w:t>T</w:t>
            </w:r>
            <w:r w:rsidRPr="00AD3CC4">
              <w:rPr>
                <w:rFonts w:ascii="Calibri" w:eastAsia="Times New Roman" w:hAnsi="Calibri" w:cs="Calibri"/>
                <w:color w:val="000000"/>
              </w:rPr>
              <w:t xml:space="preserve">he variable is </w:t>
            </w:r>
            <w:r w:rsidR="007F070C">
              <w:rPr>
                <w:rFonts w:ascii="Calibri" w:eastAsia="Times New Roman" w:hAnsi="Calibri" w:cs="Calibri"/>
                <w:color w:val="000000"/>
              </w:rPr>
              <w:t xml:space="preserve">always </w:t>
            </w:r>
            <w:r w:rsidRPr="00AD3CC4">
              <w:rPr>
                <w:rFonts w:ascii="Calibri" w:eastAsia="Times New Roman" w:hAnsi="Calibri" w:cs="Calibri"/>
                <w:color w:val="000000"/>
              </w:rPr>
              <w:t xml:space="preserve">in the current scope.  </w:t>
            </w:r>
          </w:p>
        </w:tc>
        <w:tc>
          <w:tcPr>
            <w:tcW w:w="3168" w:type="dxa"/>
            <w:hideMark/>
          </w:tcPr>
          <w:p w:rsidR="007F070C" w:rsidRDefault="00AD3CC4" w:rsidP="007F070C">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rPr>
            </w:pPr>
            <w:r w:rsidRPr="00AD3CC4">
              <w:rPr>
                <w:rFonts w:ascii="Consolas" w:eastAsia="Times New Roman" w:hAnsi="Consolas" w:cs="Consolas"/>
                <w:color w:val="000000"/>
              </w:rPr>
              <w:t>$x = 1</w:t>
            </w:r>
            <w:r w:rsidRPr="00AD3CC4">
              <w:rPr>
                <w:rFonts w:ascii="Consolas" w:eastAsia="Times New Roman" w:hAnsi="Consolas" w:cs="Consolas"/>
                <w:color w:val="000000"/>
              </w:rPr>
              <w:br/>
              <w:t>&amp; { $x += 1; $x }</w:t>
            </w:r>
            <w:r w:rsidRPr="00AD3CC4">
              <w:rPr>
                <w:rFonts w:ascii="Consolas" w:eastAsia="Times New Roman" w:hAnsi="Consolas" w:cs="Consolas"/>
                <w:color w:val="000000"/>
              </w:rPr>
              <w:br/>
              <w:t xml:space="preserve"># </w:t>
            </w:r>
            <w:r w:rsidR="007F070C">
              <w:rPr>
                <w:rFonts w:ascii="Consolas" w:eastAsia="Times New Roman" w:hAnsi="Consolas" w:cs="Consolas"/>
                <w:color w:val="000000"/>
              </w:rPr>
              <w:t>Returns</w:t>
            </w:r>
            <w:r w:rsidR="007F070C" w:rsidRPr="00AD3CC4">
              <w:rPr>
                <w:rFonts w:ascii="Consolas" w:eastAsia="Times New Roman" w:hAnsi="Consolas" w:cs="Consolas"/>
                <w:color w:val="000000"/>
              </w:rPr>
              <w:t xml:space="preserve"> </w:t>
            </w:r>
            <w:r w:rsidRPr="00AD3CC4">
              <w:rPr>
                <w:rFonts w:ascii="Consolas" w:eastAsia="Times New Roman" w:hAnsi="Consolas" w:cs="Consolas"/>
                <w:color w:val="000000"/>
              </w:rPr>
              <w:t xml:space="preserve">2 in </w:t>
            </w:r>
            <w:r w:rsidR="007F070C">
              <w:rPr>
                <w:rFonts w:ascii="Consolas" w:eastAsia="Times New Roman" w:hAnsi="Consolas" w:cs="Consolas"/>
                <w:color w:val="000000"/>
              </w:rPr>
              <w:t>Windows PowerShell 2.0</w:t>
            </w:r>
          </w:p>
          <w:p w:rsidR="00AD3CC4" w:rsidRPr="00AD3CC4" w:rsidRDefault="007F070C" w:rsidP="007F070C">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rPr>
            </w:pPr>
            <w:r>
              <w:rPr>
                <w:rFonts w:ascii="Consolas" w:eastAsia="Times New Roman" w:hAnsi="Consolas" w:cs="Consolas"/>
                <w:color w:val="000000"/>
              </w:rPr>
              <w:t># Returns 1 in Windows PowerShell 3.0</w:t>
            </w:r>
          </w:p>
        </w:tc>
        <w:tc>
          <w:tcPr>
            <w:cnfStyle w:val="000010000000" w:firstRow="0" w:lastRow="0" w:firstColumn="0" w:lastColumn="0" w:oddVBand="1" w:evenVBand="0" w:oddHBand="0" w:evenHBand="0" w:firstRowFirstColumn="0" w:firstRowLastColumn="0" w:lastRowFirstColumn="0" w:lastRowLastColumn="0"/>
            <w:tcW w:w="3168" w:type="dxa"/>
            <w:hideMark/>
          </w:tcPr>
          <w:p w:rsidR="00AD3CC4" w:rsidRPr="00AD3CC4" w:rsidRDefault="00AD3CC4" w:rsidP="00096A0F">
            <w:pPr>
              <w:rPr>
                <w:rFonts w:ascii="Consolas" w:eastAsia="Times New Roman" w:hAnsi="Consolas" w:cs="Consolas"/>
                <w:color w:val="000000"/>
              </w:rPr>
            </w:pPr>
            <w:r w:rsidRPr="00AD3CC4">
              <w:rPr>
                <w:rFonts w:ascii="Consolas" w:eastAsia="Times New Roman" w:hAnsi="Consolas" w:cs="Consolas"/>
                <w:color w:val="000000"/>
              </w:rPr>
              <w:t>No error</w:t>
            </w:r>
            <w:r w:rsidR="00096A0F">
              <w:rPr>
                <w:rFonts w:ascii="Consolas" w:eastAsia="Times New Roman" w:hAnsi="Consolas" w:cs="Consolas"/>
                <w:color w:val="000000"/>
              </w:rPr>
              <w:t>. R</w:t>
            </w:r>
            <w:r w:rsidRPr="00AD3CC4">
              <w:rPr>
                <w:rFonts w:ascii="Consolas" w:eastAsia="Times New Roman" w:hAnsi="Consolas" w:cs="Consolas"/>
                <w:color w:val="000000"/>
              </w:rPr>
              <w:t>esults differ.</w:t>
            </w:r>
          </w:p>
        </w:tc>
        <w:tc>
          <w:tcPr>
            <w:tcW w:w="3168" w:type="dxa"/>
            <w:hideMark/>
          </w:tcPr>
          <w:p w:rsidR="00BA2037" w:rsidRPr="00AD3CC4" w:rsidRDefault="00AD3CC4" w:rsidP="00BA2037">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rPr>
            </w:pPr>
            <w:r w:rsidRPr="00AD3CC4">
              <w:rPr>
                <w:rFonts w:ascii="Consolas" w:eastAsia="Times New Roman" w:hAnsi="Consolas" w:cs="Consolas"/>
                <w:color w:val="000000"/>
              </w:rPr>
              <w:t xml:space="preserve">Rewrite </w:t>
            </w:r>
            <w:r w:rsidR="00096A0F">
              <w:rPr>
                <w:rFonts w:ascii="Consolas" w:eastAsia="Times New Roman" w:hAnsi="Consolas" w:cs="Consolas"/>
                <w:color w:val="000000"/>
              </w:rPr>
              <w:t xml:space="preserve">to use </w:t>
            </w:r>
            <w:r w:rsidRPr="00AD3CC4">
              <w:rPr>
                <w:rFonts w:ascii="Consolas" w:eastAsia="Times New Roman" w:hAnsi="Consolas" w:cs="Consolas"/>
                <w:color w:val="000000"/>
              </w:rPr>
              <w:t xml:space="preserve">only the </w:t>
            </w:r>
            <w:r w:rsidR="00096A0F">
              <w:rPr>
                <w:rFonts w:ascii="Consolas" w:eastAsia="Times New Roman" w:hAnsi="Consolas" w:cs="Consolas"/>
                <w:color w:val="000000"/>
              </w:rPr>
              <w:t xml:space="preserve">simple </w:t>
            </w:r>
            <w:r w:rsidRPr="00AD3CC4">
              <w:rPr>
                <w:rFonts w:ascii="Consolas" w:eastAsia="Times New Roman" w:hAnsi="Consolas" w:cs="Consolas"/>
                <w:color w:val="000000"/>
              </w:rPr>
              <w:t>assignment operator:</w:t>
            </w:r>
            <w:r w:rsidRPr="00AD3CC4">
              <w:rPr>
                <w:rFonts w:ascii="Consolas" w:eastAsia="Times New Roman" w:hAnsi="Consolas" w:cs="Consolas"/>
                <w:color w:val="000000"/>
              </w:rPr>
              <w:br/>
            </w:r>
            <w:r w:rsidR="00BA2037">
              <w:rPr>
                <w:rFonts w:ascii="Consolas" w:eastAsia="Times New Roman" w:hAnsi="Consolas" w:cs="Consolas"/>
                <w:color w:val="000000"/>
              </w:rPr>
              <w:t>$x = 1</w:t>
            </w:r>
            <w:r w:rsidRPr="00AD3CC4">
              <w:rPr>
                <w:rFonts w:ascii="Consolas" w:eastAsia="Times New Roman" w:hAnsi="Consolas" w:cs="Consolas"/>
                <w:color w:val="000000"/>
              </w:rPr>
              <w:br/>
              <w:t>&amp; { $x = $x + 1</w:t>
            </w:r>
            <w:r w:rsidR="00BA2037">
              <w:rPr>
                <w:rFonts w:ascii="Consolas" w:eastAsia="Times New Roman" w:hAnsi="Consolas" w:cs="Consolas"/>
                <w:color w:val="000000"/>
              </w:rPr>
              <w:t>; $x</w:t>
            </w:r>
            <w:r w:rsidRPr="00AD3CC4">
              <w:rPr>
                <w:rFonts w:ascii="Consolas" w:eastAsia="Times New Roman" w:hAnsi="Consolas" w:cs="Consolas"/>
                <w:color w:val="000000"/>
              </w:rPr>
              <w:t>}</w:t>
            </w:r>
          </w:p>
        </w:tc>
      </w:tr>
      <w:tr w:rsidR="00AD3CC4" w:rsidRPr="00AD3CC4" w:rsidTr="00AD3CC4">
        <w:trPr>
          <w:cantSplit/>
          <w:trHeight w:val="1296"/>
        </w:trPr>
        <w:tc>
          <w:tcPr>
            <w:cnfStyle w:val="000010000000" w:firstRow="0" w:lastRow="0" w:firstColumn="0" w:lastColumn="0" w:oddVBand="1" w:evenVBand="0" w:oddHBand="0" w:evenHBand="0" w:firstRowFirstColumn="0" w:firstRowLastColumn="0" w:lastRowFirstColumn="0" w:lastRowLastColumn="0"/>
            <w:tcW w:w="3168" w:type="dxa"/>
            <w:hideMark/>
          </w:tcPr>
          <w:p w:rsidR="00AD3CC4" w:rsidRPr="00AD3CC4" w:rsidRDefault="00C05F48" w:rsidP="00C05F48">
            <w:pPr>
              <w:rPr>
                <w:rFonts w:ascii="Calibri" w:eastAsia="Times New Roman" w:hAnsi="Calibri" w:cs="Calibri"/>
                <w:color w:val="000000"/>
              </w:rPr>
            </w:pPr>
            <w:r>
              <w:rPr>
                <w:rFonts w:ascii="Calibri" w:eastAsia="Times New Roman" w:hAnsi="Calibri" w:cs="Calibri"/>
                <w:color w:val="000000"/>
              </w:rPr>
              <w:t>C</w:t>
            </w:r>
            <w:r w:rsidRPr="00AD3CC4">
              <w:rPr>
                <w:rFonts w:ascii="Calibri" w:eastAsia="Times New Roman" w:hAnsi="Calibri" w:cs="Calibri"/>
                <w:color w:val="000000"/>
              </w:rPr>
              <w:t>ompar</w:t>
            </w:r>
            <w:r>
              <w:rPr>
                <w:rFonts w:ascii="Calibri" w:eastAsia="Times New Roman" w:hAnsi="Calibri" w:cs="Calibri"/>
                <w:color w:val="000000"/>
              </w:rPr>
              <w:t>ing</w:t>
            </w:r>
            <w:r w:rsidRPr="00AD3CC4">
              <w:rPr>
                <w:rFonts w:ascii="Calibri" w:eastAsia="Times New Roman" w:hAnsi="Calibri" w:cs="Calibri"/>
                <w:color w:val="000000"/>
              </w:rPr>
              <w:t xml:space="preserve"> </w:t>
            </w:r>
            <w:r w:rsidR="00AD3CC4" w:rsidRPr="00AD3CC4">
              <w:rPr>
                <w:rFonts w:ascii="Calibri" w:eastAsia="Times New Roman" w:hAnsi="Calibri" w:cs="Calibri"/>
                <w:color w:val="000000"/>
              </w:rPr>
              <w:t xml:space="preserve">a number </w:t>
            </w:r>
            <w:r>
              <w:rPr>
                <w:rFonts w:ascii="Calibri" w:eastAsia="Times New Roman" w:hAnsi="Calibri" w:cs="Calibri"/>
                <w:color w:val="000000"/>
              </w:rPr>
              <w:t>to</w:t>
            </w:r>
            <w:r w:rsidRPr="00AD3CC4">
              <w:rPr>
                <w:rFonts w:ascii="Calibri" w:eastAsia="Times New Roman" w:hAnsi="Calibri" w:cs="Calibri"/>
                <w:color w:val="000000"/>
              </w:rPr>
              <w:t xml:space="preserve"> </w:t>
            </w:r>
            <w:r w:rsidR="00AD3CC4" w:rsidRPr="00AD3CC4">
              <w:rPr>
                <w:rFonts w:ascii="Calibri" w:eastAsia="Times New Roman" w:hAnsi="Calibri" w:cs="Calibri"/>
                <w:color w:val="000000"/>
              </w:rPr>
              <w:t>a string behave</w:t>
            </w:r>
            <w:r>
              <w:rPr>
                <w:rFonts w:ascii="Calibri" w:eastAsia="Times New Roman" w:hAnsi="Calibri" w:cs="Calibri"/>
                <w:color w:val="000000"/>
              </w:rPr>
              <w:t>s</w:t>
            </w:r>
            <w:r w:rsidR="00AD3CC4" w:rsidRPr="00AD3CC4">
              <w:rPr>
                <w:rFonts w:ascii="Calibri" w:eastAsia="Times New Roman" w:hAnsi="Calibri" w:cs="Calibri"/>
                <w:color w:val="000000"/>
              </w:rPr>
              <w:t xml:space="preserve"> differently</w:t>
            </w:r>
          </w:p>
        </w:tc>
        <w:tc>
          <w:tcPr>
            <w:tcW w:w="3168" w:type="dxa"/>
            <w:hideMark/>
          </w:tcPr>
          <w:p w:rsidR="002D049C" w:rsidRDefault="00AD3CC4" w:rsidP="00AD3CC4">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rPr>
            </w:pPr>
            <w:r w:rsidRPr="00AD3CC4">
              <w:rPr>
                <w:rFonts w:ascii="Consolas" w:eastAsia="Times New Roman" w:hAnsi="Consolas" w:cs="Consolas"/>
                <w:color w:val="000000"/>
              </w:rPr>
              <w:t>1 -</w:t>
            </w:r>
            <w:proofErr w:type="spellStart"/>
            <w:r w:rsidRPr="00AD3CC4">
              <w:rPr>
                <w:rFonts w:ascii="Consolas" w:eastAsia="Times New Roman" w:hAnsi="Consolas" w:cs="Consolas"/>
                <w:color w:val="000000"/>
              </w:rPr>
              <w:t>eq</w:t>
            </w:r>
            <w:proofErr w:type="spellEnd"/>
            <w:r w:rsidRPr="00AD3CC4">
              <w:rPr>
                <w:rFonts w:ascii="Consolas" w:eastAsia="Times New Roman" w:hAnsi="Consolas" w:cs="Consolas"/>
                <w:color w:val="000000"/>
              </w:rPr>
              <w:t xml:space="preserve"> "1.1"    </w:t>
            </w:r>
          </w:p>
          <w:p w:rsidR="002D049C" w:rsidRDefault="00AD3CC4" w:rsidP="002D049C">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rPr>
            </w:pPr>
            <w:r w:rsidRPr="00AD3CC4">
              <w:rPr>
                <w:rFonts w:ascii="Consolas" w:eastAsia="Times New Roman" w:hAnsi="Consolas" w:cs="Consolas"/>
                <w:color w:val="000000"/>
              </w:rPr>
              <w:t xml:space="preserve"># $true in </w:t>
            </w:r>
            <w:r w:rsidR="002D049C">
              <w:rPr>
                <w:rFonts w:ascii="Consolas" w:eastAsia="Times New Roman" w:hAnsi="Consolas" w:cs="Consolas"/>
                <w:color w:val="000000"/>
              </w:rPr>
              <w:t>Windows PowerShell 2.0; $false in Windows PowerShell 3.0</w:t>
            </w:r>
          </w:p>
          <w:p w:rsidR="002D049C" w:rsidRDefault="002D049C" w:rsidP="002D049C">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rPr>
            </w:pPr>
          </w:p>
          <w:p w:rsidR="002D049C" w:rsidRDefault="00AD3CC4" w:rsidP="002D049C">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rPr>
            </w:pPr>
            <w:r w:rsidRPr="00AD3CC4">
              <w:rPr>
                <w:rFonts w:ascii="Consolas" w:eastAsia="Times New Roman" w:hAnsi="Consolas" w:cs="Consolas"/>
                <w:color w:val="000000"/>
              </w:rPr>
              <w:t>1024 -</w:t>
            </w:r>
            <w:proofErr w:type="spellStart"/>
            <w:r w:rsidRPr="00AD3CC4">
              <w:rPr>
                <w:rFonts w:ascii="Consolas" w:eastAsia="Times New Roman" w:hAnsi="Consolas" w:cs="Consolas"/>
                <w:color w:val="000000"/>
              </w:rPr>
              <w:t>eq</w:t>
            </w:r>
            <w:proofErr w:type="spellEnd"/>
            <w:r w:rsidRPr="00AD3CC4">
              <w:rPr>
                <w:rFonts w:ascii="Consolas" w:eastAsia="Times New Roman" w:hAnsi="Consolas" w:cs="Consolas"/>
                <w:color w:val="000000"/>
              </w:rPr>
              <w:t xml:space="preserve"> "1kb" </w:t>
            </w:r>
          </w:p>
          <w:p w:rsidR="00AD3CC4" w:rsidRPr="00AD3CC4" w:rsidRDefault="00AD3CC4" w:rsidP="004D2D93">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rPr>
            </w:pPr>
            <w:r w:rsidRPr="00AD3CC4">
              <w:rPr>
                <w:rFonts w:ascii="Consolas" w:eastAsia="Times New Roman" w:hAnsi="Consolas" w:cs="Consolas"/>
                <w:color w:val="000000"/>
              </w:rPr>
              <w:t xml:space="preserve"># $false in </w:t>
            </w:r>
            <w:r w:rsidR="002D049C">
              <w:rPr>
                <w:rFonts w:ascii="Consolas" w:eastAsia="Times New Roman" w:hAnsi="Consolas" w:cs="Consolas"/>
                <w:color w:val="000000"/>
              </w:rPr>
              <w:t>Windows PowerShell 2.0; $</w:t>
            </w:r>
            <w:r w:rsidR="004D2D93">
              <w:rPr>
                <w:rFonts w:ascii="Consolas" w:eastAsia="Times New Roman" w:hAnsi="Consolas" w:cs="Consolas"/>
                <w:color w:val="000000"/>
              </w:rPr>
              <w:t>t</w:t>
            </w:r>
            <w:r w:rsidR="002D049C">
              <w:rPr>
                <w:rFonts w:ascii="Consolas" w:eastAsia="Times New Roman" w:hAnsi="Consolas" w:cs="Consolas"/>
                <w:color w:val="000000"/>
              </w:rPr>
              <w:t>rue in Windows PowerShell 3.0.</w:t>
            </w:r>
          </w:p>
        </w:tc>
        <w:tc>
          <w:tcPr>
            <w:cnfStyle w:val="000010000000" w:firstRow="0" w:lastRow="0" w:firstColumn="0" w:lastColumn="0" w:oddVBand="1" w:evenVBand="0" w:oddHBand="0" w:evenHBand="0" w:firstRowFirstColumn="0" w:firstRowLastColumn="0" w:lastRowFirstColumn="0" w:lastRowLastColumn="0"/>
            <w:tcW w:w="3168" w:type="dxa"/>
            <w:hideMark/>
          </w:tcPr>
          <w:p w:rsidR="00AD3CC4" w:rsidRPr="00AD3CC4" w:rsidRDefault="00AD3CC4" w:rsidP="00963FC8">
            <w:pPr>
              <w:rPr>
                <w:rFonts w:ascii="Consolas" w:eastAsia="Times New Roman" w:hAnsi="Consolas" w:cs="Consolas"/>
                <w:color w:val="000000"/>
              </w:rPr>
            </w:pPr>
            <w:r w:rsidRPr="00AD3CC4">
              <w:rPr>
                <w:rFonts w:ascii="Consolas" w:eastAsia="Times New Roman" w:hAnsi="Consolas" w:cs="Consolas"/>
                <w:color w:val="000000"/>
              </w:rPr>
              <w:t xml:space="preserve">Depends on the </w:t>
            </w:r>
            <w:r w:rsidR="00963FC8">
              <w:rPr>
                <w:rFonts w:ascii="Consolas" w:eastAsia="Times New Roman" w:hAnsi="Consolas" w:cs="Consolas"/>
                <w:color w:val="000000"/>
              </w:rPr>
              <w:t>use. T</w:t>
            </w:r>
            <w:r w:rsidRPr="00AD3CC4">
              <w:rPr>
                <w:rFonts w:ascii="Consolas" w:eastAsia="Times New Roman" w:hAnsi="Consolas" w:cs="Consolas"/>
                <w:color w:val="000000"/>
              </w:rPr>
              <w:t>ypically</w:t>
            </w:r>
            <w:r w:rsidR="00963FC8">
              <w:rPr>
                <w:rFonts w:ascii="Consolas" w:eastAsia="Times New Roman" w:hAnsi="Consolas" w:cs="Consolas"/>
                <w:color w:val="000000"/>
              </w:rPr>
              <w:t>,</w:t>
            </w:r>
            <w:r w:rsidRPr="00AD3CC4">
              <w:rPr>
                <w:rFonts w:ascii="Consolas" w:eastAsia="Times New Roman" w:hAnsi="Consolas" w:cs="Consolas"/>
                <w:color w:val="000000"/>
              </w:rPr>
              <w:t xml:space="preserve"> no error but </w:t>
            </w:r>
            <w:r w:rsidR="00963FC8">
              <w:rPr>
                <w:rFonts w:ascii="Consolas" w:eastAsia="Times New Roman" w:hAnsi="Consolas" w:cs="Consolas"/>
                <w:color w:val="000000"/>
              </w:rPr>
              <w:t>results differ.</w:t>
            </w:r>
          </w:p>
        </w:tc>
        <w:tc>
          <w:tcPr>
            <w:tcW w:w="3168" w:type="dxa"/>
            <w:hideMark/>
          </w:tcPr>
          <w:p w:rsidR="00AD3CC4" w:rsidRPr="00AD3CC4" w:rsidRDefault="00AD3CC4" w:rsidP="00565A59">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rPr>
            </w:pPr>
            <w:r w:rsidRPr="00AD3CC4">
              <w:rPr>
                <w:rFonts w:ascii="Consolas" w:eastAsia="Times New Roman" w:hAnsi="Consolas" w:cs="Consolas"/>
                <w:color w:val="000000"/>
              </w:rPr>
              <w:t>Do</w:t>
            </w:r>
            <w:r w:rsidR="00565A59">
              <w:rPr>
                <w:rFonts w:ascii="Consolas" w:eastAsia="Times New Roman" w:hAnsi="Consolas" w:cs="Consolas"/>
                <w:color w:val="000000"/>
              </w:rPr>
              <w:t xml:space="preserve"> </w:t>
            </w:r>
            <w:r w:rsidRPr="00AD3CC4">
              <w:rPr>
                <w:rFonts w:ascii="Consolas" w:eastAsia="Times New Roman" w:hAnsi="Consolas" w:cs="Consolas"/>
                <w:color w:val="000000"/>
              </w:rPr>
              <w:t>n</w:t>
            </w:r>
            <w:r w:rsidR="00565A59">
              <w:rPr>
                <w:rFonts w:ascii="Consolas" w:eastAsia="Times New Roman" w:hAnsi="Consolas" w:cs="Consolas"/>
                <w:color w:val="000000"/>
              </w:rPr>
              <w:t>o</w:t>
            </w:r>
            <w:r w:rsidRPr="00AD3CC4">
              <w:rPr>
                <w:rFonts w:ascii="Consolas" w:eastAsia="Times New Roman" w:hAnsi="Consolas" w:cs="Consolas"/>
                <w:color w:val="000000"/>
              </w:rPr>
              <w:t xml:space="preserve">t compare strings </w:t>
            </w:r>
            <w:r w:rsidR="00565A59">
              <w:rPr>
                <w:rFonts w:ascii="Consolas" w:eastAsia="Times New Roman" w:hAnsi="Consolas" w:cs="Consolas"/>
                <w:color w:val="000000"/>
              </w:rPr>
              <w:t>to</w:t>
            </w:r>
            <w:r w:rsidR="00565A59" w:rsidRPr="00AD3CC4">
              <w:rPr>
                <w:rFonts w:ascii="Consolas" w:eastAsia="Times New Roman" w:hAnsi="Consolas" w:cs="Consolas"/>
                <w:color w:val="000000"/>
              </w:rPr>
              <w:t xml:space="preserve"> </w:t>
            </w:r>
            <w:r w:rsidRPr="00AD3CC4">
              <w:rPr>
                <w:rFonts w:ascii="Consolas" w:eastAsia="Times New Roman" w:hAnsi="Consolas" w:cs="Consolas"/>
                <w:color w:val="000000"/>
              </w:rPr>
              <w:t>numbers</w:t>
            </w:r>
            <w:r w:rsidR="00565A59">
              <w:rPr>
                <w:rFonts w:ascii="Consolas" w:eastAsia="Times New Roman" w:hAnsi="Consolas" w:cs="Consolas"/>
                <w:color w:val="000000"/>
              </w:rPr>
              <w:t>. If you must</w:t>
            </w:r>
            <w:r w:rsidRPr="00AD3CC4">
              <w:rPr>
                <w:rFonts w:ascii="Consolas" w:eastAsia="Times New Roman" w:hAnsi="Consolas" w:cs="Consolas"/>
                <w:color w:val="000000"/>
              </w:rPr>
              <w:t>, cast</w:t>
            </w:r>
            <w:r w:rsidR="00565A59">
              <w:rPr>
                <w:rFonts w:ascii="Consolas" w:eastAsia="Times New Roman" w:hAnsi="Consolas" w:cs="Consolas"/>
                <w:color w:val="000000"/>
              </w:rPr>
              <w:t xml:space="preserve"> explicitly</w:t>
            </w:r>
            <w:r w:rsidRPr="00AD3CC4">
              <w:rPr>
                <w:rFonts w:ascii="Consolas" w:eastAsia="Times New Roman" w:hAnsi="Consolas" w:cs="Consolas"/>
                <w:color w:val="000000"/>
              </w:rPr>
              <w:t>.</w:t>
            </w:r>
            <w:r w:rsidRPr="00AD3CC4">
              <w:rPr>
                <w:rFonts w:ascii="Consolas" w:eastAsia="Times New Roman" w:hAnsi="Consolas" w:cs="Consolas"/>
                <w:color w:val="000000"/>
              </w:rPr>
              <w:br/>
            </w:r>
            <w:r w:rsidRPr="00AD3CC4">
              <w:rPr>
                <w:rFonts w:ascii="Consolas" w:eastAsia="Times New Roman" w:hAnsi="Consolas" w:cs="Consolas"/>
                <w:color w:val="000000"/>
              </w:rPr>
              <w:br/>
              <w:t>1 -</w:t>
            </w:r>
            <w:proofErr w:type="spellStart"/>
            <w:r w:rsidRPr="00AD3CC4">
              <w:rPr>
                <w:rFonts w:ascii="Consolas" w:eastAsia="Times New Roman" w:hAnsi="Consolas" w:cs="Consolas"/>
                <w:color w:val="000000"/>
              </w:rPr>
              <w:t>eq</w:t>
            </w:r>
            <w:proofErr w:type="spellEnd"/>
            <w:r w:rsidRPr="00AD3CC4">
              <w:rPr>
                <w:rFonts w:ascii="Consolas" w:eastAsia="Times New Roman" w:hAnsi="Consolas" w:cs="Consolas"/>
                <w:color w:val="000000"/>
              </w:rPr>
              <w:t xml:space="preserve"> [</w:t>
            </w:r>
            <w:proofErr w:type="spellStart"/>
            <w:r w:rsidRPr="00AD3CC4">
              <w:rPr>
                <w:rFonts w:ascii="Consolas" w:eastAsia="Times New Roman" w:hAnsi="Consolas" w:cs="Consolas"/>
                <w:color w:val="000000"/>
              </w:rPr>
              <w:t>int</w:t>
            </w:r>
            <w:proofErr w:type="spellEnd"/>
            <w:r w:rsidRPr="00AD3CC4">
              <w:rPr>
                <w:rFonts w:ascii="Consolas" w:eastAsia="Times New Roman" w:hAnsi="Consolas" w:cs="Consolas"/>
                <w:color w:val="000000"/>
              </w:rPr>
              <w:t>]"1.1"</w:t>
            </w:r>
          </w:p>
        </w:tc>
      </w:tr>
      <w:tr w:rsidR="00AD3CC4" w:rsidRPr="00AD3CC4" w:rsidTr="00AD3CC4">
        <w:trPr>
          <w:cnfStyle w:val="000000100000" w:firstRow="0" w:lastRow="0" w:firstColumn="0" w:lastColumn="0" w:oddVBand="0" w:evenVBand="0" w:oddHBand="1" w:evenHBand="0" w:firstRowFirstColumn="0" w:firstRowLastColumn="0" w:lastRowFirstColumn="0" w:lastRowLastColumn="0"/>
          <w:cantSplit/>
          <w:trHeight w:val="864"/>
        </w:trPr>
        <w:tc>
          <w:tcPr>
            <w:cnfStyle w:val="000010000000" w:firstRow="0" w:lastRow="0" w:firstColumn="0" w:lastColumn="0" w:oddVBand="1" w:evenVBand="0" w:oddHBand="0" w:evenHBand="0" w:firstRowFirstColumn="0" w:firstRowLastColumn="0" w:lastRowFirstColumn="0" w:lastRowLastColumn="0"/>
            <w:tcW w:w="3168" w:type="dxa"/>
            <w:hideMark/>
          </w:tcPr>
          <w:p w:rsidR="00AD3CC4" w:rsidRPr="00AD3CC4" w:rsidRDefault="007E28AA" w:rsidP="007E28AA">
            <w:pPr>
              <w:rPr>
                <w:rFonts w:ascii="Calibri" w:eastAsia="Times New Roman" w:hAnsi="Calibri" w:cs="Calibri"/>
                <w:color w:val="000000"/>
              </w:rPr>
            </w:pPr>
            <w:r>
              <w:rPr>
                <w:rFonts w:ascii="Calibri" w:eastAsia="Times New Roman" w:hAnsi="Calibri" w:cs="Calibri"/>
                <w:color w:val="000000"/>
              </w:rPr>
              <w:t xml:space="preserve">Compile fails on </w:t>
            </w:r>
            <w:r w:rsidR="00AD3CC4" w:rsidRPr="00AD3CC4">
              <w:rPr>
                <w:rFonts w:ascii="Calibri" w:eastAsia="Times New Roman" w:hAnsi="Calibri" w:cs="Calibri"/>
                <w:color w:val="000000"/>
              </w:rPr>
              <w:t xml:space="preserve">C# code that uses </w:t>
            </w:r>
            <w:proofErr w:type="spellStart"/>
            <w:r w:rsidR="00AD3CC4" w:rsidRPr="00AD3CC4">
              <w:rPr>
                <w:rFonts w:ascii="Calibri" w:eastAsia="Times New Roman" w:hAnsi="Calibri" w:cs="Calibri"/>
                <w:color w:val="000000"/>
              </w:rPr>
              <w:t>PSObject</w:t>
            </w:r>
            <w:proofErr w:type="spellEnd"/>
            <w:r w:rsidR="00AD3CC4" w:rsidRPr="00AD3CC4">
              <w:rPr>
                <w:rFonts w:ascii="Calibri" w:eastAsia="Times New Roman" w:hAnsi="Calibri" w:cs="Calibri"/>
                <w:color w:val="000000"/>
              </w:rPr>
              <w:t xml:space="preserve"> and doesn't reference System.Core.dll</w:t>
            </w:r>
          </w:p>
        </w:tc>
        <w:tc>
          <w:tcPr>
            <w:tcW w:w="3168" w:type="dxa"/>
            <w:hideMark/>
          </w:tcPr>
          <w:p w:rsidR="00AD3CC4" w:rsidRPr="00AD3CC4" w:rsidRDefault="00AD3CC4" w:rsidP="00AD3CC4">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rPr>
            </w:pPr>
            <w:proofErr w:type="spellStart"/>
            <w:r w:rsidRPr="00AD3CC4">
              <w:rPr>
                <w:rFonts w:ascii="Consolas" w:eastAsia="Times New Roman" w:hAnsi="Consolas" w:cs="Consolas"/>
                <w:color w:val="000000"/>
              </w:rPr>
              <w:t>PSObject</w:t>
            </w:r>
            <w:proofErr w:type="spellEnd"/>
            <w:r w:rsidRPr="00AD3CC4">
              <w:rPr>
                <w:rFonts w:ascii="Consolas" w:eastAsia="Times New Roman" w:hAnsi="Consolas" w:cs="Consolas"/>
                <w:color w:val="000000"/>
              </w:rPr>
              <w:t xml:space="preserve"> </w:t>
            </w:r>
            <w:proofErr w:type="spellStart"/>
            <w:r w:rsidRPr="00AD3CC4">
              <w:rPr>
                <w:rFonts w:ascii="Consolas" w:eastAsia="Times New Roman" w:hAnsi="Consolas" w:cs="Consolas"/>
                <w:color w:val="000000"/>
              </w:rPr>
              <w:t>obj</w:t>
            </w:r>
            <w:proofErr w:type="spellEnd"/>
            <w:r w:rsidRPr="00AD3CC4">
              <w:rPr>
                <w:rFonts w:ascii="Consolas" w:eastAsia="Times New Roman" w:hAnsi="Consolas" w:cs="Consolas"/>
                <w:color w:val="000000"/>
              </w:rPr>
              <w:t xml:space="preserve"> = </w:t>
            </w:r>
            <w:proofErr w:type="spellStart"/>
            <w:r w:rsidRPr="00AD3CC4">
              <w:rPr>
                <w:rFonts w:ascii="Consolas" w:eastAsia="Times New Roman" w:hAnsi="Consolas" w:cs="Consolas"/>
                <w:color w:val="000000"/>
              </w:rPr>
              <w:t>val</w:t>
            </w:r>
            <w:proofErr w:type="spellEnd"/>
            <w:r w:rsidRPr="00AD3CC4">
              <w:rPr>
                <w:rFonts w:ascii="Consolas" w:eastAsia="Times New Roman" w:hAnsi="Consolas" w:cs="Consolas"/>
                <w:color w:val="000000"/>
              </w:rPr>
              <w:t xml:space="preserve"> as </w:t>
            </w:r>
            <w:proofErr w:type="spellStart"/>
            <w:r w:rsidRPr="00AD3CC4">
              <w:rPr>
                <w:rFonts w:ascii="Consolas" w:eastAsia="Times New Roman" w:hAnsi="Consolas" w:cs="Consolas"/>
                <w:color w:val="000000"/>
              </w:rPr>
              <w:t>PSObject</w:t>
            </w:r>
            <w:proofErr w:type="spellEnd"/>
            <w:r w:rsidRPr="00AD3CC4">
              <w:rPr>
                <w:rFonts w:ascii="Consolas" w:eastAsia="Times New Roman" w:hAnsi="Consolas" w:cs="Consolas"/>
                <w:color w:val="000000"/>
              </w:rPr>
              <w:t>;</w:t>
            </w:r>
          </w:p>
        </w:tc>
        <w:tc>
          <w:tcPr>
            <w:cnfStyle w:val="000010000000" w:firstRow="0" w:lastRow="0" w:firstColumn="0" w:lastColumn="0" w:oddVBand="1" w:evenVBand="0" w:oddHBand="0" w:evenHBand="0" w:firstRowFirstColumn="0" w:firstRowLastColumn="0" w:lastRowFirstColumn="0" w:lastRowLastColumn="0"/>
            <w:tcW w:w="3168" w:type="dxa"/>
            <w:hideMark/>
          </w:tcPr>
          <w:p w:rsidR="00AD3CC4" w:rsidRPr="00AD3CC4" w:rsidRDefault="00AD3CC4" w:rsidP="007E28AA">
            <w:pPr>
              <w:rPr>
                <w:rFonts w:ascii="Consolas" w:eastAsia="Times New Roman" w:hAnsi="Consolas" w:cs="Consolas"/>
                <w:color w:val="000000"/>
              </w:rPr>
            </w:pPr>
            <w:r w:rsidRPr="00AD3CC4">
              <w:rPr>
                <w:rFonts w:ascii="Consolas" w:eastAsia="Times New Roman" w:hAnsi="Consolas" w:cs="Consolas"/>
                <w:color w:val="000000"/>
              </w:rPr>
              <w:t>"</w:t>
            </w:r>
            <w:r w:rsidR="007E28AA">
              <w:rPr>
                <w:rFonts w:ascii="Consolas" w:eastAsia="Times New Roman" w:hAnsi="Consolas" w:cs="Consolas"/>
                <w:color w:val="000000"/>
              </w:rPr>
              <w:t>Y</w:t>
            </w:r>
            <w:r w:rsidR="007E28AA" w:rsidRPr="00AD3CC4">
              <w:rPr>
                <w:rFonts w:ascii="Consolas" w:eastAsia="Times New Roman" w:hAnsi="Consolas" w:cs="Consolas"/>
                <w:color w:val="000000"/>
              </w:rPr>
              <w:t xml:space="preserve">ou </w:t>
            </w:r>
            <w:r w:rsidRPr="00AD3CC4">
              <w:rPr>
                <w:rFonts w:ascii="Consolas" w:eastAsia="Times New Roman" w:hAnsi="Consolas" w:cs="Consolas"/>
                <w:color w:val="000000"/>
              </w:rPr>
              <w:t>must add a reference to System.Core</w:t>
            </w:r>
            <w:r w:rsidR="007E28AA">
              <w:rPr>
                <w:rFonts w:ascii="Consolas" w:eastAsia="Times New Roman" w:hAnsi="Consolas" w:cs="Consolas"/>
                <w:color w:val="000000"/>
              </w:rPr>
              <w:t>.dll</w:t>
            </w:r>
            <w:r w:rsidRPr="00AD3CC4">
              <w:rPr>
                <w:rFonts w:ascii="Consolas" w:eastAsia="Times New Roman" w:hAnsi="Consolas" w:cs="Consolas"/>
                <w:color w:val="000000"/>
              </w:rPr>
              <w:t>"</w:t>
            </w:r>
          </w:p>
        </w:tc>
        <w:tc>
          <w:tcPr>
            <w:tcW w:w="3168" w:type="dxa"/>
            <w:hideMark/>
          </w:tcPr>
          <w:p w:rsidR="00AD3CC4" w:rsidRPr="00AD3CC4" w:rsidRDefault="00AD3CC4" w:rsidP="00AD3CC4">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rPr>
            </w:pPr>
            <w:r w:rsidRPr="00AD3CC4">
              <w:rPr>
                <w:rFonts w:ascii="Consolas" w:eastAsia="Times New Roman" w:hAnsi="Consolas" w:cs="Consolas"/>
                <w:color w:val="000000"/>
              </w:rPr>
              <w:t>Add the reference.</w:t>
            </w:r>
          </w:p>
        </w:tc>
      </w:tr>
      <w:tr w:rsidR="00AD3CC4" w:rsidRPr="00AD3CC4" w:rsidTr="00AD3CC4">
        <w:trPr>
          <w:cantSplit/>
          <w:trHeight w:val="3600"/>
        </w:trPr>
        <w:tc>
          <w:tcPr>
            <w:cnfStyle w:val="000010000000" w:firstRow="0" w:lastRow="0" w:firstColumn="0" w:lastColumn="0" w:oddVBand="1" w:evenVBand="0" w:oddHBand="0" w:evenHBand="0" w:firstRowFirstColumn="0" w:firstRowLastColumn="0" w:lastRowFirstColumn="0" w:lastRowLastColumn="0"/>
            <w:tcW w:w="3168" w:type="dxa"/>
            <w:hideMark/>
          </w:tcPr>
          <w:p w:rsidR="00AD3CC4" w:rsidRPr="00AD3CC4" w:rsidRDefault="00AD3CC4" w:rsidP="00C52CE2">
            <w:pPr>
              <w:rPr>
                <w:rFonts w:ascii="Calibri" w:eastAsia="Times New Roman" w:hAnsi="Calibri" w:cs="Calibri"/>
                <w:color w:val="000000"/>
              </w:rPr>
            </w:pPr>
            <w:r>
              <w:rPr>
                <w:rFonts w:ascii="Calibri" w:eastAsia="Times New Roman" w:hAnsi="Calibri" w:cs="Calibri"/>
                <w:color w:val="000000"/>
              </w:rPr>
              <w:t>A</w:t>
            </w:r>
            <w:r w:rsidRPr="00AD3CC4">
              <w:rPr>
                <w:rFonts w:ascii="Calibri" w:eastAsia="Times New Roman" w:hAnsi="Calibri" w:cs="Calibri"/>
                <w:color w:val="000000"/>
              </w:rPr>
              <w:t>dd-</w:t>
            </w:r>
            <w:r w:rsidR="00C52CE2">
              <w:rPr>
                <w:rFonts w:ascii="Calibri" w:eastAsia="Times New Roman" w:hAnsi="Calibri" w:cs="Calibri"/>
                <w:color w:val="000000"/>
              </w:rPr>
              <w:t>M</w:t>
            </w:r>
            <w:r w:rsidR="00C52CE2" w:rsidRPr="00AD3CC4">
              <w:rPr>
                <w:rFonts w:ascii="Calibri" w:eastAsia="Times New Roman" w:hAnsi="Calibri" w:cs="Calibri"/>
                <w:color w:val="000000"/>
              </w:rPr>
              <w:t xml:space="preserve">ember </w:t>
            </w:r>
            <w:r w:rsidRPr="00AD3CC4">
              <w:rPr>
                <w:rFonts w:ascii="Calibri" w:eastAsia="Times New Roman" w:hAnsi="Calibri" w:cs="Calibri"/>
                <w:color w:val="000000"/>
              </w:rPr>
              <w:t xml:space="preserve">and </w:t>
            </w:r>
            <w:proofErr w:type="spellStart"/>
            <w:r w:rsidRPr="00AD3CC4">
              <w:rPr>
                <w:rFonts w:ascii="Calibri" w:eastAsia="Times New Roman" w:hAnsi="Calibri" w:cs="Calibri"/>
                <w:color w:val="000000"/>
              </w:rPr>
              <w:t>PSTypeNames</w:t>
            </w:r>
            <w:proofErr w:type="spellEnd"/>
            <w:r w:rsidRPr="00AD3CC4">
              <w:rPr>
                <w:rFonts w:ascii="Calibri" w:eastAsia="Times New Roman" w:hAnsi="Calibri" w:cs="Calibri"/>
                <w:color w:val="000000"/>
              </w:rPr>
              <w:t xml:space="preserve"> now apply to the underlying base object, not to </w:t>
            </w:r>
            <w:proofErr w:type="spellStart"/>
            <w:r w:rsidRPr="00AD3CC4">
              <w:rPr>
                <w:rFonts w:ascii="Calibri" w:eastAsia="Times New Roman" w:hAnsi="Calibri" w:cs="Calibri"/>
                <w:color w:val="000000"/>
              </w:rPr>
              <w:t>PSObject</w:t>
            </w:r>
            <w:proofErr w:type="spellEnd"/>
            <w:r w:rsidRPr="00AD3CC4">
              <w:rPr>
                <w:rFonts w:ascii="Calibri" w:eastAsia="Times New Roman" w:hAnsi="Calibri" w:cs="Calibri"/>
                <w:color w:val="000000"/>
              </w:rPr>
              <w:t>.</w:t>
            </w:r>
          </w:p>
        </w:tc>
        <w:tc>
          <w:tcPr>
            <w:tcW w:w="3168" w:type="dxa"/>
            <w:hideMark/>
          </w:tcPr>
          <w:p w:rsidR="005D3D85" w:rsidRDefault="005D3D85" w:rsidP="00DC63D4">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rPr>
            </w:pPr>
            <w:r>
              <w:rPr>
                <w:rFonts w:ascii="Consolas" w:eastAsia="Times New Roman" w:hAnsi="Consolas" w:cs="Consolas"/>
                <w:color w:val="000000"/>
              </w:rPr>
              <w:t># Run this twice</w:t>
            </w:r>
          </w:p>
          <w:p w:rsidR="00DC63D4" w:rsidRDefault="00AD3CC4" w:rsidP="00DC63D4">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rPr>
            </w:pPr>
            <w:r w:rsidRPr="00AD3CC4">
              <w:rPr>
                <w:rFonts w:ascii="Consolas" w:eastAsia="Times New Roman" w:hAnsi="Consolas" w:cs="Consolas"/>
                <w:color w:val="000000"/>
              </w:rPr>
              <w:t>$x = @{}</w:t>
            </w:r>
            <w:r w:rsidRPr="00AD3CC4">
              <w:rPr>
                <w:rFonts w:ascii="Consolas" w:eastAsia="Times New Roman" w:hAnsi="Consolas" w:cs="Consolas"/>
                <w:color w:val="000000"/>
              </w:rPr>
              <w:br/>
            </w:r>
            <w:r w:rsidR="00DC63D4">
              <w:rPr>
                <w:rFonts w:ascii="Consolas" w:eastAsia="Times New Roman" w:hAnsi="Consolas" w:cs="Consolas"/>
                <w:color w:val="000000"/>
              </w:rPr>
              <w:t xml:space="preserve">$x | Add-Member </w:t>
            </w:r>
            <w:r w:rsidR="00816050">
              <w:rPr>
                <w:rFonts w:ascii="Consolas" w:eastAsia="Times New Roman" w:hAnsi="Consolas" w:cs="Consolas"/>
                <w:color w:val="000000"/>
              </w:rPr>
              <w:t>–</w:t>
            </w:r>
            <w:proofErr w:type="spellStart"/>
            <w:r w:rsidR="00816050">
              <w:rPr>
                <w:rFonts w:ascii="Consolas" w:eastAsia="Times New Roman" w:hAnsi="Consolas" w:cs="Consolas"/>
                <w:color w:val="000000"/>
              </w:rPr>
              <w:t>MemberType</w:t>
            </w:r>
            <w:proofErr w:type="spellEnd"/>
            <w:r w:rsidR="00816050">
              <w:rPr>
                <w:rFonts w:ascii="Consolas" w:eastAsia="Times New Roman" w:hAnsi="Consolas" w:cs="Consolas"/>
                <w:color w:val="000000"/>
              </w:rPr>
              <w:t xml:space="preserve"> </w:t>
            </w:r>
            <w:proofErr w:type="spellStart"/>
            <w:r w:rsidR="00DC63D4">
              <w:rPr>
                <w:rFonts w:ascii="Consolas" w:eastAsia="Times New Roman" w:hAnsi="Consolas" w:cs="Consolas"/>
                <w:color w:val="000000"/>
              </w:rPr>
              <w:t>NoteProperty</w:t>
            </w:r>
            <w:proofErr w:type="spellEnd"/>
            <w:r w:rsidR="00816050">
              <w:rPr>
                <w:rFonts w:ascii="Consolas" w:eastAsia="Times New Roman" w:hAnsi="Consolas" w:cs="Consolas"/>
                <w:color w:val="000000"/>
              </w:rPr>
              <w:t xml:space="preserve"> -Name</w:t>
            </w:r>
            <w:r w:rsidR="00DC63D4">
              <w:rPr>
                <w:rFonts w:ascii="Consolas" w:eastAsia="Times New Roman" w:hAnsi="Consolas" w:cs="Consolas"/>
                <w:color w:val="000000"/>
              </w:rPr>
              <w:t xml:space="preserve"> Test -</w:t>
            </w:r>
            <w:r w:rsidR="00816050">
              <w:rPr>
                <w:rFonts w:ascii="Consolas" w:eastAsia="Times New Roman" w:hAnsi="Consolas" w:cs="Consolas"/>
                <w:color w:val="000000"/>
              </w:rPr>
              <w:t>Value</w:t>
            </w:r>
            <w:r w:rsidR="00DC63D4">
              <w:rPr>
                <w:rFonts w:ascii="Consolas" w:eastAsia="Times New Roman" w:hAnsi="Consolas" w:cs="Consolas"/>
                <w:color w:val="000000"/>
              </w:rPr>
              <w:t xml:space="preserve"> 42</w:t>
            </w:r>
          </w:p>
          <w:p w:rsidR="00DC63D4" w:rsidRDefault="00DC63D4" w:rsidP="00DC63D4">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rPr>
            </w:pPr>
            <w:r>
              <w:rPr>
                <w:rFonts w:ascii="Consolas" w:eastAsia="Times New Roman" w:hAnsi="Consolas" w:cs="Consolas"/>
                <w:color w:val="000000"/>
              </w:rPr>
              <w:t>$</w:t>
            </w:r>
            <w:proofErr w:type="spellStart"/>
            <w:r>
              <w:rPr>
                <w:rFonts w:ascii="Consolas" w:eastAsia="Times New Roman" w:hAnsi="Consolas" w:cs="Consolas"/>
                <w:color w:val="000000"/>
              </w:rPr>
              <w:t>x.Test</w:t>
            </w:r>
            <w:proofErr w:type="spellEnd"/>
          </w:p>
          <w:p w:rsidR="00DC63D4" w:rsidRDefault="00DC63D4" w:rsidP="00DC63D4">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rPr>
            </w:pPr>
          </w:p>
          <w:p w:rsidR="00AD3CC4" w:rsidRDefault="00DC63D4" w:rsidP="00DC63D4">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rPr>
            </w:pPr>
            <w:r>
              <w:rPr>
                <w:rFonts w:ascii="Consolas" w:eastAsia="Times New Roman" w:hAnsi="Consolas" w:cs="Consolas"/>
                <w:color w:val="000000"/>
              </w:rPr>
              <w:t xml:space="preserve">#In Windows PowerShell 2.0, returns $null because $x does not have the Test property. Must use the </w:t>
            </w:r>
            <w:proofErr w:type="spellStart"/>
            <w:r>
              <w:rPr>
                <w:rFonts w:ascii="Consolas" w:eastAsia="Times New Roman" w:hAnsi="Consolas" w:cs="Consolas"/>
                <w:color w:val="000000"/>
              </w:rPr>
              <w:t>PassThru</w:t>
            </w:r>
            <w:proofErr w:type="spellEnd"/>
            <w:r>
              <w:rPr>
                <w:rFonts w:ascii="Consolas" w:eastAsia="Times New Roman" w:hAnsi="Consolas" w:cs="Consolas"/>
                <w:color w:val="000000"/>
              </w:rPr>
              <w:t xml:space="preserve"> parameter to add the property to $x.</w:t>
            </w:r>
          </w:p>
          <w:p w:rsidR="00DC63D4" w:rsidRDefault="00DC63D4" w:rsidP="00DC63D4">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rPr>
            </w:pPr>
          </w:p>
          <w:p w:rsidR="00DC63D4" w:rsidRPr="00AD3CC4" w:rsidRDefault="00DC63D4" w:rsidP="00DC63D4">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rPr>
            </w:pPr>
            <w:r>
              <w:rPr>
                <w:rFonts w:ascii="Consolas" w:eastAsia="Times New Roman" w:hAnsi="Consolas" w:cs="Consolas"/>
                <w:color w:val="000000"/>
              </w:rPr>
              <w:t>#In Windows PowerShell 3.0, returns 42.</w:t>
            </w:r>
          </w:p>
        </w:tc>
        <w:tc>
          <w:tcPr>
            <w:cnfStyle w:val="000010000000" w:firstRow="0" w:lastRow="0" w:firstColumn="0" w:lastColumn="0" w:oddVBand="1" w:evenVBand="0" w:oddHBand="0" w:evenHBand="0" w:firstRowFirstColumn="0" w:firstRowLastColumn="0" w:lastRowFirstColumn="0" w:lastRowLastColumn="0"/>
            <w:tcW w:w="3168" w:type="dxa"/>
            <w:hideMark/>
          </w:tcPr>
          <w:p w:rsidR="00AD3CC4" w:rsidRPr="00AD3CC4" w:rsidRDefault="00AD3CC4" w:rsidP="00DC63D4">
            <w:pPr>
              <w:rPr>
                <w:rFonts w:ascii="Consolas" w:eastAsia="Times New Roman" w:hAnsi="Consolas" w:cs="Consolas"/>
                <w:color w:val="000000"/>
              </w:rPr>
            </w:pPr>
            <w:r w:rsidRPr="00AD3CC4">
              <w:rPr>
                <w:rFonts w:ascii="Consolas" w:eastAsia="Times New Roman" w:hAnsi="Consolas" w:cs="Consolas"/>
                <w:color w:val="000000"/>
              </w:rPr>
              <w:t>Add-</w:t>
            </w:r>
            <w:proofErr w:type="gramStart"/>
            <w:r w:rsidRPr="00AD3CC4">
              <w:rPr>
                <w:rFonts w:ascii="Consolas" w:eastAsia="Times New Roman" w:hAnsi="Consolas" w:cs="Consolas"/>
                <w:color w:val="000000"/>
              </w:rPr>
              <w:t>Member :</w:t>
            </w:r>
            <w:proofErr w:type="gramEnd"/>
            <w:r w:rsidRPr="00AD3CC4">
              <w:rPr>
                <w:rFonts w:ascii="Consolas" w:eastAsia="Times New Roman" w:hAnsi="Consolas" w:cs="Consolas"/>
                <w:color w:val="000000"/>
              </w:rPr>
              <w:t xml:space="preserve"> Cannot add a member with the name "Foo" because a member with</w:t>
            </w:r>
            <w:r w:rsidRPr="00AD3CC4">
              <w:rPr>
                <w:rFonts w:ascii="Consolas" w:eastAsia="Times New Roman" w:hAnsi="Consolas" w:cs="Consolas"/>
                <w:color w:val="000000"/>
              </w:rPr>
              <w:br/>
              <w:t xml:space="preserve">that name already exists. </w:t>
            </w:r>
            <w:r w:rsidR="00DC63D4">
              <w:rPr>
                <w:rFonts w:ascii="Consolas" w:eastAsia="Times New Roman" w:hAnsi="Consolas" w:cs="Consolas"/>
                <w:color w:val="000000"/>
              </w:rPr>
              <w:t>T</w:t>
            </w:r>
            <w:r w:rsidRPr="00AD3CC4">
              <w:rPr>
                <w:rFonts w:ascii="Consolas" w:eastAsia="Times New Roman" w:hAnsi="Consolas" w:cs="Consolas"/>
                <w:color w:val="000000"/>
              </w:rPr>
              <w:t>o overwrite the member, use the</w:t>
            </w:r>
            <w:r w:rsidRPr="00AD3CC4">
              <w:rPr>
                <w:rFonts w:ascii="Consolas" w:eastAsia="Times New Roman" w:hAnsi="Consolas" w:cs="Consolas"/>
                <w:color w:val="000000"/>
              </w:rPr>
              <w:br/>
              <w:t>Force parameter.</w:t>
            </w:r>
            <w:r w:rsidRPr="00AD3CC4">
              <w:rPr>
                <w:rFonts w:ascii="Consolas" w:eastAsia="Times New Roman" w:hAnsi="Consolas" w:cs="Consolas"/>
                <w:color w:val="000000"/>
              </w:rPr>
              <w:br/>
              <w:t>At line:1 char:11</w:t>
            </w:r>
            <w:r w:rsidRPr="00AD3CC4">
              <w:rPr>
                <w:rFonts w:ascii="Consolas" w:eastAsia="Times New Roman" w:hAnsi="Consolas" w:cs="Consolas"/>
                <w:color w:val="000000"/>
              </w:rPr>
              <w:br/>
              <w:t xml:space="preserve">+ $y = $x | Add-Member </w:t>
            </w:r>
            <w:proofErr w:type="spellStart"/>
            <w:r w:rsidRPr="00AD3CC4">
              <w:rPr>
                <w:rFonts w:ascii="Consolas" w:eastAsia="Times New Roman" w:hAnsi="Consolas" w:cs="Consolas"/>
                <w:color w:val="000000"/>
              </w:rPr>
              <w:t>NoteProperty</w:t>
            </w:r>
            <w:proofErr w:type="spellEnd"/>
            <w:r w:rsidRPr="00AD3CC4">
              <w:rPr>
                <w:rFonts w:ascii="Consolas" w:eastAsia="Times New Roman" w:hAnsi="Consolas" w:cs="Consolas"/>
                <w:color w:val="000000"/>
              </w:rPr>
              <w:t xml:space="preserve"> Foo 42 –</w:t>
            </w:r>
            <w:proofErr w:type="spellStart"/>
            <w:r w:rsidRPr="00AD3CC4">
              <w:rPr>
                <w:rFonts w:ascii="Consolas" w:eastAsia="Times New Roman" w:hAnsi="Consolas" w:cs="Consolas"/>
                <w:color w:val="000000"/>
              </w:rPr>
              <w:t>PassThru</w:t>
            </w:r>
            <w:proofErr w:type="spellEnd"/>
            <w:r w:rsidRPr="00AD3CC4">
              <w:rPr>
                <w:rFonts w:ascii="Consolas" w:eastAsia="Times New Roman" w:hAnsi="Consolas" w:cs="Consolas"/>
                <w:color w:val="000000"/>
              </w:rPr>
              <w:br/>
              <w:t>+           ~~~~~~~~~~~~~~~~~~~~~~~~~~~~~~~~~~~~~~~~</w:t>
            </w:r>
          </w:p>
        </w:tc>
        <w:tc>
          <w:tcPr>
            <w:tcW w:w="3168" w:type="dxa"/>
            <w:hideMark/>
          </w:tcPr>
          <w:p w:rsidR="008C1B9C" w:rsidRDefault="008C1B9C" w:rsidP="00AD3CC4">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rPr>
            </w:pPr>
            <w:r>
              <w:rPr>
                <w:rFonts w:ascii="Consolas" w:eastAsia="Times New Roman" w:hAnsi="Consolas" w:cs="Consolas"/>
                <w:color w:val="000000"/>
              </w:rPr>
              <w:t>Possible resolutions:</w:t>
            </w:r>
          </w:p>
          <w:p w:rsidR="008C1B9C" w:rsidRDefault="008C1B9C" w:rsidP="00AD3CC4">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rPr>
            </w:pPr>
          </w:p>
          <w:p w:rsidR="008C1B9C" w:rsidRDefault="008C1B9C" w:rsidP="008C1B9C">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rPr>
            </w:pPr>
            <w:r>
              <w:rPr>
                <w:rFonts w:ascii="Consolas" w:eastAsia="Times New Roman" w:hAnsi="Consolas" w:cs="Consolas"/>
                <w:color w:val="000000"/>
              </w:rPr>
              <w:t>-- A</w:t>
            </w:r>
            <w:r w:rsidR="00AD3CC4" w:rsidRPr="00AD3CC4">
              <w:rPr>
                <w:rFonts w:ascii="Consolas" w:eastAsia="Times New Roman" w:hAnsi="Consolas" w:cs="Consolas"/>
                <w:color w:val="000000"/>
              </w:rPr>
              <w:t xml:space="preserve">dd </w:t>
            </w:r>
            <w:r>
              <w:rPr>
                <w:rFonts w:ascii="Consolas" w:eastAsia="Times New Roman" w:hAnsi="Consolas" w:cs="Consolas"/>
                <w:color w:val="000000"/>
              </w:rPr>
              <w:t xml:space="preserve">the </w:t>
            </w:r>
            <w:r w:rsidR="00AD3CC4" w:rsidRPr="00AD3CC4">
              <w:rPr>
                <w:rFonts w:ascii="Consolas" w:eastAsia="Times New Roman" w:hAnsi="Consolas" w:cs="Consolas"/>
                <w:color w:val="000000"/>
              </w:rPr>
              <w:t>Force</w:t>
            </w:r>
            <w:r>
              <w:rPr>
                <w:rFonts w:ascii="Consolas" w:eastAsia="Times New Roman" w:hAnsi="Consolas" w:cs="Consolas"/>
                <w:color w:val="000000"/>
              </w:rPr>
              <w:t xml:space="preserve"> parameter.</w:t>
            </w:r>
          </w:p>
          <w:p w:rsidR="008C1B9C" w:rsidRDefault="008C1B9C" w:rsidP="008C1B9C">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rPr>
            </w:pPr>
          </w:p>
          <w:p w:rsidR="00AD3CC4" w:rsidRPr="00AD3CC4" w:rsidRDefault="008C1B9C" w:rsidP="008C1B9C">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rPr>
            </w:pPr>
            <w:r>
              <w:rPr>
                <w:rFonts w:ascii="Consolas" w:eastAsia="Times New Roman" w:hAnsi="Consolas" w:cs="Consolas"/>
                <w:color w:val="000000"/>
              </w:rPr>
              <w:t>-- Remove the A</w:t>
            </w:r>
            <w:r w:rsidRPr="00AD3CC4">
              <w:rPr>
                <w:rFonts w:ascii="Consolas" w:eastAsia="Times New Roman" w:hAnsi="Consolas" w:cs="Consolas"/>
                <w:color w:val="000000"/>
              </w:rPr>
              <w:t>dd</w:t>
            </w:r>
            <w:r w:rsidR="00AD3CC4" w:rsidRPr="00AD3CC4">
              <w:rPr>
                <w:rFonts w:ascii="Consolas" w:eastAsia="Times New Roman" w:hAnsi="Consolas" w:cs="Consolas"/>
                <w:color w:val="000000"/>
              </w:rPr>
              <w:t>-</w:t>
            </w:r>
            <w:r>
              <w:rPr>
                <w:rFonts w:ascii="Consolas" w:eastAsia="Times New Roman" w:hAnsi="Consolas" w:cs="Consolas"/>
                <w:color w:val="000000"/>
              </w:rPr>
              <w:t>M</w:t>
            </w:r>
            <w:r w:rsidRPr="00AD3CC4">
              <w:rPr>
                <w:rFonts w:ascii="Consolas" w:eastAsia="Times New Roman" w:hAnsi="Consolas" w:cs="Consolas"/>
                <w:color w:val="000000"/>
              </w:rPr>
              <w:t xml:space="preserve">ember </w:t>
            </w:r>
            <w:r w:rsidR="00AD3CC4" w:rsidRPr="00AD3CC4">
              <w:rPr>
                <w:rFonts w:ascii="Consolas" w:eastAsia="Times New Roman" w:hAnsi="Consolas" w:cs="Consolas"/>
                <w:color w:val="000000"/>
              </w:rPr>
              <w:t>call.</w:t>
            </w:r>
            <w:r w:rsidR="00AD3CC4" w:rsidRPr="00AD3CC4">
              <w:rPr>
                <w:rFonts w:ascii="Consolas" w:eastAsia="Times New Roman" w:hAnsi="Consolas" w:cs="Consolas"/>
                <w:color w:val="000000"/>
              </w:rPr>
              <w:br/>
            </w:r>
            <w:r w:rsidR="00AD3CC4" w:rsidRPr="00AD3CC4">
              <w:rPr>
                <w:rFonts w:ascii="Consolas" w:eastAsia="Times New Roman" w:hAnsi="Consolas" w:cs="Consolas"/>
                <w:color w:val="000000"/>
              </w:rPr>
              <w:br/>
            </w:r>
            <w:r>
              <w:rPr>
                <w:rFonts w:ascii="Consolas" w:eastAsia="Times New Roman" w:hAnsi="Consolas" w:cs="Consolas"/>
                <w:color w:val="000000"/>
              </w:rPr>
              <w:t>-- C</w:t>
            </w:r>
            <w:r w:rsidR="00AD3CC4" w:rsidRPr="00AD3CC4">
              <w:rPr>
                <w:rFonts w:ascii="Consolas" w:eastAsia="Times New Roman" w:hAnsi="Consolas" w:cs="Consolas"/>
                <w:color w:val="000000"/>
              </w:rPr>
              <w:t>reating a new object (</w:t>
            </w:r>
            <w:r w:rsidR="004E7E21">
              <w:rPr>
                <w:rFonts w:ascii="Consolas" w:eastAsia="Times New Roman" w:hAnsi="Consolas" w:cs="Consolas"/>
                <w:color w:val="000000"/>
              </w:rPr>
              <w:t xml:space="preserve">by </w:t>
            </w:r>
            <w:r>
              <w:rPr>
                <w:rFonts w:ascii="Consolas" w:eastAsia="Times New Roman" w:hAnsi="Consolas" w:cs="Consolas"/>
                <w:color w:val="000000"/>
              </w:rPr>
              <w:t>using</w:t>
            </w:r>
            <w:r w:rsidR="00AD3CC4" w:rsidRPr="00AD3CC4">
              <w:rPr>
                <w:rFonts w:ascii="Consolas" w:eastAsia="Times New Roman" w:hAnsi="Consolas" w:cs="Consolas"/>
                <w:color w:val="000000"/>
              </w:rPr>
              <w:t xml:space="preserve"> </w:t>
            </w:r>
            <w:proofErr w:type="gramStart"/>
            <w:r w:rsidR="00AD3CC4" w:rsidRPr="00AD3CC4">
              <w:rPr>
                <w:rFonts w:ascii="Consolas" w:eastAsia="Times New Roman" w:hAnsi="Consolas" w:cs="Consolas"/>
                <w:color w:val="000000"/>
              </w:rPr>
              <w:t>Clone(</w:t>
            </w:r>
            <w:proofErr w:type="gramEnd"/>
            <w:r w:rsidR="00AD3CC4" w:rsidRPr="00AD3CC4">
              <w:rPr>
                <w:rFonts w:ascii="Consolas" w:eastAsia="Times New Roman" w:hAnsi="Consolas" w:cs="Consolas"/>
                <w:color w:val="000000"/>
              </w:rPr>
              <w:t>))</w:t>
            </w:r>
            <w:r>
              <w:rPr>
                <w:rFonts w:ascii="Consolas" w:eastAsia="Times New Roman" w:hAnsi="Consolas" w:cs="Consolas"/>
                <w:color w:val="000000"/>
              </w:rPr>
              <w:t>.</w:t>
            </w:r>
            <w:r w:rsidR="00AD3CC4" w:rsidRPr="00AD3CC4">
              <w:rPr>
                <w:rFonts w:ascii="Consolas" w:eastAsia="Times New Roman" w:hAnsi="Consolas" w:cs="Consolas"/>
                <w:color w:val="000000"/>
              </w:rPr>
              <w:t>.</w:t>
            </w:r>
          </w:p>
        </w:tc>
      </w:tr>
      <w:tr w:rsidR="00AD3CC4" w:rsidRPr="00AD3CC4" w:rsidTr="00AD3CC4">
        <w:trPr>
          <w:cnfStyle w:val="000000100000" w:firstRow="0" w:lastRow="0" w:firstColumn="0" w:lastColumn="0" w:oddVBand="0" w:evenVBand="0" w:oddHBand="1" w:evenHBand="0" w:firstRowFirstColumn="0" w:firstRowLastColumn="0" w:lastRowFirstColumn="0" w:lastRowLastColumn="0"/>
          <w:cantSplit/>
          <w:trHeight w:val="1800"/>
        </w:trPr>
        <w:tc>
          <w:tcPr>
            <w:cnfStyle w:val="000010000000" w:firstRow="0" w:lastRow="0" w:firstColumn="0" w:lastColumn="0" w:oddVBand="1" w:evenVBand="0" w:oddHBand="0" w:evenHBand="0" w:firstRowFirstColumn="0" w:firstRowLastColumn="0" w:lastRowFirstColumn="0" w:lastRowLastColumn="0"/>
            <w:tcW w:w="3168" w:type="dxa"/>
            <w:hideMark/>
          </w:tcPr>
          <w:p w:rsidR="00AD3CC4" w:rsidRPr="00AD3CC4" w:rsidRDefault="007F674E" w:rsidP="005A2C76">
            <w:pPr>
              <w:rPr>
                <w:rFonts w:ascii="Calibri" w:eastAsia="Times New Roman" w:hAnsi="Calibri" w:cs="Calibri"/>
                <w:color w:val="000000"/>
              </w:rPr>
            </w:pPr>
            <w:r>
              <w:rPr>
                <w:rFonts w:ascii="Calibri" w:eastAsia="Times New Roman" w:hAnsi="Calibri" w:cs="Calibri"/>
                <w:color w:val="000000"/>
              </w:rPr>
              <w:lastRenderedPageBreak/>
              <w:t>U</w:t>
            </w:r>
            <w:r w:rsidR="00AD3CC4" w:rsidRPr="00AD3CC4">
              <w:rPr>
                <w:rFonts w:ascii="Calibri" w:eastAsia="Times New Roman" w:hAnsi="Calibri" w:cs="Calibri"/>
                <w:color w:val="000000"/>
              </w:rPr>
              <w:t>s</w:t>
            </w:r>
            <w:r w:rsidR="005A2C76">
              <w:rPr>
                <w:rFonts w:ascii="Calibri" w:eastAsia="Times New Roman" w:hAnsi="Calibri" w:cs="Calibri"/>
                <w:color w:val="000000"/>
              </w:rPr>
              <w:t>ing</w:t>
            </w:r>
            <w:r w:rsidR="00AD3CC4" w:rsidRPr="00AD3CC4">
              <w:rPr>
                <w:rFonts w:ascii="Calibri" w:eastAsia="Times New Roman" w:hAnsi="Calibri" w:cs="Calibri"/>
                <w:color w:val="000000"/>
              </w:rPr>
              <w:t xml:space="preserve"> the redirection operators as arguments to some command</w:t>
            </w:r>
            <w:r w:rsidR="00782379">
              <w:rPr>
                <w:rFonts w:ascii="Calibri" w:eastAsia="Times New Roman" w:hAnsi="Calibri" w:cs="Calibri"/>
                <w:color w:val="000000"/>
              </w:rPr>
              <w:t>s generates an error</w:t>
            </w:r>
          </w:p>
        </w:tc>
        <w:tc>
          <w:tcPr>
            <w:tcW w:w="3168" w:type="dxa"/>
            <w:hideMark/>
          </w:tcPr>
          <w:p w:rsidR="00AD3CC4" w:rsidRPr="00AD3CC4" w:rsidRDefault="00AD3CC4" w:rsidP="005A2C76">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rPr>
            </w:pPr>
            <w:r w:rsidRPr="00AD3CC4">
              <w:rPr>
                <w:rFonts w:ascii="Consolas" w:eastAsia="Times New Roman" w:hAnsi="Consolas" w:cs="Consolas"/>
                <w:color w:val="000000"/>
              </w:rPr>
              <w:t xml:space="preserve"># Use the new redirection tokens as </w:t>
            </w:r>
            <w:r w:rsidR="005A2C76">
              <w:rPr>
                <w:rFonts w:ascii="Consolas" w:eastAsia="Times New Roman" w:hAnsi="Consolas" w:cs="Consolas"/>
                <w:color w:val="000000"/>
              </w:rPr>
              <w:t>a</w:t>
            </w:r>
            <w:r w:rsidR="005A2C76" w:rsidRPr="00AD3CC4">
              <w:rPr>
                <w:rFonts w:ascii="Consolas" w:eastAsia="Times New Roman" w:hAnsi="Consolas" w:cs="Consolas"/>
                <w:color w:val="000000"/>
              </w:rPr>
              <w:t xml:space="preserve"> </w:t>
            </w:r>
            <w:r w:rsidRPr="00AD3CC4">
              <w:rPr>
                <w:rFonts w:ascii="Consolas" w:eastAsia="Times New Roman" w:hAnsi="Consolas" w:cs="Consolas"/>
                <w:color w:val="000000"/>
              </w:rPr>
              <w:t>command argument</w:t>
            </w:r>
            <w:r w:rsidRPr="00AD3CC4">
              <w:rPr>
                <w:rFonts w:ascii="Consolas" w:eastAsia="Times New Roman" w:hAnsi="Consolas" w:cs="Consolas"/>
                <w:color w:val="000000"/>
              </w:rPr>
              <w:br/>
              <w:t>echo 1&gt; 1&gt;&gt; 3&gt; 3&gt;&gt; 4&gt; 4&gt;&gt; 5&gt; 5&gt;&gt; 6&gt; 6&gt;&gt;</w:t>
            </w:r>
          </w:p>
        </w:tc>
        <w:tc>
          <w:tcPr>
            <w:cnfStyle w:val="000010000000" w:firstRow="0" w:lastRow="0" w:firstColumn="0" w:lastColumn="0" w:oddVBand="1" w:evenVBand="0" w:oddHBand="0" w:evenHBand="0" w:firstRowFirstColumn="0" w:firstRowLastColumn="0" w:lastRowFirstColumn="0" w:lastRowLastColumn="0"/>
            <w:tcW w:w="3168" w:type="dxa"/>
            <w:hideMark/>
          </w:tcPr>
          <w:p w:rsidR="00AD3CC4" w:rsidRPr="00AD3CC4" w:rsidRDefault="00AD3CC4" w:rsidP="00AD3CC4">
            <w:pPr>
              <w:rPr>
                <w:rFonts w:ascii="Consolas" w:eastAsia="Times New Roman" w:hAnsi="Consolas" w:cs="Consolas"/>
                <w:color w:val="000000"/>
              </w:rPr>
            </w:pPr>
            <w:r w:rsidRPr="00AD3CC4">
              <w:rPr>
                <w:rFonts w:ascii="Consolas" w:eastAsia="Times New Roman" w:hAnsi="Consolas" w:cs="Consolas"/>
                <w:color w:val="000000"/>
              </w:rPr>
              <w:t>PS&gt; echo 1&gt;</w:t>
            </w:r>
            <w:r w:rsidRPr="00AD3CC4">
              <w:rPr>
                <w:rFonts w:ascii="Consolas" w:eastAsia="Times New Roman" w:hAnsi="Consolas" w:cs="Consolas"/>
                <w:color w:val="000000"/>
              </w:rPr>
              <w:br/>
              <w:t>At line</w:t>
            </w:r>
            <w:proofErr w:type="gramStart"/>
            <w:r w:rsidRPr="00AD3CC4">
              <w:rPr>
                <w:rFonts w:ascii="Consolas" w:eastAsia="Times New Roman" w:hAnsi="Consolas" w:cs="Consolas"/>
                <w:color w:val="000000"/>
              </w:rPr>
              <w:t>:1</w:t>
            </w:r>
            <w:proofErr w:type="gramEnd"/>
            <w:r w:rsidRPr="00AD3CC4">
              <w:rPr>
                <w:rFonts w:ascii="Consolas" w:eastAsia="Times New Roman" w:hAnsi="Consolas" w:cs="Consolas"/>
                <w:color w:val="000000"/>
              </w:rPr>
              <w:t xml:space="preserve"> char:8</w:t>
            </w:r>
            <w:r w:rsidRPr="00AD3CC4">
              <w:rPr>
                <w:rFonts w:ascii="Consolas" w:eastAsia="Times New Roman" w:hAnsi="Consolas" w:cs="Consolas"/>
                <w:color w:val="000000"/>
              </w:rPr>
              <w:br/>
              <w:t>+ echo 1&gt;</w:t>
            </w:r>
            <w:r w:rsidRPr="00AD3CC4">
              <w:rPr>
                <w:rFonts w:ascii="Consolas" w:eastAsia="Times New Roman" w:hAnsi="Consolas" w:cs="Consolas"/>
                <w:color w:val="000000"/>
              </w:rPr>
              <w:br/>
              <w:t>+        ~</w:t>
            </w:r>
            <w:r w:rsidRPr="00AD3CC4">
              <w:rPr>
                <w:rFonts w:ascii="Consolas" w:eastAsia="Times New Roman" w:hAnsi="Consolas" w:cs="Consolas"/>
                <w:color w:val="000000"/>
              </w:rPr>
              <w:br/>
              <w:t>Missing file specification after redirection operator.</w:t>
            </w:r>
          </w:p>
        </w:tc>
        <w:tc>
          <w:tcPr>
            <w:tcW w:w="3168" w:type="dxa"/>
            <w:hideMark/>
          </w:tcPr>
          <w:p w:rsidR="00AD3CC4" w:rsidRPr="00AD3CC4" w:rsidRDefault="00F921B1" w:rsidP="00AD3CC4">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rPr>
            </w:pPr>
            <w:r>
              <w:rPr>
                <w:rFonts w:ascii="Consolas" w:eastAsia="Times New Roman" w:hAnsi="Consolas" w:cs="Consolas"/>
                <w:color w:val="000000"/>
              </w:rPr>
              <w:t>None</w:t>
            </w:r>
          </w:p>
        </w:tc>
      </w:tr>
      <w:tr w:rsidR="00AD3CC4" w:rsidRPr="00AD3CC4" w:rsidTr="00AD3CC4">
        <w:trPr>
          <w:cantSplit/>
          <w:trHeight w:val="3600"/>
        </w:trPr>
        <w:tc>
          <w:tcPr>
            <w:cnfStyle w:val="000010000000" w:firstRow="0" w:lastRow="0" w:firstColumn="0" w:lastColumn="0" w:oddVBand="1" w:evenVBand="0" w:oddHBand="0" w:evenHBand="0" w:firstRowFirstColumn="0" w:firstRowLastColumn="0" w:lastRowFirstColumn="0" w:lastRowLastColumn="0"/>
            <w:tcW w:w="3168" w:type="dxa"/>
            <w:hideMark/>
          </w:tcPr>
          <w:p w:rsidR="00AD3CC4" w:rsidRPr="00AD3CC4" w:rsidRDefault="008137FF" w:rsidP="008137FF">
            <w:pPr>
              <w:rPr>
                <w:rFonts w:ascii="Calibri" w:eastAsia="Times New Roman" w:hAnsi="Calibri" w:cs="Calibri"/>
                <w:color w:val="000000"/>
              </w:rPr>
            </w:pPr>
            <w:r>
              <w:rPr>
                <w:rFonts w:ascii="Calibri" w:eastAsia="Times New Roman" w:hAnsi="Calibri" w:cs="Calibri"/>
                <w:color w:val="000000"/>
              </w:rPr>
              <w:t>You cannot set the</w:t>
            </w:r>
            <w:r w:rsidR="00AD3CC4" w:rsidRPr="00AD3CC4">
              <w:rPr>
                <w:rFonts w:ascii="Calibri" w:eastAsia="Times New Roman" w:hAnsi="Calibri" w:cs="Calibri"/>
                <w:color w:val="000000"/>
              </w:rPr>
              <w:t xml:space="preserve"> </w:t>
            </w:r>
            <w:proofErr w:type="spellStart"/>
            <w:r w:rsidR="00AD3CC4" w:rsidRPr="00AD3CC4">
              <w:rPr>
                <w:rFonts w:ascii="Calibri" w:eastAsia="Times New Roman" w:hAnsi="Calibri" w:cs="Calibri"/>
                <w:color w:val="000000"/>
              </w:rPr>
              <w:t>IsFilter</w:t>
            </w:r>
            <w:proofErr w:type="spellEnd"/>
            <w:r w:rsidR="00AD3CC4" w:rsidRPr="00AD3CC4">
              <w:rPr>
                <w:rFonts w:ascii="Calibri" w:eastAsia="Times New Roman" w:hAnsi="Calibri" w:cs="Calibri"/>
                <w:color w:val="000000"/>
              </w:rPr>
              <w:t xml:space="preserve"> </w:t>
            </w:r>
            <w:r>
              <w:rPr>
                <w:rFonts w:ascii="Calibri" w:eastAsia="Times New Roman" w:hAnsi="Calibri" w:cs="Calibri"/>
                <w:color w:val="000000"/>
              </w:rPr>
              <w:t xml:space="preserve">property </w:t>
            </w:r>
            <w:r w:rsidR="00AD3CC4" w:rsidRPr="00AD3CC4">
              <w:rPr>
                <w:rFonts w:ascii="Calibri" w:eastAsia="Times New Roman" w:hAnsi="Calibri" w:cs="Calibri"/>
                <w:color w:val="000000"/>
              </w:rPr>
              <w:t xml:space="preserve">on </w:t>
            </w:r>
            <w:r>
              <w:rPr>
                <w:rFonts w:ascii="Calibri" w:eastAsia="Times New Roman" w:hAnsi="Calibri" w:cs="Calibri"/>
                <w:color w:val="000000"/>
              </w:rPr>
              <w:t>a</w:t>
            </w:r>
            <w:r w:rsidR="00956BA8">
              <w:rPr>
                <w:rFonts w:ascii="Calibri" w:eastAsia="Times New Roman" w:hAnsi="Calibri" w:cs="Calibri"/>
                <w:color w:val="000000"/>
              </w:rPr>
              <w:t>n unnamed</w:t>
            </w:r>
            <w:r>
              <w:rPr>
                <w:rFonts w:ascii="Calibri" w:eastAsia="Times New Roman" w:hAnsi="Calibri" w:cs="Calibri"/>
                <w:color w:val="000000"/>
              </w:rPr>
              <w:t xml:space="preserve"> s</w:t>
            </w:r>
            <w:r w:rsidR="00AD3CC4" w:rsidRPr="00AD3CC4">
              <w:rPr>
                <w:rFonts w:ascii="Calibri" w:eastAsia="Times New Roman" w:hAnsi="Calibri" w:cs="Calibri"/>
                <w:color w:val="000000"/>
              </w:rPr>
              <w:t>cript</w:t>
            </w:r>
            <w:r>
              <w:rPr>
                <w:rFonts w:ascii="Calibri" w:eastAsia="Times New Roman" w:hAnsi="Calibri" w:cs="Calibri"/>
                <w:color w:val="000000"/>
              </w:rPr>
              <w:t xml:space="preserve"> </w:t>
            </w:r>
            <w:r w:rsidR="00AD3CC4" w:rsidRPr="00AD3CC4">
              <w:rPr>
                <w:rFonts w:ascii="Calibri" w:eastAsia="Times New Roman" w:hAnsi="Calibri" w:cs="Calibri"/>
                <w:color w:val="000000"/>
              </w:rPr>
              <w:t>block</w:t>
            </w:r>
            <w:r>
              <w:rPr>
                <w:rFonts w:ascii="Calibri" w:eastAsia="Times New Roman" w:hAnsi="Calibri" w:cs="Calibri"/>
                <w:color w:val="000000"/>
              </w:rPr>
              <w:t>.</w:t>
            </w:r>
          </w:p>
        </w:tc>
        <w:tc>
          <w:tcPr>
            <w:tcW w:w="3168" w:type="dxa"/>
            <w:hideMark/>
          </w:tcPr>
          <w:p w:rsidR="00AD3CC4" w:rsidRPr="00AD3CC4" w:rsidRDefault="00AD3CC4" w:rsidP="00AD3CC4">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rPr>
            </w:pPr>
            <w:r w:rsidRPr="00AD3CC4">
              <w:rPr>
                <w:rFonts w:ascii="Consolas" w:eastAsia="Times New Roman" w:hAnsi="Consolas" w:cs="Consolas"/>
                <w:color w:val="000000"/>
              </w:rPr>
              <w:t>$</w:t>
            </w:r>
            <w:proofErr w:type="spellStart"/>
            <w:r w:rsidRPr="00AD3CC4">
              <w:rPr>
                <w:rFonts w:ascii="Consolas" w:eastAsia="Times New Roman" w:hAnsi="Consolas" w:cs="Consolas"/>
                <w:color w:val="000000"/>
              </w:rPr>
              <w:t>sb</w:t>
            </w:r>
            <w:proofErr w:type="spellEnd"/>
            <w:r w:rsidRPr="00AD3CC4">
              <w:rPr>
                <w:rFonts w:ascii="Consolas" w:eastAsia="Times New Roman" w:hAnsi="Consolas" w:cs="Consolas"/>
                <w:color w:val="000000"/>
              </w:rPr>
              <w:t xml:space="preserve"> = {$_*5}</w:t>
            </w:r>
            <w:r w:rsidRPr="00AD3CC4">
              <w:rPr>
                <w:rFonts w:ascii="Consolas" w:eastAsia="Times New Roman" w:hAnsi="Consolas" w:cs="Consolas"/>
                <w:color w:val="000000"/>
              </w:rPr>
              <w:br/>
              <w:t>$</w:t>
            </w:r>
            <w:proofErr w:type="spellStart"/>
            <w:r w:rsidRPr="00AD3CC4">
              <w:rPr>
                <w:rFonts w:ascii="Consolas" w:eastAsia="Times New Roman" w:hAnsi="Consolas" w:cs="Consolas"/>
                <w:color w:val="000000"/>
              </w:rPr>
              <w:t>sb.IsFilter</w:t>
            </w:r>
            <w:proofErr w:type="spellEnd"/>
            <w:r w:rsidRPr="00AD3CC4">
              <w:rPr>
                <w:rFonts w:ascii="Consolas" w:eastAsia="Times New Roman" w:hAnsi="Consolas" w:cs="Consolas"/>
                <w:color w:val="000000"/>
              </w:rPr>
              <w:t xml:space="preserve"> = $true</w:t>
            </w:r>
            <w:r w:rsidRPr="00AD3CC4">
              <w:rPr>
                <w:rFonts w:ascii="Consolas" w:eastAsia="Times New Roman" w:hAnsi="Consolas" w:cs="Consolas"/>
                <w:color w:val="000000"/>
              </w:rPr>
              <w:br/>
              <w:t>$sb2.IsFilter</w:t>
            </w:r>
          </w:p>
        </w:tc>
        <w:tc>
          <w:tcPr>
            <w:cnfStyle w:val="000010000000" w:firstRow="0" w:lastRow="0" w:firstColumn="0" w:lastColumn="0" w:oddVBand="1" w:evenVBand="0" w:oddHBand="0" w:evenHBand="0" w:firstRowFirstColumn="0" w:firstRowLastColumn="0" w:lastRowFirstColumn="0" w:lastRowLastColumn="0"/>
            <w:tcW w:w="3168" w:type="dxa"/>
            <w:hideMark/>
          </w:tcPr>
          <w:p w:rsidR="00AD3CC4" w:rsidRPr="00AD3CC4" w:rsidRDefault="00AD3CC4" w:rsidP="00AD3CC4">
            <w:pPr>
              <w:rPr>
                <w:rFonts w:ascii="Consolas" w:eastAsia="Times New Roman" w:hAnsi="Consolas" w:cs="Consolas"/>
                <w:color w:val="000000"/>
              </w:rPr>
            </w:pPr>
            <w:r w:rsidRPr="00AD3CC4">
              <w:rPr>
                <w:rFonts w:ascii="Consolas" w:eastAsia="Times New Roman" w:hAnsi="Consolas" w:cs="Consolas"/>
                <w:color w:val="000000"/>
              </w:rPr>
              <w:t xml:space="preserve">PS </w:t>
            </w:r>
            <w:proofErr w:type="gramStart"/>
            <w:r w:rsidRPr="00AD3CC4">
              <w:rPr>
                <w:rFonts w:ascii="Consolas" w:eastAsia="Times New Roman" w:hAnsi="Consolas" w:cs="Consolas"/>
                <w:color w:val="000000"/>
              </w:rPr>
              <w:t>E:</w:t>
            </w:r>
            <w:proofErr w:type="gramEnd"/>
            <w:r w:rsidRPr="00AD3CC4">
              <w:rPr>
                <w:rFonts w:ascii="Consolas" w:eastAsia="Times New Roman" w:hAnsi="Consolas" w:cs="Consolas"/>
                <w:color w:val="000000"/>
              </w:rPr>
              <w:t>\&gt; $</w:t>
            </w:r>
            <w:proofErr w:type="spellStart"/>
            <w:r w:rsidRPr="00AD3CC4">
              <w:rPr>
                <w:rFonts w:ascii="Consolas" w:eastAsia="Times New Roman" w:hAnsi="Consolas" w:cs="Consolas"/>
                <w:color w:val="000000"/>
              </w:rPr>
              <w:t>sb.IsFilter</w:t>
            </w:r>
            <w:proofErr w:type="spellEnd"/>
            <w:r w:rsidRPr="00AD3CC4">
              <w:rPr>
                <w:rFonts w:ascii="Consolas" w:eastAsia="Times New Roman" w:hAnsi="Consolas" w:cs="Consolas"/>
                <w:color w:val="000000"/>
              </w:rPr>
              <w:t xml:space="preserve"> = $true</w:t>
            </w:r>
            <w:r w:rsidRPr="00AD3CC4">
              <w:rPr>
                <w:rFonts w:ascii="Consolas" w:eastAsia="Times New Roman" w:hAnsi="Consolas" w:cs="Consolas"/>
                <w:color w:val="000000"/>
              </w:rPr>
              <w:br/>
              <w:t>Operation is not valid due to the current state of the object.</w:t>
            </w:r>
            <w:r w:rsidRPr="00AD3CC4">
              <w:rPr>
                <w:rFonts w:ascii="Consolas" w:eastAsia="Times New Roman" w:hAnsi="Consolas" w:cs="Consolas"/>
                <w:color w:val="000000"/>
              </w:rPr>
              <w:br/>
              <w:t>At line</w:t>
            </w:r>
            <w:proofErr w:type="gramStart"/>
            <w:r w:rsidRPr="00AD3CC4">
              <w:rPr>
                <w:rFonts w:ascii="Consolas" w:eastAsia="Times New Roman" w:hAnsi="Consolas" w:cs="Consolas"/>
                <w:color w:val="000000"/>
              </w:rPr>
              <w:t>:1</w:t>
            </w:r>
            <w:proofErr w:type="gramEnd"/>
            <w:r w:rsidRPr="00AD3CC4">
              <w:rPr>
                <w:rFonts w:ascii="Consolas" w:eastAsia="Times New Roman" w:hAnsi="Consolas" w:cs="Consolas"/>
                <w:color w:val="000000"/>
              </w:rPr>
              <w:t xml:space="preserve"> char:1</w:t>
            </w:r>
            <w:r w:rsidRPr="00AD3CC4">
              <w:rPr>
                <w:rFonts w:ascii="Consolas" w:eastAsia="Times New Roman" w:hAnsi="Consolas" w:cs="Consolas"/>
                <w:color w:val="000000"/>
              </w:rPr>
              <w:br/>
              <w:t>+ $</w:t>
            </w:r>
            <w:proofErr w:type="spellStart"/>
            <w:r w:rsidRPr="00AD3CC4">
              <w:rPr>
                <w:rFonts w:ascii="Consolas" w:eastAsia="Times New Roman" w:hAnsi="Consolas" w:cs="Consolas"/>
                <w:color w:val="000000"/>
              </w:rPr>
              <w:t>sb.IsFilter</w:t>
            </w:r>
            <w:proofErr w:type="spellEnd"/>
            <w:r w:rsidRPr="00AD3CC4">
              <w:rPr>
                <w:rFonts w:ascii="Consolas" w:eastAsia="Times New Roman" w:hAnsi="Consolas" w:cs="Consolas"/>
                <w:color w:val="000000"/>
              </w:rPr>
              <w:t xml:space="preserve"> = $true</w:t>
            </w:r>
            <w:r w:rsidRPr="00AD3CC4">
              <w:rPr>
                <w:rFonts w:ascii="Consolas" w:eastAsia="Times New Roman" w:hAnsi="Consolas" w:cs="Consolas"/>
                <w:color w:val="000000"/>
              </w:rPr>
              <w:br/>
              <w:t>+ ~~~~~~~~~~~~~~~~~~~~</w:t>
            </w:r>
            <w:r w:rsidRPr="00AD3CC4">
              <w:rPr>
                <w:rFonts w:ascii="Consolas" w:eastAsia="Times New Roman" w:hAnsi="Consolas" w:cs="Consolas"/>
                <w:color w:val="000000"/>
              </w:rPr>
              <w:br/>
              <w:t xml:space="preserve">    + </w:t>
            </w:r>
            <w:proofErr w:type="spellStart"/>
            <w:r w:rsidRPr="00AD3CC4">
              <w:rPr>
                <w:rFonts w:ascii="Consolas" w:eastAsia="Times New Roman" w:hAnsi="Consolas" w:cs="Consolas"/>
                <w:color w:val="000000"/>
              </w:rPr>
              <w:t>CategoryInfo</w:t>
            </w:r>
            <w:proofErr w:type="spellEnd"/>
            <w:r w:rsidRPr="00AD3CC4">
              <w:rPr>
                <w:rFonts w:ascii="Consolas" w:eastAsia="Times New Roman" w:hAnsi="Consolas" w:cs="Consolas"/>
                <w:color w:val="000000"/>
              </w:rPr>
              <w:t xml:space="preserve">          : </w:t>
            </w:r>
            <w:proofErr w:type="spellStart"/>
            <w:r w:rsidRPr="00AD3CC4">
              <w:rPr>
                <w:rFonts w:ascii="Consolas" w:eastAsia="Times New Roman" w:hAnsi="Consolas" w:cs="Consolas"/>
                <w:color w:val="000000"/>
              </w:rPr>
              <w:t>InvalidOperation</w:t>
            </w:r>
            <w:proofErr w:type="spellEnd"/>
            <w:r w:rsidRPr="00AD3CC4">
              <w:rPr>
                <w:rFonts w:ascii="Consolas" w:eastAsia="Times New Roman" w:hAnsi="Consolas" w:cs="Consolas"/>
                <w:color w:val="000000"/>
              </w:rPr>
              <w:t xml:space="preserve">: (:) [], </w:t>
            </w:r>
            <w:proofErr w:type="spellStart"/>
            <w:r w:rsidRPr="00AD3CC4">
              <w:rPr>
                <w:rFonts w:ascii="Consolas" w:eastAsia="Times New Roman" w:hAnsi="Consolas" w:cs="Consolas"/>
                <w:color w:val="000000"/>
              </w:rPr>
              <w:t>RuntimeException</w:t>
            </w:r>
            <w:proofErr w:type="spellEnd"/>
            <w:r w:rsidRPr="00AD3CC4">
              <w:rPr>
                <w:rFonts w:ascii="Consolas" w:eastAsia="Times New Roman" w:hAnsi="Consolas" w:cs="Consolas"/>
                <w:color w:val="000000"/>
              </w:rPr>
              <w:br/>
              <w:t xml:space="preserve">    + </w:t>
            </w:r>
            <w:proofErr w:type="spellStart"/>
            <w:r w:rsidRPr="00AD3CC4">
              <w:rPr>
                <w:rFonts w:ascii="Consolas" w:eastAsia="Times New Roman" w:hAnsi="Consolas" w:cs="Consolas"/>
                <w:color w:val="000000"/>
              </w:rPr>
              <w:t>FullyQualifiedErrorId</w:t>
            </w:r>
            <w:proofErr w:type="spellEnd"/>
            <w:r w:rsidRPr="00AD3CC4">
              <w:rPr>
                <w:rFonts w:ascii="Consolas" w:eastAsia="Times New Roman" w:hAnsi="Consolas" w:cs="Consolas"/>
                <w:color w:val="000000"/>
              </w:rPr>
              <w:t xml:space="preserve"> : </w:t>
            </w:r>
            <w:proofErr w:type="spellStart"/>
            <w:r w:rsidRPr="00AD3CC4">
              <w:rPr>
                <w:rFonts w:ascii="Consolas" w:eastAsia="Times New Roman" w:hAnsi="Consolas" w:cs="Consolas"/>
                <w:color w:val="000000"/>
              </w:rPr>
              <w:t>InvalidOperation</w:t>
            </w:r>
            <w:proofErr w:type="spellEnd"/>
          </w:p>
        </w:tc>
        <w:tc>
          <w:tcPr>
            <w:tcW w:w="3168" w:type="dxa"/>
            <w:hideMark/>
          </w:tcPr>
          <w:p w:rsidR="00AD3CC4" w:rsidRPr="00AD3CC4" w:rsidRDefault="002413FE" w:rsidP="00AD3CC4">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rPr>
            </w:pPr>
            <w:r>
              <w:rPr>
                <w:rFonts w:ascii="Consolas" w:eastAsia="Times New Roman" w:hAnsi="Consolas" w:cs="Consolas"/>
                <w:color w:val="000000"/>
              </w:rPr>
              <w:t>U</w:t>
            </w:r>
            <w:r w:rsidRPr="00AD3CC4">
              <w:rPr>
                <w:rFonts w:ascii="Consolas" w:eastAsia="Times New Roman" w:hAnsi="Consolas" w:cs="Consolas"/>
                <w:color w:val="000000"/>
              </w:rPr>
              <w:t xml:space="preserve">se </w:t>
            </w:r>
            <w:r w:rsidR="00AD3CC4" w:rsidRPr="00AD3CC4">
              <w:rPr>
                <w:rFonts w:ascii="Consolas" w:eastAsia="Times New Roman" w:hAnsi="Consolas" w:cs="Consolas"/>
                <w:color w:val="000000"/>
              </w:rPr>
              <w:t>a named script</w:t>
            </w:r>
            <w:r>
              <w:rPr>
                <w:rFonts w:ascii="Consolas" w:eastAsia="Times New Roman" w:hAnsi="Consolas" w:cs="Consolas"/>
                <w:color w:val="000000"/>
              </w:rPr>
              <w:t xml:space="preserve"> </w:t>
            </w:r>
            <w:r w:rsidR="00AD3CC4" w:rsidRPr="00AD3CC4">
              <w:rPr>
                <w:rFonts w:ascii="Consolas" w:eastAsia="Times New Roman" w:hAnsi="Consolas" w:cs="Consolas"/>
                <w:color w:val="000000"/>
              </w:rPr>
              <w:t>block</w:t>
            </w:r>
            <w:r>
              <w:rPr>
                <w:rFonts w:ascii="Consolas" w:eastAsia="Times New Roman" w:hAnsi="Consolas" w:cs="Consolas"/>
                <w:color w:val="000000"/>
              </w:rPr>
              <w:t>,</w:t>
            </w:r>
            <w:r w:rsidR="00AD3CC4" w:rsidRPr="00AD3CC4">
              <w:rPr>
                <w:rFonts w:ascii="Consolas" w:eastAsia="Times New Roman" w:hAnsi="Consolas" w:cs="Consolas"/>
                <w:color w:val="000000"/>
              </w:rPr>
              <w:t xml:space="preserve"> such as {process {$_*5}}</w:t>
            </w:r>
          </w:p>
        </w:tc>
      </w:tr>
      <w:tr w:rsidR="00AD3CC4" w:rsidRPr="00AD3CC4" w:rsidTr="00AD3CC4">
        <w:trPr>
          <w:cnfStyle w:val="000000100000" w:firstRow="0" w:lastRow="0" w:firstColumn="0" w:lastColumn="0" w:oddVBand="0" w:evenVBand="0" w:oddHBand="1" w:evenHBand="0" w:firstRowFirstColumn="0" w:firstRowLastColumn="0" w:lastRowFirstColumn="0" w:lastRowLastColumn="0"/>
          <w:cantSplit/>
          <w:trHeight w:val="2100"/>
        </w:trPr>
        <w:tc>
          <w:tcPr>
            <w:cnfStyle w:val="000010000000" w:firstRow="0" w:lastRow="0" w:firstColumn="0" w:lastColumn="0" w:oddVBand="1" w:evenVBand="0" w:oddHBand="0" w:evenHBand="0" w:firstRowFirstColumn="0" w:firstRowLastColumn="0" w:lastRowFirstColumn="0" w:lastRowLastColumn="0"/>
            <w:tcW w:w="3168" w:type="dxa"/>
            <w:hideMark/>
          </w:tcPr>
          <w:p w:rsidR="00AD3CC4" w:rsidRPr="00AD3CC4" w:rsidRDefault="00AD3CC4" w:rsidP="00601B51">
            <w:pPr>
              <w:rPr>
                <w:rFonts w:ascii="Calibri" w:eastAsia="Times New Roman" w:hAnsi="Calibri" w:cs="Calibri"/>
                <w:color w:val="000000"/>
              </w:rPr>
            </w:pPr>
            <w:r w:rsidRPr="00AD3CC4">
              <w:rPr>
                <w:rFonts w:ascii="Calibri" w:eastAsia="Times New Roman" w:hAnsi="Calibri" w:cs="Calibri"/>
                <w:color w:val="000000"/>
              </w:rPr>
              <w:t xml:space="preserve">The iteration variable in a </w:t>
            </w:r>
            <w:proofErr w:type="spellStart"/>
            <w:r w:rsidRPr="00AD3CC4">
              <w:rPr>
                <w:rFonts w:ascii="Calibri" w:eastAsia="Times New Roman" w:hAnsi="Calibri" w:cs="Calibri"/>
                <w:color w:val="000000"/>
              </w:rPr>
              <w:t>foreach</w:t>
            </w:r>
            <w:proofErr w:type="spellEnd"/>
            <w:r w:rsidRPr="00AD3CC4">
              <w:rPr>
                <w:rFonts w:ascii="Calibri" w:eastAsia="Times New Roman" w:hAnsi="Calibri" w:cs="Calibri"/>
                <w:color w:val="000000"/>
              </w:rPr>
              <w:t xml:space="preserve"> statement </w:t>
            </w:r>
            <w:r w:rsidR="00601B51">
              <w:rPr>
                <w:rFonts w:ascii="Calibri" w:eastAsia="Times New Roman" w:hAnsi="Calibri" w:cs="Calibri"/>
                <w:color w:val="000000"/>
              </w:rPr>
              <w:t xml:space="preserve">does </w:t>
            </w:r>
            <w:r w:rsidRPr="00AD3CC4">
              <w:rPr>
                <w:rFonts w:ascii="Calibri" w:eastAsia="Times New Roman" w:hAnsi="Calibri" w:cs="Calibri"/>
                <w:color w:val="000000"/>
              </w:rPr>
              <w:t xml:space="preserve">not </w:t>
            </w:r>
            <w:r w:rsidR="00601B51">
              <w:rPr>
                <w:rFonts w:ascii="Calibri" w:eastAsia="Times New Roman" w:hAnsi="Calibri" w:cs="Calibri"/>
                <w:color w:val="000000"/>
              </w:rPr>
              <w:t>have</w:t>
            </w:r>
            <w:r w:rsidR="00601B51" w:rsidRPr="00AD3CC4">
              <w:rPr>
                <w:rFonts w:ascii="Calibri" w:eastAsia="Times New Roman" w:hAnsi="Calibri" w:cs="Calibri"/>
                <w:color w:val="000000"/>
              </w:rPr>
              <w:t xml:space="preserve"> </w:t>
            </w:r>
            <w:r w:rsidRPr="00AD3CC4">
              <w:rPr>
                <w:rFonts w:ascii="Calibri" w:eastAsia="Times New Roman" w:hAnsi="Calibri" w:cs="Calibri"/>
                <w:color w:val="000000"/>
              </w:rPr>
              <w:t>its own scope.</w:t>
            </w:r>
          </w:p>
        </w:tc>
        <w:tc>
          <w:tcPr>
            <w:tcW w:w="3168" w:type="dxa"/>
            <w:hideMark/>
          </w:tcPr>
          <w:p w:rsidR="00AD3CC4" w:rsidRPr="00AD3CC4" w:rsidRDefault="00AD3CC4" w:rsidP="00AD3CC4">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rPr>
            </w:pPr>
            <w:r w:rsidRPr="00AD3CC4">
              <w:rPr>
                <w:rFonts w:ascii="Consolas" w:eastAsia="Times New Roman" w:hAnsi="Consolas" w:cs="Consolas"/>
                <w:color w:val="000000"/>
              </w:rPr>
              <w:t>[</w:t>
            </w:r>
            <w:proofErr w:type="spellStart"/>
            <w:r w:rsidRPr="00AD3CC4">
              <w:rPr>
                <w:rFonts w:ascii="Consolas" w:eastAsia="Times New Roman" w:hAnsi="Consolas" w:cs="Consolas"/>
                <w:color w:val="000000"/>
              </w:rPr>
              <w:t>int</w:t>
            </w:r>
            <w:proofErr w:type="spellEnd"/>
            <w:r w:rsidRPr="00AD3CC4">
              <w:rPr>
                <w:rFonts w:ascii="Consolas" w:eastAsia="Times New Roman" w:hAnsi="Consolas" w:cs="Consolas"/>
                <w:color w:val="000000"/>
              </w:rPr>
              <w:t>[]]$n = 1,2,3</w:t>
            </w:r>
            <w:r w:rsidRPr="00AD3CC4">
              <w:rPr>
                <w:rFonts w:ascii="Consolas" w:eastAsia="Times New Roman" w:hAnsi="Consolas" w:cs="Consolas"/>
                <w:color w:val="000000"/>
              </w:rPr>
              <w:br/>
            </w:r>
            <w:proofErr w:type="spellStart"/>
            <w:r w:rsidRPr="00AD3CC4">
              <w:rPr>
                <w:rFonts w:ascii="Consolas" w:eastAsia="Times New Roman" w:hAnsi="Consolas" w:cs="Consolas"/>
                <w:color w:val="000000"/>
              </w:rPr>
              <w:t>foreach</w:t>
            </w:r>
            <w:proofErr w:type="spellEnd"/>
            <w:r w:rsidRPr="00AD3CC4">
              <w:rPr>
                <w:rFonts w:ascii="Consolas" w:eastAsia="Times New Roman" w:hAnsi="Consolas" w:cs="Consolas"/>
                <w:color w:val="000000"/>
              </w:rPr>
              <w:t xml:space="preserve"> ($n in 'z') {}</w:t>
            </w:r>
          </w:p>
        </w:tc>
        <w:tc>
          <w:tcPr>
            <w:cnfStyle w:val="000010000000" w:firstRow="0" w:lastRow="0" w:firstColumn="0" w:lastColumn="0" w:oddVBand="1" w:evenVBand="0" w:oddHBand="0" w:evenHBand="0" w:firstRowFirstColumn="0" w:firstRowLastColumn="0" w:lastRowFirstColumn="0" w:lastRowLastColumn="0"/>
            <w:tcW w:w="3168" w:type="dxa"/>
            <w:hideMark/>
          </w:tcPr>
          <w:p w:rsidR="00AD3CC4" w:rsidRPr="00AD3CC4" w:rsidRDefault="00AD3CC4" w:rsidP="00AD3CC4">
            <w:pPr>
              <w:rPr>
                <w:rFonts w:ascii="Consolas" w:eastAsia="Times New Roman" w:hAnsi="Consolas" w:cs="Consolas"/>
                <w:color w:val="000000"/>
              </w:rPr>
            </w:pPr>
            <w:r w:rsidRPr="00AD3CC4">
              <w:rPr>
                <w:rFonts w:ascii="Consolas" w:eastAsia="Times New Roman" w:hAnsi="Consolas" w:cs="Consolas"/>
                <w:color w:val="000000"/>
              </w:rPr>
              <w:t>Cannot convert value "z" to type "</w:t>
            </w:r>
            <w:proofErr w:type="gramStart"/>
            <w:r w:rsidRPr="00AD3CC4">
              <w:rPr>
                <w:rFonts w:ascii="Consolas" w:eastAsia="Times New Roman" w:hAnsi="Consolas" w:cs="Consolas"/>
                <w:color w:val="000000"/>
              </w:rPr>
              <w:t>System.Int32[</w:t>
            </w:r>
            <w:proofErr w:type="gramEnd"/>
            <w:r w:rsidRPr="00AD3CC4">
              <w:rPr>
                <w:rFonts w:ascii="Consolas" w:eastAsia="Times New Roman" w:hAnsi="Consolas" w:cs="Consolas"/>
                <w:color w:val="000000"/>
              </w:rPr>
              <w:t>]". Error: "Cannot convert value "z" to type</w:t>
            </w:r>
            <w:r w:rsidRPr="00AD3CC4">
              <w:rPr>
                <w:rFonts w:ascii="Consolas" w:eastAsia="Times New Roman" w:hAnsi="Consolas" w:cs="Consolas"/>
                <w:color w:val="000000"/>
              </w:rPr>
              <w:br/>
              <w:t>"System.Int32". Error: "Input string was not in a correct format.""</w:t>
            </w:r>
          </w:p>
        </w:tc>
        <w:tc>
          <w:tcPr>
            <w:tcW w:w="3168" w:type="dxa"/>
            <w:hideMark/>
          </w:tcPr>
          <w:p w:rsidR="00AD3CC4" w:rsidRPr="00AD3CC4" w:rsidRDefault="00AD3CC4" w:rsidP="00C777F9">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rPr>
            </w:pPr>
            <w:r w:rsidRPr="00AD3CC4">
              <w:rPr>
                <w:rFonts w:ascii="Consolas" w:eastAsia="Times New Roman" w:hAnsi="Consolas" w:cs="Consolas"/>
                <w:color w:val="000000"/>
              </w:rPr>
              <w:t xml:space="preserve">Rename the loop iteration variable, or remove the type constraint </w:t>
            </w:r>
            <w:r w:rsidR="00C777F9">
              <w:rPr>
                <w:rFonts w:ascii="Consolas" w:eastAsia="Times New Roman" w:hAnsi="Consolas" w:cs="Consolas"/>
                <w:color w:val="000000"/>
              </w:rPr>
              <w:t>on</w:t>
            </w:r>
            <w:r w:rsidR="00C777F9" w:rsidRPr="00AD3CC4">
              <w:rPr>
                <w:rFonts w:ascii="Consolas" w:eastAsia="Times New Roman" w:hAnsi="Consolas" w:cs="Consolas"/>
                <w:color w:val="000000"/>
              </w:rPr>
              <w:t xml:space="preserve"> </w:t>
            </w:r>
            <w:r w:rsidRPr="00AD3CC4">
              <w:rPr>
                <w:rFonts w:ascii="Consolas" w:eastAsia="Times New Roman" w:hAnsi="Consolas" w:cs="Consolas"/>
                <w:color w:val="000000"/>
              </w:rPr>
              <w:t xml:space="preserve">the </w:t>
            </w:r>
            <w:proofErr w:type="spellStart"/>
            <w:r w:rsidRPr="00AD3CC4">
              <w:rPr>
                <w:rFonts w:ascii="Consolas" w:eastAsia="Times New Roman" w:hAnsi="Consolas" w:cs="Consolas"/>
                <w:color w:val="000000"/>
              </w:rPr>
              <w:t>foreach</w:t>
            </w:r>
            <w:proofErr w:type="spellEnd"/>
            <w:r w:rsidRPr="00AD3CC4">
              <w:rPr>
                <w:rFonts w:ascii="Consolas" w:eastAsia="Times New Roman" w:hAnsi="Consolas" w:cs="Consolas"/>
                <w:color w:val="000000"/>
              </w:rPr>
              <w:t xml:space="preserve"> statement.</w:t>
            </w:r>
          </w:p>
        </w:tc>
      </w:tr>
      <w:tr w:rsidR="00AD3CC4" w:rsidRPr="00AD3CC4" w:rsidTr="00AD3CC4">
        <w:trPr>
          <w:cantSplit/>
          <w:trHeight w:val="2016"/>
        </w:trPr>
        <w:tc>
          <w:tcPr>
            <w:cnfStyle w:val="000010000000" w:firstRow="0" w:lastRow="0" w:firstColumn="0" w:lastColumn="0" w:oddVBand="1" w:evenVBand="0" w:oddHBand="0" w:evenHBand="0" w:firstRowFirstColumn="0" w:firstRowLastColumn="0" w:lastRowFirstColumn="0" w:lastRowLastColumn="0"/>
            <w:tcW w:w="3168" w:type="dxa"/>
            <w:hideMark/>
          </w:tcPr>
          <w:p w:rsidR="00AF6B3C" w:rsidRDefault="00AF6B3C" w:rsidP="00AF6B3C">
            <w:pPr>
              <w:rPr>
                <w:rFonts w:ascii="Calibri" w:eastAsia="Times New Roman" w:hAnsi="Calibri" w:cs="Calibri"/>
                <w:color w:val="000000"/>
              </w:rPr>
            </w:pPr>
            <w:r>
              <w:rPr>
                <w:rFonts w:ascii="Calibri" w:eastAsia="Times New Roman" w:hAnsi="Calibri" w:cs="Calibri"/>
                <w:color w:val="000000"/>
              </w:rPr>
              <w:lastRenderedPageBreak/>
              <w:t>You can a</w:t>
            </w:r>
            <w:r w:rsidR="00AD3CC4" w:rsidRPr="00AD3CC4">
              <w:rPr>
                <w:rFonts w:ascii="Calibri" w:eastAsia="Times New Roman" w:hAnsi="Calibri" w:cs="Calibri"/>
                <w:color w:val="000000"/>
              </w:rPr>
              <w:t>ccess</w:t>
            </w:r>
            <w:r>
              <w:rPr>
                <w:rFonts w:ascii="Calibri" w:eastAsia="Times New Roman" w:hAnsi="Calibri" w:cs="Calibri"/>
                <w:color w:val="000000"/>
              </w:rPr>
              <w:t xml:space="preserve"> the </w:t>
            </w:r>
            <w:r w:rsidR="00AD3CC4" w:rsidRPr="00AD3CC4">
              <w:rPr>
                <w:rFonts w:ascii="Calibri" w:eastAsia="Times New Roman" w:hAnsi="Calibri" w:cs="Calibri"/>
                <w:color w:val="000000"/>
              </w:rPr>
              <w:t>properties of underlying objects in an array</w:t>
            </w:r>
            <w:r>
              <w:rPr>
                <w:rFonts w:ascii="Calibri" w:eastAsia="Times New Roman" w:hAnsi="Calibri" w:cs="Calibri"/>
                <w:color w:val="000000"/>
              </w:rPr>
              <w:t>.</w:t>
            </w:r>
            <w:r w:rsidR="00AD3CC4" w:rsidRPr="00AD3CC4">
              <w:rPr>
                <w:rFonts w:ascii="Calibri" w:eastAsia="Times New Roman" w:hAnsi="Calibri" w:cs="Calibri"/>
                <w:color w:val="000000"/>
              </w:rPr>
              <w:t xml:space="preserve"> </w:t>
            </w:r>
          </w:p>
          <w:p w:rsidR="00AF6B3C" w:rsidRDefault="00AF6B3C" w:rsidP="00AF6B3C">
            <w:pPr>
              <w:rPr>
                <w:rFonts w:ascii="Calibri" w:eastAsia="Times New Roman" w:hAnsi="Calibri" w:cs="Calibri"/>
                <w:color w:val="000000"/>
              </w:rPr>
            </w:pPr>
          </w:p>
          <w:p w:rsidR="00AD3CC4" w:rsidRPr="00AD3CC4" w:rsidRDefault="00AF6B3C" w:rsidP="00AF6B3C">
            <w:pPr>
              <w:rPr>
                <w:rFonts w:ascii="Calibri" w:eastAsia="Times New Roman" w:hAnsi="Calibri" w:cs="Calibri"/>
                <w:color w:val="000000"/>
              </w:rPr>
            </w:pPr>
            <w:r>
              <w:rPr>
                <w:rFonts w:ascii="Calibri" w:eastAsia="Times New Roman" w:hAnsi="Calibri" w:cs="Calibri"/>
                <w:color w:val="000000"/>
              </w:rPr>
              <w:t>In Windows PowerShell 2.0, because the array does not have the property, no values are returned.</w:t>
            </w:r>
          </w:p>
        </w:tc>
        <w:tc>
          <w:tcPr>
            <w:tcW w:w="3168" w:type="dxa"/>
            <w:hideMark/>
          </w:tcPr>
          <w:p w:rsidR="00AF6B3C" w:rsidRDefault="00AD3CC4" w:rsidP="00AF6B3C">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rPr>
            </w:pPr>
            <w:r w:rsidRPr="00AD3CC4">
              <w:rPr>
                <w:rFonts w:ascii="Consolas" w:eastAsia="Times New Roman" w:hAnsi="Consolas" w:cs="Consolas"/>
                <w:color w:val="000000"/>
              </w:rPr>
              <w:t># Access properties of underlying objects</w:t>
            </w:r>
            <w:r w:rsidRPr="00AD3CC4">
              <w:rPr>
                <w:rFonts w:ascii="Consolas" w:eastAsia="Times New Roman" w:hAnsi="Consolas" w:cs="Consolas"/>
                <w:color w:val="000000"/>
              </w:rPr>
              <w:br/>
              <w:t xml:space="preserve">$p = </w:t>
            </w:r>
            <w:r w:rsidR="00AF6B3C">
              <w:rPr>
                <w:rFonts w:ascii="Consolas" w:eastAsia="Times New Roman" w:hAnsi="Consolas" w:cs="Consolas"/>
                <w:color w:val="000000"/>
              </w:rPr>
              <w:t>G</w:t>
            </w:r>
            <w:r w:rsidR="00AF6B3C" w:rsidRPr="00AD3CC4">
              <w:rPr>
                <w:rFonts w:ascii="Consolas" w:eastAsia="Times New Roman" w:hAnsi="Consolas" w:cs="Consolas"/>
                <w:color w:val="000000"/>
              </w:rPr>
              <w:t>et</w:t>
            </w:r>
            <w:r w:rsidRPr="00AD3CC4">
              <w:rPr>
                <w:rFonts w:ascii="Consolas" w:eastAsia="Times New Roman" w:hAnsi="Consolas" w:cs="Consolas"/>
                <w:color w:val="000000"/>
              </w:rPr>
              <w:t>-</w:t>
            </w:r>
            <w:r w:rsidR="00AF6B3C">
              <w:rPr>
                <w:rFonts w:ascii="Consolas" w:eastAsia="Times New Roman" w:hAnsi="Consolas" w:cs="Consolas"/>
                <w:color w:val="000000"/>
              </w:rPr>
              <w:t>P</w:t>
            </w:r>
            <w:r w:rsidR="00AF6B3C" w:rsidRPr="00AD3CC4">
              <w:rPr>
                <w:rFonts w:ascii="Consolas" w:eastAsia="Times New Roman" w:hAnsi="Consolas" w:cs="Consolas"/>
                <w:color w:val="000000"/>
              </w:rPr>
              <w:t>rocess</w:t>
            </w:r>
            <w:r w:rsidRPr="00AD3CC4">
              <w:rPr>
                <w:rFonts w:ascii="Consolas" w:eastAsia="Times New Roman" w:hAnsi="Consolas" w:cs="Consolas"/>
                <w:color w:val="000000"/>
              </w:rPr>
              <w:br/>
              <w:t>$</w:t>
            </w:r>
            <w:proofErr w:type="spellStart"/>
            <w:r w:rsidRPr="00AD3CC4">
              <w:rPr>
                <w:rFonts w:ascii="Consolas" w:eastAsia="Times New Roman" w:hAnsi="Consolas" w:cs="Consolas"/>
                <w:color w:val="000000"/>
              </w:rPr>
              <w:t>p.</w:t>
            </w:r>
            <w:r w:rsidR="00AF6B3C">
              <w:rPr>
                <w:rFonts w:ascii="Consolas" w:eastAsia="Times New Roman" w:hAnsi="Consolas" w:cs="Consolas"/>
                <w:color w:val="000000"/>
              </w:rPr>
              <w:t>N</w:t>
            </w:r>
            <w:r w:rsidR="00AF6B3C" w:rsidRPr="00AD3CC4">
              <w:rPr>
                <w:rFonts w:ascii="Consolas" w:eastAsia="Times New Roman" w:hAnsi="Consolas" w:cs="Consolas"/>
                <w:color w:val="000000"/>
              </w:rPr>
              <w:t>ame</w:t>
            </w:r>
            <w:proofErr w:type="spellEnd"/>
            <w:r w:rsidRPr="00AD3CC4">
              <w:rPr>
                <w:rFonts w:ascii="Consolas" w:eastAsia="Times New Roman" w:hAnsi="Consolas" w:cs="Consolas"/>
                <w:color w:val="000000"/>
              </w:rPr>
              <w:br/>
            </w:r>
            <w:r w:rsidRPr="00AD3CC4">
              <w:rPr>
                <w:rFonts w:ascii="Consolas" w:eastAsia="Times New Roman" w:hAnsi="Consolas" w:cs="Consolas"/>
                <w:color w:val="000000"/>
              </w:rPr>
              <w:br/>
            </w:r>
            <w:r w:rsidR="00AF6B3C">
              <w:rPr>
                <w:rFonts w:ascii="Consolas" w:eastAsia="Times New Roman" w:hAnsi="Consolas" w:cs="Consolas"/>
                <w:color w:val="000000"/>
              </w:rPr>
              <w:t xml:space="preserve"># Windows PowerShell 2.0 returns $null. </w:t>
            </w:r>
          </w:p>
          <w:p w:rsidR="00AD3CC4" w:rsidRPr="00AD3CC4" w:rsidRDefault="00AF6B3C" w:rsidP="00AF6B3C">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rPr>
            </w:pPr>
            <w:r>
              <w:rPr>
                <w:rFonts w:ascii="Consolas" w:eastAsia="Times New Roman" w:hAnsi="Consolas" w:cs="Consolas"/>
                <w:color w:val="000000"/>
              </w:rPr>
              <w:t># Windows PowerShell 3.0 returns process names</w:t>
            </w:r>
          </w:p>
        </w:tc>
        <w:tc>
          <w:tcPr>
            <w:cnfStyle w:val="000010000000" w:firstRow="0" w:lastRow="0" w:firstColumn="0" w:lastColumn="0" w:oddVBand="1" w:evenVBand="0" w:oddHBand="0" w:evenHBand="0" w:firstRowFirstColumn="0" w:firstRowLastColumn="0" w:lastRowFirstColumn="0" w:lastRowLastColumn="0"/>
            <w:tcW w:w="3168" w:type="dxa"/>
            <w:hideMark/>
          </w:tcPr>
          <w:p w:rsidR="00AD3CC4" w:rsidRPr="00AD3CC4" w:rsidRDefault="00AD3CC4" w:rsidP="00AD3CC4">
            <w:pPr>
              <w:rPr>
                <w:rFonts w:ascii="Consolas" w:eastAsia="Times New Roman" w:hAnsi="Consolas" w:cs="Consolas"/>
                <w:color w:val="000000"/>
              </w:rPr>
            </w:pPr>
            <w:r w:rsidRPr="00AD3CC4">
              <w:rPr>
                <w:rFonts w:ascii="Consolas" w:eastAsia="Times New Roman" w:hAnsi="Consolas" w:cs="Consolas"/>
                <w:color w:val="000000"/>
              </w:rPr>
              <w:t>No error</w:t>
            </w:r>
          </w:p>
        </w:tc>
        <w:tc>
          <w:tcPr>
            <w:tcW w:w="3168" w:type="dxa"/>
            <w:hideMark/>
          </w:tcPr>
          <w:p w:rsidR="00AD3CC4" w:rsidRPr="00AD3CC4" w:rsidRDefault="00AD3CC4" w:rsidP="00AD3CC4">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rPr>
            </w:pPr>
            <w:r w:rsidRPr="00AD3CC4">
              <w:rPr>
                <w:rFonts w:ascii="Consolas" w:eastAsia="Times New Roman" w:hAnsi="Consolas" w:cs="Consolas"/>
                <w:color w:val="000000"/>
              </w:rPr>
              <w:t>None</w:t>
            </w:r>
          </w:p>
        </w:tc>
      </w:tr>
      <w:tr w:rsidR="00AF6B3C" w:rsidRPr="00AD3CC4" w:rsidTr="00AD3CC4">
        <w:trPr>
          <w:cnfStyle w:val="000000100000" w:firstRow="0" w:lastRow="0" w:firstColumn="0" w:lastColumn="0" w:oddVBand="0" w:evenVBand="0" w:oddHBand="1" w:evenHBand="0" w:firstRowFirstColumn="0" w:firstRowLastColumn="0" w:lastRowFirstColumn="0" w:lastRowLastColumn="0"/>
          <w:cantSplit/>
          <w:trHeight w:val="2016"/>
        </w:trPr>
        <w:tc>
          <w:tcPr>
            <w:cnfStyle w:val="000010000000" w:firstRow="0" w:lastRow="0" w:firstColumn="0" w:lastColumn="0" w:oddVBand="1" w:evenVBand="0" w:oddHBand="0" w:evenHBand="0" w:firstRowFirstColumn="0" w:firstRowLastColumn="0" w:lastRowFirstColumn="0" w:lastRowLastColumn="0"/>
            <w:tcW w:w="3168" w:type="dxa"/>
          </w:tcPr>
          <w:p w:rsidR="00AF6B3C" w:rsidRDefault="00AF6B3C" w:rsidP="00AF6B3C">
            <w:pPr>
              <w:rPr>
                <w:rFonts w:ascii="Calibri" w:eastAsia="Times New Roman" w:hAnsi="Calibri" w:cs="Calibri"/>
                <w:color w:val="000000"/>
              </w:rPr>
            </w:pPr>
            <w:r>
              <w:rPr>
                <w:rFonts w:ascii="Calibri" w:eastAsia="Times New Roman" w:hAnsi="Calibri" w:cs="Calibri"/>
                <w:color w:val="000000"/>
              </w:rPr>
              <w:t xml:space="preserve">You can </w:t>
            </w:r>
            <w:r w:rsidRPr="00AD3CC4">
              <w:rPr>
                <w:rFonts w:ascii="Calibri" w:eastAsia="Times New Roman" w:hAnsi="Calibri" w:cs="Calibri"/>
                <w:color w:val="000000"/>
              </w:rPr>
              <w:t>index into position 0 of a scalar</w:t>
            </w:r>
            <w:r>
              <w:rPr>
                <w:rFonts w:ascii="Calibri" w:eastAsia="Times New Roman" w:hAnsi="Calibri" w:cs="Calibri"/>
                <w:color w:val="000000"/>
              </w:rPr>
              <w:t xml:space="preserve"> variable</w:t>
            </w:r>
          </w:p>
          <w:p w:rsidR="00AF6B3C" w:rsidRDefault="00AF6B3C" w:rsidP="00AF6B3C">
            <w:pPr>
              <w:rPr>
                <w:rFonts w:ascii="Calibri" w:eastAsia="Times New Roman" w:hAnsi="Calibri" w:cs="Calibri"/>
                <w:color w:val="000000"/>
              </w:rPr>
            </w:pPr>
          </w:p>
          <w:p w:rsidR="00AF6B3C" w:rsidRDefault="00AF6B3C" w:rsidP="00AF6B3C">
            <w:pPr>
              <w:rPr>
                <w:rFonts w:ascii="Calibri" w:eastAsia="Times New Roman" w:hAnsi="Calibri" w:cs="Calibri"/>
                <w:color w:val="000000"/>
              </w:rPr>
            </w:pPr>
            <w:r>
              <w:rPr>
                <w:rFonts w:ascii="Calibri" w:eastAsia="Times New Roman" w:hAnsi="Calibri" w:cs="Calibri"/>
                <w:color w:val="000000"/>
              </w:rPr>
              <w:t>In Windows PowerShell 2.0, this action generate</w:t>
            </w:r>
            <w:r w:rsidR="00C453A7">
              <w:rPr>
                <w:rFonts w:ascii="Calibri" w:eastAsia="Times New Roman" w:hAnsi="Calibri" w:cs="Calibri"/>
                <w:color w:val="000000"/>
              </w:rPr>
              <w:t>s</w:t>
            </w:r>
            <w:r w:rsidRPr="00AD3CC4">
              <w:rPr>
                <w:rFonts w:ascii="Calibri" w:eastAsia="Times New Roman" w:hAnsi="Calibri" w:cs="Calibri"/>
                <w:color w:val="000000"/>
              </w:rPr>
              <w:t xml:space="preserve"> an error.</w:t>
            </w:r>
          </w:p>
        </w:tc>
        <w:tc>
          <w:tcPr>
            <w:tcW w:w="3168" w:type="dxa"/>
          </w:tcPr>
          <w:p w:rsidR="00AF6B3C" w:rsidRDefault="00AF6B3C" w:rsidP="00AD3CC4">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rPr>
            </w:pPr>
            <w:r w:rsidRPr="00AD3CC4">
              <w:rPr>
                <w:rFonts w:ascii="Consolas" w:eastAsia="Times New Roman" w:hAnsi="Consolas" w:cs="Consolas"/>
                <w:color w:val="000000"/>
              </w:rPr>
              <w:t># Index into scalar</w:t>
            </w:r>
            <w:r w:rsidRPr="00AD3CC4">
              <w:rPr>
                <w:rFonts w:ascii="Consolas" w:eastAsia="Times New Roman" w:hAnsi="Consolas" w:cs="Consolas"/>
                <w:color w:val="000000"/>
              </w:rPr>
              <w:br/>
              <w:t>$a = 1</w:t>
            </w:r>
            <w:r w:rsidRPr="00AD3CC4">
              <w:rPr>
                <w:rFonts w:ascii="Consolas" w:eastAsia="Times New Roman" w:hAnsi="Consolas" w:cs="Consolas"/>
                <w:color w:val="000000"/>
              </w:rPr>
              <w:br/>
              <w:t>$a[0]</w:t>
            </w:r>
          </w:p>
          <w:p w:rsidR="00AF6B3C" w:rsidRDefault="00AF6B3C" w:rsidP="00AD3CC4">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rPr>
            </w:pPr>
          </w:p>
          <w:p w:rsidR="00AF6B3C" w:rsidRDefault="00AF6B3C" w:rsidP="00AD3CC4">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rPr>
            </w:pPr>
            <w:r>
              <w:rPr>
                <w:rFonts w:ascii="Consolas" w:eastAsia="Times New Roman" w:hAnsi="Consolas" w:cs="Consolas"/>
                <w:color w:val="000000"/>
              </w:rPr>
              <w:t># Windows PowerShell 2.0 generates an error.</w:t>
            </w:r>
          </w:p>
          <w:p w:rsidR="00AF6B3C" w:rsidRDefault="00AF6B3C" w:rsidP="00AF6B3C">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rPr>
            </w:pPr>
            <w:r>
              <w:rPr>
                <w:rFonts w:ascii="Consolas" w:eastAsia="Times New Roman" w:hAnsi="Consolas" w:cs="Consolas"/>
                <w:color w:val="000000"/>
              </w:rPr>
              <w:t># Windows PowerShell 3.0 returns 1.</w:t>
            </w:r>
          </w:p>
          <w:p w:rsidR="00AF6B3C" w:rsidRPr="00AD3CC4" w:rsidRDefault="00AF6B3C" w:rsidP="00AD3CC4">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rPr>
            </w:pPr>
          </w:p>
        </w:tc>
        <w:tc>
          <w:tcPr>
            <w:cnfStyle w:val="000010000000" w:firstRow="0" w:lastRow="0" w:firstColumn="0" w:lastColumn="0" w:oddVBand="1" w:evenVBand="0" w:oddHBand="0" w:evenHBand="0" w:firstRowFirstColumn="0" w:firstRowLastColumn="0" w:lastRowFirstColumn="0" w:lastRowLastColumn="0"/>
            <w:tcW w:w="3168" w:type="dxa"/>
          </w:tcPr>
          <w:p w:rsidR="00AF6B3C" w:rsidRPr="00AF6B3C" w:rsidRDefault="00AF6B3C" w:rsidP="00AF6B3C">
            <w:pPr>
              <w:rPr>
                <w:rFonts w:ascii="Consolas" w:eastAsia="Times New Roman" w:hAnsi="Consolas" w:cs="Consolas"/>
                <w:color w:val="000000"/>
              </w:rPr>
            </w:pPr>
            <w:r w:rsidRPr="00AF6B3C">
              <w:rPr>
                <w:rFonts w:ascii="Consolas" w:eastAsia="Times New Roman" w:hAnsi="Consolas" w:cs="Consolas"/>
                <w:color w:val="000000"/>
              </w:rPr>
              <w:t>Unable to index into an object of type System.Int32.</w:t>
            </w:r>
          </w:p>
          <w:p w:rsidR="00AF6B3C" w:rsidRPr="00AF6B3C" w:rsidRDefault="00AF6B3C" w:rsidP="00AF6B3C">
            <w:pPr>
              <w:rPr>
                <w:rFonts w:ascii="Consolas" w:eastAsia="Times New Roman" w:hAnsi="Consolas" w:cs="Consolas"/>
                <w:color w:val="000000"/>
              </w:rPr>
            </w:pPr>
            <w:r w:rsidRPr="00AF6B3C">
              <w:rPr>
                <w:rFonts w:ascii="Consolas" w:eastAsia="Times New Roman" w:hAnsi="Consolas" w:cs="Consolas"/>
                <w:color w:val="000000"/>
              </w:rPr>
              <w:t>At line:1 char:4</w:t>
            </w:r>
          </w:p>
          <w:p w:rsidR="00AF6B3C" w:rsidRPr="00AF6B3C" w:rsidRDefault="00AF6B3C" w:rsidP="00AF6B3C">
            <w:pPr>
              <w:rPr>
                <w:rFonts w:ascii="Consolas" w:eastAsia="Times New Roman" w:hAnsi="Consolas" w:cs="Consolas"/>
                <w:color w:val="000000"/>
              </w:rPr>
            </w:pPr>
            <w:r w:rsidRPr="00AF6B3C">
              <w:rPr>
                <w:rFonts w:ascii="Consolas" w:eastAsia="Times New Roman" w:hAnsi="Consolas" w:cs="Consolas"/>
                <w:color w:val="000000"/>
              </w:rPr>
              <w:t>+ $a[ &lt;&lt;&lt;&lt; 0]</w:t>
            </w:r>
          </w:p>
          <w:p w:rsidR="00AF6B3C" w:rsidRPr="00AF6B3C" w:rsidRDefault="00AF6B3C" w:rsidP="00AF6B3C">
            <w:pPr>
              <w:rPr>
                <w:rFonts w:ascii="Consolas" w:eastAsia="Times New Roman" w:hAnsi="Consolas" w:cs="Consolas"/>
                <w:color w:val="000000"/>
              </w:rPr>
            </w:pPr>
            <w:r w:rsidRPr="00AF6B3C">
              <w:rPr>
                <w:rFonts w:ascii="Consolas" w:eastAsia="Times New Roman" w:hAnsi="Consolas" w:cs="Consolas"/>
                <w:color w:val="000000"/>
              </w:rPr>
              <w:t xml:space="preserve">    + </w:t>
            </w:r>
            <w:proofErr w:type="spellStart"/>
            <w:r w:rsidRPr="00AF6B3C">
              <w:rPr>
                <w:rFonts w:ascii="Consolas" w:eastAsia="Times New Roman" w:hAnsi="Consolas" w:cs="Consolas"/>
                <w:color w:val="000000"/>
              </w:rPr>
              <w:t>CategoryInfo</w:t>
            </w:r>
            <w:proofErr w:type="spellEnd"/>
            <w:r w:rsidRPr="00AF6B3C">
              <w:rPr>
                <w:rFonts w:ascii="Consolas" w:eastAsia="Times New Roman" w:hAnsi="Consolas" w:cs="Consolas"/>
                <w:color w:val="000000"/>
              </w:rPr>
              <w:t xml:space="preserve">          : </w:t>
            </w:r>
            <w:proofErr w:type="spellStart"/>
            <w:r w:rsidRPr="00AF6B3C">
              <w:rPr>
                <w:rFonts w:ascii="Consolas" w:eastAsia="Times New Roman" w:hAnsi="Consolas" w:cs="Consolas"/>
                <w:color w:val="000000"/>
              </w:rPr>
              <w:t>InvalidOperation</w:t>
            </w:r>
            <w:proofErr w:type="spellEnd"/>
            <w:r w:rsidRPr="00AF6B3C">
              <w:rPr>
                <w:rFonts w:ascii="Consolas" w:eastAsia="Times New Roman" w:hAnsi="Consolas" w:cs="Consolas"/>
                <w:color w:val="000000"/>
              </w:rPr>
              <w:t xml:space="preserve">: (0:Int32) [], </w:t>
            </w:r>
            <w:proofErr w:type="spellStart"/>
            <w:r w:rsidRPr="00AF6B3C">
              <w:rPr>
                <w:rFonts w:ascii="Consolas" w:eastAsia="Times New Roman" w:hAnsi="Consolas" w:cs="Consolas"/>
                <w:color w:val="000000"/>
              </w:rPr>
              <w:t>RuntimeException</w:t>
            </w:r>
            <w:proofErr w:type="spellEnd"/>
          </w:p>
          <w:p w:rsidR="00AF6B3C" w:rsidRPr="00AD3CC4" w:rsidRDefault="00AF6B3C" w:rsidP="00AF6B3C">
            <w:pPr>
              <w:rPr>
                <w:rFonts w:ascii="Consolas" w:eastAsia="Times New Roman" w:hAnsi="Consolas" w:cs="Consolas"/>
                <w:color w:val="000000"/>
              </w:rPr>
            </w:pPr>
            <w:r w:rsidRPr="00AF6B3C">
              <w:rPr>
                <w:rFonts w:ascii="Consolas" w:eastAsia="Times New Roman" w:hAnsi="Consolas" w:cs="Consolas"/>
                <w:color w:val="000000"/>
              </w:rPr>
              <w:t xml:space="preserve">    + </w:t>
            </w:r>
            <w:proofErr w:type="spellStart"/>
            <w:r w:rsidRPr="00AF6B3C">
              <w:rPr>
                <w:rFonts w:ascii="Consolas" w:eastAsia="Times New Roman" w:hAnsi="Consolas" w:cs="Consolas"/>
                <w:color w:val="000000"/>
              </w:rPr>
              <w:t>FullyQualifiedErrorId</w:t>
            </w:r>
            <w:proofErr w:type="spellEnd"/>
            <w:r w:rsidRPr="00AF6B3C">
              <w:rPr>
                <w:rFonts w:ascii="Consolas" w:eastAsia="Times New Roman" w:hAnsi="Consolas" w:cs="Consolas"/>
                <w:color w:val="000000"/>
              </w:rPr>
              <w:t xml:space="preserve"> : </w:t>
            </w:r>
            <w:proofErr w:type="spellStart"/>
            <w:r w:rsidRPr="00AF6B3C">
              <w:rPr>
                <w:rFonts w:ascii="Consolas" w:eastAsia="Times New Roman" w:hAnsi="Consolas" w:cs="Consolas"/>
                <w:color w:val="000000"/>
              </w:rPr>
              <w:t>CannotIndex</w:t>
            </w:r>
            <w:proofErr w:type="spellEnd"/>
          </w:p>
        </w:tc>
        <w:tc>
          <w:tcPr>
            <w:tcW w:w="3168" w:type="dxa"/>
          </w:tcPr>
          <w:p w:rsidR="00AF6B3C" w:rsidRPr="00AD3CC4" w:rsidRDefault="00AF6B3C" w:rsidP="00AD3CC4">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rPr>
            </w:pPr>
          </w:p>
        </w:tc>
      </w:tr>
      <w:tr w:rsidR="00C453A7" w:rsidRPr="00AD3CC4" w:rsidTr="00961BE3">
        <w:trPr>
          <w:cantSplit/>
          <w:trHeight w:val="2016"/>
        </w:trPr>
        <w:tc>
          <w:tcPr>
            <w:cnfStyle w:val="000010000000" w:firstRow="0" w:lastRow="0" w:firstColumn="0" w:lastColumn="0" w:oddVBand="1" w:evenVBand="0" w:oddHBand="0" w:evenHBand="0" w:firstRowFirstColumn="0" w:firstRowLastColumn="0" w:lastRowFirstColumn="0" w:lastRowLastColumn="0"/>
            <w:tcW w:w="3168" w:type="dxa"/>
            <w:vAlign w:val="center"/>
          </w:tcPr>
          <w:p w:rsidR="00C453A7" w:rsidRPr="00C453A7" w:rsidRDefault="00C453A7" w:rsidP="00507E5D">
            <w:pPr>
              <w:rPr>
                <w:rFonts w:ascii="Calibri" w:eastAsia="Times New Roman" w:hAnsi="Calibri" w:cs="Calibri"/>
                <w:color w:val="000000"/>
              </w:rPr>
            </w:pPr>
            <w:r w:rsidRPr="00C453A7">
              <w:rPr>
                <w:rFonts w:ascii="Calibri" w:eastAsia="Times New Roman" w:hAnsi="Calibri" w:cs="Calibri"/>
                <w:color w:val="000000"/>
              </w:rPr>
              <w:t>Multiple #requires -</w:t>
            </w:r>
            <w:r w:rsidR="00961BE3">
              <w:rPr>
                <w:rFonts w:ascii="Calibri" w:eastAsia="Times New Roman" w:hAnsi="Calibri" w:cs="Calibri"/>
                <w:color w:val="000000"/>
              </w:rPr>
              <w:t xml:space="preserve"> </w:t>
            </w:r>
            <w:r w:rsidR="00961BE3">
              <w:rPr>
                <w:rFonts w:ascii="Calibri" w:eastAsia="Times New Roman" w:hAnsi="Calibri" w:cs="Calibri"/>
                <w:color w:val="000000"/>
              </w:rPr>
              <w:br/>
            </w:r>
            <w:r w:rsidR="00507E5D">
              <w:rPr>
                <w:rFonts w:ascii="Calibri" w:eastAsia="Times New Roman" w:hAnsi="Calibri" w:cs="Calibri"/>
                <w:color w:val="000000"/>
              </w:rPr>
              <w:t xml:space="preserve">The </w:t>
            </w:r>
            <w:r w:rsidRPr="00C453A7">
              <w:rPr>
                <w:rFonts w:ascii="Calibri" w:eastAsia="Times New Roman" w:hAnsi="Calibri" w:cs="Calibri"/>
                <w:color w:val="000000"/>
              </w:rPr>
              <w:t xml:space="preserve">Version </w:t>
            </w:r>
            <w:r w:rsidR="00507E5D">
              <w:rPr>
                <w:rFonts w:ascii="Calibri" w:eastAsia="Times New Roman" w:hAnsi="Calibri" w:cs="Calibri"/>
                <w:color w:val="000000"/>
              </w:rPr>
              <w:t xml:space="preserve">parameter is </w:t>
            </w:r>
            <w:r w:rsidRPr="00C453A7">
              <w:rPr>
                <w:rFonts w:ascii="Calibri" w:eastAsia="Times New Roman" w:hAnsi="Calibri" w:cs="Calibri"/>
                <w:color w:val="000000"/>
              </w:rPr>
              <w:t xml:space="preserve">not </w:t>
            </w:r>
            <w:r w:rsidR="00507E5D">
              <w:rPr>
                <w:rFonts w:ascii="Calibri" w:eastAsia="Times New Roman" w:hAnsi="Calibri" w:cs="Calibri"/>
                <w:color w:val="000000"/>
              </w:rPr>
              <w:t>valid</w:t>
            </w:r>
            <w:r w:rsidR="00507E5D" w:rsidRPr="00C453A7">
              <w:rPr>
                <w:rFonts w:ascii="Calibri" w:eastAsia="Times New Roman" w:hAnsi="Calibri" w:cs="Calibri"/>
                <w:color w:val="000000"/>
              </w:rPr>
              <w:t xml:space="preserve"> </w:t>
            </w:r>
            <w:r w:rsidRPr="00C453A7">
              <w:rPr>
                <w:rFonts w:ascii="Calibri" w:eastAsia="Times New Roman" w:hAnsi="Calibri" w:cs="Calibri"/>
                <w:color w:val="000000"/>
              </w:rPr>
              <w:t>when the version numbers differ</w:t>
            </w:r>
          </w:p>
        </w:tc>
        <w:tc>
          <w:tcPr>
            <w:tcW w:w="3168" w:type="dxa"/>
            <w:vAlign w:val="center"/>
          </w:tcPr>
          <w:p w:rsidR="00C453A7" w:rsidRPr="00C453A7" w:rsidRDefault="00C453A7">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rPr>
            </w:pPr>
            <w:r w:rsidRPr="00C453A7">
              <w:rPr>
                <w:rFonts w:ascii="Consolas" w:eastAsia="Times New Roman" w:hAnsi="Consolas" w:cs="Consolas"/>
                <w:color w:val="000000"/>
              </w:rPr>
              <w:t>#requires -version 2.0</w:t>
            </w:r>
            <w:r w:rsidRPr="00C453A7">
              <w:rPr>
                <w:rFonts w:ascii="Consolas" w:eastAsia="Times New Roman" w:hAnsi="Consolas" w:cs="Consolas"/>
                <w:color w:val="000000"/>
              </w:rPr>
              <w:br/>
              <w:t>#requires -version 3.0</w:t>
            </w:r>
          </w:p>
        </w:tc>
        <w:tc>
          <w:tcPr>
            <w:cnfStyle w:val="000010000000" w:firstRow="0" w:lastRow="0" w:firstColumn="0" w:lastColumn="0" w:oddVBand="1" w:evenVBand="0" w:oddHBand="0" w:evenHBand="0" w:firstRowFirstColumn="0" w:firstRowLastColumn="0" w:lastRowFirstColumn="0" w:lastRowLastColumn="0"/>
            <w:tcW w:w="3168" w:type="dxa"/>
            <w:vAlign w:val="center"/>
          </w:tcPr>
          <w:p w:rsidR="00C453A7" w:rsidRPr="00C453A7" w:rsidRDefault="00C453A7">
            <w:pPr>
              <w:rPr>
                <w:rFonts w:ascii="Calibri" w:eastAsia="Times New Roman" w:hAnsi="Calibri" w:cs="Calibri"/>
                <w:color w:val="000000"/>
              </w:rPr>
            </w:pPr>
            <w:r w:rsidRPr="00C453A7">
              <w:rPr>
                <w:rFonts w:ascii="Consolas" w:eastAsia="Times New Roman" w:hAnsi="Consolas" w:cs="Consolas"/>
                <w:color w:val="000000"/>
              </w:rPr>
              <w:t>At D:\work\req.ps1:2 char</w:t>
            </w:r>
            <w:proofErr w:type="gramStart"/>
            <w:r w:rsidRPr="00C453A7">
              <w:rPr>
                <w:rFonts w:ascii="Consolas" w:eastAsia="Times New Roman" w:hAnsi="Consolas" w:cs="Consolas"/>
                <w:color w:val="000000"/>
              </w:rPr>
              <w:t>:11</w:t>
            </w:r>
            <w:proofErr w:type="gramEnd"/>
            <w:r w:rsidRPr="00C453A7">
              <w:rPr>
                <w:rFonts w:ascii="Consolas" w:eastAsia="Times New Roman" w:hAnsi="Consolas" w:cs="Consolas"/>
                <w:color w:val="000000"/>
              </w:rPr>
              <w:br/>
              <w:t>+ #requires -version 3.0</w:t>
            </w:r>
            <w:r w:rsidRPr="00C453A7">
              <w:rPr>
                <w:rFonts w:ascii="Consolas" w:eastAsia="Times New Roman" w:hAnsi="Consolas" w:cs="Consolas"/>
                <w:color w:val="000000"/>
              </w:rPr>
              <w:br/>
              <w:t>+           ~~~~~~~~</w:t>
            </w:r>
            <w:r w:rsidRPr="00C453A7">
              <w:rPr>
                <w:rFonts w:ascii="Consolas" w:eastAsia="Times New Roman" w:hAnsi="Consolas" w:cs="Consolas"/>
                <w:color w:val="000000"/>
              </w:rPr>
              <w:br/>
              <w:t>Cannot bind parameter because parameter 'version' is specified more than once. To provide multiple values to</w:t>
            </w:r>
            <w:r w:rsidRPr="00C453A7">
              <w:rPr>
                <w:rFonts w:ascii="Consolas" w:eastAsia="Times New Roman" w:hAnsi="Consolas" w:cs="Consolas"/>
                <w:color w:val="000000"/>
              </w:rPr>
              <w:br/>
              <w:t>parameters that can accept multiple values, use the array syntax. For example, "-parameter</w:t>
            </w:r>
            <w:r w:rsidRPr="00C453A7">
              <w:rPr>
                <w:rFonts w:ascii="Consolas" w:eastAsia="Times New Roman" w:hAnsi="Consolas" w:cs="Consolas"/>
                <w:color w:val="000000"/>
              </w:rPr>
              <w:br/>
              <w:t>value1</w:t>
            </w:r>
            <w:proofErr w:type="gramStart"/>
            <w:r w:rsidRPr="00C453A7">
              <w:rPr>
                <w:rFonts w:ascii="Consolas" w:eastAsia="Times New Roman" w:hAnsi="Consolas" w:cs="Consolas"/>
                <w:color w:val="000000"/>
              </w:rPr>
              <w:t>,value2,value3</w:t>
            </w:r>
            <w:proofErr w:type="gramEnd"/>
            <w:r w:rsidRPr="00C453A7">
              <w:rPr>
                <w:rFonts w:ascii="Consolas" w:eastAsia="Times New Roman" w:hAnsi="Consolas" w:cs="Consolas"/>
                <w:color w:val="000000"/>
              </w:rPr>
              <w:t>".</w:t>
            </w:r>
          </w:p>
        </w:tc>
        <w:tc>
          <w:tcPr>
            <w:tcW w:w="3168" w:type="dxa"/>
            <w:vAlign w:val="center"/>
          </w:tcPr>
          <w:p w:rsidR="00C453A7" w:rsidRPr="00C453A7" w:rsidRDefault="00C453A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453A7">
              <w:rPr>
                <w:rFonts w:ascii="Calibri" w:eastAsia="Times New Roman" w:hAnsi="Calibri" w:cs="Calibri"/>
                <w:color w:val="000000"/>
              </w:rPr>
              <w:t>Remove the #requires lines with the lowest version number</w:t>
            </w:r>
            <w:r w:rsidR="00507E5D">
              <w:rPr>
                <w:rFonts w:ascii="Calibri" w:eastAsia="Times New Roman" w:hAnsi="Calibri" w:cs="Calibri"/>
                <w:color w:val="000000"/>
              </w:rPr>
              <w:t>s</w:t>
            </w:r>
            <w:r w:rsidRPr="00C453A7">
              <w:rPr>
                <w:rFonts w:ascii="Calibri" w:eastAsia="Times New Roman" w:hAnsi="Calibri" w:cs="Calibri"/>
                <w:color w:val="000000"/>
              </w:rPr>
              <w:t>.</w:t>
            </w:r>
          </w:p>
        </w:tc>
      </w:tr>
      <w:tr w:rsidR="00C453A7" w:rsidRPr="00AD3CC4" w:rsidTr="00961BE3">
        <w:trPr>
          <w:cnfStyle w:val="000000100000" w:firstRow="0" w:lastRow="0" w:firstColumn="0" w:lastColumn="0" w:oddVBand="0" w:evenVBand="0" w:oddHBand="1" w:evenHBand="0" w:firstRowFirstColumn="0" w:firstRowLastColumn="0" w:lastRowFirstColumn="0" w:lastRowLastColumn="0"/>
          <w:cantSplit/>
          <w:trHeight w:val="2016"/>
        </w:trPr>
        <w:tc>
          <w:tcPr>
            <w:cnfStyle w:val="000010000000" w:firstRow="0" w:lastRow="0" w:firstColumn="0" w:lastColumn="0" w:oddVBand="1" w:evenVBand="0" w:oddHBand="0" w:evenHBand="0" w:firstRowFirstColumn="0" w:firstRowLastColumn="0" w:lastRowFirstColumn="0" w:lastRowLastColumn="0"/>
            <w:tcW w:w="3168" w:type="dxa"/>
            <w:vAlign w:val="center"/>
          </w:tcPr>
          <w:p w:rsidR="00C453A7" w:rsidRPr="00806350" w:rsidRDefault="00C453A7">
            <w:pPr>
              <w:rPr>
                <w:rFonts w:ascii="Calibri" w:hAnsi="Calibri" w:cs="Calibri"/>
                <w:color w:val="000000"/>
                <w:szCs w:val="22"/>
              </w:rPr>
            </w:pPr>
            <w:r w:rsidRPr="00806350">
              <w:rPr>
                <w:rFonts w:ascii="Calibri" w:hAnsi="Calibri" w:cs="Calibri"/>
                <w:color w:val="000000"/>
                <w:szCs w:val="22"/>
              </w:rPr>
              <w:lastRenderedPageBreak/>
              <w:t>Script blocks executed as delegates run in their own scope</w:t>
            </w:r>
          </w:p>
        </w:tc>
        <w:tc>
          <w:tcPr>
            <w:tcW w:w="3168" w:type="dxa"/>
            <w:vAlign w:val="center"/>
          </w:tcPr>
          <w:p w:rsidR="00C453A7" w:rsidRPr="00C453A7" w:rsidRDefault="00C453A7">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rPr>
            </w:pPr>
            <w:r w:rsidRPr="00C453A7">
              <w:rPr>
                <w:rFonts w:ascii="Consolas" w:eastAsia="Times New Roman" w:hAnsi="Consolas" w:cs="Consolas"/>
                <w:color w:val="000000"/>
              </w:rPr>
              <w:t>Add-Type @"</w:t>
            </w:r>
            <w:r w:rsidRPr="00C453A7">
              <w:rPr>
                <w:rFonts w:ascii="Consolas" w:eastAsia="Times New Roman" w:hAnsi="Consolas" w:cs="Consolas"/>
                <w:color w:val="000000"/>
              </w:rPr>
              <w:br/>
              <w:t>public class Invoker</w:t>
            </w:r>
            <w:r w:rsidRPr="00C453A7">
              <w:rPr>
                <w:rFonts w:ascii="Consolas" w:eastAsia="Times New Roman" w:hAnsi="Consolas" w:cs="Consolas"/>
                <w:color w:val="000000"/>
              </w:rPr>
              <w:br/>
              <w:t>{</w:t>
            </w:r>
            <w:r w:rsidRPr="00C453A7">
              <w:rPr>
                <w:rFonts w:ascii="Consolas" w:eastAsia="Times New Roman" w:hAnsi="Consolas" w:cs="Consolas"/>
                <w:color w:val="000000"/>
              </w:rPr>
              <w:br/>
              <w:t xml:space="preserve">    public static void Invoke(</w:t>
            </w:r>
            <w:proofErr w:type="spellStart"/>
            <w:r w:rsidRPr="00C453A7">
              <w:rPr>
                <w:rFonts w:ascii="Consolas" w:eastAsia="Times New Roman" w:hAnsi="Consolas" w:cs="Consolas"/>
                <w:color w:val="000000"/>
              </w:rPr>
              <w:t>System.Action</w:t>
            </w:r>
            <w:proofErr w:type="spellEnd"/>
            <w:r w:rsidRPr="00C453A7">
              <w:rPr>
                <w:rFonts w:ascii="Consolas" w:eastAsia="Times New Roman" w:hAnsi="Consolas" w:cs="Consolas"/>
                <w:color w:val="000000"/>
              </w:rPr>
              <w:t>&lt;</w:t>
            </w:r>
            <w:proofErr w:type="spellStart"/>
            <w:r w:rsidRPr="00C453A7">
              <w:rPr>
                <w:rFonts w:ascii="Consolas" w:eastAsia="Times New Roman" w:hAnsi="Consolas" w:cs="Consolas"/>
                <w:color w:val="000000"/>
              </w:rPr>
              <w:t>int</w:t>
            </w:r>
            <w:proofErr w:type="spellEnd"/>
            <w:r w:rsidRPr="00C453A7">
              <w:rPr>
                <w:rFonts w:ascii="Consolas" w:eastAsia="Times New Roman" w:hAnsi="Consolas" w:cs="Consolas"/>
                <w:color w:val="000000"/>
              </w:rPr>
              <w:t xml:space="preserve">&gt; </w:t>
            </w:r>
            <w:proofErr w:type="spellStart"/>
            <w:r w:rsidRPr="00C453A7">
              <w:rPr>
                <w:rFonts w:ascii="Consolas" w:eastAsia="Times New Roman" w:hAnsi="Consolas" w:cs="Consolas"/>
                <w:color w:val="000000"/>
              </w:rPr>
              <w:t>func</w:t>
            </w:r>
            <w:proofErr w:type="spellEnd"/>
            <w:r w:rsidRPr="00C453A7">
              <w:rPr>
                <w:rFonts w:ascii="Consolas" w:eastAsia="Times New Roman" w:hAnsi="Consolas" w:cs="Consolas"/>
                <w:color w:val="000000"/>
              </w:rPr>
              <w:t>)</w:t>
            </w:r>
            <w:r w:rsidRPr="00C453A7">
              <w:rPr>
                <w:rFonts w:ascii="Consolas" w:eastAsia="Times New Roman" w:hAnsi="Consolas" w:cs="Consolas"/>
                <w:color w:val="000000"/>
              </w:rPr>
              <w:br/>
              <w:t xml:space="preserve">    {</w:t>
            </w:r>
            <w:r w:rsidRPr="00C453A7">
              <w:rPr>
                <w:rFonts w:ascii="Consolas" w:eastAsia="Times New Roman" w:hAnsi="Consolas" w:cs="Consolas"/>
                <w:color w:val="000000"/>
              </w:rPr>
              <w:br/>
              <w:t xml:space="preserve">        </w:t>
            </w:r>
            <w:proofErr w:type="spellStart"/>
            <w:r w:rsidRPr="00C453A7">
              <w:rPr>
                <w:rFonts w:ascii="Consolas" w:eastAsia="Times New Roman" w:hAnsi="Consolas" w:cs="Consolas"/>
                <w:color w:val="000000"/>
              </w:rPr>
              <w:t>func</w:t>
            </w:r>
            <w:proofErr w:type="spellEnd"/>
            <w:r w:rsidRPr="00C453A7">
              <w:rPr>
                <w:rFonts w:ascii="Consolas" w:eastAsia="Times New Roman" w:hAnsi="Consolas" w:cs="Consolas"/>
                <w:color w:val="000000"/>
              </w:rPr>
              <w:t>(1);</w:t>
            </w:r>
            <w:r w:rsidRPr="00C453A7">
              <w:rPr>
                <w:rFonts w:ascii="Consolas" w:eastAsia="Times New Roman" w:hAnsi="Consolas" w:cs="Consolas"/>
                <w:color w:val="000000"/>
              </w:rPr>
              <w:br/>
              <w:t xml:space="preserve">    }</w:t>
            </w:r>
            <w:r w:rsidRPr="00C453A7">
              <w:rPr>
                <w:rFonts w:ascii="Consolas" w:eastAsia="Times New Roman" w:hAnsi="Consolas" w:cs="Consolas"/>
                <w:color w:val="000000"/>
              </w:rPr>
              <w:br/>
              <w:t>}</w:t>
            </w:r>
            <w:r w:rsidRPr="00C453A7">
              <w:rPr>
                <w:rFonts w:ascii="Consolas" w:eastAsia="Times New Roman" w:hAnsi="Consolas" w:cs="Consolas"/>
                <w:color w:val="000000"/>
              </w:rPr>
              <w:br/>
              <w:t>"@</w:t>
            </w:r>
            <w:r w:rsidRPr="00C453A7">
              <w:rPr>
                <w:rFonts w:ascii="Consolas" w:eastAsia="Times New Roman" w:hAnsi="Consolas" w:cs="Consolas"/>
                <w:color w:val="000000"/>
              </w:rPr>
              <w:br/>
              <w:t>$a = 0</w:t>
            </w:r>
            <w:r w:rsidRPr="00C453A7">
              <w:rPr>
                <w:rFonts w:ascii="Consolas" w:eastAsia="Times New Roman" w:hAnsi="Consolas" w:cs="Consolas"/>
                <w:color w:val="000000"/>
              </w:rPr>
              <w:br/>
              <w:t>[Invoker]::Invoke({$a = 1})</w:t>
            </w:r>
            <w:r w:rsidRPr="00C453A7">
              <w:rPr>
                <w:rFonts w:ascii="Consolas" w:eastAsia="Times New Roman" w:hAnsi="Consolas" w:cs="Consolas"/>
                <w:color w:val="000000"/>
              </w:rPr>
              <w:br/>
              <w:t>$a</w:t>
            </w:r>
          </w:p>
        </w:tc>
        <w:tc>
          <w:tcPr>
            <w:cnfStyle w:val="000010000000" w:firstRow="0" w:lastRow="0" w:firstColumn="0" w:lastColumn="0" w:oddVBand="1" w:evenVBand="0" w:oddHBand="0" w:evenHBand="0" w:firstRowFirstColumn="0" w:firstRowLastColumn="0" w:lastRowFirstColumn="0" w:lastRowLastColumn="0"/>
            <w:tcW w:w="3168" w:type="dxa"/>
            <w:vAlign w:val="center"/>
          </w:tcPr>
          <w:p w:rsidR="00C453A7" w:rsidRPr="00C453A7" w:rsidRDefault="00507E5D" w:rsidP="00507E5D">
            <w:r>
              <w:t>Returns</w:t>
            </w:r>
            <w:r w:rsidRPr="00C453A7">
              <w:t xml:space="preserve"> </w:t>
            </w:r>
            <w:r w:rsidR="00C453A7" w:rsidRPr="00C453A7">
              <w:t>1 in</w:t>
            </w:r>
            <w:r w:rsidR="00C453A7">
              <w:t xml:space="preserve"> Windows</w:t>
            </w:r>
            <w:r w:rsidR="00C453A7" w:rsidRPr="00C453A7">
              <w:t xml:space="preserve"> PowerShell 2.0</w:t>
            </w:r>
            <w:r w:rsidR="00C453A7" w:rsidRPr="00C453A7">
              <w:br/>
            </w:r>
            <w:r>
              <w:t>Returns</w:t>
            </w:r>
            <w:r w:rsidRPr="00C453A7">
              <w:t xml:space="preserve"> </w:t>
            </w:r>
            <w:r w:rsidR="00C453A7" w:rsidRPr="00C453A7">
              <w:t xml:space="preserve">0 in </w:t>
            </w:r>
            <w:r w:rsidR="00C453A7">
              <w:t xml:space="preserve">Windows </w:t>
            </w:r>
            <w:r w:rsidR="00C453A7" w:rsidRPr="00C453A7">
              <w:t>PowerShell 3.0</w:t>
            </w:r>
          </w:p>
        </w:tc>
        <w:tc>
          <w:tcPr>
            <w:tcW w:w="3168" w:type="dxa"/>
            <w:vAlign w:val="bottom"/>
          </w:tcPr>
          <w:p w:rsidR="00C453A7" w:rsidRDefault="00C453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bl>
    <w:p w:rsidR="00AD3CC4" w:rsidRDefault="00AD3CC4" w:rsidP="00762366">
      <w:pPr>
        <w:sectPr w:rsidR="00AD3CC4" w:rsidSect="00AD3CC4">
          <w:pgSz w:w="15840" w:h="12240" w:orient="landscape"/>
          <w:pgMar w:top="1440" w:right="1440" w:bottom="1440" w:left="1440" w:header="720" w:footer="720" w:gutter="0"/>
          <w:cols w:space="720"/>
          <w:docGrid w:linePitch="360"/>
        </w:sectPr>
      </w:pPr>
    </w:p>
    <w:p w:rsidR="00762366" w:rsidRDefault="00C44378" w:rsidP="00762366">
      <w:pPr>
        <w:pStyle w:val="Heading2"/>
      </w:pPr>
      <w:r>
        <w:lastRenderedPageBreak/>
        <w:t xml:space="preserve">Improved </w:t>
      </w:r>
      <w:r w:rsidR="00E7578F">
        <w:t xml:space="preserve">ERROR </w:t>
      </w:r>
      <w:r>
        <w:t>Detection</w:t>
      </w:r>
    </w:p>
    <w:p w:rsidR="00F921B1" w:rsidRPr="00F921B1" w:rsidRDefault="00B939AB" w:rsidP="00F921B1">
      <w:r>
        <w:t>The following changes</w:t>
      </w:r>
      <w:r w:rsidR="00890CB7">
        <w:t xml:space="preserve"> to error handling in Windows PowerShell 3.0</w:t>
      </w:r>
      <w:r>
        <w:t xml:space="preserve"> </w:t>
      </w:r>
      <w:r w:rsidR="00E7578F">
        <w:t>might</w:t>
      </w:r>
      <w:r>
        <w:t xml:space="preserve"> affect scripts wr</w:t>
      </w:r>
      <w:r w:rsidR="00C453A7">
        <w:t>itten in Windows PowerShell 2.0</w:t>
      </w:r>
      <w:r>
        <w:t>.</w:t>
      </w:r>
    </w:p>
    <w:tbl>
      <w:tblPr>
        <w:tblStyle w:val="LightList"/>
        <w:tblW w:w="12672" w:type="dxa"/>
        <w:tblLayout w:type="fixed"/>
        <w:tblLook w:val="0020" w:firstRow="1" w:lastRow="0" w:firstColumn="0" w:lastColumn="0" w:noHBand="0" w:noVBand="0"/>
      </w:tblPr>
      <w:tblGrid>
        <w:gridCol w:w="3168"/>
        <w:gridCol w:w="3168"/>
        <w:gridCol w:w="3168"/>
        <w:gridCol w:w="3168"/>
      </w:tblGrid>
      <w:tr w:rsidR="00784B6E" w:rsidRPr="00F921B1" w:rsidTr="00784B6E">
        <w:trPr>
          <w:cnfStyle w:val="100000000000" w:firstRow="1" w:lastRow="0" w:firstColumn="0" w:lastColumn="0" w:oddVBand="0" w:evenVBand="0" w:oddHBand="0" w:evenHBand="0" w:firstRowFirstColumn="0" w:firstRowLastColumn="0" w:lastRowFirstColumn="0" w:lastRowLastColumn="0"/>
          <w:cantSplit/>
          <w:trHeight w:val="375"/>
          <w:tblHeader/>
        </w:trPr>
        <w:tc>
          <w:tcPr>
            <w:cnfStyle w:val="000010000000" w:firstRow="0" w:lastRow="0" w:firstColumn="0" w:lastColumn="0" w:oddVBand="1" w:evenVBand="0" w:oddHBand="0" w:evenHBand="0" w:firstRowFirstColumn="0" w:firstRowLastColumn="0" w:lastRowFirstColumn="0" w:lastRowLastColumn="0"/>
            <w:tcW w:w="3168" w:type="dxa"/>
            <w:noWrap/>
            <w:hideMark/>
          </w:tcPr>
          <w:p w:rsidR="00F921B1" w:rsidRPr="00F921B1" w:rsidRDefault="00F921B1" w:rsidP="00F921B1">
            <w:pPr>
              <w:rPr>
                <w:rFonts w:ascii="Calibri" w:eastAsia="Times New Roman" w:hAnsi="Calibri" w:cs="Calibri"/>
              </w:rPr>
            </w:pPr>
            <w:r w:rsidRPr="00F921B1">
              <w:rPr>
                <w:rFonts w:ascii="Calibri" w:eastAsia="Times New Roman" w:hAnsi="Calibri" w:cs="Calibri"/>
              </w:rPr>
              <w:t>Change</w:t>
            </w:r>
          </w:p>
        </w:tc>
        <w:tc>
          <w:tcPr>
            <w:tcW w:w="3168" w:type="dxa"/>
            <w:noWrap/>
            <w:hideMark/>
          </w:tcPr>
          <w:p w:rsidR="00F921B1" w:rsidRPr="00F921B1" w:rsidRDefault="00F921B1" w:rsidP="00F921B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F921B1">
              <w:rPr>
                <w:rFonts w:ascii="Calibri" w:eastAsia="Times New Roman" w:hAnsi="Calibri" w:cs="Calibri"/>
              </w:rPr>
              <w:t>Sample</w:t>
            </w:r>
          </w:p>
        </w:tc>
        <w:tc>
          <w:tcPr>
            <w:cnfStyle w:val="000010000000" w:firstRow="0" w:lastRow="0" w:firstColumn="0" w:lastColumn="0" w:oddVBand="1" w:evenVBand="0" w:oddHBand="0" w:evenHBand="0" w:firstRowFirstColumn="0" w:firstRowLastColumn="0" w:lastRowFirstColumn="0" w:lastRowLastColumn="0"/>
            <w:tcW w:w="3168" w:type="dxa"/>
            <w:noWrap/>
            <w:hideMark/>
          </w:tcPr>
          <w:p w:rsidR="00F921B1" w:rsidRPr="00F921B1" w:rsidRDefault="00F921B1" w:rsidP="00F921B1">
            <w:pPr>
              <w:rPr>
                <w:rFonts w:ascii="Calibri" w:eastAsia="Times New Roman" w:hAnsi="Calibri" w:cs="Calibri"/>
              </w:rPr>
            </w:pPr>
            <w:r w:rsidRPr="00F921B1">
              <w:rPr>
                <w:rFonts w:ascii="Calibri" w:eastAsia="Times New Roman" w:hAnsi="Calibri" w:cs="Calibri"/>
              </w:rPr>
              <w:t>Error Message</w:t>
            </w:r>
          </w:p>
        </w:tc>
        <w:tc>
          <w:tcPr>
            <w:tcW w:w="3168" w:type="dxa"/>
            <w:noWrap/>
            <w:hideMark/>
          </w:tcPr>
          <w:p w:rsidR="00F921B1" w:rsidRPr="00F921B1" w:rsidRDefault="00F921B1" w:rsidP="00F921B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F921B1">
              <w:rPr>
                <w:rFonts w:ascii="Calibri" w:eastAsia="Times New Roman" w:hAnsi="Calibri" w:cs="Calibri"/>
              </w:rPr>
              <w:t>Workaround</w:t>
            </w:r>
          </w:p>
        </w:tc>
      </w:tr>
      <w:tr w:rsidR="00784B6E" w:rsidRPr="00F921B1" w:rsidTr="00784B6E">
        <w:trPr>
          <w:cnfStyle w:val="000000100000" w:firstRow="0" w:lastRow="0" w:firstColumn="0" w:lastColumn="0" w:oddVBand="0" w:evenVBand="0" w:oddHBand="1" w:evenHBand="0" w:firstRowFirstColumn="0" w:firstRowLastColumn="0" w:lastRowFirstColumn="0" w:lastRowLastColumn="0"/>
          <w:cantSplit/>
          <w:trHeight w:val="1312"/>
        </w:trPr>
        <w:tc>
          <w:tcPr>
            <w:cnfStyle w:val="000010000000" w:firstRow="0" w:lastRow="0" w:firstColumn="0" w:lastColumn="0" w:oddVBand="1" w:evenVBand="0" w:oddHBand="0" w:evenHBand="0" w:firstRowFirstColumn="0" w:firstRowLastColumn="0" w:lastRowFirstColumn="0" w:lastRowLastColumn="0"/>
            <w:tcW w:w="3168" w:type="dxa"/>
            <w:hideMark/>
          </w:tcPr>
          <w:p w:rsidR="00F921B1" w:rsidRPr="00F921B1" w:rsidRDefault="00E45A80" w:rsidP="00E45A80">
            <w:pPr>
              <w:rPr>
                <w:rFonts w:ascii="Calibri" w:eastAsia="Times New Roman" w:hAnsi="Calibri" w:cs="Calibri"/>
                <w:color w:val="000000"/>
              </w:rPr>
            </w:pPr>
            <w:r>
              <w:rPr>
                <w:rFonts w:ascii="Calibri" w:eastAsia="Times New Roman" w:hAnsi="Calibri" w:cs="Calibri"/>
                <w:color w:val="000000"/>
              </w:rPr>
              <w:t>An e</w:t>
            </w:r>
            <w:r w:rsidR="00F921B1" w:rsidRPr="00F921B1">
              <w:rPr>
                <w:rFonts w:ascii="Calibri" w:eastAsia="Times New Roman" w:hAnsi="Calibri" w:cs="Calibri"/>
                <w:color w:val="000000"/>
              </w:rPr>
              <w:t>xpandable string with empty</w:t>
            </w:r>
            <w:r>
              <w:rPr>
                <w:rFonts w:ascii="Calibri" w:eastAsia="Times New Roman" w:hAnsi="Calibri" w:cs="Calibri"/>
                <w:color w:val="000000"/>
              </w:rPr>
              <w:t>-</w:t>
            </w:r>
            <w:r w:rsidR="00F921B1" w:rsidRPr="00F921B1">
              <w:rPr>
                <w:rFonts w:ascii="Calibri" w:eastAsia="Times New Roman" w:hAnsi="Calibri" w:cs="Calibri"/>
                <w:color w:val="000000"/>
              </w:rPr>
              <w:t>braced variable name is now an error</w:t>
            </w:r>
            <w:r>
              <w:rPr>
                <w:rFonts w:ascii="Calibri" w:eastAsia="Times New Roman" w:hAnsi="Calibri" w:cs="Calibri"/>
                <w:color w:val="000000"/>
              </w:rPr>
              <w:t>.</w:t>
            </w:r>
          </w:p>
        </w:tc>
        <w:tc>
          <w:tcPr>
            <w:tcW w:w="3168" w:type="dxa"/>
            <w:hideMark/>
          </w:tcPr>
          <w:p w:rsidR="00F921B1" w:rsidRPr="00F921B1" w:rsidRDefault="00F921B1" w:rsidP="00F921B1">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rPr>
            </w:pPr>
            <w:r w:rsidRPr="00F921B1">
              <w:rPr>
                <w:rFonts w:ascii="Consolas" w:eastAsia="Times New Roman" w:hAnsi="Consolas" w:cs="Consolas"/>
                <w:color w:val="000000"/>
              </w:rPr>
              <w:t>"&lt;${}&gt;"  # expands to: &lt;$&gt;</w:t>
            </w:r>
          </w:p>
        </w:tc>
        <w:tc>
          <w:tcPr>
            <w:cnfStyle w:val="000010000000" w:firstRow="0" w:lastRow="0" w:firstColumn="0" w:lastColumn="0" w:oddVBand="1" w:evenVBand="0" w:oddHBand="0" w:evenHBand="0" w:firstRowFirstColumn="0" w:firstRowLastColumn="0" w:lastRowFirstColumn="0" w:lastRowLastColumn="0"/>
            <w:tcW w:w="3168" w:type="dxa"/>
            <w:hideMark/>
          </w:tcPr>
          <w:p w:rsidR="00F921B1" w:rsidRPr="00F921B1" w:rsidRDefault="00F921B1" w:rsidP="00F921B1">
            <w:pPr>
              <w:rPr>
                <w:rFonts w:ascii="Consolas" w:eastAsia="Times New Roman" w:hAnsi="Consolas" w:cs="Consolas"/>
                <w:color w:val="000000"/>
              </w:rPr>
            </w:pPr>
            <w:r w:rsidRPr="00F921B1">
              <w:rPr>
                <w:rFonts w:ascii="Consolas" w:eastAsia="Times New Roman" w:hAnsi="Consolas" w:cs="Consolas"/>
                <w:color w:val="000000"/>
              </w:rPr>
              <w:t>+ "${}"</w:t>
            </w:r>
            <w:r w:rsidRPr="00F921B1">
              <w:rPr>
                <w:rFonts w:ascii="Consolas" w:eastAsia="Times New Roman" w:hAnsi="Consolas" w:cs="Consolas"/>
                <w:color w:val="000000"/>
              </w:rPr>
              <w:br/>
              <w:t>+    ~</w:t>
            </w:r>
            <w:r w:rsidRPr="00F921B1">
              <w:rPr>
                <w:rFonts w:ascii="Consolas" w:eastAsia="Times New Roman" w:hAnsi="Consolas" w:cs="Consolas"/>
                <w:color w:val="000000"/>
              </w:rPr>
              <w:br/>
              <w:t>Empty ${} variable reference, there should be a name between the braces.</w:t>
            </w:r>
          </w:p>
        </w:tc>
        <w:tc>
          <w:tcPr>
            <w:tcW w:w="3168" w:type="dxa"/>
            <w:hideMark/>
          </w:tcPr>
          <w:p w:rsidR="00F921B1" w:rsidRPr="00F921B1" w:rsidRDefault="00F921B1" w:rsidP="00F921B1">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rPr>
            </w:pPr>
            <w:r w:rsidRPr="00F921B1">
              <w:rPr>
                <w:rFonts w:ascii="Consolas" w:eastAsia="Times New Roman" w:hAnsi="Consolas" w:cs="Consolas"/>
                <w:color w:val="000000"/>
              </w:rPr>
              <w:t>Use a variable name</w:t>
            </w:r>
          </w:p>
        </w:tc>
      </w:tr>
      <w:tr w:rsidR="00784B6E" w:rsidRPr="00F921B1" w:rsidTr="00784B6E">
        <w:trPr>
          <w:cantSplit/>
          <w:trHeight w:val="799"/>
        </w:trPr>
        <w:tc>
          <w:tcPr>
            <w:cnfStyle w:val="000010000000" w:firstRow="0" w:lastRow="0" w:firstColumn="0" w:lastColumn="0" w:oddVBand="1" w:evenVBand="0" w:oddHBand="0" w:evenHBand="0" w:firstRowFirstColumn="0" w:firstRowLastColumn="0" w:lastRowFirstColumn="0" w:lastRowLastColumn="0"/>
            <w:tcW w:w="3168" w:type="dxa"/>
            <w:hideMark/>
          </w:tcPr>
          <w:p w:rsidR="00F921B1" w:rsidRPr="00F921B1" w:rsidRDefault="00E45A80" w:rsidP="00E45A80">
            <w:pPr>
              <w:rPr>
                <w:rFonts w:ascii="Calibri" w:eastAsia="Times New Roman" w:hAnsi="Calibri" w:cs="Calibri"/>
                <w:color w:val="000000"/>
              </w:rPr>
            </w:pPr>
            <w:r>
              <w:rPr>
                <w:rFonts w:ascii="Calibri" w:eastAsia="Times New Roman" w:hAnsi="Calibri" w:cs="Calibri"/>
                <w:color w:val="000000"/>
              </w:rPr>
              <w:t>An e</w:t>
            </w:r>
            <w:r w:rsidR="00F921B1" w:rsidRPr="00F921B1">
              <w:rPr>
                <w:rFonts w:ascii="Calibri" w:eastAsia="Times New Roman" w:hAnsi="Calibri" w:cs="Calibri"/>
                <w:color w:val="000000"/>
              </w:rPr>
              <w:t>xpandable string with empty sub-expression now results in different output.</w:t>
            </w:r>
          </w:p>
        </w:tc>
        <w:tc>
          <w:tcPr>
            <w:tcW w:w="3168" w:type="dxa"/>
            <w:hideMark/>
          </w:tcPr>
          <w:p w:rsidR="00F921B1" w:rsidRPr="00F921B1" w:rsidRDefault="00F921B1" w:rsidP="00F921B1">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rPr>
            </w:pPr>
            <w:r w:rsidRPr="00F921B1">
              <w:rPr>
                <w:rFonts w:ascii="Consolas" w:eastAsia="Times New Roman" w:hAnsi="Consolas" w:cs="Consolas"/>
                <w:color w:val="000000"/>
              </w:rPr>
              <w:t>"&lt;$()&gt;" # expands to: &lt;$&gt;</w:t>
            </w:r>
          </w:p>
        </w:tc>
        <w:tc>
          <w:tcPr>
            <w:cnfStyle w:val="000010000000" w:firstRow="0" w:lastRow="0" w:firstColumn="0" w:lastColumn="0" w:oddVBand="1" w:evenVBand="0" w:oddHBand="0" w:evenHBand="0" w:firstRowFirstColumn="0" w:firstRowLastColumn="0" w:lastRowFirstColumn="0" w:lastRowLastColumn="0"/>
            <w:tcW w:w="3168" w:type="dxa"/>
            <w:hideMark/>
          </w:tcPr>
          <w:p w:rsidR="00F921B1" w:rsidRPr="00F921B1" w:rsidRDefault="00F921B1" w:rsidP="00F921B1">
            <w:pPr>
              <w:rPr>
                <w:rFonts w:ascii="Consolas" w:eastAsia="Times New Roman" w:hAnsi="Consolas" w:cs="Consolas"/>
                <w:color w:val="000000"/>
              </w:rPr>
            </w:pPr>
            <w:r w:rsidRPr="00F921B1">
              <w:rPr>
                <w:rFonts w:ascii="Consolas" w:eastAsia="Times New Roman" w:hAnsi="Consolas" w:cs="Consolas"/>
                <w:color w:val="000000"/>
              </w:rPr>
              <w:t>No error message, result of sample is:</w:t>
            </w:r>
            <w:r w:rsidRPr="00F921B1">
              <w:rPr>
                <w:rFonts w:ascii="Consolas" w:eastAsia="Times New Roman" w:hAnsi="Consolas" w:cs="Consolas"/>
                <w:color w:val="000000"/>
              </w:rPr>
              <w:br/>
              <w:t>&lt;&gt;</w:t>
            </w:r>
          </w:p>
        </w:tc>
        <w:tc>
          <w:tcPr>
            <w:tcW w:w="3168" w:type="dxa"/>
            <w:hideMark/>
          </w:tcPr>
          <w:p w:rsidR="00F921B1" w:rsidRPr="00F921B1" w:rsidRDefault="00F921B1" w:rsidP="00F921B1">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rPr>
            </w:pPr>
            <w:r w:rsidRPr="00F921B1">
              <w:rPr>
                <w:rFonts w:ascii="Consolas" w:eastAsia="Times New Roman" w:hAnsi="Consolas" w:cs="Consolas"/>
                <w:color w:val="000000"/>
              </w:rPr>
              <w:t>Just use a '$' instead of $().</w:t>
            </w:r>
          </w:p>
        </w:tc>
      </w:tr>
      <w:tr w:rsidR="00784B6E" w:rsidRPr="00F921B1" w:rsidTr="00784B6E">
        <w:trPr>
          <w:cnfStyle w:val="000000100000" w:firstRow="0" w:lastRow="0" w:firstColumn="0" w:lastColumn="0" w:oddVBand="0" w:evenVBand="0" w:oddHBand="1" w:evenHBand="0" w:firstRowFirstColumn="0" w:firstRowLastColumn="0" w:lastRowFirstColumn="0" w:lastRowLastColumn="0"/>
          <w:cantSplit/>
          <w:trHeight w:val="2230"/>
        </w:trPr>
        <w:tc>
          <w:tcPr>
            <w:cnfStyle w:val="000010000000" w:firstRow="0" w:lastRow="0" w:firstColumn="0" w:lastColumn="0" w:oddVBand="1" w:evenVBand="0" w:oddHBand="0" w:evenHBand="0" w:firstRowFirstColumn="0" w:firstRowLastColumn="0" w:lastRowFirstColumn="0" w:lastRowLastColumn="0"/>
            <w:tcW w:w="3168" w:type="dxa"/>
            <w:hideMark/>
          </w:tcPr>
          <w:p w:rsidR="00F921B1" w:rsidRPr="00F921B1" w:rsidRDefault="00F921B1" w:rsidP="00F921B1">
            <w:pPr>
              <w:rPr>
                <w:rFonts w:ascii="Calibri" w:eastAsia="Times New Roman" w:hAnsi="Calibri" w:cs="Calibri"/>
                <w:color w:val="000000"/>
              </w:rPr>
            </w:pPr>
            <w:r w:rsidRPr="00F921B1">
              <w:rPr>
                <w:rFonts w:ascii="Calibri" w:eastAsia="Times New Roman" w:hAnsi="Calibri" w:cs="Calibri"/>
                <w:color w:val="000000"/>
              </w:rPr>
              <w:t>In an expandable string, an incomplete variable name is an error.</w:t>
            </w:r>
          </w:p>
        </w:tc>
        <w:tc>
          <w:tcPr>
            <w:tcW w:w="3168" w:type="dxa"/>
            <w:hideMark/>
          </w:tcPr>
          <w:p w:rsidR="00F921B1" w:rsidRPr="00F921B1" w:rsidRDefault="00F921B1" w:rsidP="00F921B1">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rPr>
            </w:pPr>
            <w:r w:rsidRPr="00F921B1">
              <w:rPr>
                <w:rFonts w:ascii="Consolas" w:eastAsia="Times New Roman" w:hAnsi="Consolas" w:cs="Consolas"/>
                <w:color w:val="000000"/>
              </w:rPr>
              <w:t>$server = "msp42"</w:t>
            </w:r>
            <w:r w:rsidRPr="00F921B1">
              <w:rPr>
                <w:rFonts w:ascii="Consolas" w:eastAsia="Times New Roman" w:hAnsi="Consolas" w:cs="Consolas"/>
                <w:color w:val="000000"/>
              </w:rPr>
              <w:br/>
              <w:t>$status = "online"</w:t>
            </w:r>
            <w:r w:rsidRPr="00F921B1">
              <w:rPr>
                <w:rFonts w:ascii="Consolas" w:eastAsia="Times New Roman" w:hAnsi="Consolas" w:cs="Consolas"/>
                <w:color w:val="000000"/>
              </w:rPr>
              <w:br/>
              <w:t>"$server: $status"</w:t>
            </w:r>
            <w:r w:rsidRPr="00F921B1">
              <w:rPr>
                <w:rFonts w:ascii="Consolas" w:eastAsia="Times New Roman" w:hAnsi="Consolas" w:cs="Consolas"/>
                <w:color w:val="000000"/>
              </w:rPr>
              <w:br/>
              <w:t># output in V2:</w:t>
            </w:r>
            <w:r w:rsidRPr="00F921B1">
              <w:rPr>
                <w:rFonts w:ascii="Consolas" w:eastAsia="Times New Roman" w:hAnsi="Consolas" w:cs="Consolas"/>
                <w:color w:val="000000"/>
              </w:rPr>
              <w:br/>
              <w:t>: online</w:t>
            </w:r>
          </w:p>
        </w:tc>
        <w:tc>
          <w:tcPr>
            <w:cnfStyle w:val="000010000000" w:firstRow="0" w:lastRow="0" w:firstColumn="0" w:lastColumn="0" w:oddVBand="1" w:evenVBand="0" w:oddHBand="0" w:evenHBand="0" w:firstRowFirstColumn="0" w:firstRowLastColumn="0" w:lastRowFirstColumn="0" w:lastRowLastColumn="0"/>
            <w:tcW w:w="3168" w:type="dxa"/>
            <w:hideMark/>
          </w:tcPr>
          <w:p w:rsidR="00F921B1" w:rsidRPr="00F921B1" w:rsidRDefault="00F921B1" w:rsidP="00F921B1">
            <w:pPr>
              <w:rPr>
                <w:rFonts w:ascii="Consolas" w:eastAsia="Times New Roman" w:hAnsi="Consolas" w:cs="Consolas"/>
                <w:color w:val="000000"/>
              </w:rPr>
            </w:pPr>
            <w:r w:rsidRPr="00F921B1">
              <w:rPr>
                <w:rFonts w:ascii="Consolas" w:eastAsia="Times New Roman" w:hAnsi="Consolas" w:cs="Consolas"/>
                <w:color w:val="000000"/>
              </w:rPr>
              <w:t>+ "$server: $status"</w:t>
            </w:r>
            <w:r w:rsidRPr="00F921B1">
              <w:rPr>
                <w:rFonts w:ascii="Consolas" w:eastAsia="Times New Roman" w:hAnsi="Consolas" w:cs="Consolas"/>
                <w:color w:val="000000"/>
              </w:rPr>
              <w:br/>
            </w:r>
            <w:proofErr w:type="gramStart"/>
            <w:r w:rsidRPr="00F921B1">
              <w:rPr>
                <w:rFonts w:ascii="Consolas" w:eastAsia="Times New Roman" w:hAnsi="Consolas" w:cs="Consolas"/>
                <w:color w:val="000000"/>
              </w:rPr>
              <w:t>+  ~</w:t>
            </w:r>
            <w:proofErr w:type="gramEnd"/>
            <w:r w:rsidRPr="00F921B1">
              <w:rPr>
                <w:rFonts w:ascii="Consolas" w:eastAsia="Times New Roman" w:hAnsi="Consolas" w:cs="Consolas"/>
                <w:color w:val="000000"/>
              </w:rPr>
              <w:t>~~~~~~~</w:t>
            </w:r>
            <w:r w:rsidRPr="00F921B1">
              <w:rPr>
                <w:rFonts w:ascii="Consolas" w:eastAsia="Times New Roman" w:hAnsi="Consolas" w:cs="Consolas"/>
                <w:color w:val="000000"/>
              </w:rPr>
              <w:br/>
              <w:t>Invalid variable reference. '$' was not followed by a valid variable name character. Consider</w:t>
            </w:r>
            <w:r w:rsidRPr="00F921B1">
              <w:rPr>
                <w:rFonts w:ascii="Consolas" w:eastAsia="Times New Roman" w:hAnsi="Consolas" w:cs="Consolas"/>
                <w:color w:val="000000"/>
              </w:rPr>
              <w:br/>
              <w:t>using ${} to delimit the name.</w:t>
            </w:r>
          </w:p>
        </w:tc>
        <w:tc>
          <w:tcPr>
            <w:tcW w:w="3168" w:type="dxa"/>
            <w:hideMark/>
          </w:tcPr>
          <w:p w:rsidR="00F921B1" w:rsidRPr="00F921B1" w:rsidRDefault="00F921B1" w:rsidP="00F921B1">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rPr>
            </w:pPr>
            <w:r w:rsidRPr="00F921B1">
              <w:rPr>
                <w:rFonts w:ascii="Consolas" w:eastAsia="Times New Roman" w:hAnsi="Consolas" w:cs="Consolas"/>
                <w:color w:val="000000"/>
              </w:rPr>
              <w:t>"${server}: $status"</w:t>
            </w:r>
          </w:p>
        </w:tc>
      </w:tr>
      <w:tr w:rsidR="00784B6E" w:rsidRPr="00F921B1" w:rsidTr="00784B6E">
        <w:trPr>
          <w:cantSplit/>
          <w:trHeight w:val="1141"/>
        </w:trPr>
        <w:tc>
          <w:tcPr>
            <w:cnfStyle w:val="000010000000" w:firstRow="0" w:lastRow="0" w:firstColumn="0" w:lastColumn="0" w:oddVBand="1" w:evenVBand="0" w:oddHBand="0" w:evenHBand="0" w:firstRowFirstColumn="0" w:firstRowLastColumn="0" w:lastRowFirstColumn="0" w:lastRowLastColumn="0"/>
            <w:tcW w:w="3168" w:type="dxa"/>
            <w:hideMark/>
          </w:tcPr>
          <w:p w:rsidR="00F921B1" w:rsidRPr="00F921B1" w:rsidRDefault="005B1E21" w:rsidP="00117E00">
            <w:pPr>
              <w:rPr>
                <w:rFonts w:ascii="Calibri" w:eastAsia="Times New Roman" w:hAnsi="Calibri" w:cs="Calibri"/>
                <w:color w:val="000000"/>
              </w:rPr>
            </w:pPr>
            <w:r>
              <w:rPr>
                <w:rFonts w:ascii="Calibri" w:eastAsia="Times New Roman" w:hAnsi="Calibri" w:cs="Calibri"/>
                <w:color w:val="000000"/>
              </w:rPr>
              <w:t>A p</w:t>
            </w:r>
            <w:r w:rsidRPr="00F921B1">
              <w:rPr>
                <w:rFonts w:ascii="Calibri" w:eastAsia="Times New Roman" w:hAnsi="Calibri" w:cs="Calibri"/>
                <w:color w:val="000000"/>
              </w:rPr>
              <w:t xml:space="preserve">arameter </w:t>
            </w:r>
            <w:r w:rsidR="00F921B1" w:rsidRPr="00F921B1">
              <w:rPr>
                <w:rFonts w:ascii="Calibri" w:eastAsia="Times New Roman" w:hAnsi="Calibri" w:cs="Calibri"/>
                <w:color w:val="000000"/>
              </w:rPr>
              <w:t xml:space="preserve">followed by </w:t>
            </w:r>
            <w:r>
              <w:rPr>
                <w:rFonts w:ascii="Calibri" w:eastAsia="Times New Roman" w:hAnsi="Calibri" w:cs="Calibri"/>
                <w:color w:val="000000"/>
              </w:rPr>
              <w:t xml:space="preserve">the </w:t>
            </w:r>
            <w:r w:rsidR="00F921B1" w:rsidRPr="00F921B1">
              <w:rPr>
                <w:rFonts w:ascii="Calibri" w:eastAsia="Times New Roman" w:hAnsi="Calibri" w:cs="Calibri"/>
                <w:color w:val="000000"/>
              </w:rPr>
              <w:t xml:space="preserve">comma operator is treated as unary comma operator, which is not </w:t>
            </w:r>
            <w:r w:rsidR="00117E00">
              <w:rPr>
                <w:rFonts w:ascii="Calibri" w:eastAsia="Times New Roman" w:hAnsi="Calibri" w:cs="Calibri"/>
                <w:color w:val="000000"/>
              </w:rPr>
              <w:t>permitted</w:t>
            </w:r>
            <w:r w:rsidR="00117E00" w:rsidRPr="00F921B1">
              <w:rPr>
                <w:rFonts w:ascii="Calibri" w:eastAsia="Times New Roman" w:hAnsi="Calibri" w:cs="Calibri"/>
                <w:color w:val="000000"/>
              </w:rPr>
              <w:t xml:space="preserve"> </w:t>
            </w:r>
            <w:r w:rsidR="00F921B1" w:rsidRPr="00F921B1">
              <w:rPr>
                <w:rFonts w:ascii="Calibri" w:eastAsia="Times New Roman" w:hAnsi="Calibri" w:cs="Calibri"/>
                <w:color w:val="000000"/>
              </w:rPr>
              <w:t>when invoking a command</w:t>
            </w:r>
            <w:r w:rsidR="00117E00">
              <w:rPr>
                <w:rFonts w:ascii="Calibri" w:eastAsia="Times New Roman" w:hAnsi="Calibri" w:cs="Calibri"/>
                <w:color w:val="000000"/>
              </w:rPr>
              <w:t>.</w:t>
            </w:r>
          </w:p>
        </w:tc>
        <w:tc>
          <w:tcPr>
            <w:tcW w:w="3168" w:type="dxa"/>
            <w:hideMark/>
          </w:tcPr>
          <w:p w:rsidR="00F921B1" w:rsidRPr="00F921B1" w:rsidRDefault="00F921B1" w:rsidP="00F921B1">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rPr>
            </w:pPr>
            <w:r w:rsidRPr="00F921B1">
              <w:rPr>
                <w:rFonts w:ascii="Consolas" w:eastAsia="Times New Roman" w:hAnsi="Consolas" w:cs="Consolas"/>
                <w:color w:val="000000"/>
              </w:rPr>
              <w:t>echo -InputObject ,1</w:t>
            </w:r>
          </w:p>
        </w:tc>
        <w:tc>
          <w:tcPr>
            <w:cnfStyle w:val="000010000000" w:firstRow="0" w:lastRow="0" w:firstColumn="0" w:lastColumn="0" w:oddVBand="1" w:evenVBand="0" w:oddHBand="0" w:evenHBand="0" w:firstRowFirstColumn="0" w:firstRowLastColumn="0" w:lastRowFirstColumn="0" w:lastRowLastColumn="0"/>
            <w:tcW w:w="3168" w:type="dxa"/>
            <w:hideMark/>
          </w:tcPr>
          <w:p w:rsidR="00F921B1" w:rsidRPr="00F921B1" w:rsidRDefault="00F921B1" w:rsidP="00F921B1">
            <w:pPr>
              <w:rPr>
                <w:rFonts w:ascii="Consolas" w:eastAsia="Times New Roman" w:hAnsi="Consolas" w:cs="Consolas"/>
                <w:color w:val="000000"/>
              </w:rPr>
            </w:pPr>
            <w:r w:rsidRPr="00F921B1">
              <w:rPr>
                <w:rFonts w:ascii="Consolas" w:eastAsia="Times New Roman" w:hAnsi="Consolas" w:cs="Consolas"/>
                <w:color w:val="000000"/>
              </w:rPr>
              <w:t>+ echo -</w:t>
            </w:r>
            <w:proofErr w:type="gramStart"/>
            <w:r w:rsidRPr="00F921B1">
              <w:rPr>
                <w:rFonts w:ascii="Consolas" w:eastAsia="Times New Roman" w:hAnsi="Consolas" w:cs="Consolas"/>
                <w:color w:val="000000"/>
              </w:rPr>
              <w:t>InputObject ,1</w:t>
            </w:r>
            <w:proofErr w:type="gramEnd"/>
            <w:r w:rsidRPr="00F921B1">
              <w:rPr>
                <w:rFonts w:ascii="Consolas" w:eastAsia="Times New Roman" w:hAnsi="Consolas" w:cs="Consolas"/>
                <w:color w:val="000000"/>
              </w:rPr>
              <w:br/>
              <w:t>+                   ~</w:t>
            </w:r>
            <w:r w:rsidRPr="00F921B1">
              <w:rPr>
                <w:rFonts w:ascii="Consolas" w:eastAsia="Times New Roman" w:hAnsi="Consolas" w:cs="Consolas"/>
                <w:color w:val="000000"/>
              </w:rPr>
              <w:br/>
              <w:t>Missing argument in parameter list.</w:t>
            </w:r>
          </w:p>
        </w:tc>
        <w:tc>
          <w:tcPr>
            <w:tcW w:w="3168" w:type="dxa"/>
            <w:hideMark/>
          </w:tcPr>
          <w:p w:rsidR="00F921B1" w:rsidRPr="00F921B1" w:rsidRDefault="00F921B1" w:rsidP="00F921B1">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rPr>
            </w:pPr>
            <w:r w:rsidRPr="00F921B1">
              <w:rPr>
                <w:rFonts w:ascii="Consolas" w:eastAsia="Times New Roman" w:hAnsi="Consolas" w:cs="Consolas"/>
                <w:color w:val="000000"/>
              </w:rPr>
              <w:t>In most cases, the comma operator is a typo</w:t>
            </w:r>
            <w:r w:rsidR="00117E00">
              <w:rPr>
                <w:rFonts w:ascii="Consolas" w:eastAsia="Times New Roman" w:hAnsi="Consolas" w:cs="Consolas"/>
                <w:color w:val="000000"/>
              </w:rPr>
              <w:t>graphical error</w:t>
            </w:r>
            <w:r w:rsidRPr="00F921B1">
              <w:rPr>
                <w:rFonts w:ascii="Consolas" w:eastAsia="Times New Roman" w:hAnsi="Consolas" w:cs="Consolas"/>
                <w:color w:val="000000"/>
              </w:rPr>
              <w:t>.</w:t>
            </w:r>
          </w:p>
        </w:tc>
      </w:tr>
      <w:tr w:rsidR="00784B6E" w:rsidRPr="00F921B1" w:rsidTr="00784B6E">
        <w:trPr>
          <w:cnfStyle w:val="000000100000" w:firstRow="0" w:lastRow="0" w:firstColumn="0" w:lastColumn="0" w:oddVBand="0" w:evenVBand="0" w:oddHBand="1" w:evenHBand="0" w:firstRowFirstColumn="0" w:firstRowLastColumn="0" w:lastRowFirstColumn="0" w:lastRowLastColumn="0"/>
          <w:cantSplit/>
          <w:trHeight w:val="1690"/>
        </w:trPr>
        <w:tc>
          <w:tcPr>
            <w:cnfStyle w:val="000010000000" w:firstRow="0" w:lastRow="0" w:firstColumn="0" w:lastColumn="0" w:oddVBand="1" w:evenVBand="0" w:oddHBand="0" w:evenHBand="0" w:firstRowFirstColumn="0" w:firstRowLastColumn="0" w:lastRowFirstColumn="0" w:lastRowLastColumn="0"/>
            <w:tcW w:w="3168" w:type="dxa"/>
            <w:hideMark/>
          </w:tcPr>
          <w:p w:rsidR="00F921B1" w:rsidRPr="00F921B1" w:rsidRDefault="00F921B1" w:rsidP="00F921B1">
            <w:pPr>
              <w:rPr>
                <w:rFonts w:ascii="Calibri" w:eastAsia="Times New Roman" w:hAnsi="Calibri" w:cs="Calibri"/>
                <w:color w:val="000000"/>
              </w:rPr>
            </w:pPr>
            <w:r w:rsidRPr="00F921B1">
              <w:rPr>
                <w:rFonts w:ascii="Calibri" w:eastAsia="Times New Roman" w:hAnsi="Calibri" w:cs="Calibri"/>
                <w:color w:val="000000"/>
              </w:rPr>
              <w:t>Incorrectly typed array indices raise an exception.</w:t>
            </w:r>
          </w:p>
        </w:tc>
        <w:tc>
          <w:tcPr>
            <w:tcW w:w="3168" w:type="dxa"/>
            <w:hideMark/>
          </w:tcPr>
          <w:p w:rsidR="00F921B1" w:rsidRPr="00F921B1" w:rsidRDefault="00F921B1" w:rsidP="00F921B1">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rPr>
            </w:pPr>
            <w:r w:rsidRPr="00F921B1">
              <w:rPr>
                <w:rFonts w:ascii="Consolas" w:eastAsia="Times New Roman" w:hAnsi="Consolas" w:cs="Consolas"/>
                <w:color w:val="000000"/>
              </w:rPr>
              <w:t>"</w:t>
            </w:r>
            <w:proofErr w:type="spellStart"/>
            <w:r w:rsidRPr="00F921B1">
              <w:rPr>
                <w:rFonts w:ascii="Consolas" w:eastAsia="Times New Roman" w:hAnsi="Consolas" w:cs="Consolas"/>
                <w:color w:val="000000"/>
              </w:rPr>
              <w:t>abc</w:t>
            </w:r>
            <w:proofErr w:type="spellEnd"/>
            <w:r w:rsidRPr="00F921B1">
              <w:rPr>
                <w:rFonts w:ascii="Consolas" w:eastAsia="Times New Roman" w:hAnsi="Consolas" w:cs="Consolas"/>
                <w:color w:val="000000"/>
              </w:rPr>
              <w:t>"['</w:t>
            </w:r>
            <w:proofErr w:type="spellStart"/>
            <w:r w:rsidRPr="00F921B1">
              <w:rPr>
                <w:rFonts w:ascii="Consolas" w:eastAsia="Times New Roman" w:hAnsi="Consolas" w:cs="Consolas"/>
                <w:color w:val="000000"/>
              </w:rPr>
              <w:t>def</w:t>
            </w:r>
            <w:proofErr w:type="spellEnd"/>
            <w:r w:rsidRPr="00F921B1">
              <w:rPr>
                <w:rFonts w:ascii="Consolas" w:eastAsia="Times New Roman" w:hAnsi="Consolas" w:cs="Consolas"/>
                <w:color w:val="000000"/>
              </w:rPr>
              <w:t>']</w:t>
            </w:r>
          </w:p>
        </w:tc>
        <w:tc>
          <w:tcPr>
            <w:cnfStyle w:val="000010000000" w:firstRow="0" w:lastRow="0" w:firstColumn="0" w:lastColumn="0" w:oddVBand="1" w:evenVBand="0" w:oddHBand="0" w:evenHBand="0" w:firstRowFirstColumn="0" w:firstRowLastColumn="0" w:lastRowFirstColumn="0" w:lastRowLastColumn="0"/>
            <w:tcW w:w="3168" w:type="dxa"/>
            <w:hideMark/>
          </w:tcPr>
          <w:p w:rsidR="00F921B1" w:rsidRPr="00F921B1" w:rsidRDefault="00F921B1" w:rsidP="00F921B1">
            <w:pPr>
              <w:rPr>
                <w:rFonts w:ascii="Consolas" w:eastAsia="Times New Roman" w:hAnsi="Consolas" w:cs="Consolas"/>
                <w:color w:val="000000"/>
              </w:rPr>
            </w:pPr>
            <w:r w:rsidRPr="00F921B1">
              <w:rPr>
                <w:rFonts w:ascii="Consolas" w:eastAsia="Times New Roman" w:hAnsi="Consolas" w:cs="Consolas"/>
                <w:color w:val="000000"/>
              </w:rPr>
              <w:t>Cannot convert value "</w:t>
            </w:r>
            <w:proofErr w:type="spellStart"/>
            <w:r w:rsidRPr="00F921B1">
              <w:rPr>
                <w:rFonts w:ascii="Consolas" w:eastAsia="Times New Roman" w:hAnsi="Consolas" w:cs="Consolas"/>
                <w:color w:val="000000"/>
              </w:rPr>
              <w:t>def</w:t>
            </w:r>
            <w:proofErr w:type="spellEnd"/>
            <w:r w:rsidRPr="00F921B1">
              <w:rPr>
                <w:rFonts w:ascii="Consolas" w:eastAsia="Times New Roman" w:hAnsi="Consolas" w:cs="Consolas"/>
                <w:color w:val="000000"/>
              </w:rPr>
              <w:t>" to type "System.Int32". Error: "Input string was not in a correct format."</w:t>
            </w:r>
            <w:r w:rsidRPr="00F921B1">
              <w:rPr>
                <w:rFonts w:ascii="Consolas" w:eastAsia="Times New Roman" w:hAnsi="Consolas" w:cs="Consolas"/>
                <w:color w:val="000000"/>
              </w:rPr>
              <w:br/>
              <w:t>At line:1 char:1</w:t>
            </w:r>
            <w:r w:rsidRPr="00F921B1">
              <w:rPr>
                <w:rFonts w:ascii="Consolas" w:eastAsia="Times New Roman" w:hAnsi="Consolas" w:cs="Consolas"/>
                <w:color w:val="000000"/>
              </w:rPr>
              <w:br/>
              <w:t>+ "</w:t>
            </w:r>
            <w:proofErr w:type="spellStart"/>
            <w:r w:rsidRPr="00F921B1">
              <w:rPr>
                <w:rFonts w:ascii="Consolas" w:eastAsia="Times New Roman" w:hAnsi="Consolas" w:cs="Consolas"/>
                <w:color w:val="000000"/>
              </w:rPr>
              <w:t>abc</w:t>
            </w:r>
            <w:proofErr w:type="spellEnd"/>
            <w:r w:rsidRPr="00F921B1">
              <w:rPr>
                <w:rFonts w:ascii="Consolas" w:eastAsia="Times New Roman" w:hAnsi="Consolas" w:cs="Consolas"/>
                <w:color w:val="000000"/>
              </w:rPr>
              <w:t>"['</w:t>
            </w:r>
            <w:proofErr w:type="spellStart"/>
            <w:r w:rsidRPr="00F921B1">
              <w:rPr>
                <w:rFonts w:ascii="Consolas" w:eastAsia="Times New Roman" w:hAnsi="Consolas" w:cs="Consolas"/>
                <w:color w:val="000000"/>
              </w:rPr>
              <w:t>def</w:t>
            </w:r>
            <w:proofErr w:type="spellEnd"/>
            <w:r w:rsidRPr="00F921B1">
              <w:rPr>
                <w:rFonts w:ascii="Consolas" w:eastAsia="Times New Roman" w:hAnsi="Consolas" w:cs="Consolas"/>
                <w:color w:val="000000"/>
              </w:rPr>
              <w:t>']</w:t>
            </w:r>
            <w:r w:rsidRPr="00F921B1">
              <w:rPr>
                <w:rFonts w:ascii="Consolas" w:eastAsia="Times New Roman" w:hAnsi="Consolas" w:cs="Consolas"/>
                <w:color w:val="000000"/>
              </w:rPr>
              <w:br/>
              <w:t>+ ~~~~~~~~~~~~</w:t>
            </w:r>
          </w:p>
        </w:tc>
        <w:tc>
          <w:tcPr>
            <w:tcW w:w="3168" w:type="dxa"/>
            <w:hideMark/>
          </w:tcPr>
          <w:p w:rsidR="00F921B1" w:rsidRPr="00F921B1" w:rsidRDefault="00F921B1" w:rsidP="00F921B1">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rPr>
            </w:pPr>
            <w:r w:rsidRPr="00F921B1">
              <w:rPr>
                <w:rFonts w:ascii="Consolas" w:eastAsia="Times New Roman" w:hAnsi="Consolas" w:cs="Consolas"/>
                <w:color w:val="000000"/>
              </w:rPr>
              <w:t>Correct the script.</w:t>
            </w:r>
          </w:p>
        </w:tc>
      </w:tr>
      <w:tr w:rsidR="00784B6E" w:rsidRPr="00F921B1" w:rsidTr="00784B6E">
        <w:trPr>
          <w:cantSplit/>
          <w:trHeight w:val="1240"/>
        </w:trPr>
        <w:tc>
          <w:tcPr>
            <w:cnfStyle w:val="000010000000" w:firstRow="0" w:lastRow="0" w:firstColumn="0" w:lastColumn="0" w:oddVBand="1" w:evenVBand="0" w:oddHBand="0" w:evenHBand="0" w:firstRowFirstColumn="0" w:firstRowLastColumn="0" w:lastRowFirstColumn="0" w:lastRowLastColumn="0"/>
            <w:tcW w:w="3168" w:type="dxa"/>
            <w:hideMark/>
          </w:tcPr>
          <w:p w:rsidR="00F921B1" w:rsidRPr="00F921B1" w:rsidRDefault="00F921B1" w:rsidP="00117E00">
            <w:pPr>
              <w:rPr>
                <w:rFonts w:ascii="Calibri" w:eastAsia="Times New Roman" w:hAnsi="Calibri" w:cs="Calibri"/>
                <w:color w:val="000000"/>
              </w:rPr>
            </w:pPr>
            <w:r w:rsidRPr="00F921B1">
              <w:rPr>
                <w:rFonts w:ascii="Calibri" w:eastAsia="Times New Roman" w:hAnsi="Calibri" w:cs="Calibri"/>
                <w:color w:val="000000"/>
              </w:rPr>
              <w:lastRenderedPageBreak/>
              <w:t xml:space="preserve">[ref] </w:t>
            </w:r>
            <w:r w:rsidR="00117E00">
              <w:rPr>
                <w:rFonts w:ascii="Calibri" w:eastAsia="Times New Roman" w:hAnsi="Calibri" w:cs="Calibri"/>
                <w:color w:val="000000"/>
              </w:rPr>
              <w:t xml:space="preserve">must be </w:t>
            </w:r>
            <w:r w:rsidRPr="00F921B1">
              <w:rPr>
                <w:rFonts w:ascii="Calibri" w:eastAsia="Times New Roman" w:hAnsi="Calibri" w:cs="Calibri"/>
                <w:color w:val="000000"/>
              </w:rPr>
              <w:t xml:space="preserve">the final type in </w:t>
            </w:r>
            <w:r w:rsidR="00117E00">
              <w:rPr>
                <w:rFonts w:ascii="Calibri" w:eastAsia="Times New Roman" w:hAnsi="Calibri" w:cs="Calibri"/>
                <w:color w:val="000000"/>
              </w:rPr>
              <w:t xml:space="preserve">a </w:t>
            </w:r>
            <w:r w:rsidRPr="00F921B1">
              <w:rPr>
                <w:rFonts w:ascii="Calibri" w:eastAsia="Times New Roman" w:hAnsi="Calibri" w:cs="Calibri"/>
                <w:color w:val="000000"/>
              </w:rPr>
              <w:t>type conversion sequence</w:t>
            </w:r>
          </w:p>
        </w:tc>
        <w:tc>
          <w:tcPr>
            <w:tcW w:w="3168" w:type="dxa"/>
            <w:hideMark/>
          </w:tcPr>
          <w:p w:rsidR="00F921B1" w:rsidRPr="00F921B1" w:rsidRDefault="00F921B1" w:rsidP="00F921B1">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rPr>
            </w:pPr>
            <w:r w:rsidRPr="00F921B1">
              <w:rPr>
                <w:rFonts w:ascii="Consolas" w:eastAsia="Times New Roman" w:hAnsi="Consolas" w:cs="Consolas"/>
                <w:color w:val="000000"/>
              </w:rPr>
              <w:t>[object][ref] $x = 1</w:t>
            </w:r>
          </w:p>
        </w:tc>
        <w:tc>
          <w:tcPr>
            <w:cnfStyle w:val="000010000000" w:firstRow="0" w:lastRow="0" w:firstColumn="0" w:lastColumn="0" w:oddVBand="1" w:evenVBand="0" w:oddHBand="0" w:evenHBand="0" w:firstRowFirstColumn="0" w:firstRowLastColumn="0" w:lastRowFirstColumn="0" w:lastRowLastColumn="0"/>
            <w:tcW w:w="3168" w:type="dxa"/>
            <w:hideMark/>
          </w:tcPr>
          <w:p w:rsidR="00F921B1" w:rsidRPr="00F921B1" w:rsidRDefault="00F921B1" w:rsidP="00F921B1">
            <w:pPr>
              <w:rPr>
                <w:rFonts w:ascii="Consolas" w:eastAsia="Times New Roman" w:hAnsi="Consolas" w:cs="Consolas"/>
                <w:color w:val="000000"/>
              </w:rPr>
            </w:pPr>
            <w:r w:rsidRPr="00F921B1">
              <w:rPr>
                <w:rFonts w:ascii="Consolas" w:eastAsia="Times New Roman" w:hAnsi="Consolas" w:cs="Consolas"/>
                <w:color w:val="000000"/>
              </w:rPr>
              <w:t>+ [object</w:t>
            </w:r>
            <w:proofErr w:type="gramStart"/>
            <w:r w:rsidRPr="00F921B1">
              <w:rPr>
                <w:rFonts w:ascii="Consolas" w:eastAsia="Times New Roman" w:hAnsi="Consolas" w:cs="Consolas"/>
                <w:color w:val="000000"/>
              </w:rPr>
              <w:t>][</w:t>
            </w:r>
            <w:proofErr w:type="gramEnd"/>
            <w:r w:rsidRPr="00F921B1">
              <w:rPr>
                <w:rFonts w:ascii="Consolas" w:eastAsia="Times New Roman" w:hAnsi="Consolas" w:cs="Consolas"/>
                <w:color w:val="000000"/>
              </w:rPr>
              <w:t>ref] $x = 1</w:t>
            </w:r>
            <w:r w:rsidRPr="00F921B1">
              <w:rPr>
                <w:rFonts w:ascii="Consolas" w:eastAsia="Times New Roman" w:hAnsi="Consolas" w:cs="Consolas"/>
                <w:color w:val="000000"/>
              </w:rPr>
              <w:br/>
              <w:t>+         ~~~~~</w:t>
            </w:r>
            <w:r w:rsidRPr="00F921B1">
              <w:rPr>
                <w:rFonts w:ascii="Consolas" w:eastAsia="Times New Roman" w:hAnsi="Consolas" w:cs="Consolas"/>
                <w:color w:val="000000"/>
              </w:rPr>
              <w:br/>
              <w:t>Cannot use [ref] with other types in a type constraint.</w:t>
            </w:r>
          </w:p>
        </w:tc>
        <w:tc>
          <w:tcPr>
            <w:tcW w:w="3168" w:type="dxa"/>
            <w:hideMark/>
          </w:tcPr>
          <w:p w:rsidR="00F921B1" w:rsidRPr="00F921B1" w:rsidRDefault="00F921B1" w:rsidP="00F921B1">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rPr>
            </w:pPr>
            <w:r w:rsidRPr="00F921B1">
              <w:rPr>
                <w:rFonts w:ascii="Consolas" w:eastAsia="Times New Roman" w:hAnsi="Consolas" w:cs="Consolas"/>
                <w:color w:val="000000"/>
              </w:rPr>
              <w:t>[ref] can't be used this way, instead write:</w:t>
            </w:r>
            <w:r w:rsidRPr="00F921B1">
              <w:rPr>
                <w:rFonts w:ascii="Consolas" w:eastAsia="Times New Roman" w:hAnsi="Consolas" w:cs="Consolas"/>
                <w:color w:val="000000"/>
              </w:rPr>
              <w:br/>
            </w:r>
            <w:r w:rsidRPr="00F921B1">
              <w:rPr>
                <w:rFonts w:ascii="Consolas" w:eastAsia="Times New Roman" w:hAnsi="Consolas" w:cs="Consolas"/>
                <w:color w:val="000000"/>
              </w:rPr>
              <w:br/>
              <w:t>[ref][object] $x = 1</w:t>
            </w:r>
          </w:p>
        </w:tc>
      </w:tr>
      <w:tr w:rsidR="00784B6E" w:rsidRPr="00F921B1" w:rsidTr="00784B6E">
        <w:trPr>
          <w:cnfStyle w:val="000000100000" w:firstRow="0" w:lastRow="0" w:firstColumn="0" w:lastColumn="0" w:oddVBand="0" w:evenVBand="0" w:oddHBand="1" w:evenHBand="0" w:firstRowFirstColumn="0" w:firstRowLastColumn="0" w:lastRowFirstColumn="0" w:lastRowLastColumn="0"/>
          <w:cantSplit/>
          <w:trHeight w:val="790"/>
        </w:trPr>
        <w:tc>
          <w:tcPr>
            <w:cnfStyle w:val="000010000000" w:firstRow="0" w:lastRow="0" w:firstColumn="0" w:lastColumn="0" w:oddVBand="1" w:evenVBand="0" w:oddHBand="0" w:evenHBand="0" w:firstRowFirstColumn="0" w:firstRowLastColumn="0" w:lastRowFirstColumn="0" w:lastRowLastColumn="0"/>
            <w:tcW w:w="3168" w:type="dxa"/>
            <w:hideMark/>
          </w:tcPr>
          <w:p w:rsidR="00F921B1" w:rsidRPr="00F921B1" w:rsidRDefault="00D04789" w:rsidP="00117E00">
            <w:pPr>
              <w:rPr>
                <w:rFonts w:ascii="Calibri" w:eastAsia="Times New Roman" w:hAnsi="Calibri" w:cs="Calibri"/>
                <w:color w:val="000000"/>
              </w:rPr>
            </w:pPr>
            <w:r>
              <w:rPr>
                <w:rFonts w:ascii="Calibri" w:eastAsia="Times New Roman" w:hAnsi="Calibri" w:cs="Calibri"/>
                <w:color w:val="000000"/>
              </w:rPr>
              <w:t>C</w:t>
            </w:r>
            <w:r w:rsidR="00F921B1" w:rsidRPr="00F921B1">
              <w:rPr>
                <w:rFonts w:ascii="Calibri" w:eastAsia="Times New Roman" w:hAnsi="Calibri" w:cs="Calibri"/>
                <w:color w:val="000000"/>
              </w:rPr>
              <w:t xml:space="preserve">onstant folding </w:t>
            </w:r>
            <w:r w:rsidR="00117E00">
              <w:rPr>
                <w:rFonts w:ascii="Calibri" w:eastAsia="Times New Roman" w:hAnsi="Calibri" w:cs="Calibri"/>
                <w:color w:val="000000"/>
              </w:rPr>
              <w:t>is not performed during parsing.</w:t>
            </w:r>
          </w:p>
        </w:tc>
        <w:tc>
          <w:tcPr>
            <w:tcW w:w="3168" w:type="dxa"/>
            <w:hideMark/>
          </w:tcPr>
          <w:p w:rsidR="00F921B1" w:rsidRPr="00F921B1" w:rsidRDefault="00F921B1" w:rsidP="00F921B1">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rPr>
            </w:pPr>
            <w:r w:rsidRPr="00F921B1">
              <w:rPr>
                <w:rFonts w:ascii="Consolas" w:eastAsia="Times New Roman" w:hAnsi="Consolas" w:cs="Consolas"/>
                <w:color w:val="000000"/>
              </w:rPr>
              <w:t>1/0</w:t>
            </w:r>
          </w:p>
        </w:tc>
        <w:tc>
          <w:tcPr>
            <w:cnfStyle w:val="000010000000" w:firstRow="0" w:lastRow="0" w:firstColumn="0" w:lastColumn="0" w:oddVBand="1" w:evenVBand="0" w:oddHBand="0" w:evenHBand="0" w:firstRowFirstColumn="0" w:firstRowLastColumn="0" w:lastRowFirstColumn="0" w:lastRowLastColumn="0"/>
            <w:tcW w:w="3168" w:type="dxa"/>
            <w:hideMark/>
          </w:tcPr>
          <w:p w:rsidR="00F921B1" w:rsidRPr="00F921B1" w:rsidRDefault="00F921B1" w:rsidP="00117E00">
            <w:pPr>
              <w:rPr>
                <w:rFonts w:ascii="Consolas" w:eastAsia="Times New Roman" w:hAnsi="Consolas" w:cs="Consolas"/>
                <w:color w:val="000000"/>
              </w:rPr>
            </w:pPr>
            <w:r w:rsidRPr="00F921B1">
              <w:rPr>
                <w:rFonts w:ascii="Consolas" w:eastAsia="Times New Roman" w:hAnsi="Consolas" w:cs="Consolas"/>
                <w:color w:val="000000"/>
              </w:rPr>
              <w:t xml:space="preserve">No </w:t>
            </w:r>
            <w:r w:rsidR="00117E00">
              <w:rPr>
                <w:rFonts w:ascii="Consolas" w:eastAsia="Times New Roman" w:hAnsi="Consolas" w:cs="Consolas"/>
                <w:color w:val="000000"/>
              </w:rPr>
              <w:t xml:space="preserve">parsing. The </w:t>
            </w:r>
            <w:r w:rsidRPr="00F921B1">
              <w:rPr>
                <w:rFonts w:ascii="Consolas" w:eastAsia="Times New Roman" w:hAnsi="Consolas" w:cs="Consolas"/>
                <w:color w:val="000000"/>
              </w:rPr>
              <w:t>error is detected at runtime.</w:t>
            </w:r>
          </w:p>
        </w:tc>
        <w:tc>
          <w:tcPr>
            <w:tcW w:w="3168" w:type="dxa"/>
            <w:hideMark/>
          </w:tcPr>
          <w:p w:rsidR="00F921B1" w:rsidRPr="00F921B1" w:rsidRDefault="00F921B1" w:rsidP="00F921B1">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rPr>
            </w:pPr>
            <w:r w:rsidRPr="00F921B1">
              <w:rPr>
                <w:rFonts w:ascii="Consolas" w:eastAsia="Times New Roman" w:hAnsi="Consolas" w:cs="Consolas"/>
                <w:color w:val="000000"/>
              </w:rPr>
              <w:t>No workaround.</w:t>
            </w:r>
          </w:p>
        </w:tc>
      </w:tr>
      <w:tr w:rsidR="00784B6E" w:rsidRPr="00F921B1" w:rsidTr="00784B6E">
        <w:trPr>
          <w:cantSplit/>
          <w:trHeight w:val="900"/>
        </w:trPr>
        <w:tc>
          <w:tcPr>
            <w:cnfStyle w:val="000010000000" w:firstRow="0" w:lastRow="0" w:firstColumn="0" w:lastColumn="0" w:oddVBand="1" w:evenVBand="0" w:oddHBand="0" w:evenHBand="0" w:firstRowFirstColumn="0" w:firstRowLastColumn="0" w:lastRowFirstColumn="0" w:lastRowLastColumn="0"/>
            <w:tcW w:w="3168" w:type="dxa"/>
            <w:hideMark/>
          </w:tcPr>
          <w:p w:rsidR="00F921B1" w:rsidRPr="00F921B1" w:rsidRDefault="00D04789" w:rsidP="00385E7A">
            <w:pPr>
              <w:rPr>
                <w:rFonts w:ascii="Calibri" w:eastAsia="Times New Roman" w:hAnsi="Calibri" w:cs="Calibri"/>
                <w:color w:val="000000"/>
              </w:rPr>
            </w:pPr>
            <w:r>
              <w:rPr>
                <w:rFonts w:ascii="Calibri" w:eastAsia="Times New Roman" w:hAnsi="Calibri" w:cs="Calibri"/>
                <w:color w:val="000000"/>
              </w:rPr>
              <w:t>I</w:t>
            </w:r>
            <w:r w:rsidR="00F921B1" w:rsidRPr="00F921B1">
              <w:rPr>
                <w:rFonts w:ascii="Calibri" w:eastAsia="Times New Roman" w:hAnsi="Calibri" w:cs="Calibri"/>
                <w:color w:val="000000"/>
              </w:rPr>
              <w:t xml:space="preserve">nvalid type in </w:t>
            </w:r>
            <w:r w:rsidR="00385E7A">
              <w:rPr>
                <w:rFonts w:ascii="Calibri" w:eastAsia="Times New Roman" w:hAnsi="Calibri" w:cs="Calibri"/>
                <w:color w:val="000000"/>
              </w:rPr>
              <w:t>a</w:t>
            </w:r>
            <w:r w:rsidR="00F921B1" w:rsidRPr="00F921B1">
              <w:rPr>
                <w:rFonts w:ascii="Calibri" w:eastAsia="Times New Roman" w:hAnsi="Calibri" w:cs="Calibri"/>
                <w:color w:val="000000"/>
              </w:rPr>
              <w:t xml:space="preserve"> trap</w:t>
            </w:r>
            <w:r w:rsidR="00385E7A">
              <w:rPr>
                <w:rFonts w:ascii="Calibri" w:eastAsia="Times New Roman" w:hAnsi="Calibri" w:cs="Calibri"/>
                <w:color w:val="000000"/>
              </w:rPr>
              <w:t xml:space="preserve"> statement</w:t>
            </w:r>
            <w:r w:rsidR="00F921B1" w:rsidRPr="00F921B1">
              <w:rPr>
                <w:rFonts w:ascii="Calibri" w:eastAsia="Times New Roman" w:hAnsi="Calibri" w:cs="Calibri"/>
                <w:color w:val="000000"/>
              </w:rPr>
              <w:t xml:space="preserve"> cause</w:t>
            </w:r>
            <w:r w:rsidR="00385E7A">
              <w:rPr>
                <w:rFonts w:ascii="Calibri" w:eastAsia="Times New Roman" w:hAnsi="Calibri" w:cs="Calibri"/>
                <w:color w:val="000000"/>
              </w:rPr>
              <w:t>s</w:t>
            </w:r>
            <w:r w:rsidR="00F921B1" w:rsidRPr="00F921B1">
              <w:rPr>
                <w:rFonts w:ascii="Calibri" w:eastAsia="Times New Roman" w:hAnsi="Calibri" w:cs="Calibri"/>
                <w:color w:val="000000"/>
              </w:rPr>
              <w:t xml:space="preserve"> a runtime</w:t>
            </w:r>
            <w:r>
              <w:rPr>
                <w:rFonts w:ascii="Calibri" w:eastAsia="Times New Roman" w:hAnsi="Calibri" w:cs="Calibri"/>
                <w:color w:val="000000"/>
              </w:rPr>
              <w:t xml:space="preserve"> </w:t>
            </w:r>
            <w:r w:rsidR="00F921B1" w:rsidRPr="00F921B1">
              <w:rPr>
                <w:rFonts w:ascii="Calibri" w:eastAsia="Times New Roman" w:hAnsi="Calibri" w:cs="Calibri"/>
                <w:color w:val="000000"/>
              </w:rPr>
              <w:t>exception</w:t>
            </w:r>
            <w:r w:rsidR="00385E7A">
              <w:rPr>
                <w:rFonts w:ascii="Calibri" w:eastAsia="Times New Roman" w:hAnsi="Calibri" w:cs="Calibri"/>
                <w:color w:val="000000"/>
              </w:rPr>
              <w:t>, even when the trap is not hit.</w:t>
            </w:r>
          </w:p>
        </w:tc>
        <w:tc>
          <w:tcPr>
            <w:tcW w:w="3168" w:type="dxa"/>
            <w:hideMark/>
          </w:tcPr>
          <w:p w:rsidR="00F921B1" w:rsidRPr="00F921B1" w:rsidRDefault="00F921B1" w:rsidP="00F921B1">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rPr>
            </w:pPr>
            <w:r w:rsidRPr="00F921B1">
              <w:rPr>
                <w:rFonts w:ascii="Consolas" w:eastAsia="Times New Roman" w:hAnsi="Consolas" w:cs="Consolas"/>
                <w:color w:val="000000"/>
              </w:rPr>
              <w:t>&amp; {trap [foo]{}}</w:t>
            </w:r>
          </w:p>
        </w:tc>
        <w:tc>
          <w:tcPr>
            <w:cnfStyle w:val="000010000000" w:firstRow="0" w:lastRow="0" w:firstColumn="0" w:lastColumn="0" w:oddVBand="1" w:evenVBand="0" w:oddHBand="0" w:evenHBand="0" w:firstRowFirstColumn="0" w:firstRowLastColumn="0" w:lastRowFirstColumn="0" w:lastRowLastColumn="0"/>
            <w:tcW w:w="3168" w:type="dxa"/>
            <w:hideMark/>
          </w:tcPr>
          <w:p w:rsidR="00F921B1" w:rsidRPr="00F921B1" w:rsidRDefault="00F921B1" w:rsidP="00F921B1">
            <w:pPr>
              <w:rPr>
                <w:rFonts w:ascii="Consolas" w:eastAsia="Times New Roman" w:hAnsi="Consolas" w:cs="Consolas"/>
                <w:color w:val="000000"/>
              </w:rPr>
            </w:pPr>
            <w:r w:rsidRPr="00F921B1">
              <w:rPr>
                <w:rFonts w:ascii="Consolas" w:eastAsia="Times New Roman" w:hAnsi="Consolas" w:cs="Consolas"/>
                <w:color w:val="000000"/>
              </w:rPr>
              <w:t>Unable to find type [foo]: make sure that the assembly containing this type is loaded.</w:t>
            </w:r>
          </w:p>
        </w:tc>
        <w:tc>
          <w:tcPr>
            <w:tcW w:w="3168" w:type="dxa"/>
            <w:hideMark/>
          </w:tcPr>
          <w:p w:rsidR="00F921B1" w:rsidRPr="00F921B1" w:rsidRDefault="00385E7A" w:rsidP="00385E7A">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rPr>
            </w:pPr>
            <w:r>
              <w:rPr>
                <w:rFonts w:ascii="Consolas" w:eastAsia="Times New Roman" w:hAnsi="Consolas" w:cs="Consolas"/>
                <w:color w:val="000000"/>
              </w:rPr>
              <w:t>D</w:t>
            </w:r>
            <w:r w:rsidRPr="00F921B1">
              <w:rPr>
                <w:rFonts w:ascii="Consolas" w:eastAsia="Times New Roman" w:hAnsi="Consolas" w:cs="Consolas"/>
                <w:color w:val="000000"/>
              </w:rPr>
              <w:t>o</w:t>
            </w:r>
            <w:r>
              <w:rPr>
                <w:rFonts w:ascii="Consolas" w:eastAsia="Times New Roman" w:hAnsi="Consolas" w:cs="Consolas"/>
                <w:color w:val="000000"/>
              </w:rPr>
              <w:t xml:space="preserve"> not</w:t>
            </w:r>
            <w:r w:rsidRPr="00F921B1">
              <w:rPr>
                <w:rFonts w:ascii="Consolas" w:eastAsia="Times New Roman" w:hAnsi="Consolas" w:cs="Consolas"/>
                <w:color w:val="000000"/>
              </w:rPr>
              <w:t xml:space="preserve"> </w:t>
            </w:r>
            <w:r w:rsidR="00F921B1" w:rsidRPr="00F921B1">
              <w:rPr>
                <w:rFonts w:ascii="Consolas" w:eastAsia="Times New Roman" w:hAnsi="Consolas" w:cs="Consolas"/>
                <w:color w:val="000000"/>
              </w:rPr>
              <w:t>catch non-existent type</w:t>
            </w:r>
            <w:r>
              <w:rPr>
                <w:rFonts w:ascii="Consolas" w:eastAsia="Times New Roman" w:hAnsi="Consolas" w:cs="Consolas"/>
                <w:color w:val="000000"/>
              </w:rPr>
              <w:t>s</w:t>
            </w:r>
          </w:p>
        </w:tc>
      </w:tr>
      <w:tr w:rsidR="00784B6E" w:rsidRPr="00F921B1" w:rsidTr="00784B6E">
        <w:trPr>
          <w:cnfStyle w:val="000000100000" w:firstRow="0" w:lastRow="0" w:firstColumn="0" w:lastColumn="0" w:oddVBand="0" w:evenVBand="0" w:oddHBand="1" w:evenHBand="0" w:firstRowFirstColumn="0" w:firstRowLastColumn="0" w:lastRowFirstColumn="0" w:lastRowLastColumn="0"/>
          <w:cantSplit/>
          <w:trHeight w:val="1267"/>
        </w:trPr>
        <w:tc>
          <w:tcPr>
            <w:cnfStyle w:val="000010000000" w:firstRow="0" w:lastRow="0" w:firstColumn="0" w:lastColumn="0" w:oddVBand="1" w:evenVBand="0" w:oddHBand="0" w:evenHBand="0" w:firstRowFirstColumn="0" w:firstRowLastColumn="0" w:lastRowFirstColumn="0" w:lastRowLastColumn="0"/>
            <w:tcW w:w="3168" w:type="dxa"/>
            <w:hideMark/>
          </w:tcPr>
          <w:p w:rsidR="00F921B1" w:rsidRPr="00F921B1" w:rsidRDefault="008B352F" w:rsidP="008B352F">
            <w:pPr>
              <w:rPr>
                <w:rFonts w:ascii="Calibri" w:eastAsia="Times New Roman" w:hAnsi="Calibri" w:cs="Calibri"/>
                <w:color w:val="000000"/>
              </w:rPr>
            </w:pPr>
            <w:r>
              <w:rPr>
                <w:rFonts w:ascii="Calibri" w:eastAsia="Times New Roman" w:hAnsi="Calibri" w:cs="Calibri"/>
                <w:color w:val="000000"/>
              </w:rPr>
              <w:t>Inl</w:t>
            </w:r>
            <w:r w:rsidR="00F921B1" w:rsidRPr="00F921B1">
              <w:rPr>
                <w:rFonts w:ascii="Calibri" w:eastAsia="Times New Roman" w:hAnsi="Calibri" w:cs="Calibri"/>
                <w:color w:val="000000"/>
              </w:rPr>
              <w:t>ine comments in strings</w:t>
            </w:r>
            <w:r w:rsidR="008962C9">
              <w:rPr>
                <w:rFonts w:ascii="Calibri" w:eastAsia="Times New Roman" w:hAnsi="Calibri" w:cs="Calibri"/>
                <w:color w:val="000000"/>
              </w:rPr>
              <w:t xml:space="preserve"> generate an error</w:t>
            </w:r>
          </w:p>
        </w:tc>
        <w:tc>
          <w:tcPr>
            <w:tcW w:w="3168" w:type="dxa"/>
            <w:hideMark/>
          </w:tcPr>
          <w:p w:rsidR="00F921B1" w:rsidRPr="00F921B1" w:rsidRDefault="00F921B1" w:rsidP="00F921B1">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rPr>
            </w:pPr>
            <w:r w:rsidRPr="00F921B1">
              <w:rPr>
                <w:rFonts w:ascii="Consolas" w:eastAsia="Times New Roman" w:hAnsi="Consolas" w:cs="Consolas"/>
                <w:color w:val="000000"/>
              </w:rPr>
              <w:t>$string = @"</w:t>
            </w:r>
            <w:r w:rsidRPr="00F921B1">
              <w:rPr>
                <w:rFonts w:ascii="Consolas" w:eastAsia="Times New Roman" w:hAnsi="Consolas" w:cs="Consolas"/>
                <w:color w:val="000000"/>
              </w:rPr>
              <w:br/>
              <w:t>part of the string</w:t>
            </w:r>
            <w:r w:rsidRPr="00F921B1">
              <w:rPr>
                <w:rFonts w:ascii="Consolas" w:eastAsia="Times New Roman" w:hAnsi="Consolas" w:cs="Consolas"/>
                <w:color w:val="000000"/>
              </w:rPr>
              <w:br/>
              <w:t>$(# comment)</w:t>
            </w:r>
            <w:r w:rsidRPr="00F921B1">
              <w:rPr>
                <w:rFonts w:ascii="Consolas" w:eastAsia="Times New Roman" w:hAnsi="Consolas" w:cs="Consolas"/>
                <w:color w:val="000000"/>
              </w:rPr>
              <w:br/>
              <w:t>"@</w:t>
            </w:r>
          </w:p>
        </w:tc>
        <w:tc>
          <w:tcPr>
            <w:cnfStyle w:val="000010000000" w:firstRow="0" w:lastRow="0" w:firstColumn="0" w:lastColumn="0" w:oddVBand="1" w:evenVBand="0" w:oddHBand="0" w:evenHBand="0" w:firstRowFirstColumn="0" w:firstRowLastColumn="0" w:lastRowFirstColumn="0" w:lastRowLastColumn="0"/>
            <w:tcW w:w="3168" w:type="dxa"/>
            <w:hideMark/>
          </w:tcPr>
          <w:p w:rsidR="00F921B1" w:rsidRPr="00F921B1" w:rsidRDefault="00F921B1" w:rsidP="00F921B1">
            <w:pPr>
              <w:rPr>
                <w:rFonts w:ascii="Consolas" w:eastAsia="Times New Roman" w:hAnsi="Consolas" w:cs="Consolas"/>
                <w:color w:val="000000"/>
              </w:rPr>
            </w:pPr>
            <w:r w:rsidRPr="00F921B1">
              <w:rPr>
                <w:rFonts w:ascii="Consolas" w:eastAsia="Times New Roman" w:hAnsi="Consolas" w:cs="Consolas"/>
                <w:color w:val="000000"/>
              </w:rPr>
              <w:t>At D:\work\a.ps1:3 char</w:t>
            </w:r>
            <w:proofErr w:type="gramStart"/>
            <w:r w:rsidRPr="00F921B1">
              <w:rPr>
                <w:rFonts w:ascii="Consolas" w:eastAsia="Times New Roman" w:hAnsi="Consolas" w:cs="Consolas"/>
                <w:color w:val="000000"/>
              </w:rPr>
              <w:t>:14</w:t>
            </w:r>
            <w:proofErr w:type="gramEnd"/>
            <w:r w:rsidRPr="00F921B1">
              <w:rPr>
                <w:rFonts w:ascii="Consolas" w:eastAsia="Times New Roman" w:hAnsi="Consolas" w:cs="Consolas"/>
                <w:color w:val="000000"/>
              </w:rPr>
              <w:br/>
              <w:t>+ $(# comment)</w:t>
            </w:r>
            <w:r w:rsidRPr="00F921B1">
              <w:rPr>
                <w:rFonts w:ascii="Consolas" w:eastAsia="Times New Roman" w:hAnsi="Consolas" w:cs="Consolas"/>
                <w:color w:val="000000"/>
              </w:rPr>
              <w:br/>
              <w:t>+              ~</w:t>
            </w:r>
            <w:r w:rsidRPr="00F921B1">
              <w:rPr>
                <w:rFonts w:ascii="Consolas" w:eastAsia="Times New Roman" w:hAnsi="Consolas" w:cs="Consolas"/>
                <w:color w:val="000000"/>
              </w:rPr>
              <w:br/>
              <w:t xml:space="preserve">Missing closing ')' in </w:t>
            </w:r>
            <w:proofErr w:type="spellStart"/>
            <w:r w:rsidRPr="00F921B1">
              <w:rPr>
                <w:rFonts w:ascii="Consolas" w:eastAsia="Times New Roman" w:hAnsi="Consolas" w:cs="Consolas"/>
                <w:color w:val="000000"/>
              </w:rPr>
              <w:t>subexpression</w:t>
            </w:r>
            <w:proofErr w:type="spellEnd"/>
            <w:r w:rsidRPr="00F921B1">
              <w:rPr>
                <w:rFonts w:ascii="Consolas" w:eastAsia="Times New Roman" w:hAnsi="Consolas" w:cs="Consolas"/>
                <w:color w:val="000000"/>
              </w:rPr>
              <w:t>.</w:t>
            </w:r>
          </w:p>
        </w:tc>
        <w:tc>
          <w:tcPr>
            <w:tcW w:w="3168" w:type="dxa"/>
            <w:hideMark/>
          </w:tcPr>
          <w:p w:rsidR="00F921B1" w:rsidRPr="00F921B1" w:rsidRDefault="000E7F63" w:rsidP="000E7F63">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Consolas"/>
                <w:color w:val="000000"/>
              </w:rPr>
            </w:pPr>
            <w:r>
              <w:rPr>
                <w:rFonts w:ascii="Consolas" w:eastAsia="Times New Roman" w:hAnsi="Consolas" w:cs="Consolas"/>
                <w:color w:val="000000"/>
              </w:rPr>
              <w:t>Do not place comments in code.</w:t>
            </w:r>
          </w:p>
        </w:tc>
      </w:tr>
      <w:tr w:rsidR="00784B6E" w:rsidRPr="00F921B1" w:rsidTr="00784B6E">
        <w:trPr>
          <w:cantSplit/>
          <w:trHeight w:val="1267"/>
        </w:trPr>
        <w:tc>
          <w:tcPr>
            <w:cnfStyle w:val="000010000000" w:firstRow="0" w:lastRow="0" w:firstColumn="0" w:lastColumn="0" w:oddVBand="1" w:evenVBand="0" w:oddHBand="0" w:evenHBand="0" w:firstRowFirstColumn="0" w:firstRowLastColumn="0" w:lastRowFirstColumn="0" w:lastRowLastColumn="0"/>
            <w:tcW w:w="3168" w:type="dxa"/>
          </w:tcPr>
          <w:p w:rsidR="00784B6E" w:rsidRDefault="00784B6E" w:rsidP="00BC02FC">
            <w:pPr>
              <w:rPr>
                <w:rFonts w:ascii="Calibri" w:eastAsia="Times New Roman" w:hAnsi="Calibri" w:cs="Calibri"/>
                <w:color w:val="000000"/>
              </w:rPr>
            </w:pPr>
            <w:proofErr w:type="spellStart"/>
            <w:r>
              <w:rPr>
                <w:rFonts w:ascii="Calibri" w:eastAsia="Times New Roman" w:hAnsi="Calibri" w:cs="Calibri"/>
                <w:color w:val="000000"/>
              </w:rPr>
              <w:t>InitialSessionState</w:t>
            </w:r>
            <w:proofErr w:type="spellEnd"/>
            <w:r>
              <w:rPr>
                <w:rFonts w:ascii="Calibri" w:eastAsia="Times New Roman" w:hAnsi="Calibri" w:cs="Calibri"/>
                <w:color w:val="000000"/>
              </w:rPr>
              <w:t xml:space="preserve"> throws an exception if a </w:t>
            </w:r>
            <w:r w:rsidR="00BC02FC">
              <w:rPr>
                <w:rFonts w:ascii="Calibri" w:eastAsia="Times New Roman" w:hAnsi="Calibri" w:cs="Calibri"/>
                <w:color w:val="000000"/>
              </w:rPr>
              <w:t xml:space="preserve">referenced </w:t>
            </w:r>
            <w:r>
              <w:rPr>
                <w:rFonts w:ascii="Calibri" w:eastAsia="Times New Roman" w:hAnsi="Calibri" w:cs="Calibri"/>
                <w:color w:val="000000"/>
              </w:rPr>
              <w:t>assembly is not found</w:t>
            </w:r>
            <w:r w:rsidR="00EE4F3E">
              <w:rPr>
                <w:rFonts w:ascii="Calibri" w:eastAsia="Times New Roman" w:hAnsi="Calibri" w:cs="Calibri"/>
                <w:color w:val="000000"/>
              </w:rPr>
              <w:t>.</w:t>
            </w:r>
          </w:p>
        </w:tc>
        <w:tc>
          <w:tcPr>
            <w:tcW w:w="3168" w:type="dxa"/>
          </w:tcPr>
          <w:p w:rsidR="00784B6E" w:rsidRPr="001B12E1" w:rsidRDefault="00784B6E" w:rsidP="00784B6E">
            <w:pPr>
              <w:pStyle w:val="NoSpacing"/>
              <w:cnfStyle w:val="000000000000" w:firstRow="0" w:lastRow="0" w:firstColumn="0" w:lastColumn="0" w:oddVBand="0" w:evenVBand="0" w:oddHBand="0" w:evenHBand="0" w:firstRowFirstColumn="0" w:firstRowLastColumn="0" w:lastRowFirstColumn="0" w:lastRowLastColumn="0"/>
              <w:rPr>
                <w:rFonts w:ascii="Consolas" w:hAnsi="Consolas" w:cs="Consolas"/>
                <w:sz w:val="18"/>
              </w:rPr>
            </w:pPr>
            <w:r w:rsidRPr="001B12E1">
              <w:rPr>
                <w:rFonts w:ascii="Consolas" w:hAnsi="Consolas" w:cs="Consolas"/>
                <w:sz w:val="18"/>
              </w:rPr>
              <w:t>PS &gt; $</w:t>
            </w:r>
            <w:proofErr w:type="spellStart"/>
            <w:r w:rsidRPr="001B12E1">
              <w:rPr>
                <w:rFonts w:ascii="Consolas" w:hAnsi="Consolas" w:cs="Consolas"/>
                <w:sz w:val="18"/>
              </w:rPr>
              <w:t>iss</w:t>
            </w:r>
            <w:proofErr w:type="spellEnd"/>
            <w:r w:rsidRPr="001B12E1">
              <w:rPr>
                <w:rFonts w:ascii="Consolas" w:hAnsi="Consolas" w:cs="Consolas"/>
                <w:sz w:val="18"/>
              </w:rPr>
              <w:t xml:space="preserve"> = [System.Management.Automation.Runspaces.InitialSessionState]::Create()</w:t>
            </w:r>
          </w:p>
          <w:p w:rsidR="00784B6E" w:rsidRPr="001B12E1" w:rsidRDefault="00784B6E" w:rsidP="00784B6E">
            <w:pPr>
              <w:pStyle w:val="NoSpacing"/>
              <w:cnfStyle w:val="000000000000" w:firstRow="0" w:lastRow="0" w:firstColumn="0" w:lastColumn="0" w:oddVBand="0" w:evenVBand="0" w:oddHBand="0" w:evenHBand="0" w:firstRowFirstColumn="0" w:firstRowLastColumn="0" w:lastRowFirstColumn="0" w:lastRowLastColumn="0"/>
              <w:rPr>
                <w:rFonts w:ascii="Consolas" w:hAnsi="Consolas" w:cs="Consolas"/>
                <w:sz w:val="18"/>
              </w:rPr>
            </w:pPr>
            <w:r w:rsidRPr="001B12E1">
              <w:rPr>
                <w:rFonts w:ascii="Consolas" w:hAnsi="Consolas" w:cs="Consolas"/>
                <w:sz w:val="18"/>
              </w:rPr>
              <w:t>PS &gt; $</w:t>
            </w:r>
            <w:proofErr w:type="spellStart"/>
            <w:r w:rsidRPr="001B12E1">
              <w:rPr>
                <w:rFonts w:ascii="Consolas" w:hAnsi="Consolas" w:cs="Consolas"/>
                <w:sz w:val="18"/>
              </w:rPr>
              <w:t>iss.Assemblies.Add</w:t>
            </w:r>
            <w:proofErr w:type="spellEnd"/>
            <w:r w:rsidRPr="001B12E1">
              <w:rPr>
                <w:rFonts w:ascii="Consolas" w:hAnsi="Consolas" w:cs="Consolas"/>
                <w:sz w:val="18"/>
              </w:rPr>
              <w:t>("foo")</w:t>
            </w:r>
          </w:p>
          <w:p w:rsidR="00784B6E" w:rsidRPr="001B12E1" w:rsidRDefault="00784B6E" w:rsidP="00784B6E">
            <w:pPr>
              <w:pStyle w:val="NoSpacing"/>
              <w:cnfStyle w:val="000000000000" w:firstRow="0" w:lastRow="0" w:firstColumn="0" w:lastColumn="0" w:oddVBand="0" w:evenVBand="0" w:oddHBand="0" w:evenHBand="0" w:firstRowFirstColumn="0" w:firstRowLastColumn="0" w:lastRowFirstColumn="0" w:lastRowLastColumn="0"/>
              <w:rPr>
                <w:rFonts w:ascii="Consolas" w:hAnsi="Consolas" w:cs="Consolas"/>
                <w:sz w:val="18"/>
              </w:rPr>
            </w:pPr>
            <w:r w:rsidRPr="001B12E1">
              <w:rPr>
                <w:rFonts w:ascii="Consolas" w:hAnsi="Consolas" w:cs="Consolas"/>
                <w:sz w:val="18"/>
              </w:rPr>
              <w:t>PS &gt; $</w:t>
            </w:r>
            <w:proofErr w:type="spellStart"/>
            <w:r w:rsidRPr="001B12E1">
              <w:rPr>
                <w:rFonts w:ascii="Consolas" w:hAnsi="Consolas" w:cs="Consolas"/>
                <w:sz w:val="18"/>
              </w:rPr>
              <w:t>iss.ThrowOnRunspaceOpenError</w:t>
            </w:r>
            <w:proofErr w:type="spellEnd"/>
            <w:r w:rsidRPr="001B12E1">
              <w:rPr>
                <w:rFonts w:ascii="Consolas" w:hAnsi="Consolas" w:cs="Consolas"/>
                <w:sz w:val="18"/>
              </w:rPr>
              <w:t xml:space="preserve"> = $true</w:t>
            </w:r>
          </w:p>
          <w:p w:rsidR="00784B6E" w:rsidRPr="001B12E1" w:rsidRDefault="00784B6E" w:rsidP="00784B6E">
            <w:pPr>
              <w:pStyle w:val="NoSpacing"/>
              <w:cnfStyle w:val="000000000000" w:firstRow="0" w:lastRow="0" w:firstColumn="0" w:lastColumn="0" w:oddVBand="0" w:evenVBand="0" w:oddHBand="0" w:evenHBand="0" w:firstRowFirstColumn="0" w:firstRowLastColumn="0" w:lastRowFirstColumn="0" w:lastRowLastColumn="0"/>
              <w:rPr>
                <w:rFonts w:ascii="Consolas" w:hAnsi="Consolas" w:cs="Consolas"/>
                <w:sz w:val="18"/>
              </w:rPr>
            </w:pPr>
            <w:r w:rsidRPr="001B12E1">
              <w:rPr>
                <w:rFonts w:ascii="Consolas" w:hAnsi="Consolas" w:cs="Consolas"/>
                <w:sz w:val="18"/>
              </w:rPr>
              <w:t>PS &gt; $</w:t>
            </w:r>
            <w:proofErr w:type="spellStart"/>
            <w:r w:rsidRPr="001B12E1">
              <w:rPr>
                <w:rFonts w:ascii="Consolas" w:hAnsi="Consolas" w:cs="Consolas"/>
                <w:sz w:val="18"/>
              </w:rPr>
              <w:t>rs</w:t>
            </w:r>
            <w:proofErr w:type="spellEnd"/>
            <w:r w:rsidRPr="001B12E1">
              <w:rPr>
                <w:rFonts w:ascii="Consolas" w:hAnsi="Consolas" w:cs="Consolas"/>
                <w:sz w:val="18"/>
              </w:rPr>
              <w:t xml:space="preserve"> = [System.Management.Automation.Runspaces.RunspaceFactory]::CreateRunspace($iss)</w:t>
            </w:r>
          </w:p>
          <w:p w:rsidR="00784B6E" w:rsidRPr="001B12E1" w:rsidRDefault="00784B6E" w:rsidP="00784B6E">
            <w:pPr>
              <w:pStyle w:val="NoSpacing"/>
              <w:cnfStyle w:val="000000000000" w:firstRow="0" w:lastRow="0" w:firstColumn="0" w:lastColumn="0" w:oddVBand="0" w:evenVBand="0" w:oddHBand="0" w:evenHBand="0" w:firstRowFirstColumn="0" w:firstRowLastColumn="0" w:lastRowFirstColumn="0" w:lastRowLastColumn="0"/>
              <w:rPr>
                <w:rFonts w:ascii="Consolas" w:hAnsi="Consolas" w:cs="Consolas"/>
                <w:sz w:val="18"/>
              </w:rPr>
            </w:pPr>
            <w:r w:rsidRPr="001B12E1">
              <w:rPr>
                <w:rFonts w:ascii="Consolas" w:hAnsi="Consolas" w:cs="Consolas"/>
                <w:sz w:val="18"/>
              </w:rPr>
              <w:t>PS &gt; $</w:t>
            </w:r>
            <w:proofErr w:type="spellStart"/>
            <w:r w:rsidRPr="001B12E1">
              <w:rPr>
                <w:rFonts w:ascii="Consolas" w:hAnsi="Consolas" w:cs="Consolas"/>
                <w:sz w:val="18"/>
              </w:rPr>
              <w:t>rs.Open</w:t>
            </w:r>
            <w:proofErr w:type="spellEnd"/>
            <w:r w:rsidRPr="001B12E1">
              <w:rPr>
                <w:rFonts w:ascii="Consolas" w:hAnsi="Consolas" w:cs="Consolas"/>
                <w:sz w:val="18"/>
              </w:rPr>
              <w:t>()</w:t>
            </w:r>
          </w:p>
          <w:p w:rsidR="00784B6E" w:rsidRPr="00F921B1" w:rsidRDefault="00784B6E" w:rsidP="00784B6E">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rPr>
            </w:pPr>
          </w:p>
        </w:tc>
        <w:tc>
          <w:tcPr>
            <w:cnfStyle w:val="000010000000" w:firstRow="0" w:lastRow="0" w:firstColumn="0" w:lastColumn="0" w:oddVBand="1" w:evenVBand="0" w:oddHBand="0" w:evenHBand="0" w:firstRowFirstColumn="0" w:firstRowLastColumn="0" w:lastRowFirstColumn="0" w:lastRowLastColumn="0"/>
            <w:tcW w:w="3168" w:type="dxa"/>
          </w:tcPr>
          <w:p w:rsidR="00784B6E" w:rsidRPr="001B12E1" w:rsidRDefault="00784B6E" w:rsidP="00784B6E">
            <w:pPr>
              <w:pStyle w:val="NoSpacing"/>
              <w:rPr>
                <w:rFonts w:ascii="Consolas" w:hAnsi="Consolas" w:cs="Consolas"/>
                <w:sz w:val="18"/>
              </w:rPr>
            </w:pPr>
            <w:r w:rsidRPr="001B12E1">
              <w:rPr>
                <w:rFonts w:ascii="Consolas" w:hAnsi="Consolas" w:cs="Consolas"/>
                <w:sz w:val="18"/>
              </w:rPr>
              <w:t>Exception calling "Open" with "0" argument(s): "The assembly 'foo' was not loaded because no assembly was found.</w:t>
            </w:r>
          </w:p>
          <w:p w:rsidR="00784B6E" w:rsidRPr="001B12E1" w:rsidRDefault="00784B6E" w:rsidP="00784B6E">
            <w:pPr>
              <w:pStyle w:val="NoSpacing"/>
              <w:rPr>
                <w:rFonts w:ascii="Consolas" w:hAnsi="Consolas" w:cs="Consolas"/>
                <w:sz w:val="18"/>
              </w:rPr>
            </w:pPr>
            <w:r w:rsidRPr="001B12E1">
              <w:rPr>
                <w:rFonts w:ascii="Consolas" w:hAnsi="Consolas" w:cs="Consolas"/>
                <w:sz w:val="18"/>
              </w:rPr>
              <w:t>Please check the assembly name and try again."</w:t>
            </w:r>
          </w:p>
          <w:p w:rsidR="00784B6E" w:rsidRPr="001B12E1" w:rsidRDefault="00784B6E" w:rsidP="00784B6E">
            <w:pPr>
              <w:pStyle w:val="NoSpacing"/>
              <w:rPr>
                <w:rFonts w:ascii="Consolas" w:hAnsi="Consolas" w:cs="Consolas"/>
                <w:sz w:val="18"/>
              </w:rPr>
            </w:pPr>
            <w:r w:rsidRPr="001B12E1">
              <w:rPr>
                <w:rFonts w:ascii="Consolas" w:hAnsi="Consolas" w:cs="Consolas"/>
                <w:sz w:val="18"/>
              </w:rPr>
              <w:t>At line:1 char:1</w:t>
            </w:r>
          </w:p>
          <w:p w:rsidR="00784B6E" w:rsidRPr="001B12E1" w:rsidRDefault="00784B6E" w:rsidP="00784B6E">
            <w:pPr>
              <w:pStyle w:val="NoSpacing"/>
              <w:rPr>
                <w:rFonts w:ascii="Consolas" w:hAnsi="Consolas" w:cs="Consolas"/>
                <w:sz w:val="18"/>
              </w:rPr>
            </w:pPr>
            <w:r w:rsidRPr="001B12E1">
              <w:rPr>
                <w:rFonts w:ascii="Consolas" w:hAnsi="Consolas" w:cs="Consolas"/>
                <w:sz w:val="18"/>
              </w:rPr>
              <w:t>+ $</w:t>
            </w:r>
            <w:proofErr w:type="spellStart"/>
            <w:r w:rsidRPr="001B12E1">
              <w:rPr>
                <w:rFonts w:ascii="Consolas" w:hAnsi="Consolas" w:cs="Consolas"/>
                <w:sz w:val="18"/>
              </w:rPr>
              <w:t>rs.Open</w:t>
            </w:r>
            <w:proofErr w:type="spellEnd"/>
            <w:r w:rsidRPr="001B12E1">
              <w:rPr>
                <w:rFonts w:ascii="Consolas" w:hAnsi="Consolas" w:cs="Consolas"/>
                <w:sz w:val="18"/>
              </w:rPr>
              <w:t>()</w:t>
            </w:r>
          </w:p>
          <w:p w:rsidR="00784B6E" w:rsidRPr="001B12E1" w:rsidRDefault="00784B6E" w:rsidP="00784B6E">
            <w:pPr>
              <w:pStyle w:val="NoSpacing"/>
              <w:rPr>
                <w:rFonts w:ascii="Consolas" w:hAnsi="Consolas" w:cs="Consolas"/>
                <w:sz w:val="18"/>
              </w:rPr>
            </w:pPr>
            <w:r w:rsidRPr="001B12E1">
              <w:rPr>
                <w:rFonts w:ascii="Consolas" w:hAnsi="Consolas" w:cs="Consolas"/>
                <w:sz w:val="18"/>
              </w:rPr>
              <w:t>+ ~~~~~~~~~~</w:t>
            </w:r>
          </w:p>
          <w:p w:rsidR="00784B6E" w:rsidRPr="001B12E1" w:rsidRDefault="00784B6E" w:rsidP="00784B6E">
            <w:pPr>
              <w:pStyle w:val="NoSpacing"/>
              <w:rPr>
                <w:rFonts w:ascii="Consolas" w:hAnsi="Consolas" w:cs="Consolas"/>
                <w:sz w:val="18"/>
              </w:rPr>
            </w:pPr>
            <w:r w:rsidRPr="001B12E1">
              <w:rPr>
                <w:rFonts w:ascii="Consolas" w:hAnsi="Consolas" w:cs="Consolas"/>
                <w:sz w:val="18"/>
              </w:rPr>
              <w:t xml:space="preserve">    + </w:t>
            </w:r>
            <w:proofErr w:type="spellStart"/>
            <w:r w:rsidRPr="001B12E1">
              <w:rPr>
                <w:rFonts w:ascii="Consolas" w:hAnsi="Consolas" w:cs="Consolas"/>
                <w:sz w:val="18"/>
              </w:rPr>
              <w:t>CategoryInfo</w:t>
            </w:r>
            <w:proofErr w:type="spellEnd"/>
            <w:r w:rsidRPr="001B12E1">
              <w:rPr>
                <w:rFonts w:ascii="Consolas" w:hAnsi="Consolas" w:cs="Consolas"/>
                <w:sz w:val="18"/>
              </w:rPr>
              <w:t xml:space="preserve">          : </w:t>
            </w:r>
            <w:proofErr w:type="spellStart"/>
            <w:r w:rsidRPr="001B12E1">
              <w:rPr>
                <w:rFonts w:ascii="Consolas" w:hAnsi="Consolas" w:cs="Consolas"/>
                <w:sz w:val="18"/>
              </w:rPr>
              <w:t>NotSpecified</w:t>
            </w:r>
            <w:proofErr w:type="spellEnd"/>
            <w:r w:rsidRPr="001B12E1">
              <w:rPr>
                <w:rFonts w:ascii="Consolas" w:hAnsi="Consolas" w:cs="Consolas"/>
                <w:sz w:val="18"/>
              </w:rPr>
              <w:t xml:space="preserve">: (:) [], </w:t>
            </w:r>
            <w:proofErr w:type="spellStart"/>
            <w:r w:rsidRPr="001B12E1">
              <w:rPr>
                <w:rFonts w:ascii="Consolas" w:hAnsi="Consolas" w:cs="Consolas"/>
                <w:sz w:val="18"/>
              </w:rPr>
              <w:t>MethodInvocationException</w:t>
            </w:r>
            <w:proofErr w:type="spellEnd"/>
          </w:p>
          <w:p w:rsidR="00784B6E" w:rsidRPr="00F921B1" w:rsidRDefault="00784B6E" w:rsidP="00784B6E">
            <w:pPr>
              <w:rPr>
                <w:rFonts w:ascii="Consolas" w:eastAsia="Times New Roman" w:hAnsi="Consolas" w:cs="Consolas"/>
                <w:color w:val="000000"/>
              </w:rPr>
            </w:pPr>
            <w:r w:rsidRPr="001B12E1">
              <w:rPr>
                <w:rFonts w:ascii="Consolas" w:hAnsi="Consolas" w:cs="Consolas"/>
                <w:sz w:val="18"/>
              </w:rPr>
              <w:t xml:space="preserve">+ </w:t>
            </w:r>
            <w:proofErr w:type="spellStart"/>
            <w:r w:rsidRPr="001B12E1">
              <w:rPr>
                <w:rFonts w:ascii="Consolas" w:hAnsi="Consolas" w:cs="Consolas"/>
                <w:sz w:val="18"/>
              </w:rPr>
              <w:t>FullyQualifiedErrorId</w:t>
            </w:r>
            <w:proofErr w:type="spellEnd"/>
            <w:r w:rsidRPr="001B12E1">
              <w:rPr>
                <w:rFonts w:ascii="Consolas" w:hAnsi="Consolas" w:cs="Consolas"/>
                <w:sz w:val="18"/>
              </w:rPr>
              <w:t xml:space="preserve"> : </w:t>
            </w:r>
            <w:proofErr w:type="spellStart"/>
            <w:r w:rsidRPr="001B12E1">
              <w:rPr>
                <w:rFonts w:ascii="Consolas" w:hAnsi="Consolas" w:cs="Consolas"/>
                <w:sz w:val="18"/>
              </w:rPr>
              <w:t>DllNotFoundException</w:t>
            </w:r>
            <w:proofErr w:type="spellEnd"/>
          </w:p>
        </w:tc>
        <w:tc>
          <w:tcPr>
            <w:tcW w:w="3168" w:type="dxa"/>
          </w:tcPr>
          <w:p w:rsidR="00784B6E" w:rsidRDefault="00784B6E" w:rsidP="00784B6E">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Consolas"/>
                <w:color w:val="000000"/>
              </w:rPr>
            </w:pPr>
            <w:r>
              <w:rPr>
                <w:rFonts w:ascii="Consolas" w:eastAsia="Times New Roman" w:hAnsi="Consolas" w:cs="Consolas"/>
                <w:color w:val="000000"/>
              </w:rPr>
              <w:t>Ensure any referenced assemblies exist</w:t>
            </w:r>
          </w:p>
        </w:tc>
      </w:tr>
    </w:tbl>
    <w:p w:rsidR="00F921B1" w:rsidRPr="00F921B1" w:rsidRDefault="00F921B1" w:rsidP="00F921B1"/>
    <w:p w:rsidR="00762366" w:rsidRDefault="00762366" w:rsidP="00762366"/>
    <w:p w:rsidR="00AD3CC4" w:rsidRDefault="00AD3CC4" w:rsidP="00054224">
      <w:pPr>
        <w:pStyle w:val="Heading2"/>
        <w:sectPr w:rsidR="00AD3CC4" w:rsidSect="00AD3CC4">
          <w:pgSz w:w="15840" w:h="12240" w:orient="landscape"/>
          <w:pgMar w:top="1440" w:right="1440" w:bottom="1440" w:left="1440" w:header="720" w:footer="720" w:gutter="0"/>
          <w:cols w:space="720"/>
          <w:docGrid w:linePitch="360"/>
        </w:sectPr>
      </w:pPr>
    </w:p>
    <w:p w:rsidR="00054224" w:rsidRDefault="004E0AF5" w:rsidP="00054224">
      <w:pPr>
        <w:pStyle w:val="Heading2"/>
      </w:pPr>
      <w:r>
        <w:lastRenderedPageBreak/>
        <w:t xml:space="preserve">Cmdlet </w:t>
      </w:r>
      <w:r w:rsidR="00CE4028">
        <w:t>Behavior Changes</w:t>
      </w:r>
    </w:p>
    <w:p w:rsidR="0087348E" w:rsidRPr="0087348E" w:rsidRDefault="0087348E" w:rsidP="0087348E">
      <w:r>
        <w:t xml:space="preserve">This section lists additional changes in Windows PowerShell 3.0 that </w:t>
      </w:r>
      <w:r w:rsidR="005D4565">
        <w:t>might affect</w:t>
      </w:r>
      <w:r>
        <w:t xml:space="preserve"> existing scripts.</w:t>
      </w:r>
    </w:p>
    <w:p w:rsidR="00054224" w:rsidRDefault="00054224" w:rsidP="00054224">
      <w:pPr>
        <w:pStyle w:val="Heading3"/>
      </w:pPr>
      <w:r>
        <w:t>Get-PSSession -ComputerName</w:t>
      </w:r>
    </w:p>
    <w:p w:rsidR="00054224" w:rsidRDefault="00054224" w:rsidP="00054224">
      <w:r>
        <w:t xml:space="preserve">In Windows PowerShell 3.0, the </w:t>
      </w:r>
      <w:proofErr w:type="spellStart"/>
      <w:r w:rsidRPr="00506EE2">
        <w:rPr>
          <w:b/>
        </w:rPr>
        <w:t>ComputerName</w:t>
      </w:r>
      <w:proofErr w:type="spellEnd"/>
      <w:r>
        <w:t xml:space="preserve"> parameter of the </w:t>
      </w:r>
      <w:r>
        <w:rPr>
          <w:b/>
        </w:rPr>
        <w:t>Get-</w:t>
      </w:r>
      <w:proofErr w:type="spellStart"/>
      <w:r>
        <w:rPr>
          <w:b/>
        </w:rPr>
        <w:t>PSSession</w:t>
      </w:r>
      <w:proofErr w:type="spellEnd"/>
      <w:r>
        <w:t xml:space="preserve"> cmdlet gets all user-managed sessions that connect to the specified computer. In Windows PowerShell 2.0, the </w:t>
      </w:r>
      <w:proofErr w:type="spellStart"/>
      <w:r>
        <w:rPr>
          <w:b/>
        </w:rPr>
        <w:t>ComputerName</w:t>
      </w:r>
      <w:proofErr w:type="spellEnd"/>
      <w:r>
        <w:t xml:space="preserve"> parameter </w:t>
      </w:r>
      <w:r w:rsidR="001B0234">
        <w:t xml:space="preserve">gets </w:t>
      </w:r>
      <w:r>
        <w:t>only the sessions that originated in the current session and connected to the specified computer.</w:t>
      </w:r>
    </w:p>
    <w:p w:rsidR="00054224" w:rsidRDefault="00054224" w:rsidP="00054224">
      <w:r>
        <w:t>In Windows PowerShell 3.0, the Disconnect</w:t>
      </w:r>
      <w:r w:rsidR="001B0234">
        <w:t>ed Session</w:t>
      </w:r>
      <w:r w:rsidR="003D27BB">
        <w:t>s</w:t>
      </w:r>
      <w:r w:rsidR="00F921B1">
        <w:t xml:space="preserve"> </w:t>
      </w:r>
      <w:r>
        <w:t xml:space="preserve">feature </w:t>
      </w:r>
      <w:r w:rsidR="003D27BB">
        <w:t>let</w:t>
      </w:r>
      <w:r w:rsidR="00E14446">
        <w:t>s</w:t>
      </w:r>
      <w:r w:rsidR="003D27BB">
        <w:t xml:space="preserve"> you</w:t>
      </w:r>
      <w:r>
        <w:t xml:space="preserve"> to disconnect from a session and reconnect to it later from the same or a different computer. As such, </w:t>
      </w:r>
      <w:r w:rsidR="003D27BB">
        <w:t xml:space="preserve">you </w:t>
      </w:r>
      <w:r>
        <w:t xml:space="preserve">need to be able to get all sessions, even when connecting from a different computer. </w:t>
      </w:r>
    </w:p>
    <w:p w:rsidR="00054224" w:rsidRDefault="00054224" w:rsidP="00054224">
      <w:r>
        <w:t xml:space="preserve">In addition, the new </w:t>
      </w:r>
      <w:r w:rsidRPr="00506EE2">
        <w:rPr>
          <w:b/>
        </w:rPr>
        <w:t>State</w:t>
      </w:r>
      <w:r>
        <w:t xml:space="preserve"> parameter of </w:t>
      </w:r>
      <w:r>
        <w:rPr>
          <w:b/>
        </w:rPr>
        <w:t>Get-</w:t>
      </w:r>
      <w:proofErr w:type="spellStart"/>
      <w:r>
        <w:rPr>
          <w:b/>
        </w:rPr>
        <w:t>PSSession</w:t>
      </w:r>
      <w:proofErr w:type="spellEnd"/>
      <w:r>
        <w:t xml:space="preserve"> gets user-managed sessions that have a particular state, such as </w:t>
      </w:r>
      <w:r w:rsidRPr="00506EE2">
        <w:rPr>
          <w:b/>
        </w:rPr>
        <w:t>Disconnected</w:t>
      </w:r>
      <w:r>
        <w:t>.</w:t>
      </w:r>
    </w:p>
    <w:p w:rsidR="00054224" w:rsidRDefault="00054224" w:rsidP="00054224">
      <w:r>
        <w:t xml:space="preserve">To get the Windows PowerShell 2.0 behavior of the </w:t>
      </w:r>
      <w:proofErr w:type="spellStart"/>
      <w:r>
        <w:rPr>
          <w:b/>
        </w:rPr>
        <w:t>ComputerName</w:t>
      </w:r>
      <w:proofErr w:type="spellEnd"/>
      <w:r>
        <w:t xml:space="preserve"> parameter, run a </w:t>
      </w:r>
      <w:r>
        <w:rPr>
          <w:b/>
        </w:rPr>
        <w:t>Get-</w:t>
      </w:r>
      <w:proofErr w:type="spellStart"/>
      <w:r>
        <w:rPr>
          <w:b/>
        </w:rPr>
        <w:t>PSSession</w:t>
      </w:r>
      <w:proofErr w:type="spellEnd"/>
      <w:r>
        <w:t xml:space="preserve"> command without the </w:t>
      </w:r>
      <w:proofErr w:type="spellStart"/>
      <w:r>
        <w:rPr>
          <w:b/>
        </w:rPr>
        <w:t>ComputerName</w:t>
      </w:r>
      <w:proofErr w:type="spellEnd"/>
      <w:r>
        <w:t xml:space="preserve"> parameter</w:t>
      </w:r>
      <w:r w:rsidR="008B2DE0">
        <w:t>. This</w:t>
      </w:r>
      <w:r>
        <w:t xml:space="preserve"> gets all sessions that originated in the current session. Then</w:t>
      </w:r>
      <w:r w:rsidR="00226CE1">
        <w:t>,</w:t>
      </w:r>
      <w:r>
        <w:t xml:space="preserve"> use the </w:t>
      </w:r>
      <w:r>
        <w:rPr>
          <w:b/>
        </w:rPr>
        <w:t>Select-Object</w:t>
      </w:r>
      <w:r>
        <w:t xml:space="preserve"> or </w:t>
      </w:r>
      <w:r>
        <w:rPr>
          <w:b/>
        </w:rPr>
        <w:t>Where-Object</w:t>
      </w:r>
      <w:r>
        <w:t xml:space="preserve"> cmdlets to get sessions that are connected to particular computers.</w:t>
      </w:r>
    </w:p>
    <w:p w:rsidR="00054224" w:rsidRDefault="00054224" w:rsidP="00054224">
      <w:pPr>
        <w:rPr>
          <w:b/>
        </w:rPr>
      </w:pPr>
      <w:r>
        <w:rPr>
          <w:b/>
        </w:rPr>
        <w:t>Examples:</w:t>
      </w:r>
    </w:p>
    <w:p w:rsidR="00054224" w:rsidRDefault="00054224" w:rsidP="00D17F5D">
      <w:pPr>
        <w:pStyle w:val="ListParagraph"/>
        <w:numPr>
          <w:ilvl w:val="0"/>
          <w:numId w:val="12"/>
        </w:numPr>
      </w:pPr>
      <w:r>
        <w:t>To get all user-managed sessions  that connect to the Server01 computer, type:</w:t>
      </w:r>
    </w:p>
    <w:p w:rsidR="00054224" w:rsidRDefault="00054224" w:rsidP="00054224">
      <w:pPr>
        <w:ind w:left="1440"/>
        <w:rPr>
          <w:rFonts w:ascii="Consolas" w:hAnsi="Consolas" w:cs="Consolas"/>
        </w:rPr>
      </w:pPr>
      <w:r>
        <w:rPr>
          <w:rFonts w:ascii="Consolas" w:hAnsi="Consolas" w:cs="Consolas"/>
          <w:sz w:val="18"/>
        </w:rPr>
        <w:t>Get-</w:t>
      </w:r>
      <w:proofErr w:type="spellStart"/>
      <w:r>
        <w:rPr>
          <w:rFonts w:ascii="Consolas" w:hAnsi="Consolas" w:cs="Consolas"/>
          <w:sz w:val="18"/>
        </w:rPr>
        <w:t>PSSession</w:t>
      </w:r>
      <w:proofErr w:type="spellEnd"/>
      <w:r>
        <w:rPr>
          <w:rFonts w:ascii="Consolas" w:hAnsi="Consolas" w:cs="Consolas"/>
          <w:sz w:val="18"/>
        </w:rPr>
        <w:t xml:space="preserve"> –</w:t>
      </w:r>
      <w:proofErr w:type="spellStart"/>
      <w:r>
        <w:rPr>
          <w:rFonts w:ascii="Consolas" w:hAnsi="Consolas" w:cs="Consolas"/>
          <w:sz w:val="18"/>
        </w:rPr>
        <w:t>ComputerName</w:t>
      </w:r>
      <w:proofErr w:type="spellEnd"/>
      <w:r>
        <w:rPr>
          <w:rFonts w:ascii="Consolas" w:hAnsi="Consolas" w:cs="Consolas"/>
          <w:sz w:val="18"/>
        </w:rPr>
        <w:t xml:space="preserve"> Server01</w:t>
      </w:r>
    </w:p>
    <w:p w:rsidR="00054224" w:rsidRDefault="00054224" w:rsidP="00D17F5D">
      <w:pPr>
        <w:pStyle w:val="ListParagraph"/>
        <w:numPr>
          <w:ilvl w:val="0"/>
          <w:numId w:val="12"/>
        </w:numPr>
      </w:pPr>
      <w:r>
        <w:t>To get user-managed sessions that were created in the current session and connect to the Server01 computer, type:</w:t>
      </w:r>
    </w:p>
    <w:p w:rsidR="00054224" w:rsidRDefault="00054224" w:rsidP="00054224">
      <w:pPr>
        <w:ind w:left="1440"/>
        <w:rPr>
          <w:rFonts w:ascii="Consolas" w:hAnsi="Consolas" w:cs="Consolas"/>
          <w:sz w:val="18"/>
        </w:rPr>
      </w:pPr>
      <w:r>
        <w:rPr>
          <w:rFonts w:ascii="Consolas" w:hAnsi="Consolas" w:cs="Consolas"/>
          <w:sz w:val="18"/>
        </w:rPr>
        <w:t>Get-</w:t>
      </w:r>
      <w:proofErr w:type="spellStart"/>
      <w:r>
        <w:rPr>
          <w:rFonts w:ascii="Consolas" w:hAnsi="Consolas" w:cs="Consolas"/>
          <w:sz w:val="18"/>
        </w:rPr>
        <w:t>PSSession</w:t>
      </w:r>
      <w:proofErr w:type="spellEnd"/>
      <w:r>
        <w:rPr>
          <w:rFonts w:ascii="Consolas" w:hAnsi="Consolas" w:cs="Consolas"/>
          <w:sz w:val="18"/>
        </w:rPr>
        <w:t xml:space="preserve"> | where {$_.</w:t>
      </w:r>
      <w:proofErr w:type="spellStart"/>
      <w:r>
        <w:rPr>
          <w:rFonts w:ascii="Consolas" w:hAnsi="Consolas" w:cs="Consolas"/>
          <w:sz w:val="18"/>
        </w:rPr>
        <w:t>ComputerName</w:t>
      </w:r>
      <w:proofErr w:type="spellEnd"/>
      <w:r>
        <w:rPr>
          <w:rFonts w:ascii="Consolas" w:hAnsi="Consolas" w:cs="Consolas"/>
          <w:sz w:val="18"/>
        </w:rPr>
        <w:t xml:space="preserve"> -</w:t>
      </w:r>
      <w:proofErr w:type="spellStart"/>
      <w:r>
        <w:rPr>
          <w:rFonts w:ascii="Consolas" w:hAnsi="Consolas" w:cs="Consolas"/>
          <w:sz w:val="18"/>
        </w:rPr>
        <w:t>eq</w:t>
      </w:r>
      <w:proofErr w:type="spellEnd"/>
      <w:r>
        <w:rPr>
          <w:rFonts w:ascii="Consolas" w:hAnsi="Consolas" w:cs="Consolas"/>
          <w:sz w:val="18"/>
        </w:rPr>
        <w:t xml:space="preserve"> "Server01"}</w:t>
      </w:r>
    </w:p>
    <w:p w:rsidR="00054224" w:rsidRDefault="00054224" w:rsidP="00054224">
      <w:pPr>
        <w:pStyle w:val="Heading3"/>
      </w:pPr>
      <w:r>
        <w:t>Receive-Job -Location</w:t>
      </w:r>
    </w:p>
    <w:p w:rsidR="00054224" w:rsidRDefault="00054224" w:rsidP="00054224">
      <w:r>
        <w:t xml:space="preserve">In Windows PowerShell 3.0, the </w:t>
      </w:r>
      <w:proofErr w:type="spellStart"/>
      <w:r>
        <w:rPr>
          <w:b/>
        </w:rPr>
        <w:t>ValueFromPipelineByPropertyName</w:t>
      </w:r>
      <w:proofErr w:type="spellEnd"/>
      <w:r>
        <w:t xml:space="preserve"> attribute has been removed from the </w:t>
      </w:r>
      <w:r>
        <w:rPr>
          <w:b/>
        </w:rPr>
        <w:t>Location</w:t>
      </w:r>
      <w:r>
        <w:t xml:space="preserve"> parameter of the </w:t>
      </w:r>
      <w:r>
        <w:rPr>
          <w:b/>
        </w:rPr>
        <w:t>Receive-Job</w:t>
      </w:r>
      <w:r>
        <w:t xml:space="preserve"> cmdlet.</w:t>
      </w:r>
    </w:p>
    <w:p w:rsidR="00054224" w:rsidRDefault="00054224" w:rsidP="00054224">
      <w:r>
        <w:t xml:space="preserve">When you use </w:t>
      </w:r>
      <w:proofErr w:type="spellStart"/>
      <w:r>
        <w:rPr>
          <w:b/>
        </w:rPr>
        <w:t>AsJob</w:t>
      </w:r>
      <w:proofErr w:type="spellEnd"/>
      <w:r>
        <w:t xml:space="preserve"> parameter of the </w:t>
      </w:r>
      <w:r>
        <w:rPr>
          <w:b/>
        </w:rPr>
        <w:t>Invoke-Command</w:t>
      </w:r>
      <w:r>
        <w:t xml:space="preserve"> cmdlet, the value of the </w:t>
      </w:r>
      <w:r>
        <w:rPr>
          <w:b/>
        </w:rPr>
        <w:t>Location</w:t>
      </w:r>
      <w:r>
        <w:t xml:space="preserve"> property of the resulting job object is a concatenation of the location values of all child jobs. When you run a command on more than one computer, the value of the </w:t>
      </w:r>
      <w:r>
        <w:rPr>
          <w:b/>
        </w:rPr>
        <w:t>Location</w:t>
      </w:r>
      <w:r>
        <w:t xml:space="preserve"> property is a comma-separated list of all computers on which the child jobs ran. As a result, when you pipe the job object to the </w:t>
      </w:r>
      <w:r>
        <w:rPr>
          <w:b/>
        </w:rPr>
        <w:t>Receive-Job</w:t>
      </w:r>
      <w:r>
        <w:t xml:space="preserve"> cmdlet, the command fails, because the value of the </w:t>
      </w:r>
      <w:r>
        <w:rPr>
          <w:b/>
        </w:rPr>
        <w:t>Location</w:t>
      </w:r>
      <w:r>
        <w:t xml:space="preserve"> property is not a valid computer name.</w:t>
      </w:r>
    </w:p>
    <w:p w:rsidR="00054224" w:rsidRDefault="00054224" w:rsidP="00054224">
      <w:r>
        <w:t xml:space="preserve">Because the </w:t>
      </w:r>
      <w:proofErr w:type="spellStart"/>
      <w:r>
        <w:rPr>
          <w:b/>
        </w:rPr>
        <w:t>ReceiveJobCommand</w:t>
      </w:r>
      <w:proofErr w:type="spellEnd"/>
      <w:r>
        <w:t xml:space="preserve"> class is public, we cannot change the value of the </w:t>
      </w:r>
      <w:r>
        <w:rPr>
          <w:b/>
        </w:rPr>
        <w:t>Location</w:t>
      </w:r>
      <w:r>
        <w:t xml:space="preserve"> property. Instead, we removed the </w:t>
      </w:r>
      <w:proofErr w:type="spellStart"/>
      <w:r>
        <w:rPr>
          <w:b/>
        </w:rPr>
        <w:t>ValueFromPipelineByPropertyName</w:t>
      </w:r>
      <w:proofErr w:type="spellEnd"/>
      <w:r>
        <w:t xml:space="preserve"> attribute of the </w:t>
      </w:r>
      <w:r>
        <w:rPr>
          <w:b/>
        </w:rPr>
        <w:t>Location</w:t>
      </w:r>
      <w:r>
        <w:t xml:space="preserve"> property, so that </w:t>
      </w:r>
      <w:r>
        <w:rPr>
          <w:b/>
        </w:rPr>
        <w:t>Receive-Job</w:t>
      </w:r>
      <w:r>
        <w:t xml:space="preserve"> commands do not fail.</w:t>
      </w:r>
    </w:p>
    <w:p w:rsidR="00054224" w:rsidRDefault="00054224" w:rsidP="00054224">
      <w:pPr>
        <w:rPr>
          <w:rFonts w:ascii="Consolas" w:hAnsi="Consolas" w:cs="Consolas"/>
          <w:sz w:val="18"/>
        </w:rPr>
      </w:pPr>
      <w:r>
        <w:lastRenderedPageBreak/>
        <w:t>This breaking change affect</w:t>
      </w:r>
      <w:r w:rsidR="00226CE1">
        <w:t>s</w:t>
      </w:r>
      <w:r>
        <w:t xml:space="preserve"> only commands in which </w:t>
      </w:r>
      <w:r w:rsidRPr="00506EE2">
        <w:rPr>
          <w:b/>
        </w:rPr>
        <w:t>Location</w:t>
      </w:r>
      <w:r>
        <w:t xml:space="preserve"> is the only property </w:t>
      </w:r>
      <w:r w:rsidR="00226CE1">
        <w:t xml:space="preserve">that is </w:t>
      </w:r>
      <w:r>
        <w:t>bound from the pipeline</w:t>
      </w:r>
      <w:r w:rsidR="00226CE1">
        <w:t>. F</w:t>
      </w:r>
      <w:r>
        <w:t xml:space="preserve">or example: </w:t>
      </w:r>
      <w:r>
        <w:rPr>
          <w:rFonts w:ascii="Consolas" w:hAnsi="Consolas" w:cs="Consolas"/>
          <w:sz w:val="18"/>
        </w:rPr>
        <w:t>$</w:t>
      </w:r>
      <w:proofErr w:type="spellStart"/>
      <w:r>
        <w:rPr>
          <w:rFonts w:ascii="Consolas" w:hAnsi="Consolas" w:cs="Consolas"/>
          <w:sz w:val="18"/>
        </w:rPr>
        <w:t>ObjectWithLocationProperty</w:t>
      </w:r>
      <w:proofErr w:type="spellEnd"/>
      <w:r>
        <w:rPr>
          <w:rFonts w:ascii="Consolas" w:hAnsi="Consolas" w:cs="Consolas"/>
          <w:sz w:val="18"/>
        </w:rPr>
        <w:t xml:space="preserve"> | Receive-Job -Job (Get-Job).</w:t>
      </w:r>
    </w:p>
    <w:p w:rsidR="00355BD3" w:rsidRDefault="00226CE1" w:rsidP="00054224">
      <w:pPr>
        <w:pStyle w:val="Heading3"/>
      </w:pPr>
      <w:r>
        <w:t xml:space="preserve">Windows </w:t>
      </w:r>
      <w:r w:rsidR="00355BD3">
        <w:t>PowerShell Core Snap-ins Have Been Converted to Modules</w:t>
      </w:r>
    </w:p>
    <w:p w:rsidR="00452C41" w:rsidRDefault="0019640F" w:rsidP="00684A0C">
      <w:r w:rsidRPr="0019640F">
        <w:t xml:space="preserve">In </w:t>
      </w:r>
      <w:r w:rsidR="00254F7A">
        <w:t xml:space="preserve">Windows </w:t>
      </w:r>
      <w:r w:rsidRPr="0019640F">
        <w:t xml:space="preserve">PowerShell 1.0 and 2.0, the core </w:t>
      </w:r>
      <w:r w:rsidR="00254F7A">
        <w:t xml:space="preserve">Windows </w:t>
      </w:r>
      <w:r w:rsidRPr="0019640F">
        <w:t xml:space="preserve">PowerShell cmdlets and providers </w:t>
      </w:r>
      <w:r w:rsidR="009E3D71">
        <w:t>are</w:t>
      </w:r>
      <w:r w:rsidR="009E3D71" w:rsidRPr="0019640F">
        <w:t xml:space="preserve"> </w:t>
      </w:r>
      <w:r w:rsidRPr="0019640F">
        <w:t xml:space="preserve">implemented as snap-ins. These snap-ins </w:t>
      </w:r>
      <w:r w:rsidR="009E3D71">
        <w:t>a</w:t>
      </w:r>
      <w:r w:rsidRPr="0019640F">
        <w:t xml:space="preserve">re automatically loaded </w:t>
      </w:r>
      <w:r w:rsidR="009B241B">
        <w:t>into every session</w:t>
      </w:r>
      <w:r w:rsidR="001E5C03">
        <w:t xml:space="preserve">. Users </w:t>
      </w:r>
      <w:r w:rsidR="009B241B">
        <w:t>cannot remove them.</w:t>
      </w:r>
    </w:p>
    <w:p w:rsidR="00684A0C" w:rsidRDefault="0019640F" w:rsidP="00684A0C">
      <w:r w:rsidRPr="0019640F">
        <w:t xml:space="preserve">In </w:t>
      </w:r>
      <w:r w:rsidR="009424E3">
        <w:t xml:space="preserve">Windows </w:t>
      </w:r>
      <w:r w:rsidRPr="0019640F">
        <w:t xml:space="preserve">PowerShell 3.0, the </w:t>
      </w:r>
      <w:r w:rsidR="00452C41">
        <w:t xml:space="preserve">packages that contain the </w:t>
      </w:r>
      <w:r w:rsidRPr="0019640F">
        <w:t xml:space="preserve">core cmdlets and providers have been </w:t>
      </w:r>
      <w:r w:rsidR="009424E3">
        <w:t xml:space="preserve">converted </w:t>
      </w:r>
      <w:r w:rsidRPr="0019640F">
        <w:t>to modules</w:t>
      </w:r>
      <w:r>
        <w:t>.</w:t>
      </w:r>
      <w:r w:rsidR="009424E3">
        <w:t xml:space="preserve"> </w:t>
      </w:r>
      <w:r w:rsidRPr="0019640F">
        <w:t xml:space="preserve">Users </w:t>
      </w:r>
      <w:r w:rsidR="001E5C03">
        <w:t>can</w:t>
      </w:r>
      <w:r w:rsidRPr="0019640F">
        <w:t xml:space="preserve"> add and remove the core modules</w:t>
      </w:r>
      <w:r>
        <w:t>.</w:t>
      </w:r>
      <w:r w:rsidR="009424E3">
        <w:t xml:space="preserve"> The exception is </w:t>
      </w:r>
      <w:proofErr w:type="spellStart"/>
      <w:r w:rsidR="009424E3" w:rsidRPr="00506EE2">
        <w:rPr>
          <w:b/>
        </w:rPr>
        <w:t>Microsoft.PowerShell.Core</w:t>
      </w:r>
      <w:proofErr w:type="spellEnd"/>
      <w:r w:rsidR="0063796A">
        <w:t>, which remains a</w:t>
      </w:r>
      <w:r w:rsidR="009424E3">
        <w:t xml:space="preserve"> snap-in.</w:t>
      </w:r>
    </w:p>
    <w:p w:rsidR="00AB740B" w:rsidRDefault="00AB740B" w:rsidP="00AB740B">
      <w:r>
        <w:t>The new modules have the same names as the old snap-ins, as follows:</w:t>
      </w:r>
    </w:p>
    <w:p w:rsidR="00AB740B" w:rsidRDefault="00AB740B" w:rsidP="00AB740B">
      <w:pPr>
        <w:pStyle w:val="ListParagraph"/>
        <w:numPr>
          <w:ilvl w:val="0"/>
          <w:numId w:val="12"/>
        </w:numPr>
      </w:pPr>
      <w:proofErr w:type="spellStart"/>
      <w:r>
        <w:t>Microsoft.PowerShell.Diagnostics</w:t>
      </w:r>
      <w:proofErr w:type="spellEnd"/>
    </w:p>
    <w:p w:rsidR="00AB740B" w:rsidRDefault="00AB740B" w:rsidP="00AB740B">
      <w:pPr>
        <w:pStyle w:val="ListParagraph"/>
        <w:numPr>
          <w:ilvl w:val="0"/>
          <w:numId w:val="12"/>
        </w:numPr>
      </w:pPr>
      <w:proofErr w:type="spellStart"/>
      <w:r>
        <w:t>Microsoft.PowerShell.Host</w:t>
      </w:r>
      <w:proofErr w:type="spellEnd"/>
    </w:p>
    <w:p w:rsidR="00AB740B" w:rsidRDefault="00AB740B" w:rsidP="00AB740B">
      <w:pPr>
        <w:pStyle w:val="ListParagraph"/>
        <w:numPr>
          <w:ilvl w:val="0"/>
          <w:numId w:val="12"/>
        </w:numPr>
      </w:pPr>
      <w:proofErr w:type="spellStart"/>
      <w:r>
        <w:t>Microsoft.PowerShell.Management</w:t>
      </w:r>
      <w:proofErr w:type="spellEnd"/>
    </w:p>
    <w:p w:rsidR="00AB740B" w:rsidRDefault="00AB740B" w:rsidP="00AB740B">
      <w:pPr>
        <w:pStyle w:val="ListParagraph"/>
        <w:numPr>
          <w:ilvl w:val="0"/>
          <w:numId w:val="12"/>
        </w:numPr>
      </w:pPr>
      <w:proofErr w:type="spellStart"/>
      <w:r>
        <w:t>Microsoft.PowerShell.Security</w:t>
      </w:r>
      <w:proofErr w:type="spellEnd"/>
    </w:p>
    <w:p w:rsidR="00AB740B" w:rsidRDefault="00AB740B" w:rsidP="00AB740B">
      <w:pPr>
        <w:pStyle w:val="ListParagraph"/>
        <w:numPr>
          <w:ilvl w:val="0"/>
          <w:numId w:val="12"/>
        </w:numPr>
      </w:pPr>
      <w:proofErr w:type="spellStart"/>
      <w:r>
        <w:t>Microsoft.PowerShell.Utility</w:t>
      </w:r>
      <w:proofErr w:type="spellEnd"/>
    </w:p>
    <w:p w:rsidR="00AB740B" w:rsidRDefault="00AB740B" w:rsidP="00AB740B">
      <w:pPr>
        <w:pStyle w:val="ListParagraph"/>
        <w:numPr>
          <w:ilvl w:val="0"/>
          <w:numId w:val="12"/>
        </w:numPr>
      </w:pPr>
      <w:proofErr w:type="spellStart"/>
      <w:r>
        <w:t>Microsoft.WSMan.Management</w:t>
      </w:r>
      <w:proofErr w:type="spellEnd"/>
    </w:p>
    <w:p w:rsidR="00AB740B" w:rsidDel="00AB740B" w:rsidRDefault="00BF2C72" w:rsidP="00506EE2">
      <w:r>
        <w:t xml:space="preserve">In </w:t>
      </w:r>
      <w:r w:rsidR="0019640F">
        <w:t xml:space="preserve">Windows PowerShell 3.0, </w:t>
      </w:r>
      <w:r w:rsidR="00533300">
        <w:t xml:space="preserve">to get the Core modules, use the </w:t>
      </w:r>
      <w:r w:rsidR="00533300" w:rsidRPr="00506EE2">
        <w:rPr>
          <w:b/>
        </w:rPr>
        <w:t>Get-Module</w:t>
      </w:r>
      <w:r w:rsidR="00533300">
        <w:t xml:space="preserve"> cmdlet. The </w:t>
      </w:r>
      <w:r w:rsidR="0019640F" w:rsidRPr="00506EE2">
        <w:rPr>
          <w:b/>
        </w:rPr>
        <w:t>Get-</w:t>
      </w:r>
      <w:proofErr w:type="spellStart"/>
      <w:r w:rsidR="0019640F" w:rsidRPr="00506EE2">
        <w:rPr>
          <w:b/>
        </w:rPr>
        <w:t>PSSnapIn</w:t>
      </w:r>
      <w:proofErr w:type="spellEnd"/>
      <w:r w:rsidR="0019640F">
        <w:t xml:space="preserve"> </w:t>
      </w:r>
      <w:r w:rsidR="00533300">
        <w:t xml:space="preserve">cmdlet </w:t>
      </w:r>
      <w:r w:rsidR="00AB740B">
        <w:t xml:space="preserve">returns only </w:t>
      </w:r>
      <w:proofErr w:type="spellStart"/>
      <w:r w:rsidR="00AB740B" w:rsidRPr="00506EE2">
        <w:rPr>
          <w:b/>
        </w:rPr>
        <w:t>Microsoft.PowerShell.Core</w:t>
      </w:r>
      <w:proofErr w:type="spellEnd"/>
      <w:r w:rsidR="00AB740B">
        <w:t xml:space="preserve">. Also, </w:t>
      </w:r>
      <w:r w:rsidR="00254C09">
        <w:t xml:space="preserve">the </w:t>
      </w:r>
      <w:proofErr w:type="spellStart"/>
      <w:r w:rsidR="00254C09" w:rsidRPr="00506EE2">
        <w:rPr>
          <w:b/>
        </w:rPr>
        <w:t>PSSnapIn</w:t>
      </w:r>
      <w:proofErr w:type="spellEnd"/>
      <w:r w:rsidR="00254C09">
        <w:t xml:space="preserve"> property o</w:t>
      </w:r>
      <w:r w:rsidR="00AB740B">
        <w:t>f</w:t>
      </w:r>
      <w:r w:rsidR="00254C09">
        <w:t xml:space="preserve"> Windows PowerShell </w:t>
      </w:r>
      <w:r w:rsidR="00AB740B">
        <w:t xml:space="preserve">core </w:t>
      </w:r>
      <w:r w:rsidR="00254C09">
        <w:t xml:space="preserve">cmdlets </w:t>
      </w:r>
      <w:r w:rsidR="00AB740B">
        <w:t xml:space="preserve">is populated only for cmdlets in the </w:t>
      </w:r>
      <w:proofErr w:type="spellStart"/>
      <w:r w:rsidR="00AB740B" w:rsidRPr="00AA19E0">
        <w:rPr>
          <w:b/>
        </w:rPr>
        <w:t>Microsoft.PowerShell.Core</w:t>
      </w:r>
      <w:proofErr w:type="spellEnd"/>
      <w:r w:rsidR="00AB740B">
        <w:rPr>
          <w:b/>
        </w:rPr>
        <w:t xml:space="preserve"> </w:t>
      </w:r>
      <w:r w:rsidR="00AB740B">
        <w:t xml:space="preserve">snap-in. The </w:t>
      </w:r>
      <w:proofErr w:type="spellStart"/>
      <w:r w:rsidR="00AB740B" w:rsidRPr="00506EE2">
        <w:rPr>
          <w:b/>
        </w:rPr>
        <w:t>ModuleName</w:t>
      </w:r>
      <w:proofErr w:type="spellEnd"/>
      <w:r w:rsidR="00AB740B">
        <w:t xml:space="preserve"> property is popul</w:t>
      </w:r>
      <w:r w:rsidR="007705D2">
        <w:t>ated for cmdlets that are packaged</w:t>
      </w:r>
      <w:r w:rsidR="00AB740B">
        <w:t xml:space="preserve"> in modules and snap-ins.</w:t>
      </w:r>
    </w:p>
    <w:p w:rsidR="0019640F" w:rsidRDefault="00631DF2" w:rsidP="00506EE2">
      <w:r>
        <w:t xml:space="preserve">The core snap-ins are converted to modules by the use the of </w:t>
      </w:r>
      <w:hyperlink r:id="rId19" w:history="1">
        <w:r w:rsidRPr="00506EE2">
          <w:rPr>
            <w:rStyle w:val="Hyperlink"/>
            <w:b/>
          </w:rPr>
          <w:t>CreateDefault2</w:t>
        </w:r>
      </w:hyperlink>
      <w:r>
        <w:t xml:space="preserve"> method of the </w:t>
      </w:r>
      <w:proofErr w:type="spellStart"/>
      <w:r w:rsidRPr="00506EE2">
        <w:rPr>
          <w:b/>
        </w:rPr>
        <w:t>InitialSessionState</w:t>
      </w:r>
      <w:proofErr w:type="spellEnd"/>
      <w:r>
        <w:t xml:space="preserve"> class. As such, the core snap-ins appear as modules only in host programs, such as the Windows PowerShell console and Windows PowerShell ISE, that use</w:t>
      </w:r>
      <w:r w:rsidR="002126BB">
        <w:t xml:space="preserve"> the</w:t>
      </w:r>
      <w:r>
        <w:t xml:space="preserve"> </w:t>
      </w:r>
      <w:r w:rsidRPr="00506EE2">
        <w:rPr>
          <w:b/>
        </w:rPr>
        <w:t>CreateDefault2</w:t>
      </w:r>
      <w:r>
        <w:t xml:space="preserve"> </w:t>
      </w:r>
      <w:r w:rsidR="002126BB">
        <w:t xml:space="preserve">method </w:t>
      </w:r>
      <w:r>
        <w:t xml:space="preserve">to create initial session states. In remote sessions and in older host programs that do not use </w:t>
      </w:r>
      <w:r w:rsidRPr="00506EE2">
        <w:rPr>
          <w:b/>
        </w:rPr>
        <w:t>CreateDefault2</w:t>
      </w:r>
      <w:r>
        <w:t>, the core packages still appear as snap-ins.</w:t>
      </w:r>
    </w:p>
    <w:p w:rsidR="0019640F" w:rsidRDefault="0019640F" w:rsidP="0019640F"/>
    <w:p w:rsidR="00DA299E" w:rsidRDefault="00DA299E" w:rsidP="00DA299E">
      <w:pPr>
        <w:pStyle w:val="Heading3"/>
      </w:pPr>
      <w:r>
        <w:t>CompilerParameters and ReferencedAssemblies parameters on Add-Type are no</w:t>
      </w:r>
      <w:r w:rsidR="002C2294">
        <w:t>w</w:t>
      </w:r>
      <w:r>
        <w:t xml:space="preserve"> Mutually Exclusive</w:t>
      </w:r>
    </w:p>
    <w:p w:rsidR="00FF2773" w:rsidRDefault="00FF2773" w:rsidP="00DA299E">
      <w:r>
        <w:t xml:space="preserve">Beginning in Windows PowerShell 3.0, the </w:t>
      </w:r>
      <w:proofErr w:type="spellStart"/>
      <w:r w:rsidRPr="00AA19E0">
        <w:rPr>
          <w:b/>
        </w:rPr>
        <w:t>ReferencedAssemblies</w:t>
      </w:r>
      <w:proofErr w:type="spellEnd"/>
      <w:r>
        <w:t xml:space="preserve"> and </w:t>
      </w:r>
      <w:proofErr w:type="spellStart"/>
      <w:r w:rsidRPr="00AA19E0">
        <w:rPr>
          <w:b/>
        </w:rPr>
        <w:t>CompilerParameters</w:t>
      </w:r>
      <w:proofErr w:type="spellEnd"/>
      <w:r>
        <w:t xml:space="preserve"> parameter of the </w:t>
      </w:r>
      <w:r w:rsidRPr="00AA19E0">
        <w:rPr>
          <w:b/>
        </w:rPr>
        <w:t>Add-Type</w:t>
      </w:r>
      <w:r>
        <w:t xml:space="preserve"> cmdlet are exclusive. They cannot be specified in the same command.</w:t>
      </w:r>
    </w:p>
    <w:p w:rsidR="00FF2773" w:rsidRDefault="00DA299E" w:rsidP="00DA299E">
      <w:r>
        <w:t xml:space="preserve">In </w:t>
      </w:r>
      <w:r w:rsidR="00FF2773">
        <w:t xml:space="preserve">Windows </w:t>
      </w:r>
      <w:r>
        <w:t xml:space="preserve">PowerShell 2.0, when </w:t>
      </w:r>
      <w:r w:rsidR="00FF2773">
        <w:t xml:space="preserve">an </w:t>
      </w:r>
      <w:r w:rsidR="00FF2773" w:rsidRPr="00506EE2">
        <w:rPr>
          <w:b/>
        </w:rPr>
        <w:t>Add-Type</w:t>
      </w:r>
      <w:r w:rsidR="00FF2773">
        <w:t xml:space="preserve"> command includes both the </w:t>
      </w:r>
      <w:proofErr w:type="spellStart"/>
      <w:r w:rsidRPr="00506EE2">
        <w:rPr>
          <w:b/>
        </w:rPr>
        <w:t>ReferencedAssemblies</w:t>
      </w:r>
      <w:proofErr w:type="spellEnd"/>
      <w:r>
        <w:t xml:space="preserve"> and </w:t>
      </w:r>
      <w:proofErr w:type="spellStart"/>
      <w:r w:rsidRPr="00506EE2">
        <w:rPr>
          <w:b/>
        </w:rPr>
        <w:t>CompilerParameters</w:t>
      </w:r>
      <w:proofErr w:type="spellEnd"/>
      <w:r>
        <w:t xml:space="preserve"> </w:t>
      </w:r>
      <w:r w:rsidR="00FF2773">
        <w:t xml:space="preserve">parameters, </w:t>
      </w:r>
      <w:r>
        <w:t>the</w:t>
      </w:r>
      <w:r w:rsidR="00FF2773">
        <w:t xml:space="preserve"> value of the </w:t>
      </w:r>
      <w:proofErr w:type="spellStart"/>
      <w:r w:rsidRPr="00506EE2">
        <w:rPr>
          <w:b/>
        </w:rPr>
        <w:t>ReferencedAssemblies</w:t>
      </w:r>
      <w:proofErr w:type="spellEnd"/>
      <w:r>
        <w:t xml:space="preserve"> </w:t>
      </w:r>
      <w:r w:rsidR="00FF2773">
        <w:t>parameter is ignored without notice. This practice might</w:t>
      </w:r>
      <w:r>
        <w:t xml:space="preserve"> </w:t>
      </w:r>
      <w:r w:rsidR="00FF2773">
        <w:t>result in an</w:t>
      </w:r>
      <w:r>
        <w:t xml:space="preserve"> error. </w:t>
      </w:r>
    </w:p>
    <w:p w:rsidR="00DA299E" w:rsidRPr="00DA299E" w:rsidRDefault="00DA299E" w:rsidP="00FF2773">
      <w:r>
        <w:t>The</w:t>
      </w:r>
      <w:r w:rsidR="00FF2773">
        <w:t xml:space="preserve"> value of the</w:t>
      </w:r>
      <w:r>
        <w:t xml:space="preserve"> </w:t>
      </w:r>
      <w:proofErr w:type="spellStart"/>
      <w:r w:rsidRPr="00506EE2">
        <w:rPr>
          <w:b/>
        </w:rPr>
        <w:t>CompilerParameters</w:t>
      </w:r>
      <w:proofErr w:type="spellEnd"/>
      <w:r>
        <w:t xml:space="preserve"> parameter </w:t>
      </w:r>
      <w:r w:rsidR="00FF2773">
        <w:t>can include compiler parameters and referenced assemblies. To specify</w:t>
      </w:r>
      <w:r>
        <w:t xml:space="preserve"> both</w:t>
      </w:r>
      <w:r w:rsidR="00FF2773">
        <w:t>,</w:t>
      </w:r>
      <w:r>
        <w:t xml:space="preserve"> use only the </w:t>
      </w:r>
      <w:proofErr w:type="spellStart"/>
      <w:r w:rsidRPr="00506EE2">
        <w:rPr>
          <w:b/>
        </w:rPr>
        <w:t>CompilerParameter</w:t>
      </w:r>
      <w:proofErr w:type="spellEnd"/>
      <w:r>
        <w:t xml:space="preserve"> parameter</w:t>
      </w:r>
      <w:r w:rsidR="00FF2773">
        <w:t>.</w:t>
      </w:r>
      <w:r>
        <w:t xml:space="preserve"> </w:t>
      </w:r>
    </w:p>
    <w:p w:rsidR="00741DCA" w:rsidRDefault="000925A8" w:rsidP="002C4360">
      <w:pPr>
        <w:pStyle w:val="Heading3"/>
      </w:pPr>
      <w:r>
        <w:lastRenderedPageBreak/>
        <w:t xml:space="preserve">Line Breaks </w:t>
      </w:r>
      <w:r w:rsidR="00741DCA">
        <w:t xml:space="preserve">in XML Attributes </w:t>
      </w:r>
      <w:r>
        <w:t xml:space="preserve">are </w:t>
      </w:r>
      <w:r w:rsidR="00741DCA">
        <w:t>Ignored</w:t>
      </w:r>
    </w:p>
    <w:p w:rsidR="0089609D" w:rsidRDefault="00741DCA" w:rsidP="00741DCA">
      <w:r>
        <w:t xml:space="preserve">To improve security, </w:t>
      </w:r>
      <w:r w:rsidR="00DD23F3">
        <w:t xml:space="preserve">the </w:t>
      </w:r>
      <w:r>
        <w:t xml:space="preserve">Windows PowerShell 3.0 </w:t>
      </w:r>
      <w:r w:rsidR="00DD23F3">
        <w:t xml:space="preserve">command </w:t>
      </w:r>
      <w:r>
        <w:t xml:space="preserve">parser enforces XML standards more rigorously. </w:t>
      </w:r>
      <w:r w:rsidR="0089609D">
        <w:t>Beginning in Windows PowerShell 3.0,</w:t>
      </w:r>
      <w:r>
        <w:t xml:space="preserve"> </w:t>
      </w:r>
      <w:r w:rsidR="000925A8">
        <w:t>line breaks</w:t>
      </w:r>
      <w:r w:rsidR="0089609D">
        <w:t xml:space="preserve"> in XML attributes</w:t>
      </w:r>
      <w:r>
        <w:t xml:space="preserve"> </w:t>
      </w:r>
      <w:r w:rsidR="00942E71">
        <w:t xml:space="preserve">are </w:t>
      </w:r>
      <w:r>
        <w:t xml:space="preserve">ignored. </w:t>
      </w:r>
    </w:p>
    <w:p w:rsidR="00741DCA" w:rsidRPr="00741DCA" w:rsidRDefault="00741DCA" w:rsidP="00741DCA">
      <w:r>
        <w:t xml:space="preserve">To include a </w:t>
      </w:r>
      <w:r w:rsidR="00E7135B">
        <w:t>line break</w:t>
      </w:r>
      <w:r w:rsidR="006C36B1">
        <w:t xml:space="preserve"> </w:t>
      </w:r>
      <w:r>
        <w:t>in an XML attribute, use the</w:t>
      </w:r>
      <w:r w:rsidR="00E7135B">
        <w:t xml:space="preserve"> XML newline</w:t>
      </w:r>
      <w:r>
        <w:t xml:space="preserve"> </w:t>
      </w:r>
      <w:r w:rsidR="009E3331">
        <w:t>special character code</w:t>
      </w:r>
      <w:r>
        <w:t xml:space="preserve"> </w:t>
      </w:r>
      <w:r w:rsidR="00E7135B">
        <w:t>(</w:t>
      </w:r>
      <w:r w:rsidR="00E7135B" w:rsidRPr="00AA19E0">
        <w:rPr>
          <w:b/>
        </w:rPr>
        <w:t>&amp;#10</w:t>
      </w:r>
      <w:proofErr w:type="gramStart"/>
      <w:r w:rsidR="00E7135B" w:rsidRPr="00AA19E0">
        <w:rPr>
          <w:b/>
        </w:rPr>
        <w:t>;</w:t>
      </w:r>
      <w:r w:rsidR="00E7135B">
        <w:t xml:space="preserve"> )</w:t>
      </w:r>
      <w:proofErr w:type="gramEnd"/>
      <w:r w:rsidR="00E7135B">
        <w:t xml:space="preserve"> o</w:t>
      </w:r>
      <w:r>
        <w:t xml:space="preserve">r use </w:t>
      </w:r>
      <w:proofErr w:type="spellStart"/>
      <w:r>
        <w:t>System.Xml.XmlDocument.LoadXml</w:t>
      </w:r>
      <w:proofErr w:type="spellEnd"/>
      <w:r>
        <w:t>()</w:t>
      </w:r>
      <w:r w:rsidR="009E3331">
        <w:t>.</w:t>
      </w:r>
    </w:p>
    <w:p w:rsidR="00741DCA" w:rsidRDefault="00FF4BBA" w:rsidP="009322E9">
      <w:pPr>
        <w:pStyle w:val="NoSpacing"/>
      </w:pPr>
      <w:r>
        <w:t>For example</w:t>
      </w:r>
      <w:r w:rsidR="009322E9">
        <w:t>:</w:t>
      </w:r>
    </w:p>
    <w:p w:rsidR="00741DCA" w:rsidRPr="00741DCA" w:rsidRDefault="00FF4BBA" w:rsidP="00506EE2">
      <w:pPr>
        <w:pStyle w:val="Code1"/>
      </w:pPr>
      <w:r>
        <w:t xml:space="preserve">PS </w:t>
      </w:r>
      <w:proofErr w:type="gramStart"/>
      <w:r>
        <w:t>C:</w:t>
      </w:r>
      <w:proofErr w:type="gramEnd"/>
      <w:r>
        <w:t xml:space="preserve">\&gt; </w:t>
      </w:r>
      <w:r w:rsidR="00741DCA" w:rsidRPr="00741DCA">
        <w:t>[xml]$x = '&lt;Element Attribute="line</w:t>
      </w:r>
    </w:p>
    <w:p w:rsidR="00741DCA" w:rsidRDefault="00741DCA" w:rsidP="00506EE2">
      <w:pPr>
        <w:pStyle w:val="Code1"/>
      </w:pPr>
      <w:r w:rsidRPr="00741DCA">
        <w:t>break" /&gt;'</w:t>
      </w:r>
    </w:p>
    <w:p w:rsidR="00FF4BBA" w:rsidRDefault="00FF4BBA" w:rsidP="00506EE2">
      <w:pPr>
        <w:pStyle w:val="Code1"/>
      </w:pPr>
    </w:p>
    <w:p w:rsidR="00FF4BBA" w:rsidRDefault="00FF4BBA" w:rsidP="00506EE2">
      <w:pPr>
        <w:pStyle w:val="Code1"/>
      </w:pPr>
      <w:r>
        <w:t># Windows PowerShell 2.0</w:t>
      </w:r>
    </w:p>
    <w:p w:rsidR="00FA38A7" w:rsidRDefault="00FA38A7" w:rsidP="00FA38A7">
      <w:pPr>
        <w:pStyle w:val="Code1"/>
      </w:pPr>
      <w:r>
        <w:t xml:space="preserve">PS </w:t>
      </w:r>
      <w:proofErr w:type="gramStart"/>
      <w:r>
        <w:t>C:</w:t>
      </w:r>
      <w:proofErr w:type="gramEnd"/>
      <w:r>
        <w:t>\&gt; $</w:t>
      </w:r>
      <w:proofErr w:type="spellStart"/>
      <w:r>
        <w:t>x.element.attribute</w:t>
      </w:r>
      <w:proofErr w:type="spellEnd"/>
    </w:p>
    <w:p w:rsidR="00FA38A7" w:rsidRDefault="00FA38A7" w:rsidP="00FA38A7">
      <w:pPr>
        <w:pStyle w:val="Code1"/>
      </w:pPr>
      <w:proofErr w:type="gramStart"/>
      <w:r>
        <w:t>line</w:t>
      </w:r>
      <w:proofErr w:type="gramEnd"/>
    </w:p>
    <w:p w:rsidR="00FA38A7" w:rsidRDefault="00FA38A7" w:rsidP="00506EE2">
      <w:pPr>
        <w:pStyle w:val="Code1"/>
      </w:pPr>
      <w:proofErr w:type="gramStart"/>
      <w:r>
        <w:t>break</w:t>
      </w:r>
      <w:proofErr w:type="gramEnd"/>
    </w:p>
    <w:p w:rsidR="00FA38A7" w:rsidRDefault="00FA38A7" w:rsidP="00506EE2">
      <w:pPr>
        <w:pStyle w:val="Code1"/>
      </w:pPr>
    </w:p>
    <w:p w:rsidR="00FA38A7" w:rsidRDefault="00FA38A7" w:rsidP="00506EE2">
      <w:pPr>
        <w:pStyle w:val="Code1"/>
      </w:pPr>
      <w:r>
        <w:t># Windows PowerShell 3.0</w:t>
      </w:r>
    </w:p>
    <w:p w:rsidR="00AB58C4" w:rsidRDefault="00AB58C4" w:rsidP="00AB58C4">
      <w:pPr>
        <w:pStyle w:val="Code1"/>
      </w:pPr>
      <w:r>
        <w:t xml:space="preserve">PS </w:t>
      </w:r>
      <w:proofErr w:type="gramStart"/>
      <w:r>
        <w:t>C:</w:t>
      </w:r>
      <w:proofErr w:type="gramEnd"/>
      <w:r>
        <w:t>\&gt; $</w:t>
      </w:r>
      <w:proofErr w:type="spellStart"/>
      <w:r>
        <w:t>x.element.attribute</w:t>
      </w:r>
      <w:proofErr w:type="spellEnd"/>
    </w:p>
    <w:p w:rsidR="00254AE1" w:rsidRDefault="00AB58C4" w:rsidP="00506EE2">
      <w:pPr>
        <w:pStyle w:val="Code1"/>
      </w:pPr>
      <w:proofErr w:type="gramStart"/>
      <w:r w:rsidRPr="00AB58C4">
        <w:t>line</w:t>
      </w:r>
      <w:proofErr w:type="gramEnd"/>
      <w:r w:rsidRPr="00AB58C4">
        <w:t xml:space="preserve"> break</w:t>
      </w:r>
    </w:p>
    <w:p w:rsidR="00254AE1" w:rsidRDefault="00254AE1" w:rsidP="00506EE2">
      <w:pPr>
        <w:pStyle w:val="Code1"/>
      </w:pPr>
    </w:p>
    <w:p w:rsidR="00254AE1" w:rsidRDefault="00254AE1" w:rsidP="00254AE1">
      <w:pPr>
        <w:pStyle w:val="Code1"/>
      </w:pPr>
      <w:r>
        <w:t xml:space="preserve">PS </w:t>
      </w:r>
      <w:proofErr w:type="gramStart"/>
      <w:r>
        <w:t>C:</w:t>
      </w:r>
      <w:proofErr w:type="gramEnd"/>
      <w:r>
        <w:t xml:space="preserve">\&gt; </w:t>
      </w:r>
      <w:r w:rsidRPr="00741DCA">
        <w:t>[xml]$x = '&lt;Element Attribute="line</w:t>
      </w:r>
      <w:r w:rsidRPr="00AA19E0">
        <w:rPr>
          <w:b/>
        </w:rPr>
        <w:t>&amp;#10;</w:t>
      </w:r>
      <w:r w:rsidRPr="00741DCA">
        <w:t>break" /&gt;'</w:t>
      </w:r>
    </w:p>
    <w:p w:rsidR="001F6956" w:rsidRDefault="001F6956" w:rsidP="001F6956">
      <w:pPr>
        <w:pStyle w:val="Code1"/>
      </w:pPr>
      <w:r>
        <w:t xml:space="preserve">PS </w:t>
      </w:r>
      <w:proofErr w:type="gramStart"/>
      <w:r>
        <w:t>C:</w:t>
      </w:r>
      <w:proofErr w:type="gramEnd"/>
      <w:r>
        <w:t>\&gt; $</w:t>
      </w:r>
      <w:proofErr w:type="spellStart"/>
      <w:r>
        <w:t>x.element.attribute</w:t>
      </w:r>
      <w:proofErr w:type="spellEnd"/>
    </w:p>
    <w:p w:rsidR="00381372" w:rsidRDefault="00381372" w:rsidP="001F6956">
      <w:pPr>
        <w:pStyle w:val="Code1"/>
      </w:pPr>
      <w:proofErr w:type="gramStart"/>
      <w:r>
        <w:t>line</w:t>
      </w:r>
      <w:proofErr w:type="gramEnd"/>
    </w:p>
    <w:p w:rsidR="00254AE1" w:rsidRDefault="00381372" w:rsidP="00506EE2">
      <w:pPr>
        <w:pStyle w:val="Code1"/>
      </w:pPr>
      <w:proofErr w:type="gramStart"/>
      <w:r>
        <w:t>break</w:t>
      </w:r>
      <w:proofErr w:type="gramEnd"/>
    </w:p>
    <w:p w:rsidR="00FF4BBA" w:rsidRDefault="00FF4BBA" w:rsidP="00741DCA">
      <w:pPr>
        <w:pStyle w:val="NoSpacing"/>
        <w:rPr>
          <w:rFonts w:ascii="Consolas" w:hAnsi="Consolas" w:cs="Consolas"/>
        </w:rPr>
      </w:pPr>
    </w:p>
    <w:p w:rsidR="00FF4BBA" w:rsidRPr="00741DCA" w:rsidRDefault="00FF4BBA" w:rsidP="00741DCA">
      <w:pPr>
        <w:pStyle w:val="NoSpacing"/>
        <w:rPr>
          <w:rFonts w:ascii="Consolas" w:hAnsi="Consolas" w:cs="Consolas"/>
        </w:rPr>
      </w:pPr>
    </w:p>
    <w:p w:rsidR="00DE3672" w:rsidRDefault="007242C6" w:rsidP="00DE3672">
      <w:pPr>
        <w:pStyle w:val="Heading3"/>
      </w:pPr>
      <w:r>
        <w:t xml:space="preserve">Select-Object Optimization Does Not </w:t>
      </w:r>
      <w:r w:rsidR="00853BFE">
        <w:t>process</w:t>
      </w:r>
      <w:r>
        <w:t xml:space="preserve"> the Entire Collection</w:t>
      </w:r>
    </w:p>
    <w:p w:rsidR="00853BFE" w:rsidRDefault="00DE3672" w:rsidP="00DE3672">
      <w:r>
        <w:t xml:space="preserve">In </w:t>
      </w:r>
      <w:r w:rsidR="00EC0B0A">
        <w:t xml:space="preserve">Windows </w:t>
      </w:r>
      <w:r>
        <w:t>PowerShell 2</w:t>
      </w:r>
      <w:r w:rsidR="00EC0B0A">
        <w:t>.0</w:t>
      </w:r>
      <w:r w:rsidR="00971FA2">
        <w:t>,</w:t>
      </w:r>
      <w:r>
        <w:t xml:space="preserve"> the </w:t>
      </w:r>
      <w:r w:rsidRPr="00506EE2">
        <w:rPr>
          <w:b/>
        </w:rPr>
        <w:t>Select-Object</w:t>
      </w:r>
      <w:r>
        <w:t xml:space="preserve"> cmdlet </w:t>
      </w:r>
      <w:r w:rsidR="00853BFE">
        <w:t>processed all items in a</w:t>
      </w:r>
      <w:r>
        <w:t xml:space="preserve"> collection</w:t>
      </w:r>
      <w:r w:rsidR="00853BFE">
        <w:t xml:space="preserve">, </w:t>
      </w:r>
      <w:r>
        <w:t xml:space="preserve">even </w:t>
      </w:r>
      <w:r w:rsidR="00853BFE">
        <w:t xml:space="preserve">when </w:t>
      </w:r>
      <w:r>
        <w:t xml:space="preserve">the </w:t>
      </w:r>
      <w:r w:rsidR="00853BFE">
        <w:t xml:space="preserve">pipeline </w:t>
      </w:r>
      <w:r w:rsidR="00962B1D">
        <w:t>included a Select-Object command that selected only the first few items in the collection.</w:t>
      </w:r>
    </w:p>
    <w:p w:rsidR="0098580E" w:rsidRDefault="0098580E" w:rsidP="00DE3672">
      <w:r>
        <w:t xml:space="preserve">For example, given the following command, </w:t>
      </w:r>
      <w:r w:rsidR="004745B9">
        <w:t xml:space="preserve">the </w:t>
      </w:r>
      <w:r w:rsidRPr="00506EE2">
        <w:rPr>
          <w:b/>
        </w:rPr>
        <w:t>Get-</w:t>
      </w:r>
      <w:proofErr w:type="spellStart"/>
      <w:r w:rsidRPr="00506EE2">
        <w:rPr>
          <w:b/>
        </w:rPr>
        <w:t>WinEvent</w:t>
      </w:r>
      <w:proofErr w:type="spellEnd"/>
      <w:r>
        <w:t xml:space="preserve"> </w:t>
      </w:r>
      <w:r w:rsidR="004745B9">
        <w:t xml:space="preserve">cmdlet </w:t>
      </w:r>
      <w:r>
        <w:t>get</w:t>
      </w:r>
      <w:r w:rsidR="004745B9">
        <w:t>s</w:t>
      </w:r>
      <w:r>
        <w:t xml:space="preserve"> all event logs, even when the user select</w:t>
      </w:r>
      <w:r w:rsidR="004745B9">
        <w:t>s</w:t>
      </w:r>
      <w:r>
        <w:t xml:space="preserve"> only the first five event logs.</w:t>
      </w:r>
    </w:p>
    <w:p w:rsidR="00962B1D" w:rsidRDefault="0098580E" w:rsidP="00506EE2">
      <w:pPr>
        <w:pStyle w:val="Code1"/>
      </w:pPr>
      <w:r>
        <w:t>Get-</w:t>
      </w:r>
      <w:proofErr w:type="spellStart"/>
      <w:r>
        <w:t>WinEvent</w:t>
      </w:r>
      <w:proofErr w:type="spellEnd"/>
      <w:r>
        <w:t xml:space="preserve"> | Select-Object -First 5</w:t>
      </w:r>
    </w:p>
    <w:p w:rsidR="00B45B72" w:rsidRDefault="00B45B72" w:rsidP="00B45B72">
      <w:r>
        <w:t>In Windows PowerShell 3.0, t</w:t>
      </w:r>
      <w:r w:rsidR="00DE3672">
        <w:t xml:space="preserve">o improve </w:t>
      </w:r>
      <w:r w:rsidR="00772AFA">
        <w:t xml:space="preserve">command </w:t>
      </w:r>
      <w:r w:rsidR="00DE3672">
        <w:t xml:space="preserve">execution time, especially when working with large collections, the </w:t>
      </w:r>
      <w:r w:rsidR="00DE3672" w:rsidRPr="00506EE2">
        <w:rPr>
          <w:b/>
        </w:rPr>
        <w:t>Select-Object</w:t>
      </w:r>
      <w:r w:rsidR="00DE3672">
        <w:t xml:space="preserve"> cmdlet now returns after it has </w:t>
      </w:r>
      <w:r w:rsidR="00772AFA">
        <w:t>processed</w:t>
      </w:r>
      <w:r w:rsidR="00DE3672">
        <w:t xml:space="preserve"> the number of items specified by the </w:t>
      </w:r>
      <w:r w:rsidR="00DE3672" w:rsidRPr="00506EE2">
        <w:rPr>
          <w:b/>
        </w:rPr>
        <w:t>First</w:t>
      </w:r>
      <w:r w:rsidR="00DE3672">
        <w:t xml:space="preserve"> parameter</w:t>
      </w:r>
      <w:r w:rsidR="00772AFA">
        <w:t xml:space="preserve"> of </w:t>
      </w:r>
      <w:r w:rsidR="00772AFA" w:rsidRPr="00506EE2">
        <w:rPr>
          <w:b/>
        </w:rPr>
        <w:t>Select-Object</w:t>
      </w:r>
      <w:r w:rsidR="00DE3672">
        <w:t>.</w:t>
      </w:r>
      <w:r w:rsidR="00A35639">
        <w:t xml:space="preserve"> </w:t>
      </w:r>
      <w:r>
        <w:t xml:space="preserve">For example, given the previous command, the </w:t>
      </w:r>
      <w:r w:rsidRPr="00AA19E0">
        <w:rPr>
          <w:b/>
        </w:rPr>
        <w:t>Get-</w:t>
      </w:r>
      <w:proofErr w:type="spellStart"/>
      <w:r w:rsidRPr="00AA19E0">
        <w:rPr>
          <w:b/>
        </w:rPr>
        <w:t>WinEvent</w:t>
      </w:r>
      <w:proofErr w:type="spellEnd"/>
      <w:r>
        <w:t xml:space="preserve"> cmdlet returns only the first five event logs.</w:t>
      </w:r>
    </w:p>
    <w:p w:rsidR="006B14FA" w:rsidRDefault="00DE3672" w:rsidP="00DE3672">
      <w:r>
        <w:t xml:space="preserve">Scripts that </w:t>
      </w:r>
      <w:r w:rsidR="00A35639">
        <w:t>expect Windows PowerShell to process an</w:t>
      </w:r>
      <w:r>
        <w:t xml:space="preserve"> entire collection </w:t>
      </w:r>
      <w:r w:rsidR="00A35639">
        <w:t>will get</w:t>
      </w:r>
      <w:r>
        <w:t xml:space="preserve"> unexpected results. </w:t>
      </w:r>
    </w:p>
    <w:p w:rsidR="00A35639" w:rsidRDefault="00A35639" w:rsidP="00DE3672">
      <w:r>
        <w:t>For example, in Windows PowerShell 2.0, the following command replaces the file name extension of all .gif files with the .jpg file name extension and then gets the first five files.</w:t>
      </w:r>
      <w:r w:rsidR="006B14FA">
        <w:t xml:space="preserve"> In Windows </w:t>
      </w:r>
      <w:r w:rsidR="009F0DDF">
        <w:t>PowerShell 3.0, the command replaces the file name extension of only the first five .gif files with the .jpg file name extension, and then gets those five files.</w:t>
      </w:r>
    </w:p>
    <w:p w:rsidR="00A35639" w:rsidRDefault="00A35639" w:rsidP="00A35639">
      <w:pPr>
        <w:pStyle w:val="Code1"/>
      </w:pPr>
      <w:proofErr w:type="spellStart"/>
      <w:proofErr w:type="gramStart"/>
      <w:r>
        <w:t>dir</w:t>
      </w:r>
      <w:proofErr w:type="spellEnd"/>
      <w:proofErr w:type="gramEnd"/>
      <w:r>
        <w:t xml:space="preserve"> *.gif | </w:t>
      </w:r>
      <w:proofErr w:type="spellStart"/>
      <w:r w:rsidRPr="00A35639">
        <w:t>foreach</w:t>
      </w:r>
      <w:proofErr w:type="spellEnd"/>
      <w:r w:rsidRPr="00A35639">
        <w:t xml:space="preserve"> {$_ -replace ".gif", ".jpg"} </w:t>
      </w:r>
      <w:r>
        <w:t>| Select-Object -First 5</w:t>
      </w:r>
    </w:p>
    <w:p w:rsidR="00A35639" w:rsidRDefault="00A35639" w:rsidP="00DE3672"/>
    <w:p w:rsidR="00DE3672" w:rsidRDefault="00D32C81" w:rsidP="00DE3672">
      <w:r>
        <w:t xml:space="preserve">To get the un-optimized </w:t>
      </w:r>
      <w:r w:rsidR="00DE3672">
        <w:t>Windows PowerShell 2.0 behavior</w:t>
      </w:r>
      <w:r>
        <w:t>, use</w:t>
      </w:r>
      <w:r w:rsidR="00DE3672">
        <w:t xml:space="preserve"> the </w:t>
      </w:r>
      <w:r w:rsidR="00DE3672" w:rsidRPr="00506EE2">
        <w:rPr>
          <w:b/>
        </w:rPr>
        <w:t>Wait</w:t>
      </w:r>
      <w:r w:rsidR="00DE3672">
        <w:t xml:space="preserve"> parameter </w:t>
      </w:r>
      <w:r>
        <w:t xml:space="preserve">of </w:t>
      </w:r>
      <w:r w:rsidR="00DE3672" w:rsidRPr="00506EE2">
        <w:rPr>
          <w:b/>
        </w:rPr>
        <w:t>Select-Object</w:t>
      </w:r>
      <w:r w:rsidR="00DE3672">
        <w:t>.</w:t>
      </w:r>
    </w:p>
    <w:p w:rsidR="00D32C81" w:rsidRDefault="00D32C81" w:rsidP="00506EE2">
      <w:pPr>
        <w:pStyle w:val="Code1"/>
      </w:pPr>
      <w:proofErr w:type="spellStart"/>
      <w:proofErr w:type="gramStart"/>
      <w:r>
        <w:t>dir</w:t>
      </w:r>
      <w:proofErr w:type="spellEnd"/>
      <w:proofErr w:type="gramEnd"/>
      <w:r>
        <w:t xml:space="preserve"> *.gif | </w:t>
      </w:r>
      <w:proofErr w:type="spellStart"/>
      <w:r w:rsidRPr="00A35639">
        <w:t>foreach</w:t>
      </w:r>
      <w:proofErr w:type="spellEnd"/>
      <w:r w:rsidRPr="00A35639">
        <w:t xml:space="preserve"> {$_ -replace ".gif", ".jpg"} </w:t>
      </w:r>
      <w:r>
        <w:t>| Select-Object -First 5 -Wait</w:t>
      </w:r>
    </w:p>
    <w:p w:rsidR="00DE3672" w:rsidRPr="00DE3672" w:rsidRDefault="00DE3672" w:rsidP="00DE3672">
      <w:pPr>
        <w:ind w:firstLine="720"/>
        <w:rPr>
          <w:rFonts w:ascii="Consolas" w:hAnsi="Consolas" w:cs="Consolas"/>
        </w:rPr>
      </w:pPr>
    </w:p>
    <w:p w:rsidR="00054224" w:rsidRDefault="00054224" w:rsidP="00054224">
      <w:pPr>
        <w:pStyle w:val="Heading3"/>
      </w:pPr>
      <w:r>
        <w:t xml:space="preserve">WinRM Put Operation Ignores Missing Properties </w:t>
      </w:r>
    </w:p>
    <w:p w:rsidR="00054224" w:rsidRDefault="00054224" w:rsidP="00054224">
      <w:r>
        <w:t xml:space="preserve">In </w:t>
      </w:r>
      <w:proofErr w:type="spellStart"/>
      <w:r>
        <w:t>WinRM</w:t>
      </w:r>
      <w:proofErr w:type="spellEnd"/>
      <w:r>
        <w:t xml:space="preserve"> 2.0, when </w:t>
      </w:r>
      <w:r w:rsidR="00CD6CC5">
        <w:t xml:space="preserve">a </w:t>
      </w:r>
      <w:proofErr w:type="spellStart"/>
      <w:r>
        <w:t>WinRM</w:t>
      </w:r>
      <w:proofErr w:type="spellEnd"/>
      <w:r>
        <w:t xml:space="preserve"> service </w:t>
      </w:r>
      <w:r w:rsidR="00631274">
        <w:t>PUT</w:t>
      </w:r>
      <w:r>
        <w:t xml:space="preserve"> request for a resource</w:t>
      </w:r>
      <w:r w:rsidR="00CD6CC5">
        <w:t xml:space="preserve"> is missing </w:t>
      </w:r>
      <w:r>
        <w:t xml:space="preserve">an optional property, the value </w:t>
      </w:r>
      <w:r w:rsidR="00CD6CC5">
        <w:t xml:space="preserve">of the missing property </w:t>
      </w:r>
      <w:r>
        <w:t>is set to NULL</w:t>
      </w:r>
      <w:r w:rsidR="00CD6CC5">
        <w:t xml:space="preserve"> ($null)</w:t>
      </w:r>
      <w:r>
        <w:t xml:space="preserve">. In </w:t>
      </w:r>
      <w:proofErr w:type="spellStart"/>
      <w:r>
        <w:t>WinRM</w:t>
      </w:r>
      <w:proofErr w:type="spellEnd"/>
      <w:r>
        <w:t xml:space="preserve"> 3.0, </w:t>
      </w:r>
      <w:r w:rsidR="00CD6CC5">
        <w:t xml:space="preserve">when a </w:t>
      </w:r>
      <w:proofErr w:type="spellStart"/>
      <w:r w:rsidR="00CD6CC5">
        <w:t>WinRM</w:t>
      </w:r>
      <w:proofErr w:type="spellEnd"/>
      <w:r w:rsidR="00CD6CC5">
        <w:t xml:space="preserve"> service </w:t>
      </w:r>
      <w:r w:rsidR="00631274">
        <w:t>PUT</w:t>
      </w:r>
      <w:r w:rsidR="00CD6CC5">
        <w:t xml:space="preserve"> request for a resource is missing an optional property, </w:t>
      </w:r>
      <w:r>
        <w:t xml:space="preserve">the property is ignored. Any </w:t>
      </w:r>
      <w:r w:rsidR="00CD6CC5">
        <w:t xml:space="preserve">property </w:t>
      </w:r>
      <w:r>
        <w:t xml:space="preserve">values that </w:t>
      </w:r>
      <w:r w:rsidR="00CD6CC5">
        <w:t xml:space="preserve">are </w:t>
      </w:r>
      <w:r>
        <w:t>set on the server remain unchanged.</w:t>
      </w:r>
    </w:p>
    <w:p w:rsidR="00054224" w:rsidRDefault="003F619E" w:rsidP="003F619E">
      <w:pPr>
        <w:pStyle w:val="Heading1"/>
      </w:pPr>
      <w:r>
        <w:t>Known Issues</w:t>
      </w:r>
    </w:p>
    <w:p w:rsidR="008A21AF" w:rsidRDefault="008A21AF" w:rsidP="008A21AF">
      <w:pPr>
        <w:pStyle w:val="Heading2"/>
      </w:pPr>
      <w:r>
        <w:t>SharePoint Server 2010 Management Shell Stops Working</w:t>
      </w:r>
      <w:r w:rsidR="000215F6">
        <w:br/>
      </w:r>
      <w:r>
        <w:t>After Installing W</w:t>
      </w:r>
      <w:r w:rsidR="00A379D8">
        <w:t>indows Management Framework</w:t>
      </w:r>
      <w:r>
        <w:t xml:space="preserve"> 3.0</w:t>
      </w:r>
    </w:p>
    <w:p w:rsidR="000215F6" w:rsidRDefault="008A21AF" w:rsidP="008A21AF">
      <w:r>
        <w:t>After installing W</w:t>
      </w:r>
      <w:r w:rsidR="000215F6">
        <w:t xml:space="preserve">indows </w:t>
      </w:r>
      <w:r>
        <w:t>M</w:t>
      </w:r>
      <w:r w:rsidR="000215F6">
        <w:t xml:space="preserve">anagement </w:t>
      </w:r>
      <w:r>
        <w:t>F</w:t>
      </w:r>
      <w:r w:rsidR="000215F6">
        <w:t>ramework</w:t>
      </w:r>
      <w:r>
        <w:t xml:space="preserve"> 3.0, the SharePoint Management Shell return</w:t>
      </w:r>
      <w:r w:rsidR="000215F6">
        <w:t xml:space="preserve">s the following </w:t>
      </w:r>
      <w:r w:rsidR="003A5393">
        <w:t>error:</w:t>
      </w:r>
    </w:p>
    <w:p w:rsidR="008A21AF" w:rsidRDefault="008A21AF" w:rsidP="00506EE2">
      <w:pPr>
        <w:ind w:left="720"/>
      </w:pPr>
      <w:r w:rsidRPr="008A21AF">
        <w:t>“Microsoft SharePoint is not supported with version 4.0.30319.239 of the Microsoft .Net Runtime</w:t>
      </w:r>
      <w:r w:rsidR="000215F6">
        <w:t>.</w:t>
      </w:r>
      <w:r>
        <w:t>”</w:t>
      </w:r>
    </w:p>
    <w:p w:rsidR="000215F6" w:rsidRDefault="008A21AF" w:rsidP="008A21AF">
      <w:pPr>
        <w:rPr>
          <w:rFonts w:ascii="Calibri" w:hAnsi="Calibri" w:cs="Calibri"/>
          <w:iCs/>
          <w:szCs w:val="22"/>
        </w:rPr>
      </w:pPr>
      <w:r w:rsidRPr="008E211B">
        <w:rPr>
          <w:rFonts w:ascii="Calibri" w:hAnsi="Calibri" w:cs="Calibri"/>
          <w:iCs/>
          <w:szCs w:val="22"/>
        </w:rPr>
        <w:t xml:space="preserve">The SharePoint 2010 Management </w:t>
      </w:r>
      <w:r w:rsidR="000215F6">
        <w:rPr>
          <w:rFonts w:ascii="Calibri" w:hAnsi="Calibri" w:cs="Calibri"/>
          <w:iCs/>
          <w:szCs w:val="22"/>
        </w:rPr>
        <w:t>S</w:t>
      </w:r>
      <w:r w:rsidR="000215F6" w:rsidRPr="008E211B">
        <w:rPr>
          <w:rFonts w:ascii="Calibri" w:hAnsi="Calibri" w:cs="Calibri"/>
          <w:iCs/>
          <w:szCs w:val="22"/>
        </w:rPr>
        <w:t xml:space="preserve">hell </w:t>
      </w:r>
      <w:r w:rsidRPr="008E211B">
        <w:rPr>
          <w:rFonts w:ascii="Calibri" w:hAnsi="Calibri" w:cs="Calibri"/>
          <w:iCs/>
          <w:szCs w:val="22"/>
        </w:rPr>
        <w:t xml:space="preserve">is not supported on Windows PowerShell 3.0. </w:t>
      </w:r>
    </w:p>
    <w:p w:rsidR="008E211B" w:rsidRDefault="008A21AF" w:rsidP="008A21AF">
      <w:pPr>
        <w:rPr>
          <w:rFonts w:ascii="Calibri" w:hAnsi="Calibri" w:cs="Calibri"/>
          <w:iCs/>
          <w:szCs w:val="22"/>
        </w:rPr>
      </w:pPr>
      <w:r w:rsidRPr="008E211B">
        <w:rPr>
          <w:rFonts w:ascii="Calibri" w:hAnsi="Calibri" w:cs="Calibri"/>
          <w:iCs/>
          <w:szCs w:val="22"/>
        </w:rPr>
        <w:t xml:space="preserve">To </w:t>
      </w:r>
      <w:r w:rsidR="000215F6">
        <w:rPr>
          <w:rFonts w:ascii="Calibri" w:hAnsi="Calibri" w:cs="Calibri"/>
          <w:iCs/>
          <w:szCs w:val="22"/>
        </w:rPr>
        <w:t>resolve</w:t>
      </w:r>
      <w:r w:rsidRPr="008E211B">
        <w:rPr>
          <w:rFonts w:ascii="Calibri" w:hAnsi="Calibri" w:cs="Calibri"/>
          <w:iCs/>
          <w:szCs w:val="22"/>
        </w:rPr>
        <w:t xml:space="preserve"> the problem</w:t>
      </w:r>
      <w:r w:rsidR="00E71692">
        <w:rPr>
          <w:rFonts w:ascii="Calibri" w:hAnsi="Calibri" w:cs="Calibri"/>
          <w:iCs/>
          <w:szCs w:val="22"/>
        </w:rPr>
        <w:t>:</w:t>
      </w:r>
    </w:p>
    <w:p w:rsidR="000215F6" w:rsidRDefault="000215F6" w:rsidP="00D17F5D">
      <w:pPr>
        <w:pStyle w:val="ListParagraph"/>
        <w:numPr>
          <w:ilvl w:val="0"/>
          <w:numId w:val="13"/>
        </w:numPr>
        <w:rPr>
          <w:rFonts w:ascii="Calibri" w:hAnsi="Calibri" w:cs="Calibri"/>
          <w:iCs/>
          <w:szCs w:val="22"/>
        </w:rPr>
      </w:pPr>
      <w:r>
        <w:rPr>
          <w:rFonts w:ascii="Calibri" w:hAnsi="Calibri" w:cs="Calibri"/>
          <w:iCs/>
          <w:szCs w:val="22"/>
        </w:rPr>
        <w:t>Use the following command to start the Windows PowerShell 2.0 engine.</w:t>
      </w:r>
    </w:p>
    <w:p w:rsidR="008E211B" w:rsidRPr="000215F6" w:rsidRDefault="002208A8" w:rsidP="00506EE2">
      <w:pPr>
        <w:pStyle w:val="Code1"/>
      </w:pPr>
      <w:r>
        <w:t>p</w:t>
      </w:r>
      <w:r w:rsidR="008A21AF" w:rsidRPr="000215F6">
        <w:t>ower</w:t>
      </w:r>
      <w:r>
        <w:t>s</w:t>
      </w:r>
      <w:r w:rsidR="008A21AF" w:rsidRPr="000215F6">
        <w:t xml:space="preserve">hell.exe </w:t>
      </w:r>
      <w:r w:rsidR="000215F6">
        <w:t>-Version</w:t>
      </w:r>
      <w:r w:rsidR="008A21AF" w:rsidRPr="000215F6">
        <w:t xml:space="preserve"> 2.0</w:t>
      </w:r>
    </w:p>
    <w:p w:rsidR="00657A31" w:rsidRDefault="000215F6" w:rsidP="00D17F5D">
      <w:pPr>
        <w:pStyle w:val="ListParagraph"/>
        <w:numPr>
          <w:ilvl w:val="0"/>
          <w:numId w:val="13"/>
        </w:numPr>
        <w:rPr>
          <w:rFonts w:ascii="Calibri" w:hAnsi="Calibri" w:cs="Calibri"/>
          <w:iCs/>
          <w:szCs w:val="22"/>
        </w:rPr>
      </w:pPr>
      <w:r>
        <w:rPr>
          <w:rFonts w:ascii="Calibri" w:hAnsi="Calibri" w:cs="Calibri"/>
          <w:iCs/>
          <w:szCs w:val="22"/>
        </w:rPr>
        <w:t>Use the</w:t>
      </w:r>
      <w:r w:rsidR="00657A31">
        <w:rPr>
          <w:rFonts w:ascii="Calibri" w:hAnsi="Calibri" w:cs="Calibri"/>
          <w:iCs/>
          <w:szCs w:val="22"/>
        </w:rPr>
        <w:t xml:space="preserve"> following command to a</w:t>
      </w:r>
      <w:r w:rsidR="008A21AF" w:rsidRPr="008E211B">
        <w:rPr>
          <w:rFonts w:ascii="Calibri" w:hAnsi="Calibri" w:cs="Calibri"/>
          <w:iCs/>
          <w:szCs w:val="22"/>
        </w:rPr>
        <w:t xml:space="preserve">dd the SharePoint </w:t>
      </w:r>
      <w:r w:rsidR="00657A31">
        <w:rPr>
          <w:rFonts w:ascii="Calibri" w:hAnsi="Calibri" w:cs="Calibri"/>
          <w:iCs/>
          <w:szCs w:val="22"/>
        </w:rPr>
        <w:t>snap-in</w:t>
      </w:r>
    </w:p>
    <w:p w:rsidR="008A21AF" w:rsidRDefault="008A21AF" w:rsidP="00506EE2">
      <w:pPr>
        <w:pStyle w:val="Code1"/>
      </w:pPr>
      <w:r w:rsidRPr="00657A31">
        <w:t>Add-</w:t>
      </w:r>
      <w:proofErr w:type="spellStart"/>
      <w:r w:rsidRPr="00657A31">
        <w:t>PSSnapin</w:t>
      </w:r>
      <w:proofErr w:type="spellEnd"/>
      <w:r w:rsidRPr="00657A31">
        <w:t xml:space="preserve"> </w:t>
      </w:r>
      <w:proofErr w:type="spellStart"/>
      <w:r w:rsidRPr="00657A31">
        <w:t>Microsoft.SharePoint.PowerShell</w:t>
      </w:r>
      <w:proofErr w:type="spellEnd"/>
    </w:p>
    <w:p w:rsidR="00DE5C1C" w:rsidRDefault="00DE5C1C" w:rsidP="00DE5C1C">
      <w:pPr>
        <w:pStyle w:val="Heading2"/>
      </w:pPr>
      <w:r>
        <w:t>Cannot Create Remote Session</w:t>
      </w:r>
      <w:r w:rsidR="00A73265">
        <w:t>s</w:t>
      </w:r>
      <w:r>
        <w:t xml:space="preserve"> to Computer</w:t>
      </w:r>
      <w:r w:rsidR="00A73265">
        <w:t>s</w:t>
      </w:r>
      <w:r>
        <w:t xml:space="preserve"> with WMF CTP1 or CTP2</w:t>
      </w:r>
    </w:p>
    <w:p w:rsidR="00D45803" w:rsidRDefault="00D45803" w:rsidP="00A73265">
      <w:r>
        <w:t>Computers running W</w:t>
      </w:r>
      <w:r w:rsidR="00B1480A">
        <w:t>indows Management Framework 3.0</w:t>
      </w:r>
      <w:r w:rsidR="00366081">
        <w:t xml:space="preserve"> </w:t>
      </w:r>
      <w:r>
        <w:t>cannot create remote sessions ("</w:t>
      </w:r>
      <w:proofErr w:type="spellStart"/>
      <w:r>
        <w:t>PSSessions</w:t>
      </w:r>
      <w:proofErr w:type="spellEnd"/>
      <w:r w:rsidR="00366081">
        <w:t>”</w:t>
      </w:r>
      <w:r>
        <w:t xml:space="preserve">) </w:t>
      </w:r>
      <w:r w:rsidR="0093370F">
        <w:t xml:space="preserve">on </w:t>
      </w:r>
      <w:r>
        <w:t>computer</w:t>
      </w:r>
      <w:r w:rsidR="0093370F">
        <w:t>s</w:t>
      </w:r>
      <w:r>
        <w:t xml:space="preserve"> running Windows Management Framework 3.0 CTP1 or CTP2. </w:t>
      </w:r>
    </w:p>
    <w:p w:rsidR="00E778B9" w:rsidRDefault="00E778B9" w:rsidP="00A73265">
      <w:r>
        <w:t>However, computers running W</w:t>
      </w:r>
      <w:r w:rsidR="00B1480A">
        <w:t>indows Management Framework 3.0</w:t>
      </w:r>
      <w:r w:rsidR="00366081">
        <w:t xml:space="preserve"> </w:t>
      </w:r>
      <w:r>
        <w:t xml:space="preserve">can </w:t>
      </w:r>
      <w:r w:rsidR="00943B61">
        <w:t xml:space="preserve">create </w:t>
      </w:r>
      <w:proofErr w:type="spellStart"/>
      <w:r w:rsidR="00943B61">
        <w:t>PSSessions</w:t>
      </w:r>
      <w:proofErr w:type="spellEnd"/>
      <w:r>
        <w:t xml:space="preserve"> </w:t>
      </w:r>
      <w:r w:rsidR="00943B61">
        <w:t>on</w:t>
      </w:r>
      <w:r>
        <w:t xml:space="preserve"> computers running </w:t>
      </w:r>
      <w:r w:rsidR="00366081">
        <w:t xml:space="preserve">Windows Management Framework 3.0 </w:t>
      </w:r>
      <w:r w:rsidR="004D16AF">
        <w:t xml:space="preserve">RTM, </w:t>
      </w:r>
      <w:r w:rsidR="00B1480A">
        <w:t xml:space="preserve">RC, </w:t>
      </w:r>
      <w:r w:rsidR="00366081">
        <w:t>Beta</w:t>
      </w:r>
      <w:r w:rsidR="004D16AF">
        <w:t>,</w:t>
      </w:r>
      <w:r w:rsidR="00366081">
        <w:t xml:space="preserve"> or </w:t>
      </w:r>
      <w:r>
        <w:t>Windows PowerShell 2.0.</w:t>
      </w:r>
    </w:p>
    <w:p w:rsidR="00D45803" w:rsidRDefault="00A73265" w:rsidP="00A73265">
      <w:r>
        <w:t>Windows Management Framework 3.0 includes version 2.2 of the Windows PowerShell remoting protocol</w:t>
      </w:r>
      <w:r w:rsidR="00D45803">
        <w:t xml:space="preserve">. </w:t>
      </w:r>
      <w:r>
        <w:t xml:space="preserve"> V</w:t>
      </w:r>
      <w:r w:rsidR="00DE5C1C">
        <w:t>ersion</w:t>
      </w:r>
      <w:r>
        <w:t xml:space="preserve"> </w:t>
      </w:r>
      <w:r w:rsidRPr="00506EE2">
        <w:rPr>
          <w:b/>
        </w:rPr>
        <w:t>2.2</w:t>
      </w:r>
      <w:r>
        <w:t xml:space="preserve"> of the protocol</w:t>
      </w:r>
      <w:r w:rsidR="00DE5C1C">
        <w:t xml:space="preserve"> is not compatible with version </w:t>
      </w:r>
      <w:r w:rsidR="008B418C" w:rsidRPr="00506EE2">
        <w:rPr>
          <w:b/>
        </w:rPr>
        <w:t>2.10X</w:t>
      </w:r>
      <w:r w:rsidRPr="00506EE2">
        <w:t>,</w:t>
      </w:r>
      <w:r w:rsidR="00DE5C1C">
        <w:t xml:space="preserve"> </w:t>
      </w:r>
      <w:r>
        <w:t xml:space="preserve">which was included in </w:t>
      </w:r>
      <w:r w:rsidR="00DE5C1C">
        <w:t>W</w:t>
      </w:r>
      <w:r>
        <w:t xml:space="preserve">indows </w:t>
      </w:r>
      <w:r w:rsidR="00DE5C1C">
        <w:t>M</w:t>
      </w:r>
      <w:r>
        <w:t xml:space="preserve">anagement </w:t>
      </w:r>
      <w:r w:rsidR="00DE5C1C">
        <w:t>F</w:t>
      </w:r>
      <w:r>
        <w:t xml:space="preserve">ramework </w:t>
      </w:r>
      <w:r w:rsidR="00DE5C1C">
        <w:t xml:space="preserve">3.0 </w:t>
      </w:r>
      <w:r w:rsidR="008B418C">
        <w:t xml:space="preserve">CTP1 and CTP2. </w:t>
      </w:r>
    </w:p>
    <w:p w:rsidR="001B4B35" w:rsidRDefault="00E778B9" w:rsidP="00D753CB">
      <w:r>
        <w:t xml:space="preserve">To resolve this problem, install </w:t>
      </w:r>
      <w:r w:rsidR="00F139F2">
        <w:t xml:space="preserve">the final version of </w:t>
      </w:r>
      <w:r>
        <w:t>Windows Management Framework 3.0 on all affected computers.</w:t>
      </w:r>
    </w:p>
    <w:p w:rsidR="00CE6E7B" w:rsidRDefault="00CE6E7B" w:rsidP="00CE6E7B">
      <w:pPr>
        <w:pStyle w:val="Heading2"/>
      </w:pPr>
      <w:r>
        <w:lastRenderedPageBreak/>
        <w:t>Remoting is Disabled After Install</w:t>
      </w:r>
      <w:r w:rsidR="0053315C">
        <w:t>ing</w:t>
      </w:r>
      <w:r>
        <w:t xml:space="preserve"> WMF 3.0 </w:t>
      </w:r>
    </w:p>
    <w:p w:rsidR="00CE6E7B" w:rsidRDefault="00CE6E7B" w:rsidP="00CE6E7B">
      <w:r>
        <w:t xml:space="preserve">After installing </w:t>
      </w:r>
      <w:r w:rsidR="0053315C">
        <w:t xml:space="preserve">Windows Management Framework </w:t>
      </w:r>
      <w:r>
        <w:t>3.0</w:t>
      </w:r>
      <w:r w:rsidR="0053315C">
        <w:t xml:space="preserve"> </w:t>
      </w:r>
      <w:r w:rsidR="00C05BD4">
        <w:t>on computers running Windows Server 2008 SP2</w:t>
      </w:r>
      <w:r w:rsidR="0093370F">
        <w:t>, Windows PowerShell remoting is disabled, even if it was previously enabled. To enable Windows PowerShell remoting, start Windows PowerShell with the "Run as administrator" option, and then use the Enable-</w:t>
      </w:r>
      <w:proofErr w:type="spellStart"/>
      <w:r w:rsidR="0093370F">
        <w:t>PSRemoting</w:t>
      </w:r>
      <w:proofErr w:type="spellEnd"/>
      <w:r w:rsidR="0093370F">
        <w:t xml:space="preserve"> cmdlet.</w:t>
      </w:r>
    </w:p>
    <w:p w:rsidR="0053315C" w:rsidRDefault="00AF72F4" w:rsidP="005A4CD6">
      <w:pPr>
        <w:pStyle w:val="Heading2"/>
      </w:pPr>
      <w:r>
        <w:t>Server Manager</w:t>
      </w:r>
      <w:r w:rsidR="00C05BD4">
        <w:t xml:space="preserve"> </w:t>
      </w:r>
      <w:r w:rsidR="009377B1">
        <w:t>can</w:t>
      </w:r>
      <w:r>
        <w:t xml:space="preserve">not </w:t>
      </w:r>
      <w:r w:rsidR="009377B1">
        <w:t xml:space="preserve">get </w:t>
      </w:r>
      <w:r>
        <w:t xml:space="preserve">performance data for </w:t>
      </w:r>
      <w:r w:rsidR="009377B1">
        <w:t xml:space="preserve">DOWNLEVEL </w:t>
      </w:r>
      <w:r>
        <w:t>computers</w:t>
      </w:r>
    </w:p>
    <w:p w:rsidR="00D444A9" w:rsidRPr="00FE7B79" w:rsidRDefault="0053315C" w:rsidP="0053315C">
      <w:r>
        <w:t>Windows Management Framework 3.0 includes a CIM provider that</w:t>
      </w:r>
      <w:r w:rsidR="009377B1">
        <w:t xml:space="preserve"> enables you to use Server Manager in Windows Server 2012</w:t>
      </w:r>
      <w:r>
        <w:t xml:space="preserve"> to manage </w:t>
      </w:r>
      <w:r w:rsidR="009377B1">
        <w:t xml:space="preserve">computers running </w:t>
      </w:r>
      <w:r>
        <w:t>Windows Server 2008 R2 SP1 and Windows Server 2008 SP2</w:t>
      </w:r>
      <w:r w:rsidR="009377B1">
        <w:t>.However, when using Windows Management Framework 3.0, t</w:t>
      </w:r>
      <w:r>
        <w:t xml:space="preserve">he Server Manager Roles page </w:t>
      </w:r>
      <w:r w:rsidR="00C5767E">
        <w:t>can</w:t>
      </w:r>
      <w:r w:rsidR="009377B1">
        <w:t>not</w:t>
      </w:r>
      <w:r>
        <w:t xml:space="preserve"> </w:t>
      </w:r>
      <w:r w:rsidR="0067165A">
        <w:t xml:space="preserve">collect performance counters from </w:t>
      </w:r>
      <w:r w:rsidR="009377B1">
        <w:t xml:space="preserve">computers running </w:t>
      </w:r>
      <w:r w:rsidR="0067165A">
        <w:t>Windows Server 2008 R2 SP1 or Windows Server 2008 SP2</w:t>
      </w:r>
      <w:r w:rsidR="009377B1">
        <w:t xml:space="preserve">.To enable the </w:t>
      </w:r>
      <w:r w:rsidR="00C5767E">
        <w:t xml:space="preserve">Roles page </w:t>
      </w:r>
      <w:r w:rsidR="009377B1">
        <w:t xml:space="preserve">to collect performance data, </w:t>
      </w:r>
      <w:r w:rsidR="00D444A9">
        <w:t>install KB</w:t>
      </w:r>
      <w:r w:rsidR="00505058">
        <w:t>2682011</w:t>
      </w:r>
      <w:r w:rsidR="00584D6A">
        <w:t xml:space="preserve">. For more information, see </w:t>
      </w:r>
      <w:hyperlink r:id="rId20" w:history="1">
        <w:r w:rsidR="00505058" w:rsidRPr="002A6DAE">
          <w:rPr>
            <w:rStyle w:val="Hyperlink"/>
          </w:rPr>
          <w:t>http://support.microsoft.com/kb/2682011</w:t>
        </w:r>
      </w:hyperlink>
      <w:r w:rsidR="00DB1F8E">
        <w:t>.</w:t>
      </w:r>
    </w:p>
    <w:sectPr w:rsidR="00D444A9" w:rsidRPr="00FE7B79" w:rsidSect="00AD3C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B70" w:rsidRDefault="004A2B70" w:rsidP="004A2B70">
      <w:pPr>
        <w:spacing w:before="0" w:after="0" w:line="240" w:lineRule="auto"/>
      </w:pPr>
      <w:r>
        <w:separator/>
      </w:r>
    </w:p>
  </w:endnote>
  <w:endnote w:type="continuationSeparator" w:id="0">
    <w:p w:rsidR="004A2B70" w:rsidRDefault="004A2B70" w:rsidP="004A2B7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B70" w:rsidRDefault="004A2B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B70" w:rsidRDefault="004A2B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B70" w:rsidRDefault="004A2B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B70" w:rsidRDefault="004A2B70" w:rsidP="004A2B70">
      <w:pPr>
        <w:spacing w:before="0" w:after="0" w:line="240" w:lineRule="auto"/>
      </w:pPr>
      <w:r>
        <w:separator/>
      </w:r>
    </w:p>
  </w:footnote>
  <w:footnote w:type="continuationSeparator" w:id="0">
    <w:p w:rsidR="004A2B70" w:rsidRDefault="004A2B70" w:rsidP="004A2B7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B70" w:rsidRDefault="004A2B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B70" w:rsidRDefault="004A2B7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B70" w:rsidRDefault="004A2B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A0993"/>
    <w:multiLevelType w:val="hybridMultilevel"/>
    <w:tmpl w:val="F8E4F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0F527D0B"/>
    <w:multiLevelType w:val="multilevel"/>
    <w:tmpl w:val="A934A218"/>
    <w:styleLink w:val="ListBullets1"/>
    <w:lvl w:ilvl="0">
      <w:numFmt w:val="bullet"/>
      <w:pStyle w:val="ListBullet"/>
      <w:lvlText w:val="•"/>
      <w:lvlJc w:val="left"/>
      <w:pPr>
        <w:ind w:left="360" w:hanging="173"/>
      </w:pPr>
      <w:rPr>
        <w:rFonts w:ascii="Calibri" w:hAnsi="Calibri" w:hint="default"/>
        <w:color w:val="0BA8D7"/>
      </w:rPr>
    </w:lvl>
    <w:lvl w:ilvl="1">
      <w:start w:val="1"/>
      <w:numFmt w:val="bullet"/>
      <w:pStyle w:val="ListBullet2"/>
      <w:lvlText w:val="o"/>
      <w:lvlJc w:val="left"/>
      <w:pPr>
        <w:ind w:left="720" w:hanging="173"/>
      </w:pPr>
      <w:rPr>
        <w:rFonts w:ascii="Segoe UI" w:hAnsi="Segoe UI" w:cs="Times New Roman" w:hint="default"/>
        <w:b w:val="0"/>
        <w:bCs w:val="0"/>
        <w:i w:val="0"/>
        <w:iCs w:val="0"/>
        <w:caps w:val="0"/>
        <w:smallCaps w:val="0"/>
        <w:strike w:val="0"/>
        <w:dstrike w:val="0"/>
        <w:noProof w:val="0"/>
        <w:snapToGrid w:val="0"/>
        <w:vanish w:val="0"/>
        <w:color w:val="0BA8D7"/>
        <w:spacing w:val="0"/>
        <w:w w:val="0"/>
        <w:kern w:val="0"/>
        <w:position w:val="0"/>
        <w:sz w:val="12"/>
        <w:szCs w:val="12"/>
        <w:u w:val="none"/>
        <w:vertAlign w:val="baseline"/>
        <w:em w:val="none"/>
      </w:rPr>
    </w:lvl>
    <w:lvl w:ilvl="2">
      <w:start w:val="1"/>
      <w:numFmt w:val="bullet"/>
      <w:pStyle w:val="ListBullet3"/>
      <w:lvlText w:val="−"/>
      <w:lvlJc w:val="left"/>
      <w:pPr>
        <w:ind w:left="1080" w:hanging="173"/>
      </w:pPr>
      <w:rPr>
        <w:rFonts w:ascii="Segoe UI" w:hAnsi="Segoe UI" w:hint="default"/>
        <w:color w:val="0BA8D7"/>
      </w:rPr>
    </w:lvl>
    <w:lvl w:ilvl="3">
      <w:start w:val="1"/>
      <w:numFmt w:val="bullet"/>
      <w:lvlText w:val=""/>
      <w:lvlJc w:val="left"/>
      <w:pPr>
        <w:ind w:left="1440" w:hanging="173"/>
      </w:pPr>
      <w:rPr>
        <w:rFonts w:ascii="Symbol" w:hAnsi="Symbol" w:hint="default"/>
      </w:rPr>
    </w:lvl>
    <w:lvl w:ilvl="4">
      <w:start w:val="1"/>
      <w:numFmt w:val="bullet"/>
      <w:lvlText w:val="o"/>
      <w:lvlJc w:val="left"/>
      <w:pPr>
        <w:ind w:left="1800" w:hanging="173"/>
      </w:pPr>
      <w:rPr>
        <w:rFonts w:ascii="Courier New" w:hAnsi="Courier New" w:cs="Courier New" w:hint="default"/>
      </w:rPr>
    </w:lvl>
    <w:lvl w:ilvl="5">
      <w:start w:val="1"/>
      <w:numFmt w:val="bullet"/>
      <w:lvlText w:val=""/>
      <w:lvlJc w:val="left"/>
      <w:pPr>
        <w:ind w:left="2160" w:hanging="173"/>
      </w:pPr>
      <w:rPr>
        <w:rFonts w:ascii="Wingdings" w:hAnsi="Wingdings" w:hint="default"/>
      </w:rPr>
    </w:lvl>
    <w:lvl w:ilvl="6">
      <w:start w:val="1"/>
      <w:numFmt w:val="bullet"/>
      <w:lvlText w:val=""/>
      <w:lvlJc w:val="left"/>
      <w:pPr>
        <w:ind w:left="2520" w:hanging="173"/>
      </w:pPr>
      <w:rPr>
        <w:rFonts w:ascii="Symbol" w:hAnsi="Symbol" w:hint="default"/>
      </w:rPr>
    </w:lvl>
    <w:lvl w:ilvl="7">
      <w:start w:val="1"/>
      <w:numFmt w:val="bullet"/>
      <w:lvlText w:val="o"/>
      <w:lvlJc w:val="left"/>
      <w:pPr>
        <w:ind w:left="2880" w:hanging="173"/>
      </w:pPr>
      <w:rPr>
        <w:rFonts w:ascii="Courier New" w:hAnsi="Courier New" w:cs="Courier New" w:hint="default"/>
      </w:rPr>
    </w:lvl>
    <w:lvl w:ilvl="8">
      <w:start w:val="1"/>
      <w:numFmt w:val="bullet"/>
      <w:lvlText w:val=""/>
      <w:lvlJc w:val="left"/>
      <w:pPr>
        <w:ind w:left="3240" w:hanging="173"/>
      </w:pPr>
      <w:rPr>
        <w:rFonts w:ascii="Wingdings" w:hAnsi="Wingdings" w:hint="default"/>
      </w:rPr>
    </w:lvl>
  </w:abstractNum>
  <w:abstractNum w:abstractNumId="2">
    <w:nsid w:val="10FC45C3"/>
    <w:multiLevelType w:val="hybridMultilevel"/>
    <w:tmpl w:val="DB84EE3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F21B86"/>
    <w:multiLevelType w:val="hybridMultilevel"/>
    <w:tmpl w:val="5A26B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DF4F05"/>
    <w:multiLevelType w:val="hybridMultilevel"/>
    <w:tmpl w:val="7BB2BA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78334E"/>
    <w:multiLevelType w:val="hybridMultilevel"/>
    <w:tmpl w:val="010C9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FA3357"/>
    <w:multiLevelType w:val="hybridMultilevel"/>
    <w:tmpl w:val="97FA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C57F2A"/>
    <w:multiLevelType w:val="hybridMultilevel"/>
    <w:tmpl w:val="B9929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482537"/>
    <w:multiLevelType w:val="hybridMultilevel"/>
    <w:tmpl w:val="376C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21437C"/>
    <w:multiLevelType w:val="hybridMultilevel"/>
    <w:tmpl w:val="5F70B394"/>
    <w:lvl w:ilvl="0" w:tplc="A462E71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CB498C"/>
    <w:multiLevelType w:val="hybridMultilevel"/>
    <w:tmpl w:val="65B2B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857CF0"/>
    <w:multiLevelType w:val="hybridMultilevel"/>
    <w:tmpl w:val="9F62DF68"/>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2">
    <w:nsid w:val="5B644543"/>
    <w:multiLevelType w:val="hybridMultilevel"/>
    <w:tmpl w:val="BF7EC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A90AC6"/>
    <w:multiLevelType w:val="hybridMultilevel"/>
    <w:tmpl w:val="682CB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FA7A36"/>
    <w:multiLevelType w:val="hybridMultilevel"/>
    <w:tmpl w:val="56100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E4206C"/>
    <w:multiLevelType w:val="hybridMultilevel"/>
    <w:tmpl w:val="2DBE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C618E6"/>
    <w:multiLevelType w:val="hybridMultilevel"/>
    <w:tmpl w:val="ED907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F064B9"/>
    <w:multiLevelType w:val="hybridMultilevel"/>
    <w:tmpl w:val="C47C60B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67C07851"/>
    <w:multiLevelType w:val="hybridMultilevel"/>
    <w:tmpl w:val="453C963C"/>
    <w:lvl w:ilvl="0" w:tplc="37DC3E36">
      <w:start w:val="10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BB0CB2"/>
    <w:multiLevelType w:val="hybridMultilevel"/>
    <w:tmpl w:val="5226D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862CA7"/>
    <w:multiLevelType w:val="hybridMultilevel"/>
    <w:tmpl w:val="6136B064"/>
    <w:lvl w:ilvl="0" w:tplc="37DC3E36">
      <w:start w:val="10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20"/>
  </w:num>
  <w:num w:numId="4">
    <w:abstractNumId w:val="9"/>
  </w:num>
  <w:num w:numId="5">
    <w:abstractNumId w:val="1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7"/>
  </w:num>
  <w:num w:numId="12">
    <w:abstractNumId w:val="7"/>
  </w:num>
  <w:num w:numId="13">
    <w:abstractNumId w:val="11"/>
  </w:num>
  <w:num w:numId="14">
    <w:abstractNumId w:val="16"/>
  </w:num>
  <w:num w:numId="15">
    <w:abstractNumId w:val="19"/>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4"/>
  </w:num>
  <w:num w:numId="19">
    <w:abstractNumId w:val="8"/>
  </w:num>
  <w:num w:numId="20">
    <w:abstractNumId w:val="6"/>
  </w:num>
  <w:num w:numId="21">
    <w:abstractNumId w:val="5"/>
  </w:num>
  <w:num w:numId="22">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2B3"/>
    <w:rsid w:val="000100EC"/>
    <w:rsid w:val="00012329"/>
    <w:rsid w:val="000168D9"/>
    <w:rsid w:val="0002113B"/>
    <w:rsid w:val="000215F6"/>
    <w:rsid w:val="00025C89"/>
    <w:rsid w:val="00027CA1"/>
    <w:rsid w:val="000310AB"/>
    <w:rsid w:val="00032824"/>
    <w:rsid w:val="000369B5"/>
    <w:rsid w:val="0004175B"/>
    <w:rsid w:val="00041943"/>
    <w:rsid w:val="0004394E"/>
    <w:rsid w:val="00045FB4"/>
    <w:rsid w:val="00054224"/>
    <w:rsid w:val="00054816"/>
    <w:rsid w:val="00057ACA"/>
    <w:rsid w:val="0006038E"/>
    <w:rsid w:val="00064CF8"/>
    <w:rsid w:val="0006759B"/>
    <w:rsid w:val="0007350A"/>
    <w:rsid w:val="000753A1"/>
    <w:rsid w:val="00084651"/>
    <w:rsid w:val="000925A8"/>
    <w:rsid w:val="00096A0F"/>
    <w:rsid w:val="000A4E46"/>
    <w:rsid w:val="000A52D2"/>
    <w:rsid w:val="000A7E17"/>
    <w:rsid w:val="000B0A1B"/>
    <w:rsid w:val="000B2C19"/>
    <w:rsid w:val="000B5AD7"/>
    <w:rsid w:val="000B79CA"/>
    <w:rsid w:val="000C034D"/>
    <w:rsid w:val="000C137C"/>
    <w:rsid w:val="000C13A8"/>
    <w:rsid w:val="000D0F89"/>
    <w:rsid w:val="000D158F"/>
    <w:rsid w:val="000D5FC1"/>
    <w:rsid w:val="000D649B"/>
    <w:rsid w:val="000D761A"/>
    <w:rsid w:val="000E066D"/>
    <w:rsid w:val="000E2C1F"/>
    <w:rsid w:val="000E7F63"/>
    <w:rsid w:val="000F662A"/>
    <w:rsid w:val="000F7757"/>
    <w:rsid w:val="000F7BCC"/>
    <w:rsid w:val="00105279"/>
    <w:rsid w:val="001124D1"/>
    <w:rsid w:val="0011274F"/>
    <w:rsid w:val="00116259"/>
    <w:rsid w:val="00117E00"/>
    <w:rsid w:val="0012028A"/>
    <w:rsid w:val="00120504"/>
    <w:rsid w:val="0012154B"/>
    <w:rsid w:val="00123CA5"/>
    <w:rsid w:val="00123F78"/>
    <w:rsid w:val="00123FD9"/>
    <w:rsid w:val="00131759"/>
    <w:rsid w:val="00132AE1"/>
    <w:rsid w:val="001336D2"/>
    <w:rsid w:val="00133D5F"/>
    <w:rsid w:val="00136AF6"/>
    <w:rsid w:val="00136D96"/>
    <w:rsid w:val="00141DFD"/>
    <w:rsid w:val="0014365B"/>
    <w:rsid w:val="001443E4"/>
    <w:rsid w:val="00146EFE"/>
    <w:rsid w:val="00152835"/>
    <w:rsid w:val="00155C2E"/>
    <w:rsid w:val="00160111"/>
    <w:rsid w:val="00163F03"/>
    <w:rsid w:val="00165BB9"/>
    <w:rsid w:val="0016701C"/>
    <w:rsid w:val="0017110D"/>
    <w:rsid w:val="00172181"/>
    <w:rsid w:val="00177BE8"/>
    <w:rsid w:val="00185032"/>
    <w:rsid w:val="00185396"/>
    <w:rsid w:val="00187695"/>
    <w:rsid w:val="00190F14"/>
    <w:rsid w:val="00194D6C"/>
    <w:rsid w:val="00194EDD"/>
    <w:rsid w:val="00195DF0"/>
    <w:rsid w:val="0019606C"/>
    <w:rsid w:val="0019640F"/>
    <w:rsid w:val="00196D94"/>
    <w:rsid w:val="00197669"/>
    <w:rsid w:val="001A15FA"/>
    <w:rsid w:val="001A160C"/>
    <w:rsid w:val="001A630C"/>
    <w:rsid w:val="001B0234"/>
    <w:rsid w:val="001B12E1"/>
    <w:rsid w:val="001B2A26"/>
    <w:rsid w:val="001B3779"/>
    <w:rsid w:val="001B4B35"/>
    <w:rsid w:val="001B6384"/>
    <w:rsid w:val="001B6FB5"/>
    <w:rsid w:val="001B7D2A"/>
    <w:rsid w:val="001C2765"/>
    <w:rsid w:val="001C2957"/>
    <w:rsid w:val="001C4BC5"/>
    <w:rsid w:val="001D369B"/>
    <w:rsid w:val="001D5FE0"/>
    <w:rsid w:val="001D6594"/>
    <w:rsid w:val="001E44AC"/>
    <w:rsid w:val="001E5AC3"/>
    <w:rsid w:val="001E5C03"/>
    <w:rsid w:val="001F0537"/>
    <w:rsid w:val="001F2292"/>
    <w:rsid w:val="001F3AC4"/>
    <w:rsid w:val="001F4DDA"/>
    <w:rsid w:val="001F5EDB"/>
    <w:rsid w:val="001F6956"/>
    <w:rsid w:val="001F74A9"/>
    <w:rsid w:val="002039F6"/>
    <w:rsid w:val="00204074"/>
    <w:rsid w:val="00211FC0"/>
    <w:rsid w:val="002126BB"/>
    <w:rsid w:val="00212AB0"/>
    <w:rsid w:val="0021663D"/>
    <w:rsid w:val="002208A8"/>
    <w:rsid w:val="00221164"/>
    <w:rsid w:val="002224E0"/>
    <w:rsid w:val="00223107"/>
    <w:rsid w:val="00226CE1"/>
    <w:rsid w:val="00233A19"/>
    <w:rsid w:val="00236735"/>
    <w:rsid w:val="00240E0D"/>
    <w:rsid w:val="002412ED"/>
    <w:rsid w:val="002413FE"/>
    <w:rsid w:val="00247DEB"/>
    <w:rsid w:val="00250067"/>
    <w:rsid w:val="0025075B"/>
    <w:rsid w:val="002548D8"/>
    <w:rsid w:val="00254AE1"/>
    <w:rsid w:val="00254C09"/>
    <w:rsid w:val="00254F7A"/>
    <w:rsid w:val="00260B63"/>
    <w:rsid w:val="00262F57"/>
    <w:rsid w:val="0027445F"/>
    <w:rsid w:val="002751FC"/>
    <w:rsid w:val="002756CB"/>
    <w:rsid w:val="0027626C"/>
    <w:rsid w:val="00280A7B"/>
    <w:rsid w:val="00283AA5"/>
    <w:rsid w:val="00286291"/>
    <w:rsid w:val="0029235B"/>
    <w:rsid w:val="002955BB"/>
    <w:rsid w:val="002958E2"/>
    <w:rsid w:val="002A55EA"/>
    <w:rsid w:val="002A75F2"/>
    <w:rsid w:val="002B11F8"/>
    <w:rsid w:val="002B2360"/>
    <w:rsid w:val="002B24D5"/>
    <w:rsid w:val="002B6078"/>
    <w:rsid w:val="002C19B7"/>
    <w:rsid w:val="002C2294"/>
    <w:rsid w:val="002C405C"/>
    <w:rsid w:val="002C4360"/>
    <w:rsid w:val="002C4B6B"/>
    <w:rsid w:val="002D049C"/>
    <w:rsid w:val="002D1328"/>
    <w:rsid w:val="002D20C1"/>
    <w:rsid w:val="002D29E3"/>
    <w:rsid w:val="002D2DDF"/>
    <w:rsid w:val="002E0ED8"/>
    <w:rsid w:val="002E31CA"/>
    <w:rsid w:val="002E40A0"/>
    <w:rsid w:val="002F338F"/>
    <w:rsid w:val="002F347B"/>
    <w:rsid w:val="002F498D"/>
    <w:rsid w:val="002F7066"/>
    <w:rsid w:val="003051C0"/>
    <w:rsid w:val="00307865"/>
    <w:rsid w:val="003100C0"/>
    <w:rsid w:val="0031155C"/>
    <w:rsid w:val="0031524F"/>
    <w:rsid w:val="00326DEA"/>
    <w:rsid w:val="003332C2"/>
    <w:rsid w:val="003354DC"/>
    <w:rsid w:val="00340A8F"/>
    <w:rsid w:val="00343F74"/>
    <w:rsid w:val="00346503"/>
    <w:rsid w:val="00347292"/>
    <w:rsid w:val="00352AD9"/>
    <w:rsid w:val="00353DC6"/>
    <w:rsid w:val="00355BD3"/>
    <w:rsid w:val="00357315"/>
    <w:rsid w:val="003630EE"/>
    <w:rsid w:val="003636D2"/>
    <w:rsid w:val="00364319"/>
    <w:rsid w:val="00365B33"/>
    <w:rsid w:val="00366081"/>
    <w:rsid w:val="00371532"/>
    <w:rsid w:val="00376F3F"/>
    <w:rsid w:val="00376FE0"/>
    <w:rsid w:val="0037727B"/>
    <w:rsid w:val="00381372"/>
    <w:rsid w:val="003820BF"/>
    <w:rsid w:val="00385E7A"/>
    <w:rsid w:val="003879BF"/>
    <w:rsid w:val="003A3B41"/>
    <w:rsid w:val="003A5393"/>
    <w:rsid w:val="003B03F6"/>
    <w:rsid w:val="003B0406"/>
    <w:rsid w:val="003B104B"/>
    <w:rsid w:val="003B1D5B"/>
    <w:rsid w:val="003B4C1D"/>
    <w:rsid w:val="003B6323"/>
    <w:rsid w:val="003C2A6C"/>
    <w:rsid w:val="003C2B74"/>
    <w:rsid w:val="003C3674"/>
    <w:rsid w:val="003C4497"/>
    <w:rsid w:val="003C5612"/>
    <w:rsid w:val="003D27BB"/>
    <w:rsid w:val="003D290B"/>
    <w:rsid w:val="003D3754"/>
    <w:rsid w:val="003D3F51"/>
    <w:rsid w:val="003D5779"/>
    <w:rsid w:val="003F0C2E"/>
    <w:rsid w:val="003F30B5"/>
    <w:rsid w:val="003F619E"/>
    <w:rsid w:val="004000D6"/>
    <w:rsid w:val="00403E0D"/>
    <w:rsid w:val="004047DE"/>
    <w:rsid w:val="00410DEA"/>
    <w:rsid w:val="004110B7"/>
    <w:rsid w:val="004131EE"/>
    <w:rsid w:val="0041473E"/>
    <w:rsid w:val="00417E27"/>
    <w:rsid w:val="0042360B"/>
    <w:rsid w:val="004255F6"/>
    <w:rsid w:val="004300D0"/>
    <w:rsid w:val="00437123"/>
    <w:rsid w:val="00442943"/>
    <w:rsid w:val="0045201F"/>
    <w:rsid w:val="00452C41"/>
    <w:rsid w:val="0045379C"/>
    <w:rsid w:val="00453DA4"/>
    <w:rsid w:val="004555F3"/>
    <w:rsid w:val="00455B81"/>
    <w:rsid w:val="00456CE0"/>
    <w:rsid w:val="00464ECB"/>
    <w:rsid w:val="00467612"/>
    <w:rsid w:val="00471EAD"/>
    <w:rsid w:val="004745B9"/>
    <w:rsid w:val="00475229"/>
    <w:rsid w:val="00477927"/>
    <w:rsid w:val="004852C3"/>
    <w:rsid w:val="004907C0"/>
    <w:rsid w:val="004914AD"/>
    <w:rsid w:val="0049205E"/>
    <w:rsid w:val="00494D21"/>
    <w:rsid w:val="00495A47"/>
    <w:rsid w:val="0049636C"/>
    <w:rsid w:val="004A1FCE"/>
    <w:rsid w:val="004A2470"/>
    <w:rsid w:val="004A2733"/>
    <w:rsid w:val="004A2B70"/>
    <w:rsid w:val="004A35FC"/>
    <w:rsid w:val="004A632A"/>
    <w:rsid w:val="004A753D"/>
    <w:rsid w:val="004A76DE"/>
    <w:rsid w:val="004B1F56"/>
    <w:rsid w:val="004B418F"/>
    <w:rsid w:val="004C6892"/>
    <w:rsid w:val="004D16AF"/>
    <w:rsid w:val="004D26F1"/>
    <w:rsid w:val="004D2D93"/>
    <w:rsid w:val="004D3E7A"/>
    <w:rsid w:val="004D72C4"/>
    <w:rsid w:val="004D7BB2"/>
    <w:rsid w:val="004E0AF5"/>
    <w:rsid w:val="004E5937"/>
    <w:rsid w:val="004E7E21"/>
    <w:rsid w:val="004F4A91"/>
    <w:rsid w:val="00502ED2"/>
    <w:rsid w:val="00505058"/>
    <w:rsid w:val="00506EE2"/>
    <w:rsid w:val="00507E5D"/>
    <w:rsid w:val="00510129"/>
    <w:rsid w:val="00510222"/>
    <w:rsid w:val="005110FD"/>
    <w:rsid w:val="00515689"/>
    <w:rsid w:val="005207BE"/>
    <w:rsid w:val="00520A86"/>
    <w:rsid w:val="00525879"/>
    <w:rsid w:val="00525FE8"/>
    <w:rsid w:val="0053315C"/>
    <w:rsid w:val="00533300"/>
    <w:rsid w:val="00536CCA"/>
    <w:rsid w:val="00542160"/>
    <w:rsid w:val="00542444"/>
    <w:rsid w:val="005440C3"/>
    <w:rsid w:val="005456B9"/>
    <w:rsid w:val="00547423"/>
    <w:rsid w:val="005504C7"/>
    <w:rsid w:val="00551253"/>
    <w:rsid w:val="00555462"/>
    <w:rsid w:val="005569C7"/>
    <w:rsid w:val="00560293"/>
    <w:rsid w:val="00563326"/>
    <w:rsid w:val="005640D6"/>
    <w:rsid w:val="00564B61"/>
    <w:rsid w:val="00565A59"/>
    <w:rsid w:val="0057214B"/>
    <w:rsid w:val="00584D6A"/>
    <w:rsid w:val="00592522"/>
    <w:rsid w:val="00597199"/>
    <w:rsid w:val="005A2C76"/>
    <w:rsid w:val="005A32F5"/>
    <w:rsid w:val="005A4CD6"/>
    <w:rsid w:val="005A69E1"/>
    <w:rsid w:val="005B1E21"/>
    <w:rsid w:val="005B2AFF"/>
    <w:rsid w:val="005B2B67"/>
    <w:rsid w:val="005B497F"/>
    <w:rsid w:val="005B5D8F"/>
    <w:rsid w:val="005B6486"/>
    <w:rsid w:val="005D05F2"/>
    <w:rsid w:val="005D3B8E"/>
    <w:rsid w:val="005D3D85"/>
    <w:rsid w:val="005D4565"/>
    <w:rsid w:val="005D5861"/>
    <w:rsid w:val="005E6C4E"/>
    <w:rsid w:val="005E77BF"/>
    <w:rsid w:val="005F1704"/>
    <w:rsid w:val="00601B51"/>
    <w:rsid w:val="00604FDC"/>
    <w:rsid w:val="00607DFD"/>
    <w:rsid w:val="00612056"/>
    <w:rsid w:val="006123FB"/>
    <w:rsid w:val="00612D2F"/>
    <w:rsid w:val="006163BF"/>
    <w:rsid w:val="006205BC"/>
    <w:rsid w:val="00621ADC"/>
    <w:rsid w:val="00631274"/>
    <w:rsid w:val="00631DF2"/>
    <w:rsid w:val="00633509"/>
    <w:rsid w:val="00636F59"/>
    <w:rsid w:val="0063796A"/>
    <w:rsid w:val="006412AE"/>
    <w:rsid w:val="00642DEE"/>
    <w:rsid w:val="006431D3"/>
    <w:rsid w:val="0064430B"/>
    <w:rsid w:val="00644560"/>
    <w:rsid w:val="006452F8"/>
    <w:rsid w:val="00645F05"/>
    <w:rsid w:val="00647B5C"/>
    <w:rsid w:val="00657A31"/>
    <w:rsid w:val="006622B3"/>
    <w:rsid w:val="00662B2F"/>
    <w:rsid w:val="006654C8"/>
    <w:rsid w:val="00670317"/>
    <w:rsid w:val="0067165A"/>
    <w:rsid w:val="00671B29"/>
    <w:rsid w:val="00671D48"/>
    <w:rsid w:val="00674433"/>
    <w:rsid w:val="00674E37"/>
    <w:rsid w:val="006828EE"/>
    <w:rsid w:val="00684A0C"/>
    <w:rsid w:val="00687731"/>
    <w:rsid w:val="006979E7"/>
    <w:rsid w:val="00697CB8"/>
    <w:rsid w:val="006A1AAD"/>
    <w:rsid w:val="006A2A86"/>
    <w:rsid w:val="006A2D74"/>
    <w:rsid w:val="006A39AD"/>
    <w:rsid w:val="006A4E8A"/>
    <w:rsid w:val="006A6510"/>
    <w:rsid w:val="006A7101"/>
    <w:rsid w:val="006A778C"/>
    <w:rsid w:val="006A790E"/>
    <w:rsid w:val="006B14FA"/>
    <w:rsid w:val="006B1BEB"/>
    <w:rsid w:val="006B32F2"/>
    <w:rsid w:val="006B577F"/>
    <w:rsid w:val="006B5FBB"/>
    <w:rsid w:val="006C10C0"/>
    <w:rsid w:val="006C36B1"/>
    <w:rsid w:val="006C55F3"/>
    <w:rsid w:val="006C5BED"/>
    <w:rsid w:val="006D2E5D"/>
    <w:rsid w:val="006D35DB"/>
    <w:rsid w:val="006D3F93"/>
    <w:rsid w:val="006D404D"/>
    <w:rsid w:val="006D460B"/>
    <w:rsid w:val="006E1C81"/>
    <w:rsid w:val="006E2BF5"/>
    <w:rsid w:val="006E3702"/>
    <w:rsid w:val="006E3B3E"/>
    <w:rsid w:val="006E4A93"/>
    <w:rsid w:val="006E5266"/>
    <w:rsid w:val="006E65A0"/>
    <w:rsid w:val="006F0981"/>
    <w:rsid w:val="006F147A"/>
    <w:rsid w:val="006F1694"/>
    <w:rsid w:val="006F332F"/>
    <w:rsid w:val="006F593C"/>
    <w:rsid w:val="006F5B3E"/>
    <w:rsid w:val="007014FE"/>
    <w:rsid w:val="0070711B"/>
    <w:rsid w:val="007077C8"/>
    <w:rsid w:val="0071160C"/>
    <w:rsid w:val="007140EF"/>
    <w:rsid w:val="00714F18"/>
    <w:rsid w:val="007169F2"/>
    <w:rsid w:val="00717BD6"/>
    <w:rsid w:val="007242C6"/>
    <w:rsid w:val="00734C4B"/>
    <w:rsid w:val="007379F4"/>
    <w:rsid w:val="00741DCA"/>
    <w:rsid w:val="007504FB"/>
    <w:rsid w:val="00755088"/>
    <w:rsid w:val="00755D2B"/>
    <w:rsid w:val="00756567"/>
    <w:rsid w:val="0075677B"/>
    <w:rsid w:val="00756F36"/>
    <w:rsid w:val="0075711A"/>
    <w:rsid w:val="0075762C"/>
    <w:rsid w:val="00757B49"/>
    <w:rsid w:val="0076114A"/>
    <w:rsid w:val="00762366"/>
    <w:rsid w:val="00765571"/>
    <w:rsid w:val="007705D2"/>
    <w:rsid w:val="00772AFA"/>
    <w:rsid w:val="007735B0"/>
    <w:rsid w:val="00773DF9"/>
    <w:rsid w:val="007757D7"/>
    <w:rsid w:val="00781690"/>
    <w:rsid w:val="00782379"/>
    <w:rsid w:val="007823EE"/>
    <w:rsid w:val="00783696"/>
    <w:rsid w:val="00784B6E"/>
    <w:rsid w:val="00796559"/>
    <w:rsid w:val="007A2007"/>
    <w:rsid w:val="007A256A"/>
    <w:rsid w:val="007A6314"/>
    <w:rsid w:val="007A75F1"/>
    <w:rsid w:val="007B39F7"/>
    <w:rsid w:val="007B3BF3"/>
    <w:rsid w:val="007B3F55"/>
    <w:rsid w:val="007B487E"/>
    <w:rsid w:val="007B771E"/>
    <w:rsid w:val="007C1FFA"/>
    <w:rsid w:val="007C537C"/>
    <w:rsid w:val="007C7374"/>
    <w:rsid w:val="007C7754"/>
    <w:rsid w:val="007D19F4"/>
    <w:rsid w:val="007E058C"/>
    <w:rsid w:val="007E28AA"/>
    <w:rsid w:val="007E4BBA"/>
    <w:rsid w:val="007E57D6"/>
    <w:rsid w:val="007F070C"/>
    <w:rsid w:val="007F22BA"/>
    <w:rsid w:val="007F41EB"/>
    <w:rsid w:val="007F668F"/>
    <w:rsid w:val="007F674E"/>
    <w:rsid w:val="007F7292"/>
    <w:rsid w:val="0080104F"/>
    <w:rsid w:val="00804ED1"/>
    <w:rsid w:val="00806350"/>
    <w:rsid w:val="008137FF"/>
    <w:rsid w:val="00816050"/>
    <w:rsid w:val="00824CDE"/>
    <w:rsid w:val="0082701F"/>
    <w:rsid w:val="0083287F"/>
    <w:rsid w:val="00832CF7"/>
    <w:rsid w:val="00836913"/>
    <w:rsid w:val="00841E2D"/>
    <w:rsid w:val="008440F1"/>
    <w:rsid w:val="00844B58"/>
    <w:rsid w:val="00845313"/>
    <w:rsid w:val="00850A80"/>
    <w:rsid w:val="00850ECD"/>
    <w:rsid w:val="00851A6A"/>
    <w:rsid w:val="00851EF0"/>
    <w:rsid w:val="00852923"/>
    <w:rsid w:val="00853BFE"/>
    <w:rsid w:val="00856C25"/>
    <w:rsid w:val="00861C9A"/>
    <w:rsid w:val="008634F1"/>
    <w:rsid w:val="008638CA"/>
    <w:rsid w:val="008646C8"/>
    <w:rsid w:val="00867745"/>
    <w:rsid w:val="00867A99"/>
    <w:rsid w:val="00870FA7"/>
    <w:rsid w:val="0087348E"/>
    <w:rsid w:val="008736FA"/>
    <w:rsid w:val="008833FC"/>
    <w:rsid w:val="00890AB8"/>
    <w:rsid w:val="00890CB7"/>
    <w:rsid w:val="00892233"/>
    <w:rsid w:val="0089609D"/>
    <w:rsid w:val="008962C9"/>
    <w:rsid w:val="00897ACE"/>
    <w:rsid w:val="008A21AF"/>
    <w:rsid w:val="008B2DE0"/>
    <w:rsid w:val="008B352F"/>
    <w:rsid w:val="008B40DD"/>
    <w:rsid w:val="008B418C"/>
    <w:rsid w:val="008B581B"/>
    <w:rsid w:val="008B625A"/>
    <w:rsid w:val="008B7558"/>
    <w:rsid w:val="008C1B9C"/>
    <w:rsid w:val="008C353D"/>
    <w:rsid w:val="008C7E07"/>
    <w:rsid w:val="008E1022"/>
    <w:rsid w:val="008E211B"/>
    <w:rsid w:val="008E49EC"/>
    <w:rsid w:val="008F2040"/>
    <w:rsid w:val="008F30A2"/>
    <w:rsid w:val="008F30B5"/>
    <w:rsid w:val="008F4386"/>
    <w:rsid w:val="008F61E0"/>
    <w:rsid w:val="008F79A8"/>
    <w:rsid w:val="0090041F"/>
    <w:rsid w:val="009046EA"/>
    <w:rsid w:val="009061A0"/>
    <w:rsid w:val="00906642"/>
    <w:rsid w:val="00906B8E"/>
    <w:rsid w:val="00920413"/>
    <w:rsid w:val="009208A9"/>
    <w:rsid w:val="0092228C"/>
    <w:rsid w:val="00925765"/>
    <w:rsid w:val="00925B78"/>
    <w:rsid w:val="009313F5"/>
    <w:rsid w:val="009322E9"/>
    <w:rsid w:val="0093370F"/>
    <w:rsid w:val="00933B7E"/>
    <w:rsid w:val="00937661"/>
    <w:rsid w:val="009377B1"/>
    <w:rsid w:val="009424E3"/>
    <w:rsid w:val="00942E71"/>
    <w:rsid w:val="009431D0"/>
    <w:rsid w:val="009436B1"/>
    <w:rsid w:val="00943B61"/>
    <w:rsid w:val="00944617"/>
    <w:rsid w:val="0094577E"/>
    <w:rsid w:val="0094689B"/>
    <w:rsid w:val="00946AA4"/>
    <w:rsid w:val="00950E86"/>
    <w:rsid w:val="00952CEB"/>
    <w:rsid w:val="00956032"/>
    <w:rsid w:val="00956BA8"/>
    <w:rsid w:val="00960AE2"/>
    <w:rsid w:val="00960D2C"/>
    <w:rsid w:val="00961BE3"/>
    <w:rsid w:val="00961DEC"/>
    <w:rsid w:val="00962B1D"/>
    <w:rsid w:val="00963FC8"/>
    <w:rsid w:val="00971FA2"/>
    <w:rsid w:val="00971FCB"/>
    <w:rsid w:val="009745FC"/>
    <w:rsid w:val="00975742"/>
    <w:rsid w:val="00976162"/>
    <w:rsid w:val="009837A1"/>
    <w:rsid w:val="0098580E"/>
    <w:rsid w:val="00987BF0"/>
    <w:rsid w:val="00987DD1"/>
    <w:rsid w:val="00987FE6"/>
    <w:rsid w:val="00990C07"/>
    <w:rsid w:val="009A50A5"/>
    <w:rsid w:val="009A5C1E"/>
    <w:rsid w:val="009A5C78"/>
    <w:rsid w:val="009A6A8E"/>
    <w:rsid w:val="009B143B"/>
    <w:rsid w:val="009B241B"/>
    <w:rsid w:val="009B6DEA"/>
    <w:rsid w:val="009C085E"/>
    <w:rsid w:val="009C0EFE"/>
    <w:rsid w:val="009C131E"/>
    <w:rsid w:val="009C5E29"/>
    <w:rsid w:val="009C7860"/>
    <w:rsid w:val="009D1D17"/>
    <w:rsid w:val="009D2D85"/>
    <w:rsid w:val="009D34AD"/>
    <w:rsid w:val="009D5E07"/>
    <w:rsid w:val="009E3331"/>
    <w:rsid w:val="009E3D71"/>
    <w:rsid w:val="009F0DDF"/>
    <w:rsid w:val="009F3C37"/>
    <w:rsid w:val="009F6D10"/>
    <w:rsid w:val="009F7398"/>
    <w:rsid w:val="00A035E4"/>
    <w:rsid w:val="00A10C0D"/>
    <w:rsid w:val="00A2463E"/>
    <w:rsid w:val="00A31CCD"/>
    <w:rsid w:val="00A332BE"/>
    <w:rsid w:val="00A33679"/>
    <w:rsid w:val="00A35639"/>
    <w:rsid w:val="00A379D8"/>
    <w:rsid w:val="00A44FFF"/>
    <w:rsid w:val="00A53908"/>
    <w:rsid w:val="00A55055"/>
    <w:rsid w:val="00A56976"/>
    <w:rsid w:val="00A60E08"/>
    <w:rsid w:val="00A668B7"/>
    <w:rsid w:val="00A67C60"/>
    <w:rsid w:val="00A73265"/>
    <w:rsid w:val="00A77303"/>
    <w:rsid w:val="00A843D0"/>
    <w:rsid w:val="00A857D0"/>
    <w:rsid w:val="00A860A0"/>
    <w:rsid w:val="00A97933"/>
    <w:rsid w:val="00AA110D"/>
    <w:rsid w:val="00AA2A79"/>
    <w:rsid w:val="00AB342E"/>
    <w:rsid w:val="00AB3A6F"/>
    <w:rsid w:val="00AB58C4"/>
    <w:rsid w:val="00AB740B"/>
    <w:rsid w:val="00AC018F"/>
    <w:rsid w:val="00AC099E"/>
    <w:rsid w:val="00AC7CFA"/>
    <w:rsid w:val="00AD0E62"/>
    <w:rsid w:val="00AD3CC4"/>
    <w:rsid w:val="00AD4CFD"/>
    <w:rsid w:val="00AD5266"/>
    <w:rsid w:val="00AE023E"/>
    <w:rsid w:val="00AE215B"/>
    <w:rsid w:val="00AE3478"/>
    <w:rsid w:val="00AE659B"/>
    <w:rsid w:val="00AF04B6"/>
    <w:rsid w:val="00AF46C8"/>
    <w:rsid w:val="00AF6B3C"/>
    <w:rsid w:val="00AF6C17"/>
    <w:rsid w:val="00AF72F4"/>
    <w:rsid w:val="00AF7DE4"/>
    <w:rsid w:val="00B02F94"/>
    <w:rsid w:val="00B03338"/>
    <w:rsid w:val="00B06267"/>
    <w:rsid w:val="00B1072E"/>
    <w:rsid w:val="00B1480A"/>
    <w:rsid w:val="00B20322"/>
    <w:rsid w:val="00B22FD4"/>
    <w:rsid w:val="00B238B3"/>
    <w:rsid w:val="00B30E11"/>
    <w:rsid w:val="00B324E8"/>
    <w:rsid w:val="00B33811"/>
    <w:rsid w:val="00B35610"/>
    <w:rsid w:val="00B35A0F"/>
    <w:rsid w:val="00B37D2E"/>
    <w:rsid w:val="00B41C47"/>
    <w:rsid w:val="00B42521"/>
    <w:rsid w:val="00B45B72"/>
    <w:rsid w:val="00B55983"/>
    <w:rsid w:val="00B564BC"/>
    <w:rsid w:val="00B61024"/>
    <w:rsid w:val="00B61349"/>
    <w:rsid w:val="00B631B0"/>
    <w:rsid w:val="00B674B0"/>
    <w:rsid w:val="00B77762"/>
    <w:rsid w:val="00B80256"/>
    <w:rsid w:val="00B87C1D"/>
    <w:rsid w:val="00B928A2"/>
    <w:rsid w:val="00B939AB"/>
    <w:rsid w:val="00B94CC3"/>
    <w:rsid w:val="00B9601C"/>
    <w:rsid w:val="00B96780"/>
    <w:rsid w:val="00B96958"/>
    <w:rsid w:val="00BA18D2"/>
    <w:rsid w:val="00BA2037"/>
    <w:rsid w:val="00BA3E25"/>
    <w:rsid w:val="00BA716D"/>
    <w:rsid w:val="00BA71DC"/>
    <w:rsid w:val="00BA783E"/>
    <w:rsid w:val="00BA7D2B"/>
    <w:rsid w:val="00BA7DCA"/>
    <w:rsid w:val="00BB4B44"/>
    <w:rsid w:val="00BB67A9"/>
    <w:rsid w:val="00BC02FC"/>
    <w:rsid w:val="00BC40B2"/>
    <w:rsid w:val="00BC5F3A"/>
    <w:rsid w:val="00BD1B46"/>
    <w:rsid w:val="00BD322B"/>
    <w:rsid w:val="00BD32D0"/>
    <w:rsid w:val="00BD6DD7"/>
    <w:rsid w:val="00BE0587"/>
    <w:rsid w:val="00BE2400"/>
    <w:rsid w:val="00BE4DF4"/>
    <w:rsid w:val="00BF275C"/>
    <w:rsid w:val="00BF2C72"/>
    <w:rsid w:val="00BF40DB"/>
    <w:rsid w:val="00C011E4"/>
    <w:rsid w:val="00C02971"/>
    <w:rsid w:val="00C05BD4"/>
    <w:rsid w:val="00C05F48"/>
    <w:rsid w:val="00C070CC"/>
    <w:rsid w:val="00C1003D"/>
    <w:rsid w:val="00C1384B"/>
    <w:rsid w:val="00C1464F"/>
    <w:rsid w:val="00C22D37"/>
    <w:rsid w:val="00C23693"/>
    <w:rsid w:val="00C23FC5"/>
    <w:rsid w:val="00C24BC6"/>
    <w:rsid w:val="00C266D5"/>
    <w:rsid w:val="00C269A3"/>
    <w:rsid w:val="00C34D64"/>
    <w:rsid w:val="00C44378"/>
    <w:rsid w:val="00C453A7"/>
    <w:rsid w:val="00C471AD"/>
    <w:rsid w:val="00C52CE2"/>
    <w:rsid w:val="00C56BE0"/>
    <w:rsid w:val="00C5767E"/>
    <w:rsid w:val="00C635E2"/>
    <w:rsid w:val="00C643D1"/>
    <w:rsid w:val="00C67130"/>
    <w:rsid w:val="00C67E5B"/>
    <w:rsid w:val="00C71088"/>
    <w:rsid w:val="00C72BB0"/>
    <w:rsid w:val="00C7510E"/>
    <w:rsid w:val="00C75E0F"/>
    <w:rsid w:val="00C777F9"/>
    <w:rsid w:val="00C82F0D"/>
    <w:rsid w:val="00C83CF2"/>
    <w:rsid w:val="00C91FE0"/>
    <w:rsid w:val="00C93C1E"/>
    <w:rsid w:val="00C96DF4"/>
    <w:rsid w:val="00C97E59"/>
    <w:rsid w:val="00CA1591"/>
    <w:rsid w:val="00CA3E8A"/>
    <w:rsid w:val="00CA5D0C"/>
    <w:rsid w:val="00CA7904"/>
    <w:rsid w:val="00CB04B9"/>
    <w:rsid w:val="00CB0BA9"/>
    <w:rsid w:val="00CB58C3"/>
    <w:rsid w:val="00CB5CAC"/>
    <w:rsid w:val="00CC3E68"/>
    <w:rsid w:val="00CC7882"/>
    <w:rsid w:val="00CD0140"/>
    <w:rsid w:val="00CD1562"/>
    <w:rsid w:val="00CD301F"/>
    <w:rsid w:val="00CD53BB"/>
    <w:rsid w:val="00CD6CC5"/>
    <w:rsid w:val="00CD7B73"/>
    <w:rsid w:val="00CE1D9C"/>
    <w:rsid w:val="00CE2FBA"/>
    <w:rsid w:val="00CE4028"/>
    <w:rsid w:val="00CE492B"/>
    <w:rsid w:val="00CE58E9"/>
    <w:rsid w:val="00CE6E7B"/>
    <w:rsid w:val="00CE768B"/>
    <w:rsid w:val="00CF663F"/>
    <w:rsid w:val="00D04789"/>
    <w:rsid w:val="00D05EFD"/>
    <w:rsid w:val="00D10A76"/>
    <w:rsid w:val="00D11754"/>
    <w:rsid w:val="00D12302"/>
    <w:rsid w:val="00D14DFE"/>
    <w:rsid w:val="00D14E73"/>
    <w:rsid w:val="00D16007"/>
    <w:rsid w:val="00D17F5D"/>
    <w:rsid w:val="00D21014"/>
    <w:rsid w:val="00D22F72"/>
    <w:rsid w:val="00D24336"/>
    <w:rsid w:val="00D26567"/>
    <w:rsid w:val="00D276ED"/>
    <w:rsid w:val="00D32C81"/>
    <w:rsid w:val="00D32CD3"/>
    <w:rsid w:val="00D336CD"/>
    <w:rsid w:val="00D342B3"/>
    <w:rsid w:val="00D36796"/>
    <w:rsid w:val="00D409ED"/>
    <w:rsid w:val="00D43EB9"/>
    <w:rsid w:val="00D444A9"/>
    <w:rsid w:val="00D45803"/>
    <w:rsid w:val="00D47A27"/>
    <w:rsid w:val="00D50D2A"/>
    <w:rsid w:val="00D51872"/>
    <w:rsid w:val="00D527BB"/>
    <w:rsid w:val="00D5518D"/>
    <w:rsid w:val="00D61E47"/>
    <w:rsid w:val="00D61FDB"/>
    <w:rsid w:val="00D62831"/>
    <w:rsid w:val="00D65F21"/>
    <w:rsid w:val="00D753CB"/>
    <w:rsid w:val="00D767C7"/>
    <w:rsid w:val="00D76EF1"/>
    <w:rsid w:val="00D772F0"/>
    <w:rsid w:val="00D91B25"/>
    <w:rsid w:val="00DA299E"/>
    <w:rsid w:val="00DA4257"/>
    <w:rsid w:val="00DA4A01"/>
    <w:rsid w:val="00DA57B5"/>
    <w:rsid w:val="00DA5B95"/>
    <w:rsid w:val="00DA7E47"/>
    <w:rsid w:val="00DB1F8E"/>
    <w:rsid w:val="00DB7097"/>
    <w:rsid w:val="00DB71C4"/>
    <w:rsid w:val="00DC63D4"/>
    <w:rsid w:val="00DD2290"/>
    <w:rsid w:val="00DD23F3"/>
    <w:rsid w:val="00DE09F9"/>
    <w:rsid w:val="00DE2032"/>
    <w:rsid w:val="00DE3672"/>
    <w:rsid w:val="00DE5C1C"/>
    <w:rsid w:val="00DE7401"/>
    <w:rsid w:val="00DF1BDD"/>
    <w:rsid w:val="00DF213B"/>
    <w:rsid w:val="00DF7680"/>
    <w:rsid w:val="00E04144"/>
    <w:rsid w:val="00E0476B"/>
    <w:rsid w:val="00E1200C"/>
    <w:rsid w:val="00E14326"/>
    <w:rsid w:val="00E14446"/>
    <w:rsid w:val="00E15465"/>
    <w:rsid w:val="00E20FB4"/>
    <w:rsid w:val="00E30C1A"/>
    <w:rsid w:val="00E318DA"/>
    <w:rsid w:val="00E32327"/>
    <w:rsid w:val="00E340E9"/>
    <w:rsid w:val="00E35473"/>
    <w:rsid w:val="00E41598"/>
    <w:rsid w:val="00E45A80"/>
    <w:rsid w:val="00E50D06"/>
    <w:rsid w:val="00E50DEE"/>
    <w:rsid w:val="00E55713"/>
    <w:rsid w:val="00E55E51"/>
    <w:rsid w:val="00E6137C"/>
    <w:rsid w:val="00E65796"/>
    <w:rsid w:val="00E7135B"/>
    <w:rsid w:val="00E71692"/>
    <w:rsid w:val="00E723A5"/>
    <w:rsid w:val="00E7578F"/>
    <w:rsid w:val="00E765A5"/>
    <w:rsid w:val="00E778B9"/>
    <w:rsid w:val="00E8311D"/>
    <w:rsid w:val="00E8354C"/>
    <w:rsid w:val="00E85F52"/>
    <w:rsid w:val="00E87FE9"/>
    <w:rsid w:val="00E90409"/>
    <w:rsid w:val="00E91A4C"/>
    <w:rsid w:val="00E93BD7"/>
    <w:rsid w:val="00E954BC"/>
    <w:rsid w:val="00EA1E6F"/>
    <w:rsid w:val="00EB419B"/>
    <w:rsid w:val="00EB53DE"/>
    <w:rsid w:val="00EC0B0A"/>
    <w:rsid w:val="00EC2F97"/>
    <w:rsid w:val="00EC6448"/>
    <w:rsid w:val="00ED380C"/>
    <w:rsid w:val="00ED5997"/>
    <w:rsid w:val="00EE4F3E"/>
    <w:rsid w:val="00EE564D"/>
    <w:rsid w:val="00EE5A9E"/>
    <w:rsid w:val="00EF46F9"/>
    <w:rsid w:val="00EF4B14"/>
    <w:rsid w:val="00EF7F94"/>
    <w:rsid w:val="00F01066"/>
    <w:rsid w:val="00F0285C"/>
    <w:rsid w:val="00F03277"/>
    <w:rsid w:val="00F04F9F"/>
    <w:rsid w:val="00F139F2"/>
    <w:rsid w:val="00F16E2E"/>
    <w:rsid w:val="00F1720C"/>
    <w:rsid w:val="00F31B68"/>
    <w:rsid w:val="00F36690"/>
    <w:rsid w:val="00F37DCC"/>
    <w:rsid w:val="00F42E30"/>
    <w:rsid w:val="00F4324B"/>
    <w:rsid w:val="00F443FE"/>
    <w:rsid w:val="00F5494E"/>
    <w:rsid w:val="00F600FD"/>
    <w:rsid w:val="00F6051C"/>
    <w:rsid w:val="00F6220B"/>
    <w:rsid w:val="00F6709A"/>
    <w:rsid w:val="00F6711D"/>
    <w:rsid w:val="00F779CA"/>
    <w:rsid w:val="00F77EA4"/>
    <w:rsid w:val="00F80505"/>
    <w:rsid w:val="00F87BC4"/>
    <w:rsid w:val="00F921B1"/>
    <w:rsid w:val="00F92676"/>
    <w:rsid w:val="00F941DC"/>
    <w:rsid w:val="00F94F7D"/>
    <w:rsid w:val="00F96BB6"/>
    <w:rsid w:val="00FA01F1"/>
    <w:rsid w:val="00FA0970"/>
    <w:rsid w:val="00FA38A7"/>
    <w:rsid w:val="00FA3902"/>
    <w:rsid w:val="00FA5498"/>
    <w:rsid w:val="00FB3709"/>
    <w:rsid w:val="00FB665F"/>
    <w:rsid w:val="00FC0887"/>
    <w:rsid w:val="00FC09A3"/>
    <w:rsid w:val="00FC0E0C"/>
    <w:rsid w:val="00FC5937"/>
    <w:rsid w:val="00FD0C30"/>
    <w:rsid w:val="00FD4746"/>
    <w:rsid w:val="00FD4C8B"/>
    <w:rsid w:val="00FD57AB"/>
    <w:rsid w:val="00FE540F"/>
    <w:rsid w:val="00FE7B79"/>
    <w:rsid w:val="00FF2773"/>
    <w:rsid w:val="00FF4BBA"/>
    <w:rsid w:val="00FF6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2B3"/>
    <w:rPr>
      <w:sz w:val="20"/>
      <w:szCs w:val="20"/>
    </w:rPr>
  </w:style>
  <w:style w:type="paragraph" w:styleId="Heading1">
    <w:name w:val="heading 1"/>
    <w:basedOn w:val="Normal"/>
    <w:next w:val="Normal"/>
    <w:link w:val="Heading1Char"/>
    <w:uiPriority w:val="9"/>
    <w:qFormat/>
    <w:rsid w:val="0079655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line="240" w:lineRule="auto"/>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622B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6622B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6622B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6622B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6622B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6622B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6622B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622B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D24336"/>
    <w:pPr>
      <w:shd w:val="clear" w:color="auto" w:fill="F2F2F2" w:themeFill="background1" w:themeFillShade="F2"/>
      <w:spacing w:after="0" w:line="240" w:lineRule="auto"/>
    </w:pPr>
    <w:rPr>
      <w:rFonts w:ascii="Courier New" w:hAnsi="Courier New" w:cs="Courier New"/>
      <w:noProof/>
      <w:color w:val="595959" w:themeColor="text1" w:themeTint="A6"/>
    </w:rPr>
  </w:style>
  <w:style w:type="character" w:customStyle="1" w:styleId="Heading1Char">
    <w:name w:val="Heading 1 Char"/>
    <w:basedOn w:val="DefaultParagraphFont"/>
    <w:link w:val="Heading1"/>
    <w:uiPriority w:val="9"/>
    <w:rsid w:val="00796559"/>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622B3"/>
    <w:rPr>
      <w:caps/>
      <w:spacing w:val="15"/>
      <w:shd w:val="clear" w:color="auto" w:fill="DBE5F1" w:themeFill="accent1" w:themeFillTint="33"/>
    </w:rPr>
  </w:style>
  <w:style w:type="character" w:customStyle="1" w:styleId="Heading3Char">
    <w:name w:val="Heading 3 Char"/>
    <w:basedOn w:val="DefaultParagraphFont"/>
    <w:link w:val="Heading3"/>
    <w:uiPriority w:val="9"/>
    <w:rsid w:val="006622B3"/>
    <w:rPr>
      <w:caps/>
      <w:color w:val="243F60" w:themeColor="accent1" w:themeShade="7F"/>
      <w:spacing w:val="15"/>
    </w:rPr>
  </w:style>
  <w:style w:type="character" w:customStyle="1" w:styleId="Heading4Char">
    <w:name w:val="Heading 4 Char"/>
    <w:basedOn w:val="DefaultParagraphFont"/>
    <w:link w:val="Heading4"/>
    <w:uiPriority w:val="9"/>
    <w:rsid w:val="006622B3"/>
    <w:rPr>
      <w:caps/>
      <w:color w:val="365F91" w:themeColor="accent1" w:themeShade="BF"/>
      <w:spacing w:val="10"/>
    </w:rPr>
  </w:style>
  <w:style w:type="character" w:customStyle="1" w:styleId="Heading5Char">
    <w:name w:val="Heading 5 Char"/>
    <w:basedOn w:val="DefaultParagraphFont"/>
    <w:link w:val="Heading5"/>
    <w:uiPriority w:val="9"/>
    <w:semiHidden/>
    <w:rsid w:val="006622B3"/>
    <w:rPr>
      <w:caps/>
      <w:color w:val="365F91" w:themeColor="accent1" w:themeShade="BF"/>
      <w:spacing w:val="10"/>
    </w:rPr>
  </w:style>
  <w:style w:type="character" w:customStyle="1" w:styleId="Heading6Char">
    <w:name w:val="Heading 6 Char"/>
    <w:basedOn w:val="DefaultParagraphFont"/>
    <w:link w:val="Heading6"/>
    <w:uiPriority w:val="9"/>
    <w:semiHidden/>
    <w:rsid w:val="006622B3"/>
    <w:rPr>
      <w:caps/>
      <w:color w:val="365F91" w:themeColor="accent1" w:themeShade="BF"/>
      <w:spacing w:val="10"/>
    </w:rPr>
  </w:style>
  <w:style w:type="character" w:customStyle="1" w:styleId="Heading7Char">
    <w:name w:val="Heading 7 Char"/>
    <w:basedOn w:val="DefaultParagraphFont"/>
    <w:link w:val="Heading7"/>
    <w:uiPriority w:val="9"/>
    <w:semiHidden/>
    <w:rsid w:val="006622B3"/>
    <w:rPr>
      <w:caps/>
      <w:color w:val="365F91" w:themeColor="accent1" w:themeShade="BF"/>
      <w:spacing w:val="10"/>
    </w:rPr>
  </w:style>
  <w:style w:type="character" w:customStyle="1" w:styleId="Heading8Char">
    <w:name w:val="Heading 8 Char"/>
    <w:basedOn w:val="DefaultParagraphFont"/>
    <w:link w:val="Heading8"/>
    <w:uiPriority w:val="9"/>
    <w:semiHidden/>
    <w:rsid w:val="006622B3"/>
    <w:rPr>
      <w:caps/>
      <w:spacing w:val="10"/>
      <w:sz w:val="18"/>
      <w:szCs w:val="18"/>
    </w:rPr>
  </w:style>
  <w:style w:type="character" w:customStyle="1" w:styleId="Heading9Char">
    <w:name w:val="Heading 9 Char"/>
    <w:basedOn w:val="DefaultParagraphFont"/>
    <w:link w:val="Heading9"/>
    <w:uiPriority w:val="9"/>
    <w:semiHidden/>
    <w:rsid w:val="006622B3"/>
    <w:rPr>
      <w:i/>
      <w:caps/>
      <w:spacing w:val="10"/>
      <w:sz w:val="18"/>
      <w:szCs w:val="18"/>
    </w:rPr>
  </w:style>
  <w:style w:type="paragraph" w:styleId="Caption">
    <w:name w:val="caption"/>
    <w:basedOn w:val="Normal"/>
    <w:next w:val="Normal"/>
    <w:uiPriority w:val="35"/>
    <w:semiHidden/>
    <w:unhideWhenUsed/>
    <w:qFormat/>
    <w:rsid w:val="006622B3"/>
    <w:rPr>
      <w:b/>
      <w:bCs/>
      <w:color w:val="365F91" w:themeColor="accent1" w:themeShade="BF"/>
      <w:sz w:val="16"/>
      <w:szCs w:val="16"/>
    </w:rPr>
  </w:style>
  <w:style w:type="paragraph" w:styleId="Title">
    <w:name w:val="Title"/>
    <w:basedOn w:val="Normal"/>
    <w:next w:val="Normal"/>
    <w:link w:val="TitleChar"/>
    <w:uiPriority w:val="10"/>
    <w:qFormat/>
    <w:rsid w:val="006622B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6622B3"/>
    <w:rPr>
      <w:caps/>
      <w:color w:val="4F81BD" w:themeColor="accent1"/>
      <w:spacing w:val="10"/>
      <w:kern w:val="28"/>
      <w:sz w:val="52"/>
      <w:szCs w:val="52"/>
    </w:rPr>
  </w:style>
  <w:style w:type="paragraph" w:styleId="Subtitle">
    <w:name w:val="Subtitle"/>
    <w:basedOn w:val="Normal"/>
    <w:next w:val="Normal"/>
    <w:link w:val="SubtitleChar"/>
    <w:uiPriority w:val="11"/>
    <w:qFormat/>
    <w:rsid w:val="006622B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622B3"/>
    <w:rPr>
      <w:caps/>
      <w:color w:val="595959" w:themeColor="text1" w:themeTint="A6"/>
      <w:spacing w:val="10"/>
      <w:sz w:val="24"/>
      <w:szCs w:val="24"/>
    </w:rPr>
  </w:style>
  <w:style w:type="character" w:styleId="Strong">
    <w:name w:val="Strong"/>
    <w:uiPriority w:val="22"/>
    <w:qFormat/>
    <w:rsid w:val="006622B3"/>
    <w:rPr>
      <w:b/>
      <w:bCs/>
    </w:rPr>
  </w:style>
  <w:style w:type="character" w:styleId="Emphasis">
    <w:name w:val="Emphasis"/>
    <w:uiPriority w:val="20"/>
    <w:qFormat/>
    <w:rsid w:val="006622B3"/>
    <w:rPr>
      <w:caps/>
      <w:color w:val="243F60" w:themeColor="accent1" w:themeShade="7F"/>
      <w:spacing w:val="5"/>
    </w:rPr>
  </w:style>
  <w:style w:type="paragraph" w:styleId="NoSpacing">
    <w:name w:val="No Spacing"/>
    <w:basedOn w:val="Normal"/>
    <w:link w:val="NoSpacingChar"/>
    <w:uiPriority w:val="1"/>
    <w:qFormat/>
    <w:rsid w:val="006622B3"/>
    <w:pPr>
      <w:spacing w:before="0" w:after="0" w:line="240" w:lineRule="auto"/>
    </w:pPr>
  </w:style>
  <w:style w:type="character" w:customStyle="1" w:styleId="NoSpacingChar">
    <w:name w:val="No Spacing Char"/>
    <w:basedOn w:val="DefaultParagraphFont"/>
    <w:link w:val="NoSpacing"/>
    <w:uiPriority w:val="1"/>
    <w:rsid w:val="006622B3"/>
    <w:rPr>
      <w:sz w:val="20"/>
      <w:szCs w:val="20"/>
    </w:rPr>
  </w:style>
  <w:style w:type="paragraph" w:styleId="ListParagraph">
    <w:name w:val="List Paragraph"/>
    <w:basedOn w:val="Normal"/>
    <w:link w:val="ListParagraphChar"/>
    <w:uiPriority w:val="34"/>
    <w:qFormat/>
    <w:rsid w:val="006622B3"/>
    <w:pPr>
      <w:ind w:left="720"/>
      <w:contextualSpacing/>
    </w:pPr>
  </w:style>
  <w:style w:type="paragraph" w:styleId="Quote">
    <w:name w:val="Quote"/>
    <w:basedOn w:val="Normal"/>
    <w:next w:val="Normal"/>
    <w:link w:val="QuoteChar"/>
    <w:uiPriority w:val="29"/>
    <w:qFormat/>
    <w:rsid w:val="006622B3"/>
    <w:rPr>
      <w:i/>
      <w:iCs/>
    </w:rPr>
  </w:style>
  <w:style w:type="character" w:customStyle="1" w:styleId="QuoteChar">
    <w:name w:val="Quote Char"/>
    <w:basedOn w:val="DefaultParagraphFont"/>
    <w:link w:val="Quote"/>
    <w:uiPriority w:val="29"/>
    <w:rsid w:val="006622B3"/>
    <w:rPr>
      <w:i/>
      <w:iCs/>
      <w:sz w:val="20"/>
      <w:szCs w:val="20"/>
    </w:rPr>
  </w:style>
  <w:style w:type="paragraph" w:styleId="IntenseQuote">
    <w:name w:val="Intense Quote"/>
    <w:basedOn w:val="Normal"/>
    <w:next w:val="Normal"/>
    <w:link w:val="IntenseQuoteChar"/>
    <w:uiPriority w:val="30"/>
    <w:qFormat/>
    <w:rsid w:val="006622B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6622B3"/>
    <w:rPr>
      <w:i/>
      <w:iCs/>
      <w:color w:val="4F81BD" w:themeColor="accent1"/>
      <w:sz w:val="20"/>
      <w:szCs w:val="20"/>
    </w:rPr>
  </w:style>
  <w:style w:type="character" w:styleId="SubtleEmphasis">
    <w:name w:val="Subtle Emphasis"/>
    <w:uiPriority w:val="19"/>
    <w:qFormat/>
    <w:rsid w:val="006622B3"/>
    <w:rPr>
      <w:i/>
      <w:iCs/>
      <w:color w:val="243F60" w:themeColor="accent1" w:themeShade="7F"/>
    </w:rPr>
  </w:style>
  <w:style w:type="character" w:styleId="IntenseEmphasis">
    <w:name w:val="Intense Emphasis"/>
    <w:uiPriority w:val="21"/>
    <w:qFormat/>
    <w:rsid w:val="006622B3"/>
    <w:rPr>
      <w:b/>
      <w:bCs/>
      <w:caps/>
      <w:color w:val="243F60" w:themeColor="accent1" w:themeShade="7F"/>
      <w:spacing w:val="10"/>
    </w:rPr>
  </w:style>
  <w:style w:type="character" w:styleId="SubtleReference">
    <w:name w:val="Subtle Reference"/>
    <w:uiPriority w:val="31"/>
    <w:qFormat/>
    <w:rsid w:val="006622B3"/>
    <w:rPr>
      <w:b/>
      <w:bCs/>
      <w:color w:val="4F81BD" w:themeColor="accent1"/>
    </w:rPr>
  </w:style>
  <w:style w:type="character" w:styleId="IntenseReference">
    <w:name w:val="Intense Reference"/>
    <w:uiPriority w:val="32"/>
    <w:qFormat/>
    <w:rsid w:val="006622B3"/>
    <w:rPr>
      <w:b/>
      <w:bCs/>
      <w:i/>
      <w:iCs/>
      <w:caps/>
      <w:color w:val="4F81BD" w:themeColor="accent1"/>
    </w:rPr>
  </w:style>
  <w:style w:type="character" w:styleId="BookTitle">
    <w:name w:val="Book Title"/>
    <w:uiPriority w:val="33"/>
    <w:qFormat/>
    <w:rsid w:val="006622B3"/>
    <w:rPr>
      <w:b/>
      <w:bCs/>
      <w:i/>
      <w:iCs/>
      <w:spacing w:val="9"/>
    </w:rPr>
  </w:style>
  <w:style w:type="paragraph" w:styleId="TOCHeading">
    <w:name w:val="TOC Heading"/>
    <w:basedOn w:val="Heading1"/>
    <w:next w:val="Normal"/>
    <w:uiPriority w:val="39"/>
    <w:semiHidden/>
    <w:unhideWhenUsed/>
    <w:qFormat/>
    <w:rsid w:val="006622B3"/>
    <w:pPr>
      <w:outlineLvl w:val="9"/>
    </w:pPr>
    <w:rPr>
      <w:lang w:bidi="en-US"/>
    </w:rPr>
  </w:style>
  <w:style w:type="table" w:styleId="LightList-Accent1">
    <w:name w:val="Light List Accent 1"/>
    <w:basedOn w:val="TableNormal"/>
    <w:uiPriority w:val="61"/>
    <w:rsid w:val="006622B3"/>
    <w:pPr>
      <w:spacing w:before="0" w:after="0" w:line="240" w:lineRule="auto"/>
    </w:pPr>
    <w:rPr>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unhideWhenUsed/>
    <w:rsid w:val="00621ADC"/>
    <w:rPr>
      <w:sz w:val="16"/>
      <w:szCs w:val="16"/>
    </w:rPr>
  </w:style>
  <w:style w:type="paragraph" w:styleId="CommentText">
    <w:name w:val="annotation text"/>
    <w:basedOn w:val="Normal"/>
    <w:link w:val="CommentTextChar"/>
    <w:uiPriority w:val="99"/>
    <w:unhideWhenUsed/>
    <w:rsid w:val="00621ADC"/>
    <w:pPr>
      <w:spacing w:line="240" w:lineRule="auto"/>
    </w:pPr>
  </w:style>
  <w:style w:type="character" w:customStyle="1" w:styleId="CommentTextChar">
    <w:name w:val="Comment Text Char"/>
    <w:basedOn w:val="DefaultParagraphFont"/>
    <w:link w:val="CommentText"/>
    <w:uiPriority w:val="99"/>
    <w:rsid w:val="00621ADC"/>
    <w:rPr>
      <w:sz w:val="20"/>
      <w:szCs w:val="20"/>
    </w:rPr>
  </w:style>
  <w:style w:type="paragraph" w:styleId="CommentSubject">
    <w:name w:val="annotation subject"/>
    <w:basedOn w:val="CommentText"/>
    <w:next w:val="CommentText"/>
    <w:link w:val="CommentSubjectChar"/>
    <w:uiPriority w:val="99"/>
    <w:semiHidden/>
    <w:unhideWhenUsed/>
    <w:rsid w:val="00621ADC"/>
    <w:rPr>
      <w:b/>
      <w:bCs/>
    </w:rPr>
  </w:style>
  <w:style w:type="character" w:customStyle="1" w:styleId="CommentSubjectChar">
    <w:name w:val="Comment Subject Char"/>
    <w:basedOn w:val="CommentTextChar"/>
    <w:link w:val="CommentSubject"/>
    <w:uiPriority w:val="99"/>
    <w:semiHidden/>
    <w:rsid w:val="00621ADC"/>
    <w:rPr>
      <w:b/>
      <w:bCs/>
      <w:sz w:val="20"/>
      <w:szCs w:val="20"/>
    </w:rPr>
  </w:style>
  <w:style w:type="paragraph" w:styleId="BalloonText">
    <w:name w:val="Balloon Text"/>
    <w:basedOn w:val="Normal"/>
    <w:link w:val="BalloonTextChar"/>
    <w:uiPriority w:val="99"/>
    <w:semiHidden/>
    <w:unhideWhenUsed/>
    <w:rsid w:val="00621AD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ADC"/>
    <w:rPr>
      <w:rFonts w:ascii="Tahoma" w:hAnsi="Tahoma" w:cs="Tahoma"/>
      <w:sz w:val="16"/>
      <w:szCs w:val="16"/>
    </w:rPr>
  </w:style>
  <w:style w:type="character" w:styleId="Hyperlink">
    <w:name w:val="Hyperlink"/>
    <w:basedOn w:val="DefaultParagraphFont"/>
    <w:uiPriority w:val="99"/>
    <w:unhideWhenUsed/>
    <w:rsid w:val="002F347B"/>
    <w:rPr>
      <w:color w:val="0000FF" w:themeColor="hyperlink"/>
      <w:u w:val="single"/>
    </w:rPr>
  </w:style>
  <w:style w:type="paragraph" w:styleId="NormalWeb">
    <w:name w:val="Normal (Web)"/>
    <w:basedOn w:val="Normal"/>
    <w:uiPriority w:val="99"/>
    <w:semiHidden/>
    <w:unhideWhenUsed/>
    <w:rsid w:val="00250067"/>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9C7860"/>
    <w:pPr>
      <w:spacing w:before="0" w:after="0" w:line="240" w:lineRule="auto"/>
    </w:pPr>
    <w:rPr>
      <w:sz w:val="20"/>
      <w:szCs w:val="20"/>
    </w:rPr>
  </w:style>
  <w:style w:type="character" w:customStyle="1" w:styleId="ListParagraphChar">
    <w:name w:val="List Paragraph Char"/>
    <w:basedOn w:val="DefaultParagraphFont"/>
    <w:link w:val="ListParagraph"/>
    <w:uiPriority w:val="34"/>
    <w:locked/>
    <w:rsid w:val="001B6FB5"/>
    <w:rPr>
      <w:sz w:val="20"/>
      <w:szCs w:val="20"/>
    </w:rPr>
  </w:style>
  <w:style w:type="table" w:styleId="TableGrid">
    <w:name w:val="Table Grid"/>
    <w:basedOn w:val="TableNormal"/>
    <w:uiPriority w:val="59"/>
    <w:rsid w:val="002A55E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5">
    <w:name w:val="Medium Grid 1 Accent 5"/>
    <w:basedOn w:val="TableNormal"/>
    <w:uiPriority w:val="67"/>
    <w:rsid w:val="002A55EA"/>
    <w:pPr>
      <w:spacing w:before="0"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Code1">
    <w:name w:val="Code1"/>
    <w:basedOn w:val="Normal"/>
    <w:link w:val="Code1Char"/>
    <w:qFormat/>
    <w:rsid w:val="005B497F"/>
    <w:pPr>
      <w:shd w:val="clear" w:color="auto" w:fill="EEECE1"/>
      <w:spacing w:before="0" w:after="0" w:line="360" w:lineRule="auto"/>
      <w:ind w:left="1440"/>
    </w:pPr>
    <w:rPr>
      <w:rFonts w:ascii="Lucida Console" w:eastAsia="Calibri" w:hAnsi="Lucida Console" w:cs="Times New Roman"/>
      <w:color w:val="17365D"/>
      <w:sz w:val="16"/>
      <w:szCs w:val="22"/>
    </w:rPr>
  </w:style>
  <w:style w:type="character" w:customStyle="1" w:styleId="Code1Char">
    <w:name w:val="Code1 Char"/>
    <w:basedOn w:val="DefaultParagraphFont"/>
    <w:link w:val="Code1"/>
    <w:rsid w:val="005B497F"/>
    <w:rPr>
      <w:rFonts w:ascii="Lucida Console" w:eastAsia="Calibri" w:hAnsi="Lucida Console" w:cs="Times New Roman"/>
      <w:color w:val="17365D"/>
      <w:sz w:val="16"/>
      <w:shd w:val="clear" w:color="auto" w:fill="EEECE1"/>
    </w:rPr>
  </w:style>
  <w:style w:type="character" w:styleId="FollowedHyperlink">
    <w:name w:val="FollowedHyperlink"/>
    <w:basedOn w:val="DefaultParagraphFont"/>
    <w:uiPriority w:val="99"/>
    <w:semiHidden/>
    <w:unhideWhenUsed/>
    <w:rsid w:val="00B42521"/>
    <w:rPr>
      <w:color w:val="800080" w:themeColor="followedHyperlink"/>
      <w:u w:val="single"/>
    </w:rPr>
  </w:style>
  <w:style w:type="paragraph" w:styleId="ListBullet">
    <w:name w:val="List Bullet"/>
    <w:basedOn w:val="ListParagraph"/>
    <w:next w:val="Normal"/>
    <w:uiPriority w:val="99"/>
    <w:unhideWhenUsed/>
    <w:qFormat/>
    <w:rsid w:val="00054816"/>
    <w:pPr>
      <w:numPr>
        <w:numId w:val="2"/>
      </w:numPr>
      <w:tabs>
        <w:tab w:val="left" w:pos="360"/>
      </w:tabs>
      <w:spacing w:before="0" w:after="120" w:line="280" w:lineRule="atLeast"/>
      <w:contextualSpacing w:val="0"/>
    </w:pPr>
    <w:rPr>
      <w:rFonts w:ascii="Segoe UI" w:eastAsiaTheme="minorHAnsi" w:hAnsi="Segoe UI" w:cs="Segoe UI"/>
      <w:noProof/>
      <w:color w:val="595959" w:themeColor="text1" w:themeTint="A6"/>
      <w:sz w:val="18"/>
      <w:szCs w:val="22"/>
    </w:rPr>
  </w:style>
  <w:style w:type="paragraph" w:styleId="ListBullet2">
    <w:name w:val="List Bullet 2"/>
    <w:basedOn w:val="ListBullet"/>
    <w:next w:val="Normal"/>
    <w:uiPriority w:val="99"/>
    <w:unhideWhenUsed/>
    <w:qFormat/>
    <w:rsid w:val="00054816"/>
    <w:pPr>
      <w:numPr>
        <w:ilvl w:val="1"/>
      </w:numPr>
      <w:tabs>
        <w:tab w:val="clear" w:pos="360"/>
        <w:tab w:val="left" w:pos="720"/>
      </w:tabs>
    </w:pPr>
  </w:style>
  <w:style w:type="paragraph" w:styleId="ListBullet3">
    <w:name w:val="List Bullet 3"/>
    <w:basedOn w:val="ListBullet2"/>
    <w:next w:val="Normal"/>
    <w:uiPriority w:val="99"/>
    <w:unhideWhenUsed/>
    <w:qFormat/>
    <w:rsid w:val="00054816"/>
    <w:pPr>
      <w:numPr>
        <w:ilvl w:val="2"/>
      </w:numPr>
      <w:tabs>
        <w:tab w:val="clear" w:pos="720"/>
        <w:tab w:val="left" w:pos="1080"/>
      </w:tabs>
    </w:pPr>
  </w:style>
  <w:style w:type="numbering" w:customStyle="1" w:styleId="ListBullets1">
    <w:name w:val="ListBullets1"/>
    <w:uiPriority w:val="99"/>
    <w:rsid w:val="00054816"/>
    <w:pPr>
      <w:numPr>
        <w:numId w:val="2"/>
      </w:numPr>
    </w:pPr>
  </w:style>
  <w:style w:type="table" w:styleId="MediumGrid1-Accent1">
    <w:name w:val="Medium Grid 1 Accent 1"/>
    <w:basedOn w:val="TableNormal"/>
    <w:uiPriority w:val="67"/>
    <w:rsid w:val="00F6051C"/>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NormalLeadIn">
    <w:name w:val="Normal LeadIn"/>
    <w:basedOn w:val="Normal"/>
    <w:next w:val="Normal"/>
    <w:qFormat/>
    <w:rsid w:val="008833FC"/>
    <w:pPr>
      <w:keepNext/>
      <w:spacing w:before="120" w:after="120" w:line="280" w:lineRule="atLeast"/>
    </w:pPr>
    <w:rPr>
      <w:rFonts w:ascii="Segoe UI" w:hAnsi="Segoe UI"/>
      <w:color w:val="595959" w:themeColor="text1" w:themeTint="A6"/>
      <w:sz w:val="18"/>
      <w:szCs w:val="24"/>
      <w:lang w:eastAsia="ja-JP"/>
    </w:rPr>
  </w:style>
  <w:style w:type="character" w:customStyle="1" w:styleId="Command">
    <w:name w:val="Command"/>
    <w:basedOn w:val="DefaultParagraphFont"/>
    <w:uiPriority w:val="1"/>
    <w:qFormat/>
    <w:rsid w:val="008833FC"/>
    <w:rPr>
      <w:b/>
    </w:rPr>
  </w:style>
  <w:style w:type="table" w:styleId="LightList">
    <w:name w:val="Light List"/>
    <w:basedOn w:val="TableNormal"/>
    <w:uiPriority w:val="61"/>
    <w:rsid w:val="00AD3CC4"/>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4A2B7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A2B70"/>
    <w:rPr>
      <w:sz w:val="20"/>
      <w:szCs w:val="20"/>
    </w:rPr>
  </w:style>
  <w:style w:type="paragraph" w:styleId="Footer">
    <w:name w:val="footer"/>
    <w:basedOn w:val="Normal"/>
    <w:link w:val="FooterChar"/>
    <w:uiPriority w:val="99"/>
    <w:unhideWhenUsed/>
    <w:rsid w:val="004A2B7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A2B7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50613">
      <w:bodyDiv w:val="1"/>
      <w:marLeft w:val="0"/>
      <w:marRight w:val="0"/>
      <w:marTop w:val="0"/>
      <w:marBottom w:val="0"/>
      <w:divBdr>
        <w:top w:val="none" w:sz="0" w:space="0" w:color="auto"/>
        <w:left w:val="none" w:sz="0" w:space="0" w:color="auto"/>
        <w:bottom w:val="none" w:sz="0" w:space="0" w:color="auto"/>
        <w:right w:val="none" w:sz="0" w:space="0" w:color="auto"/>
      </w:divBdr>
    </w:div>
    <w:div w:id="41566426">
      <w:bodyDiv w:val="1"/>
      <w:marLeft w:val="0"/>
      <w:marRight w:val="0"/>
      <w:marTop w:val="0"/>
      <w:marBottom w:val="0"/>
      <w:divBdr>
        <w:top w:val="none" w:sz="0" w:space="0" w:color="auto"/>
        <w:left w:val="none" w:sz="0" w:space="0" w:color="auto"/>
        <w:bottom w:val="none" w:sz="0" w:space="0" w:color="auto"/>
        <w:right w:val="none" w:sz="0" w:space="0" w:color="auto"/>
      </w:divBdr>
    </w:div>
    <w:div w:id="65693984">
      <w:bodyDiv w:val="1"/>
      <w:marLeft w:val="0"/>
      <w:marRight w:val="0"/>
      <w:marTop w:val="0"/>
      <w:marBottom w:val="0"/>
      <w:divBdr>
        <w:top w:val="none" w:sz="0" w:space="0" w:color="auto"/>
        <w:left w:val="none" w:sz="0" w:space="0" w:color="auto"/>
        <w:bottom w:val="none" w:sz="0" w:space="0" w:color="auto"/>
        <w:right w:val="none" w:sz="0" w:space="0" w:color="auto"/>
      </w:divBdr>
    </w:div>
    <w:div w:id="71511522">
      <w:bodyDiv w:val="1"/>
      <w:marLeft w:val="0"/>
      <w:marRight w:val="0"/>
      <w:marTop w:val="0"/>
      <w:marBottom w:val="0"/>
      <w:divBdr>
        <w:top w:val="none" w:sz="0" w:space="0" w:color="auto"/>
        <w:left w:val="none" w:sz="0" w:space="0" w:color="auto"/>
        <w:bottom w:val="none" w:sz="0" w:space="0" w:color="auto"/>
        <w:right w:val="none" w:sz="0" w:space="0" w:color="auto"/>
      </w:divBdr>
    </w:div>
    <w:div w:id="89931681">
      <w:bodyDiv w:val="1"/>
      <w:marLeft w:val="0"/>
      <w:marRight w:val="0"/>
      <w:marTop w:val="0"/>
      <w:marBottom w:val="0"/>
      <w:divBdr>
        <w:top w:val="none" w:sz="0" w:space="0" w:color="auto"/>
        <w:left w:val="none" w:sz="0" w:space="0" w:color="auto"/>
        <w:bottom w:val="none" w:sz="0" w:space="0" w:color="auto"/>
        <w:right w:val="none" w:sz="0" w:space="0" w:color="auto"/>
      </w:divBdr>
    </w:div>
    <w:div w:id="176776866">
      <w:bodyDiv w:val="1"/>
      <w:marLeft w:val="0"/>
      <w:marRight w:val="0"/>
      <w:marTop w:val="0"/>
      <w:marBottom w:val="0"/>
      <w:divBdr>
        <w:top w:val="none" w:sz="0" w:space="0" w:color="auto"/>
        <w:left w:val="none" w:sz="0" w:space="0" w:color="auto"/>
        <w:bottom w:val="none" w:sz="0" w:space="0" w:color="auto"/>
        <w:right w:val="none" w:sz="0" w:space="0" w:color="auto"/>
      </w:divBdr>
      <w:divsChild>
        <w:div w:id="1241714442">
          <w:marLeft w:val="0"/>
          <w:marRight w:val="0"/>
          <w:marTop w:val="0"/>
          <w:marBottom w:val="0"/>
          <w:divBdr>
            <w:top w:val="none" w:sz="0" w:space="0" w:color="auto"/>
            <w:left w:val="none" w:sz="0" w:space="0" w:color="auto"/>
            <w:bottom w:val="none" w:sz="0" w:space="0" w:color="auto"/>
            <w:right w:val="none" w:sz="0" w:space="0" w:color="auto"/>
          </w:divBdr>
          <w:divsChild>
            <w:div w:id="1528525183">
              <w:marLeft w:val="0"/>
              <w:marRight w:val="0"/>
              <w:marTop w:val="0"/>
              <w:marBottom w:val="0"/>
              <w:divBdr>
                <w:top w:val="none" w:sz="0" w:space="0" w:color="auto"/>
                <w:left w:val="none" w:sz="0" w:space="0" w:color="auto"/>
                <w:bottom w:val="none" w:sz="0" w:space="0" w:color="auto"/>
                <w:right w:val="none" w:sz="0" w:space="0" w:color="auto"/>
              </w:divBdr>
              <w:divsChild>
                <w:div w:id="318970627">
                  <w:marLeft w:val="0"/>
                  <w:marRight w:val="0"/>
                  <w:marTop w:val="0"/>
                  <w:marBottom w:val="0"/>
                  <w:divBdr>
                    <w:top w:val="none" w:sz="0" w:space="0" w:color="auto"/>
                    <w:left w:val="none" w:sz="0" w:space="0" w:color="auto"/>
                    <w:bottom w:val="none" w:sz="0" w:space="0" w:color="auto"/>
                    <w:right w:val="none" w:sz="0" w:space="0" w:color="auto"/>
                  </w:divBdr>
                  <w:divsChild>
                    <w:div w:id="1182160292">
                      <w:marLeft w:val="2325"/>
                      <w:marRight w:val="0"/>
                      <w:marTop w:val="0"/>
                      <w:marBottom w:val="0"/>
                      <w:divBdr>
                        <w:top w:val="none" w:sz="0" w:space="0" w:color="auto"/>
                        <w:left w:val="none" w:sz="0" w:space="0" w:color="auto"/>
                        <w:bottom w:val="none" w:sz="0" w:space="0" w:color="auto"/>
                        <w:right w:val="none" w:sz="0" w:space="0" w:color="auto"/>
                      </w:divBdr>
                      <w:divsChild>
                        <w:div w:id="1408310045">
                          <w:marLeft w:val="0"/>
                          <w:marRight w:val="0"/>
                          <w:marTop w:val="0"/>
                          <w:marBottom w:val="0"/>
                          <w:divBdr>
                            <w:top w:val="none" w:sz="0" w:space="0" w:color="auto"/>
                            <w:left w:val="none" w:sz="0" w:space="0" w:color="auto"/>
                            <w:bottom w:val="none" w:sz="0" w:space="0" w:color="auto"/>
                            <w:right w:val="none" w:sz="0" w:space="0" w:color="auto"/>
                          </w:divBdr>
                          <w:divsChild>
                            <w:div w:id="1536189322">
                              <w:marLeft w:val="0"/>
                              <w:marRight w:val="0"/>
                              <w:marTop w:val="0"/>
                              <w:marBottom w:val="0"/>
                              <w:divBdr>
                                <w:top w:val="none" w:sz="0" w:space="0" w:color="auto"/>
                                <w:left w:val="none" w:sz="0" w:space="0" w:color="auto"/>
                                <w:bottom w:val="none" w:sz="0" w:space="0" w:color="auto"/>
                                <w:right w:val="none" w:sz="0" w:space="0" w:color="auto"/>
                              </w:divBdr>
                              <w:divsChild>
                                <w:div w:id="2064987639">
                                  <w:marLeft w:val="0"/>
                                  <w:marRight w:val="0"/>
                                  <w:marTop w:val="0"/>
                                  <w:marBottom w:val="0"/>
                                  <w:divBdr>
                                    <w:top w:val="none" w:sz="0" w:space="0" w:color="auto"/>
                                    <w:left w:val="none" w:sz="0" w:space="0" w:color="auto"/>
                                    <w:bottom w:val="none" w:sz="0" w:space="0" w:color="auto"/>
                                    <w:right w:val="none" w:sz="0" w:space="0" w:color="auto"/>
                                  </w:divBdr>
                                  <w:divsChild>
                                    <w:div w:id="463891423">
                                      <w:marLeft w:val="0"/>
                                      <w:marRight w:val="0"/>
                                      <w:marTop w:val="0"/>
                                      <w:marBottom w:val="0"/>
                                      <w:divBdr>
                                        <w:top w:val="none" w:sz="0" w:space="0" w:color="auto"/>
                                        <w:left w:val="none" w:sz="0" w:space="0" w:color="auto"/>
                                        <w:bottom w:val="none" w:sz="0" w:space="0" w:color="auto"/>
                                        <w:right w:val="none" w:sz="0" w:space="0" w:color="auto"/>
                                      </w:divBdr>
                                      <w:divsChild>
                                        <w:div w:id="427315619">
                                          <w:marLeft w:val="0"/>
                                          <w:marRight w:val="0"/>
                                          <w:marTop w:val="0"/>
                                          <w:marBottom w:val="0"/>
                                          <w:divBdr>
                                            <w:top w:val="none" w:sz="0" w:space="0" w:color="auto"/>
                                            <w:left w:val="none" w:sz="0" w:space="0" w:color="auto"/>
                                            <w:bottom w:val="none" w:sz="0" w:space="0" w:color="auto"/>
                                            <w:right w:val="none" w:sz="0" w:space="0" w:color="auto"/>
                                          </w:divBdr>
                                          <w:divsChild>
                                            <w:div w:id="711808290">
                                              <w:marLeft w:val="0"/>
                                              <w:marRight w:val="0"/>
                                              <w:marTop w:val="0"/>
                                              <w:marBottom w:val="0"/>
                                              <w:divBdr>
                                                <w:top w:val="none" w:sz="0" w:space="0" w:color="auto"/>
                                                <w:left w:val="none" w:sz="0" w:space="0" w:color="auto"/>
                                                <w:bottom w:val="none" w:sz="0" w:space="0" w:color="auto"/>
                                                <w:right w:val="none" w:sz="0" w:space="0" w:color="auto"/>
                                              </w:divBdr>
                                              <w:divsChild>
                                                <w:div w:id="1545753997">
                                                  <w:marLeft w:val="0"/>
                                                  <w:marRight w:val="0"/>
                                                  <w:marTop w:val="0"/>
                                                  <w:marBottom w:val="0"/>
                                                  <w:divBdr>
                                                    <w:top w:val="none" w:sz="0" w:space="0" w:color="auto"/>
                                                    <w:left w:val="none" w:sz="0" w:space="0" w:color="auto"/>
                                                    <w:bottom w:val="none" w:sz="0" w:space="0" w:color="auto"/>
                                                    <w:right w:val="none" w:sz="0" w:space="0" w:color="auto"/>
                                                  </w:divBdr>
                                                  <w:divsChild>
                                                    <w:div w:id="2068070998">
                                                      <w:marLeft w:val="0"/>
                                                      <w:marRight w:val="0"/>
                                                      <w:marTop w:val="0"/>
                                                      <w:marBottom w:val="0"/>
                                                      <w:divBdr>
                                                        <w:top w:val="none" w:sz="0" w:space="0" w:color="auto"/>
                                                        <w:left w:val="none" w:sz="0" w:space="0" w:color="auto"/>
                                                        <w:bottom w:val="none" w:sz="0" w:space="0" w:color="auto"/>
                                                        <w:right w:val="none" w:sz="0" w:space="0" w:color="auto"/>
                                                      </w:divBdr>
                                                    </w:div>
                                                    <w:div w:id="92602835">
                                                      <w:marLeft w:val="0"/>
                                                      <w:marRight w:val="0"/>
                                                      <w:marTop w:val="0"/>
                                                      <w:marBottom w:val="0"/>
                                                      <w:divBdr>
                                                        <w:top w:val="none" w:sz="0" w:space="0" w:color="auto"/>
                                                        <w:left w:val="none" w:sz="0" w:space="0" w:color="auto"/>
                                                        <w:bottom w:val="none" w:sz="0" w:space="0" w:color="auto"/>
                                                        <w:right w:val="none" w:sz="0" w:space="0" w:color="auto"/>
                                                      </w:divBdr>
                                                    </w:div>
                                                    <w:div w:id="134761910">
                                                      <w:marLeft w:val="0"/>
                                                      <w:marRight w:val="0"/>
                                                      <w:marTop w:val="0"/>
                                                      <w:marBottom w:val="0"/>
                                                      <w:divBdr>
                                                        <w:top w:val="none" w:sz="0" w:space="0" w:color="auto"/>
                                                        <w:left w:val="none" w:sz="0" w:space="0" w:color="auto"/>
                                                        <w:bottom w:val="none" w:sz="0" w:space="0" w:color="auto"/>
                                                        <w:right w:val="none" w:sz="0" w:space="0" w:color="auto"/>
                                                      </w:divBdr>
                                                    </w:div>
                                                    <w:div w:id="1598053991">
                                                      <w:marLeft w:val="0"/>
                                                      <w:marRight w:val="0"/>
                                                      <w:marTop w:val="0"/>
                                                      <w:marBottom w:val="0"/>
                                                      <w:divBdr>
                                                        <w:top w:val="none" w:sz="0" w:space="0" w:color="auto"/>
                                                        <w:left w:val="none" w:sz="0" w:space="0" w:color="auto"/>
                                                        <w:bottom w:val="none" w:sz="0" w:space="0" w:color="auto"/>
                                                        <w:right w:val="none" w:sz="0" w:space="0" w:color="auto"/>
                                                      </w:divBdr>
                                                    </w:div>
                                                    <w:div w:id="819149305">
                                                      <w:marLeft w:val="0"/>
                                                      <w:marRight w:val="0"/>
                                                      <w:marTop w:val="0"/>
                                                      <w:marBottom w:val="0"/>
                                                      <w:divBdr>
                                                        <w:top w:val="none" w:sz="0" w:space="0" w:color="auto"/>
                                                        <w:left w:val="none" w:sz="0" w:space="0" w:color="auto"/>
                                                        <w:bottom w:val="none" w:sz="0" w:space="0" w:color="auto"/>
                                                        <w:right w:val="none" w:sz="0" w:space="0" w:color="auto"/>
                                                      </w:divBdr>
                                                    </w:div>
                                                    <w:div w:id="667831241">
                                                      <w:marLeft w:val="0"/>
                                                      <w:marRight w:val="0"/>
                                                      <w:marTop w:val="0"/>
                                                      <w:marBottom w:val="0"/>
                                                      <w:divBdr>
                                                        <w:top w:val="none" w:sz="0" w:space="0" w:color="auto"/>
                                                        <w:left w:val="none" w:sz="0" w:space="0" w:color="auto"/>
                                                        <w:bottom w:val="none" w:sz="0" w:space="0" w:color="auto"/>
                                                        <w:right w:val="none" w:sz="0" w:space="0" w:color="auto"/>
                                                      </w:divBdr>
                                                    </w:div>
                                                    <w:div w:id="1920795028">
                                                      <w:marLeft w:val="0"/>
                                                      <w:marRight w:val="0"/>
                                                      <w:marTop w:val="0"/>
                                                      <w:marBottom w:val="0"/>
                                                      <w:divBdr>
                                                        <w:top w:val="none" w:sz="0" w:space="0" w:color="auto"/>
                                                        <w:left w:val="none" w:sz="0" w:space="0" w:color="auto"/>
                                                        <w:bottom w:val="none" w:sz="0" w:space="0" w:color="auto"/>
                                                        <w:right w:val="none" w:sz="0" w:space="0" w:color="auto"/>
                                                      </w:divBdr>
                                                    </w:div>
                                                    <w:div w:id="544560949">
                                                      <w:marLeft w:val="0"/>
                                                      <w:marRight w:val="0"/>
                                                      <w:marTop w:val="0"/>
                                                      <w:marBottom w:val="0"/>
                                                      <w:divBdr>
                                                        <w:top w:val="none" w:sz="0" w:space="0" w:color="auto"/>
                                                        <w:left w:val="none" w:sz="0" w:space="0" w:color="auto"/>
                                                        <w:bottom w:val="none" w:sz="0" w:space="0" w:color="auto"/>
                                                        <w:right w:val="none" w:sz="0" w:space="0" w:color="auto"/>
                                                      </w:divBdr>
                                                    </w:div>
                                                    <w:div w:id="848757840">
                                                      <w:marLeft w:val="0"/>
                                                      <w:marRight w:val="0"/>
                                                      <w:marTop w:val="0"/>
                                                      <w:marBottom w:val="0"/>
                                                      <w:divBdr>
                                                        <w:top w:val="none" w:sz="0" w:space="0" w:color="auto"/>
                                                        <w:left w:val="none" w:sz="0" w:space="0" w:color="auto"/>
                                                        <w:bottom w:val="none" w:sz="0" w:space="0" w:color="auto"/>
                                                        <w:right w:val="none" w:sz="0" w:space="0" w:color="auto"/>
                                                      </w:divBdr>
                                                    </w:div>
                                                    <w:div w:id="196905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771882">
      <w:bodyDiv w:val="1"/>
      <w:marLeft w:val="0"/>
      <w:marRight w:val="0"/>
      <w:marTop w:val="0"/>
      <w:marBottom w:val="0"/>
      <w:divBdr>
        <w:top w:val="none" w:sz="0" w:space="0" w:color="auto"/>
        <w:left w:val="none" w:sz="0" w:space="0" w:color="auto"/>
        <w:bottom w:val="none" w:sz="0" w:space="0" w:color="auto"/>
        <w:right w:val="none" w:sz="0" w:space="0" w:color="auto"/>
      </w:divBdr>
    </w:div>
    <w:div w:id="309137384">
      <w:bodyDiv w:val="1"/>
      <w:marLeft w:val="0"/>
      <w:marRight w:val="0"/>
      <w:marTop w:val="0"/>
      <w:marBottom w:val="0"/>
      <w:divBdr>
        <w:top w:val="none" w:sz="0" w:space="0" w:color="auto"/>
        <w:left w:val="none" w:sz="0" w:space="0" w:color="auto"/>
        <w:bottom w:val="none" w:sz="0" w:space="0" w:color="auto"/>
        <w:right w:val="none" w:sz="0" w:space="0" w:color="auto"/>
      </w:divBdr>
    </w:div>
    <w:div w:id="318461940">
      <w:bodyDiv w:val="1"/>
      <w:marLeft w:val="0"/>
      <w:marRight w:val="0"/>
      <w:marTop w:val="0"/>
      <w:marBottom w:val="0"/>
      <w:divBdr>
        <w:top w:val="none" w:sz="0" w:space="0" w:color="auto"/>
        <w:left w:val="none" w:sz="0" w:space="0" w:color="auto"/>
        <w:bottom w:val="none" w:sz="0" w:space="0" w:color="auto"/>
        <w:right w:val="none" w:sz="0" w:space="0" w:color="auto"/>
      </w:divBdr>
    </w:div>
    <w:div w:id="319425285">
      <w:bodyDiv w:val="1"/>
      <w:marLeft w:val="0"/>
      <w:marRight w:val="0"/>
      <w:marTop w:val="0"/>
      <w:marBottom w:val="0"/>
      <w:divBdr>
        <w:top w:val="none" w:sz="0" w:space="0" w:color="auto"/>
        <w:left w:val="none" w:sz="0" w:space="0" w:color="auto"/>
        <w:bottom w:val="none" w:sz="0" w:space="0" w:color="auto"/>
        <w:right w:val="none" w:sz="0" w:space="0" w:color="auto"/>
      </w:divBdr>
    </w:div>
    <w:div w:id="350761478">
      <w:bodyDiv w:val="1"/>
      <w:marLeft w:val="0"/>
      <w:marRight w:val="0"/>
      <w:marTop w:val="0"/>
      <w:marBottom w:val="0"/>
      <w:divBdr>
        <w:top w:val="none" w:sz="0" w:space="0" w:color="auto"/>
        <w:left w:val="none" w:sz="0" w:space="0" w:color="auto"/>
        <w:bottom w:val="none" w:sz="0" w:space="0" w:color="auto"/>
        <w:right w:val="none" w:sz="0" w:space="0" w:color="auto"/>
      </w:divBdr>
      <w:divsChild>
        <w:div w:id="494607472">
          <w:marLeft w:val="0"/>
          <w:marRight w:val="0"/>
          <w:marTop w:val="0"/>
          <w:marBottom w:val="0"/>
          <w:divBdr>
            <w:top w:val="none" w:sz="0" w:space="0" w:color="auto"/>
            <w:left w:val="none" w:sz="0" w:space="0" w:color="auto"/>
            <w:bottom w:val="none" w:sz="0" w:space="0" w:color="auto"/>
            <w:right w:val="none" w:sz="0" w:space="0" w:color="auto"/>
          </w:divBdr>
          <w:divsChild>
            <w:div w:id="1206403698">
              <w:marLeft w:val="0"/>
              <w:marRight w:val="0"/>
              <w:marTop w:val="0"/>
              <w:marBottom w:val="0"/>
              <w:divBdr>
                <w:top w:val="none" w:sz="0" w:space="0" w:color="auto"/>
                <w:left w:val="none" w:sz="0" w:space="0" w:color="auto"/>
                <w:bottom w:val="none" w:sz="0" w:space="0" w:color="auto"/>
                <w:right w:val="none" w:sz="0" w:space="0" w:color="auto"/>
              </w:divBdr>
              <w:divsChild>
                <w:div w:id="257101466">
                  <w:marLeft w:val="0"/>
                  <w:marRight w:val="0"/>
                  <w:marTop w:val="0"/>
                  <w:marBottom w:val="0"/>
                  <w:divBdr>
                    <w:top w:val="none" w:sz="0" w:space="0" w:color="auto"/>
                    <w:left w:val="none" w:sz="0" w:space="0" w:color="auto"/>
                    <w:bottom w:val="none" w:sz="0" w:space="0" w:color="auto"/>
                    <w:right w:val="none" w:sz="0" w:space="0" w:color="auto"/>
                  </w:divBdr>
                  <w:divsChild>
                    <w:div w:id="785778085">
                      <w:marLeft w:val="2325"/>
                      <w:marRight w:val="0"/>
                      <w:marTop w:val="0"/>
                      <w:marBottom w:val="0"/>
                      <w:divBdr>
                        <w:top w:val="none" w:sz="0" w:space="0" w:color="auto"/>
                        <w:left w:val="none" w:sz="0" w:space="0" w:color="auto"/>
                        <w:bottom w:val="none" w:sz="0" w:space="0" w:color="auto"/>
                        <w:right w:val="none" w:sz="0" w:space="0" w:color="auto"/>
                      </w:divBdr>
                      <w:divsChild>
                        <w:div w:id="957570893">
                          <w:marLeft w:val="0"/>
                          <w:marRight w:val="0"/>
                          <w:marTop w:val="0"/>
                          <w:marBottom w:val="0"/>
                          <w:divBdr>
                            <w:top w:val="none" w:sz="0" w:space="0" w:color="auto"/>
                            <w:left w:val="none" w:sz="0" w:space="0" w:color="auto"/>
                            <w:bottom w:val="none" w:sz="0" w:space="0" w:color="auto"/>
                            <w:right w:val="none" w:sz="0" w:space="0" w:color="auto"/>
                          </w:divBdr>
                          <w:divsChild>
                            <w:div w:id="1519849408">
                              <w:marLeft w:val="0"/>
                              <w:marRight w:val="0"/>
                              <w:marTop w:val="0"/>
                              <w:marBottom w:val="0"/>
                              <w:divBdr>
                                <w:top w:val="none" w:sz="0" w:space="0" w:color="auto"/>
                                <w:left w:val="none" w:sz="0" w:space="0" w:color="auto"/>
                                <w:bottom w:val="none" w:sz="0" w:space="0" w:color="auto"/>
                                <w:right w:val="none" w:sz="0" w:space="0" w:color="auto"/>
                              </w:divBdr>
                              <w:divsChild>
                                <w:div w:id="1647469877">
                                  <w:marLeft w:val="0"/>
                                  <w:marRight w:val="0"/>
                                  <w:marTop w:val="0"/>
                                  <w:marBottom w:val="0"/>
                                  <w:divBdr>
                                    <w:top w:val="none" w:sz="0" w:space="0" w:color="auto"/>
                                    <w:left w:val="none" w:sz="0" w:space="0" w:color="auto"/>
                                    <w:bottom w:val="none" w:sz="0" w:space="0" w:color="auto"/>
                                    <w:right w:val="none" w:sz="0" w:space="0" w:color="auto"/>
                                  </w:divBdr>
                                  <w:divsChild>
                                    <w:div w:id="2082291575">
                                      <w:marLeft w:val="0"/>
                                      <w:marRight w:val="0"/>
                                      <w:marTop w:val="0"/>
                                      <w:marBottom w:val="0"/>
                                      <w:divBdr>
                                        <w:top w:val="none" w:sz="0" w:space="0" w:color="auto"/>
                                        <w:left w:val="none" w:sz="0" w:space="0" w:color="auto"/>
                                        <w:bottom w:val="none" w:sz="0" w:space="0" w:color="auto"/>
                                        <w:right w:val="none" w:sz="0" w:space="0" w:color="auto"/>
                                      </w:divBdr>
                                      <w:divsChild>
                                        <w:div w:id="13045084">
                                          <w:marLeft w:val="0"/>
                                          <w:marRight w:val="0"/>
                                          <w:marTop w:val="0"/>
                                          <w:marBottom w:val="0"/>
                                          <w:divBdr>
                                            <w:top w:val="none" w:sz="0" w:space="0" w:color="auto"/>
                                            <w:left w:val="none" w:sz="0" w:space="0" w:color="auto"/>
                                            <w:bottom w:val="none" w:sz="0" w:space="0" w:color="auto"/>
                                            <w:right w:val="none" w:sz="0" w:space="0" w:color="auto"/>
                                          </w:divBdr>
                                          <w:divsChild>
                                            <w:div w:id="1339623872">
                                              <w:marLeft w:val="0"/>
                                              <w:marRight w:val="0"/>
                                              <w:marTop w:val="0"/>
                                              <w:marBottom w:val="0"/>
                                              <w:divBdr>
                                                <w:top w:val="none" w:sz="0" w:space="0" w:color="auto"/>
                                                <w:left w:val="none" w:sz="0" w:space="0" w:color="auto"/>
                                                <w:bottom w:val="none" w:sz="0" w:space="0" w:color="auto"/>
                                                <w:right w:val="none" w:sz="0" w:space="0" w:color="auto"/>
                                              </w:divBdr>
                                              <w:divsChild>
                                                <w:div w:id="945036786">
                                                  <w:marLeft w:val="0"/>
                                                  <w:marRight w:val="0"/>
                                                  <w:marTop w:val="0"/>
                                                  <w:marBottom w:val="0"/>
                                                  <w:divBdr>
                                                    <w:top w:val="none" w:sz="0" w:space="0" w:color="auto"/>
                                                    <w:left w:val="none" w:sz="0" w:space="0" w:color="auto"/>
                                                    <w:bottom w:val="none" w:sz="0" w:space="0" w:color="auto"/>
                                                    <w:right w:val="none" w:sz="0" w:space="0" w:color="auto"/>
                                                  </w:divBdr>
                                                  <w:divsChild>
                                                    <w:div w:id="188833664">
                                                      <w:marLeft w:val="0"/>
                                                      <w:marRight w:val="0"/>
                                                      <w:marTop w:val="0"/>
                                                      <w:marBottom w:val="0"/>
                                                      <w:divBdr>
                                                        <w:top w:val="none" w:sz="0" w:space="0" w:color="auto"/>
                                                        <w:left w:val="none" w:sz="0" w:space="0" w:color="auto"/>
                                                        <w:bottom w:val="none" w:sz="0" w:space="0" w:color="auto"/>
                                                        <w:right w:val="none" w:sz="0" w:space="0" w:color="auto"/>
                                                      </w:divBdr>
                                                    </w:div>
                                                    <w:div w:id="1729037992">
                                                      <w:marLeft w:val="0"/>
                                                      <w:marRight w:val="0"/>
                                                      <w:marTop w:val="0"/>
                                                      <w:marBottom w:val="0"/>
                                                      <w:divBdr>
                                                        <w:top w:val="none" w:sz="0" w:space="0" w:color="auto"/>
                                                        <w:left w:val="none" w:sz="0" w:space="0" w:color="auto"/>
                                                        <w:bottom w:val="none" w:sz="0" w:space="0" w:color="auto"/>
                                                        <w:right w:val="none" w:sz="0" w:space="0" w:color="auto"/>
                                                      </w:divBdr>
                                                    </w:div>
                                                    <w:div w:id="1869834864">
                                                      <w:marLeft w:val="0"/>
                                                      <w:marRight w:val="0"/>
                                                      <w:marTop w:val="0"/>
                                                      <w:marBottom w:val="0"/>
                                                      <w:divBdr>
                                                        <w:top w:val="none" w:sz="0" w:space="0" w:color="auto"/>
                                                        <w:left w:val="none" w:sz="0" w:space="0" w:color="auto"/>
                                                        <w:bottom w:val="none" w:sz="0" w:space="0" w:color="auto"/>
                                                        <w:right w:val="none" w:sz="0" w:space="0" w:color="auto"/>
                                                      </w:divBdr>
                                                    </w:div>
                                                    <w:div w:id="1672172418">
                                                      <w:marLeft w:val="0"/>
                                                      <w:marRight w:val="0"/>
                                                      <w:marTop w:val="0"/>
                                                      <w:marBottom w:val="0"/>
                                                      <w:divBdr>
                                                        <w:top w:val="none" w:sz="0" w:space="0" w:color="auto"/>
                                                        <w:left w:val="none" w:sz="0" w:space="0" w:color="auto"/>
                                                        <w:bottom w:val="none" w:sz="0" w:space="0" w:color="auto"/>
                                                        <w:right w:val="none" w:sz="0" w:space="0" w:color="auto"/>
                                                      </w:divBdr>
                                                    </w:div>
                                                    <w:div w:id="957640023">
                                                      <w:marLeft w:val="0"/>
                                                      <w:marRight w:val="0"/>
                                                      <w:marTop w:val="0"/>
                                                      <w:marBottom w:val="0"/>
                                                      <w:divBdr>
                                                        <w:top w:val="none" w:sz="0" w:space="0" w:color="auto"/>
                                                        <w:left w:val="none" w:sz="0" w:space="0" w:color="auto"/>
                                                        <w:bottom w:val="none" w:sz="0" w:space="0" w:color="auto"/>
                                                        <w:right w:val="none" w:sz="0" w:space="0" w:color="auto"/>
                                                      </w:divBdr>
                                                    </w:div>
                                                    <w:div w:id="1328482081">
                                                      <w:marLeft w:val="0"/>
                                                      <w:marRight w:val="0"/>
                                                      <w:marTop w:val="0"/>
                                                      <w:marBottom w:val="0"/>
                                                      <w:divBdr>
                                                        <w:top w:val="none" w:sz="0" w:space="0" w:color="auto"/>
                                                        <w:left w:val="none" w:sz="0" w:space="0" w:color="auto"/>
                                                        <w:bottom w:val="none" w:sz="0" w:space="0" w:color="auto"/>
                                                        <w:right w:val="none" w:sz="0" w:space="0" w:color="auto"/>
                                                      </w:divBdr>
                                                    </w:div>
                                                    <w:div w:id="83111932">
                                                      <w:marLeft w:val="0"/>
                                                      <w:marRight w:val="0"/>
                                                      <w:marTop w:val="0"/>
                                                      <w:marBottom w:val="0"/>
                                                      <w:divBdr>
                                                        <w:top w:val="none" w:sz="0" w:space="0" w:color="auto"/>
                                                        <w:left w:val="none" w:sz="0" w:space="0" w:color="auto"/>
                                                        <w:bottom w:val="none" w:sz="0" w:space="0" w:color="auto"/>
                                                        <w:right w:val="none" w:sz="0" w:space="0" w:color="auto"/>
                                                      </w:divBdr>
                                                    </w:div>
                                                    <w:div w:id="17242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2761593">
      <w:bodyDiv w:val="1"/>
      <w:marLeft w:val="0"/>
      <w:marRight w:val="0"/>
      <w:marTop w:val="0"/>
      <w:marBottom w:val="0"/>
      <w:divBdr>
        <w:top w:val="none" w:sz="0" w:space="0" w:color="auto"/>
        <w:left w:val="none" w:sz="0" w:space="0" w:color="auto"/>
        <w:bottom w:val="none" w:sz="0" w:space="0" w:color="auto"/>
        <w:right w:val="none" w:sz="0" w:space="0" w:color="auto"/>
      </w:divBdr>
      <w:divsChild>
        <w:div w:id="149293334">
          <w:marLeft w:val="0"/>
          <w:marRight w:val="0"/>
          <w:marTop w:val="0"/>
          <w:marBottom w:val="0"/>
          <w:divBdr>
            <w:top w:val="none" w:sz="0" w:space="0" w:color="auto"/>
            <w:left w:val="none" w:sz="0" w:space="0" w:color="auto"/>
            <w:bottom w:val="none" w:sz="0" w:space="0" w:color="auto"/>
            <w:right w:val="none" w:sz="0" w:space="0" w:color="auto"/>
          </w:divBdr>
        </w:div>
      </w:divsChild>
    </w:div>
    <w:div w:id="579027499">
      <w:bodyDiv w:val="1"/>
      <w:marLeft w:val="0"/>
      <w:marRight w:val="0"/>
      <w:marTop w:val="0"/>
      <w:marBottom w:val="0"/>
      <w:divBdr>
        <w:top w:val="none" w:sz="0" w:space="0" w:color="auto"/>
        <w:left w:val="none" w:sz="0" w:space="0" w:color="auto"/>
        <w:bottom w:val="none" w:sz="0" w:space="0" w:color="auto"/>
        <w:right w:val="none" w:sz="0" w:space="0" w:color="auto"/>
      </w:divBdr>
    </w:div>
    <w:div w:id="589772603">
      <w:bodyDiv w:val="1"/>
      <w:marLeft w:val="0"/>
      <w:marRight w:val="0"/>
      <w:marTop w:val="0"/>
      <w:marBottom w:val="0"/>
      <w:divBdr>
        <w:top w:val="none" w:sz="0" w:space="0" w:color="auto"/>
        <w:left w:val="none" w:sz="0" w:space="0" w:color="auto"/>
        <w:bottom w:val="none" w:sz="0" w:space="0" w:color="auto"/>
        <w:right w:val="none" w:sz="0" w:space="0" w:color="auto"/>
      </w:divBdr>
    </w:div>
    <w:div w:id="609122733">
      <w:bodyDiv w:val="1"/>
      <w:marLeft w:val="0"/>
      <w:marRight w:val="0"/>
      <w:marTop w:val="0"/>
      <w:marBottom w:val="0"/>
      <w:divBdr>
        <w:top w:val="none" w:sz="0" w:space="0" w:color="auto"/>
        <w:left w:val="none" w:sz="0" w:space="0" w:color="auto"/>
        <w:bottom w:val="none" w:sz="0" w:space="0" w:color="auto"/>
        <w:right w:val="none" w:sz="0" w:space="0" w:color="auto"/>
      </w:divBdr>
    </w:div>
    <w:div w:id="609170292">
      <w:bodyDiv w:val="1"/>
      <w:marLeft w:val="0"/>
      <w:marRight w:val="0"/>
      <w:marTop w:val="0"/>
      <w:marBottom w:val="0"/>
      <w:divBdr>
        <w:top w:val="none" w:sz="0" w:space="0" w:color="auto"/>
        <w:left w:val="none" w:sz="0" w:space="0" w:color="auto"/>
        <w:bottom w:val="none" w:sz="0" w:space="0" w:color="auto"/>
        <w:right w:val="none" w:sz="0" w:space="0" w:color="auto"/>
      </w:divBdr>
    </w:div>
    <w:div w:id="666590597">
      <w:bodyDiv w:val="1"/>
      <w:marLeft w:val="0"/>
      <w:marRight w:val="0"/>
      <w:marTop w:val="0"/>
      <w:marBottom w:val="0"/>
      <w:divBdr>
        <w:top w:val="none" w:sz="0" w:space="0" w:color="auto"/>
        <w:left w:val="none" w:sz="0" w:space="0" w:color="auto"/>
        <w:bottom w:val="none" w:sz="0" w:space="0" w:color="auto"/>
        <w:right w:val="none" w:sz="0" w:space="0" w:color="auto"/>
      </w:divBdr>
    </w:div>
    <w:div w:id="667443403">
      <w:bodyDiv w:val="1"/>
      <w:marLeft w:val="0"/>
      <w:marRight w:val="0"/>
      <w:marTop w:val="0"/>
      <w:marBottom w:val="0"/>
      <w:divBdr>
        <w:top w:val="none" w:sz="0" w:space="0" w:color="auto"/>
        <w:left w:val="none" w:sz="0" w:space="0" w:color="auto"/>
        <w:bottom w:val="none" w:sz="0" w:space="0" w:color="auto"/>
        <w:right w:val="none" w:sz="0" w:space="0" w:color="auto"/>
      </w:divBdr>
    </w:div>
    <w:div w:id="743643919">
      <w:bodyDiv w:val="1"/>
      <w:marLeft w:val="0"/>
      <w:marRight w:val="0"/>
      <w:marTop w:val="0"/>
      <w:marBottom w:val="0"/>
      <w:divBdr>
        <w:top w:val="none" w:sz="0" w:space="0" w:color="auto"/>
        <w:left w:val="none" w:sz="0" w:space="0" w:color="auto"/>
        <w:bottom w:val="none" w:sz="0" w:space="0" w:color="auto"/>
        <w:right w:val="none" w:sz="0" w:space="0" w:color="auto"/>
      </w:divBdr>
    </w:div>
    <w:div w:id="791944337">
      <w:bodyDiv w:val="1"/>
      <w:marLeft w:val="0"/>
      <w:marRight w:val="0"/>
      <w:marTop w:val="0"/>
      <w:marBottom w:val="0"/>
      <w:divBdr>
        <w:top w:val="none" w:sz="0" w:space="0" w:color="auto"/>
        <w:left w:val="none" w:sz="0" w:space="0" w:color="auto"/>
        <w:bottom w:val="none" w:sz="0" w:space="0" w:color="auto"/>
        <w:right w:val="none" w:sz="0" w:space="0" w:color="auto"/>
      </w:divBdr>
    </w:div>
    <w:div w:id="844439134">
      <w:bodyDiv w:val="1"/>
      <w:marLeft w:val="0"/>
      <w:marRight w:val="0"/>
      <w:marTop w:val="0"/>
      <w:marBottom w:val="0"/>
      <w:divBdr>
        <w:top w:val="none" w:sz="0" w:space="0" w:color="auto"/>
        <w:left w:val="none" w:sz="0" w:space="0" w:color="auto"/>
        <w:bottom w:val="none" w:sz="0" w:space="0" w:color="auto"/>
        <w:right w:val="none" w:sz="0" w:space="0" w:color="auto"/>
      </w:divBdr>
    </w:div>
    <w:div w:id="886068379">
      <w:bodyDiv w:val="1"/>
      <w:marLeft w:val="0"/>
      <w:marRight w:val="0"/>
      <w:marTop w:val="0"/>
      <w:marBottom w:val="0"/>
      <w:divBdr>
        <w:top w:val="none" w:sz="0" w:space="0" w:color="auto"/>
        <w:left w:val="none" w:sz="0" w:space="0" w:color="auto"/>
        <w:bottom w:val="none" w:sz="0" w:space="0" w:color="auto"/>
        <w:right w:val="none" w:sz="0" w:space="0" w:color="auto"/>
      </w:divBdr>
    </w:div>
    <w:div w:id="900486260">
      <w:bodyDiv w:val="1"/>
      <w:marLeft w:val="0"/>
      <w:marRight w:val="0"/>
      <w:marTop w:val="0"/>
      <w:marBottom w:val="0"/>
      <w:divBdr>
        <w:top w:val="none" w:sz="0" w:space="0" w:color="auto"/>
        <w:left w:val="none" w:sz="0" w:space="0" w:color="auto"/>
        <w:bottom w:val="none" w:sz="0" w:space="0" w:color="auto"/>
        <w:right w:val="none" w:sz="0" w:space="0" w:color="auto"/>
      </w:divBdr>
    </w:div>
    <w:div w:id="909462390">
      <w:bodyDiv w:val="1"/>
      <w:marLeft w:val="0"/>
      <w:marRight w:val="0"/>
      <w:marTop w:val="0"/>
      <w:marBottom w:val="0"/>
      <w:divBdr>
        <w:top w:val="none" w:sz="0" w:space="0" w:color="auto"/>
        <w:left w:val="none" w:sz="0" w:space="0" w:color="auto"/>
        <w:bottom w:val="none" w:sz="0" w:space="0" w:color="auto"/>
        <w:right w:val="none" w:sz="0" w:space="0" w:color="auto"/>
      </w:divBdr>
    </w:div>
    <w:div w:id="919290313">
      <w:bodyDiv w:val="1"/>
      <w:marLeft w:val="0"/>
      <w:marRight w:val="0"/>
      <w:marTop w:val="0"/>
      <w:marBottom w:val="0"/>
      <w:divBdr>
        <w:top w:val="none" w:sz="0" w:space="0" w:color="auto"/>
        <w:left w:val="none" w:sz="0" w:space="0" w:color="auto"/>
        <w:bottom w:val="none" w:sz="0" w:space="0" w:color="auto"/>
        <w:right w:val="none" w:sz="0" w:space="0" w:color="auto"/>
      </w:divBdr>
    </w:div>
    <w:div w:id="922681422">
      <w:bodyDiv w:val="1"/>
      <w:marLeft w:val="0"/>
      <w:marRight w:val="0"/>
      <w:marTop w:val="0"/>
      <w:marBottom w:val="0"/>
      <w:divBdr>
        <w:top w:val="none" w:sz="0" w:space="0" w:color="auto"/>
        <w:left w:val="none" w:sz="0" w:space="0" w:color="auto"/>
        <w:bottom w:val="none" w:sz="0" w:space="0" w:color="auto"/>
        <w:right w:val="none" w:sz="0" w:space="0" w:color="auto"/>
      </w:divBdr>
    </w:div>
    <w:div w:id="961810077">
      <w:bodyDiv w:val="1"/>
      <w:marLeft w:val="0"/>
      <w:marRight w:val="0"/>
      <w:marTop w:val="0"/>
      <w:marBottom w:val="0"/>
      <w:divBdr>
        <w:top w:val="none" w:sz="0" w:space="0" w:color="auto"/>
        <w:left w:val="none" w:sz="0" w:space="0" w:color="auto"/>
        <w:bottom w:val="none" w:sz="0" w:space="0" w:color="auto"/>
        <w:right w:val="none" w:sz="0" w:space="0" w:color="auto"/>
      </w:divBdr>
    </w:div>
    <w:div w:id="980695899">
      <w:bodyDiv w:val="1"/>
      <w:marLeft w:val="0"/>
      <w:marRight w:val="0"/>
      <w:marTop w:val="0"/>
      <w:marBottom w:val="0"/>
      <w:divBdr>
        <w:top w:val="none" w:sz="0" w:space="0" w:color="auto"/>
        <w:left w:val="none" w:sz="0" w:space="0" w:color="auto"/>
        <w:bottom w:val="none" w:sz="0" w:space="0" w:color="auto"/>
        <w:right w:val="none" w:sz="0" w:space="0" w:color="auto"/>
      </w:divBdr>
    </w:div>
    <w:div w:id="1004162753">
      <w:bodyDiv w:val="1"/>
      <w:marLeft w:val="0"/>
      <w:marRight w:val="0"/>
      <w:marTop w:val="0"/>
      <w:marBottom w:val="0"/>
      <w:divBdr>
        <w:top w:val="none" w:sz="0" w:space="0" w:color="auto"/>
        <w:left w:val="none" w:sz="0" w:space="0" w:color="auto"/>
        <w:bottom w:val="none" w:sz="0" w:space="0" w:color="auto"/>
        <w:right w:val="none" w:sz="0" w:space="0" w:color="auto"/>
      </w:divBdr>
    </w:div>
    <w:div w:id="1022781524">
      <w:bodyDiv w:val="1"/>
      <w:marLeft w:val="0"/>
      <w:marRight w:val="0"/>
      <w:marTop w:val="0"/>
      <w:marBottom w:val="0"/>
      <w:divBdr>
        <w:top w:val="none" w:sz="0" w:space="0" w:color="auto"/>
        <w:left w:val="none" w:sz="0" w:space="0" w:color="auto"/>
        <w:bottom w:val="none" w:sz="0" w:space="0" w:color="auto"/>
        <w:right w:val="none" w:sz="0" w:space="0" w:color="auto"/>
      </w:divBdr>
    </w:div>
    <w:div w:id="1039553536">
      <w:bodyDiv w:val="1"/>
      <w:marLeft w:val="0"/>
      <w:marRight w:val="0"/>
      <w:marTop w:val="0"/>
      <w:marBottom w:val="0"/>
      <w:divBdr>
        <w:top w:val="none" w:sz="0" w:space="0" w:color="auto"/>
        <w:left w:val="none" w:sz="0" w:space="0" w:color="auto"/>
        <w:bottom w:val="none" w:sz="0" w:space="0" w:color="auto"/>
        <w:right w:val="none" w:sz="0" w:space="0" w:color="auto"/>
      </w:divBdr>
    </w:div>
    <w:div w:id="1039815955">
      <w:bodyDiv w:val="1"/>
      <w:marLeft w:val="0"/>
      <w:marRight w:val="0"/>
      <w:marTop w:val="0"/>
      <w:marBottom w:val="0"/>
      <w:divBdr>
        <w:top w:val="none" w:sz="0" w:space="0" w:color="auto"/>
        <w:left w:val="none" w:sz="0" w:space="0" w:color="auto"/>
        <w:bottom w:val="none" w:sz="0" w:space="0" w:color="auto"/>
        <w:right w:val="none" w:sz="0" w:space="0" w:color="auto"/>
      </w:divBdr>
    </w:div>
    <w:div w:id="1068307646">
      <w:bodyDiv w:val="1"/>
      <w:marLeft w:val="0"/>
      <w:marRight w:val="0"/>
      <w:marTop w:val="0"/>
      <w:marBottom w:val="0"/>
      <w:divBdr>
        <w:top w:val="none" w:sz="0" w:space="0" w:color="auto"/>
        <w:left w:val="none" w:sz="0" w:space="0" w:color="auto"/>
        <w:bottom w:val="none" w:sz="0" w:space="0" w:color="auto"/>
        <w:right w:val="none" w:sz="0" w:space="0" w:color="auto"/>
      </w:divBdr>
      <w:divsChild>
        <w:div w:id="993794578">
          <w:marLeft w:val="0"/>
          <w:marRight w:val="0"/>
          <w:marTop w:val="0"/>
          <w:marBottom w:val="0"/>
          <w:divBdr>
            <w:top w:val="none" w:sz="0" w:space="0" w:color="auto"/>
            <w:left w:val="none" w:sz="0" w:space="0" w:color="auto"/>
            <w:bottom w:val="none" w:sz="0" w:space="0" w:color="auto"/>
            <w:right w:val="none" w:sz="0" w:space="0" w:color="auto"/>
          </w:divBdr>
          <w:divsChild>
            <w:div w:id="206189043">
              <w:marLeft w:val="0"/>
              <w:marRight w:val="0"/>
              <w:marTop w:val="0"/>
              <w:marBottom w:val="0"/>
              <w:divBdr>
                <w:top w:val="none" w:sz="0" w:space="0" w:color="auto"/>
                <w:left w:val="none" w:sz="0" w:space="0" w:color="auto"/>
                <w:bottom w:val="none" w:sz="0" w:space="0" w:color="auto"/>
                <w:right w:val="none" w:sz="0" w:space="0" w:color="auto"/>
              </w:divBdr>
              <w:divsChild>
                <w:div w:id="66811546">
                  <w:marLeft w:val="0"/>
                  <w:marRight w:val="0"/>
                  <w:marTop w:val="0"/>
                  <w:marBottom w:val="0"/>
                  <w:divBdr>
                    <w:top w:val="none" w:sz="0" w:space="0" w:color="auto"/>
                    <w:left w:val="none" w:sz="0" w:space="0" w:color="auto"/>
                    <w:bottom w:val="none" w:sz="0" w:space="0" w:color="auto"/>
                    <w:right w:val="none" w:sz="0" w:space="0" w:color="auto"/>
                  </w:divBdr>
                  <w:divsChild>
                    <w:div w:id="504175304">
                      <w:marLeft w:val="2325"/>
                      <w:marRight w:val="0"/>
                      <w:marTop w:val="0"/>
                      <w:marBottom w:val="0"/>
                      <w:divBdr>
                        <w:top w:val="none" w:sz="0" w:space="0" w:color="auto"/>
                        <w:left w:val="none" w:sz="0" w:space="0" w:color="auto"/>
                        <w:bottom w:val="none" w:sz="0" w:space="0" w:color="auto"/>
                        <w:right w:val="none" w:sz="0" w:space="0" w:color="auto"/>
                      </w:divBdr>
                      <w:divsChild>
                        <w:div w:id="1949698583">
                          <w:marLeft w:val="0"/>
                          <w:marRight w:val="0"/>
                          <w:marTop w:val="0"/>
                          <w:marBottom w:val="0"/>
                          <w:divBdr>
                            <w:top w:val="none" w:sz="0" w:space="0" w:color="auto"/>
                            <w:left w:val="none" w:sz="0" w:space="0" w:color="auto"/>
                            <w:bottom w:val="none" w:sz="0" w:space="0" w:color="auto"/>
                            <w:right w:val="none" w:sz="0" w:space="0" w:color="auto"/>
                          </w:divBdr>
                          <w:divsChild>
                            <w:div w:id="1326588793">
                              <w:marLeft w:val="0"/>
                              <w:marRight w:val="0"/>
                              <w:marTop w:val="0"/>
                              <w:marBottom w:val="0"/>
                              <w:divBdr>
                                <w:top w:val="none" w:sz="0" w:space="0" w:color="auto"/>
                                <w:left w:val="none" w:sz="0" w:space="0" w:color="auto"/>
                                <w:bottom w:val="none" w:sz="0" w:space="0" w:color="auto"/>
                                <w:right w:val="none" w:sz="0" w:space="0" w:color="auto"/>
                              </w:divBdr>
                              <w:divsChild>
                                <w:div w:id="1388527229">
                                  <w:marLeft w:val="0"/>
                                  <w:marRight w:val="0"/>
                                  <w:marTop w:val="0"/>
                                  <w:marBottom w:val="0"/>
                                  <w:divBdr>
                                    <w:top w:val="none" w:sz="0" w:space="0" w:color="auto"/>
                                    <w:left w:val="none" w:sz="0" w:space="0" w:color="auto"/>
                                    <w:bottom w:val="none" w:sz="0" w:space="0" w:color="auto"/>
                                    <w:right w:val="none" w:sz="0" w:space="0" w:color="auto"/>
                                  </w:divBdr>
                                  <w:divsChild>
                                    <w:div w:id="288315764">
                                      <w:marLeft w:val="0"/>
                                      <w:marRight w:val="0"/>
                                      <w:marTop w:val="0"/>
                                      <w:marBottom w:val="0"/>
                                      <w:divBdr>
                                        <w:top w:val="none" w:sz="0" w:space="0" w:color="auto"/>
                                        <w:left w:val="none" w:sz="0" w:space="0" w:color="auto"/>
                                        <w:bottom w:val="none" w:sz="0" w:space="0" w:color="auto"/>
                                        <w:right w:val="none" w:sz="0" w:space="0" w:color="auto"/>
                                      </w:divBdr>
                                      <w:divsChild>
                                        <w:div w:id="1345980882">
                                          <w:marLeft w:val="0"/>
                                          <w:marRight w:val="0"/>
                                          <w:marTop w:val="0"/>
                                          <w:marBottom w:val="0"/>
                                          <w:divBdr>
                                            <w:top w:val="none" w:sz="0" w:space="0" w:color="auto"/>
                                            <w:left w:val="none" w:sz="0" w:space="0" w:color="auto"/>
                                            <w:bottom w:val="none" w:sz="0" w:space="0" w:color="auto"/>
                                            <w:right w:val="none" w:sz="0" w:space="0" w:color="auto"/>
                                          </w:divBdr>
                                          <w:divsChild>
                                            <w:div w:id="1500585140">
                                              <w:marLeft w:val="0"/>
                                              <w:marRight w:val="0"/>
                                              <w:marTop w:val="0"/>
                                              <w:marBottom w:val="0"/>
                                              <w:divBdr>
                                                <w:top w:val="none" w:sz="0" w:space="0" w:color="auto"/>
                                                <w:left w:val="none" w:sz="0" w:space="0" w:color="auto"/>
                                                <w:bottom w:val="none" w:sz="0" w:space="0" w:color="auto"/>
                                                <w:right w:val="none" w:sz="0" w:space="0" w:color="auto"/>
                                              </w:divBdr>
                                              <w:divsChild>
                                                <w:div w:id="811287008">
                                                  <w:marLeft w:val="0"/>
                                                  <w:marRight w:val="0"/>
                                                  <w:marTop w:val="0"/>
                                                  <w:marBottom w:val="0"/>
                                                  <w:divBdr>
                                                    <w:top w:val="none" w:sz="0" w:space="0" w:color="auto"/>
                                                    <w:left w:val="none" w:sz="0" w:space="0" w:color="auto"/>
                                                    <w:bottom w:val="none" w:sz="0" w:space="0" w:color="auto"/>
                                                    <w:right w:val="none" w:sz="0" w:space="0" w:color="auto"/>
                                                  </w:divBdr>
                                                  <w:divsChild>
                                                    <w:div w:id="257062216">
                                                      <w:marLeft w:val="0"/>
                                                      <w:marRight w:val="0"/>
                                                      <w:marTop w:val="0"/>
                                                      <w:marBottom w:val="0"/>
                                                      <w:divBdr>
                                                        <w:top w:val="none" w:sz="0" w:space="0" w:color="auto"/>
                                                        <w:left w:val="none" w:sz="0" w:space="0" w:color="auto"/>
                                                        <w:bottom w:val="none" w:sz="0" w:space="0" w:color="auto"/>
                                                        <w:right w:val="none" w:sz="0" w:space="0" w:color="auto"/>
                                                      </w:divBdr>
                                                    </w:div>
                                                    <w:div w:id="1681471515">
                                                      <w:marLeft w:val="0"/>
                                                      <w:marRight w:val="0"/>
                                                      <w:marTop w:val="0"/>
                                                      <w:marBottom w:val="0"/>
                                                      <w:divBdr>
                                                        <w:top w:val="none" w:sz="0" w:space="0" w:color="auto"/>
                                                        <w:left w:val="none" w:sz="0" w:space="0" w:color="auto"/>
                                                        <w:bottom w:val="none" w:sz="0" w:space="0" w:color="auto"/>
                                                        <w:right w:val="none" w:sz="0" w:space="0" w:color="auto"/>
                                                      </w:divBdr>
                                                    </w:div>
                                                    <w:div w:id="2120832913">
                                                      <w:marLeft w:val="0"/>
                                                      <w:marRight w:val="0"/>
                                                      <w:marTop w:val="0"/>
                                                      <w:marBottom w:val="0"/>
                                                      <w:divBdr>
                                                        <w:top w:val="none" w:sz="0" w:space="0" w:color="auto"/>
                                                        <w:left w:val="none" w:sz="0" w:space="0" w:color="auto"/>
                                                        <w:bottom w:val="none" w:sz="0" w:space="0" w:color="auto"/>
                                                        <w:right w:val="none" w:sz="0" w:space="0" w:color="auto"/>
                                                      </w:divBdr>
                                                    </w:div>
                                                    <w:div w:id="130633657">
                                                      <w:marLeft w:val="0"/>
                                                      <w:marRight w:val="0"/>
                                                      <w:marTop w:val="0"/>
                                                      <w:marBottom w:val="0"/>
                                                      <w:divBdr>
                                                        <w:top w:val="none" w:sz="0" w:space="0" w:color="auto"/>
                                                        <w:left w:val="none" w:sz="0" w:space="0" w:color="auto"/>
                                                        <w:bottom w:val="none" w:sz="0" w:space="0" w:color="auto"/>
                                                        <w:right w:val="none" w:sz="0" w:space="0" w:color="auto"/>
                                                      </w:divBdr>
                                                    </w:div>
                                                    <w:div w:id="336230042">
                                                      <w:marLeft w:val="0"/>
                                                      <w:marRight w:val="0"/>
                                                      <w:marTop w:val="0"/>
                                                      <w:marBottom w:val="0"/>
                                                      <w:divBdr>
                                                        <w:top w:val="none" w:sz="0" w:space="0" w:color="auto"/>
                                                        <w:left w:val="none" w:sz="0" w:space="0" w:color="auto"/>
                                                        <w:bottom w:val="none" w:sz="0" w:space="0" w:color="auto"/>
                                                        <w:right w:val="none" w:sz="0" w:space="0" w:color="auto"/>
                                                      </w:divBdr>
                                                    </w:div>
                                                    <w:div w:id="591353055">
                                                      <w:marLeft w:val="0"/>
                                                      <w:marRight w:val="0"/>
                                                      <w:marTop w:val="0"/>
                                                      <w:marBottom w:val="0"/>
                                                      <w:divBdr>
                                                        <w:top w:val="none" w:sz="0" w:space="0" w:color="auto"/>
                                                        <w:left w:val="none" w:sz="0" w:space="0" w:color="auto"/>
                                                        <w:bottom w:val="none" w:sz="0" w:space="0" w:color="auto"/>
                                                        <w:right w:val="none" w:sz="0" w:space="0" w:color="auto"/>
                                                      </w:divBdr>
                                                    </w:div>
                                                    <w:div w:id="31735090">
                                                      <w:marLeft w:val="0"/>
                                                      <w:marRight w:val="0"/>
                                                      <w:marTop w:val="0"/>
                                                      <w:marBottom w:val="0"/>
                                                      <w:divBdr>
                                                        <w:top w:val="none" w:sz="0" w:space="0" w:color="auto"/>
                                                        <w:left w:val="none" w:sz="0" w:space="0" w:color="auto"/>
                                                        <w:bottom w:val="none" w:sz="0" w:space="0" w:color="auto"/>
                                                        <w:right w:val="none" w:sz="0" w:space="0" w:color="auto"/>
                                                      </w:divBdr>
                                                    </w:div>
                                                    <w:div w:id="844515036">
                                                      <w:marLeft w:val="0"/>
                                                      <w:marRight w:val="0"/>
                                                      <w:marTop w:val="0"/>
                                                      <w:marBottom w:val="0"/>
                                                      <w:divBdr>
                                                        <w:top w:val="none" w:sz="0" w:space="0" w:color="auto"/>
                                                        <w:left w:val="none" w:sz="0" w:space="0" w:color="auto"/>
                                                        <w:bottom w:val="none" w:sz="0" w:space="0" w:color="auto"/>
                                                        <w:right w:val="none" w:sz="0" w:space="0" w:color="auto"/>
                                                      </w:divBdr>
                                                    </w:div>
                                                    <w:div w:id="1921478415">
                                                      <w:marLeft w:val="0"/>
                                                      <w:marRight w:val="0"/>
                                                      <w:marTop w:val="0"/>
                                                      <w:marBottom w:val="0"/>
                                                      <w:divBdr>
                                                        <w:top w:val="none" w:sz="0" w:space="0" w:color="auto"/>
                                                        <w:left w:val="none" w:sz="0" w:space="0" w:color="auto"/>
                                                        <w:bottom w:val="none" w:sz="0" w:space="0" w:color="auto"/>
                                                        <w:right w:val="none" w:sz="0" w:space="0" w:color="auto"/>
                                                      </w:divBdr>
                                                    </w:div>
                                                    <w:div w:id="911700134">
                                                      <w:marLeft w:val="0"/>
                                                      <w:marRight w:val="0"/>
                                                      <w:marTop w:val="0"/>
                                                      <w:marBottom w:val="0"/>
                                                      <w:divBdr>
                                                        <w:top w:val="none" w:sz="0" w:space="0" w:color="auto"/>
                                                        <w:left w:val="none" w:sz="0" w:space="0" w:color="auto"/>
                                                        <w:bottom w:val="none" w:sz="0" w:space="0" w:color="auto"/>
                                                        <w:right w:val="none" w:sz="0" w:space="0" w:color="auto"/>
                                                      </w:divBdr>
                                                    </w:div>
                                                    <w:div w:id="80238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2773328">
      <w:bodyDiv w:val="1"/>
      <w:marLeft w:val="0"/>
      <w:marRight w:val="0"/>
      <w:marTop w:val="0"/>
      <w:marBottom w:val="0"/>
      <w:divBdr>
        <w:top w:val="none" w:sz="0" w:space="0" w:color="auto"/>
        <w:left w:val="none" w:sz="0" w:space="0" w:color="auto"/>
        <w:bottom w:val="none" w:sz="0" w:space="0" w:color="auto"/>
        <w:right w:val="none" w:sz="0" w:space="0" w:color="auto"/>
      </w:divBdr>
    </w:div>
    <w:div w:id="1160466835">
      <w:bodyDiv w:val="1"/>
      <w:marLeft w:val="0"/>
      <w:marRight w:val="0"/>
      <w:marTop w:val="0"/>
      <w:marBottom w:val="0"/>
      <w:divBdr>
        <w:top w:val="none" w:sz="0" w:space="0" w:color="auto"/>
        <w:left w:val="none" w:sz="0" w:space="0" w:color="auto"/>
        <w:bottom w:val="none" w:sz="0" w:space="0" w:color="auto"/>
        <w:right w:val="none" w:sz="0" w:space="0" w:color="auto"/>
      </w:divBdr>
    </w:div>
    <w:div w:id="1177111839">
      <w:bodyDiv w:val="1"/>
      <w:marLeft w:val="0"/>
      <w:marRight w:val="0"/>
      <w:marTop w:val="0"/>
      <w:marBottom w:val="0"/>
      <w:divBdr>
        <w:top w:val="none" w:sz="0" w:space="0" w:color="auto"/>
        <w:left w:val="none" w:sz="0" w:space="0" w:color="auto"/>
        <w:bottom w:val="none" w:sz="0" w:space="0" w:color="auto"/>
        <w:right w:val="none" w:sz="0" w:space="0" w:color="auto"/>
      </w:divBdr>
    </w:div>
    <w:div w:id="1203907148">
      <w:bodyDiv w:val="1"/>
      <w:marLeft w:val="0"/>
      <w:marRight w:val="0"/>
      <w:marTop w:val="0"/>
      <w:marBottom w:val="0"/>
      <w:divBdr>
        <w:top w:val="none" w:sz="0" w:space="0" w:color="auto"/>
        <w:left w:val="none" w:sz="0" w:space="0" w:color="auto"/>
        <w:bottom w:val="none" w:sz="0" w:space="0" w:color="auto"/>
        <w:right w:val="none" w:sz="0" w:space="0" w:color="auto"/>
      </w:divBdr>
    </w:div>
    <w:div w:id="1324696695">
      <w:bodyDiv w:val="1"/>
      <w:marLeft w:val="0"/>
      <w:marRight w:val="0"/>
      <w:marTop w:val="0"/>
      <w:marBottom w:val="0"/>
      <w:divBdr>
        <w:top w:val="none" w:sz="0" w:space="0" w:color="auto"/>
        <w:left w:val="none" w:sz="0" w:space="0" w:color="auto"/>
        <w:bottom w:val="none" w:sz="0" w:space="0" w:color="auto"/>
        <w:right w:val="none" w:sz="0" w:space="0" w:color="auto"/>
      </w:divBdr>
    </w:div>
    <w:div w:id="1326863583">
      <w:bodyDiv w:val="1"/>
      <w:marLeft w:val="0"/>
      <w:marRight w:val="0"/>
      <w:marTop w:val="0"/>
      <w:marBottom w:val="0"/>
      <w:divBdr>
        <w:top w:val="none" w:sz="0" w:space="0" w:color="auto"/>
        <w:left w:val="none" w:sz="0" w:space="0" w:color="auto"/>
        <w:bottom w:val="none" w:sz="0" w:space="0" w:color="auto"/>
        <w:right w:val="none" w:sz="0" w:space="0" w:color="auto"/>
      </w:divBdr>
    </w:div>
    <w:div w:id="1414886933">
      <w:bodyDiv w:val="1"/>
      <w:marLeft w:val="0"/>
      <w:marRight w:val="0"/>
      <w:marTop w:val="0"/>
      <w:marBottom w:val="0"/>
      <w:divBdr>
        <w:top w:val="none" w:sz="0" w:space="0" w:color="auto"/>
        <w:left w:val="none" w:sz="0" w:space="0" w:color="auto"/>
        <w:bottom w:val="none" w:sz="0" w:space="0" w:color="auto"/>
        <w:right w:val="none" w:sz="0" w:space="0" w:color="auto"/>
      </w:divBdr>
    </w:div>
    <w:div w:id="1424719684">
      <w:bodyDiv w:val="1"/>
      <w:marLeft w:val="0"/>
      <w:marRight w:val="0"/>
      <w:marTop w:val="0"/>
      <w:marBottom w:val="0"/>
      <w:divBdr>
        <w:top w:val="none" w:sz="0" w:space="0" w:color="auto"/>
        <w:left w:val="none" w:sz="0" w:space="0" w:color="auto"/>
        <w:bottom w:val="none" w:sz="0" w:space="0" w:color="auto"/>
        <w:right w:val="none" w:sz="0" w:space="0" w:color="auto"/>
      </w:divBdr>
    </w:div>
    <w:div w:id="1431199199">
      <w:bodyDiv w:val="1"/>
      <w:marLeft w:val="0"/>
      <w:marRight w:val="0"/>
      <w:marTop w:val="0"/>
      <w:marBottom w:val="0"/>
      <w:divBdr>
        <w:top w:val="none" w:sz="0" w:space="0" w:color="auto"/>
        <w:left w:val="none" w:sz="0" w:space="0" w:color="auto"/>
        <w:bottom w:val="none" w:sz="0" w:space="0" w:color="auto"/>
        <w:right w:val="none" w:sz="0" w:space="0" w:color="auto"/>
      </w:divBdr>
    </w:div>
    <w:div w:id="1440486671">
      <w:bodyDiv w:val="1"/>
      <w:marLeft w:val="0"/>
      <w:marRight w:val="0"/>
      <w:marTop w:val="0"/>
      <w:marBottom w:val="0"/>
      <w:divBdr>
        <w:top w:val="none" w:sz="0" w:space="0" w:color="auto"/>
        <w:left w:val="none" w:sz="0" w:space="0" w:color="auto"/>
        <w:bottom w:val="none" w:sz="0" w:space="0" w:color="auto"/>
        <w:right w:val="none" w:sz="0" w:space="0" w:color="auto"/>
      </w:divBdr>
    </w:div>
    <w:div w:id="1466389787">
      <w:bodyDiv w:val="1"/>
      <w:marLeft w:val="0"/>
      <w:marRight w:val="0"/>
      <w:marTop w:val="0"/>
      <w:marBottom w:val="0"/>
      <w:divBdr>
        <w:top w:val="none" w:sz="0" w:space="0" w:color="auto"/>
        <w:left w:val="none" w:sz="0" w:space="0" w:color="auto"/>
        <w:bottom w:val="none" w:sz="0" w:space="0" w:color="auto"/>
        <w:right w:val="none" w:sz="0" w:space="0" w:color="auto"/>
      </w:divBdr>
    </w:div>
    <w:div w:id="1515336915">
      <w:bodyDiv w:val="1"/>
      <w:marLeft w:val="0"/>
      <w:marRight w:val="0"/>
      <w:marTop w:val="0"/>
      <w:marBottom w:val="0"/>
      <w:divBdr>
        <w:top w:val="none" w:sz="0" w:space="0" w:color="auto"/>
        <w:left w:val="none" w:sz="0" w:space="0" w:color="auto"/>
        <w:bottom w:val="none" w:sz="0" w:space="0" w:color="auto"/>
        <w:right w:val="none" w:sz="0" w:space="0" w:color="auto"/>
      </w:divBdr>
    </w:div>
    <w:div w:id="1574511631">
      <w:bodyDiv w:val="1"/>
      <w:marLeft w:val="0"/>
      <w:marRight w:val="0"/>
      <w:marTop w:val="0"/>
      <w:marBottom w:val="0"/>
      <w:divBdr>
        <w:top w:val="none" w:sz="0" w:space="0" w:color="auto"/>
        <w:left w:val="none" w:sz="0" w:space="0" w:color="auto"/>
        <w:bottom w:val="none" w:sz="0" w:space="0" w:color="auto"/>
        <w:right w:val="none" w:sz="0" w:space="0" w:color="auto"/>
      </w:divBdr>
    </w:div>
    <w:div w:id="1578053449">
      <w:bodyDiv w:val="1"/>
      <w:marLeft w:val="0"/>
      <w:marRight w:val="0"/>
      <w:marTop w:val="0"/>
      <w:marBottom w:val="0"/>
      <w:divBdr>
        <w:top w:val="none" w:sz="0" w:space="0" w:color="auto"/>
        <w:left w:val="none" w:sz="0" w:space="0" w:color="auto"/>
        <w:bottom w:val="none" w:sz="0" w:space="0" w:color="auto"/>
        <w:right w:val="none" w:sz="0" w:space="0" w:color="auto"/>
      </w:divBdr>
    </w:div>
    <w:div w:id="1597588970">
      <w:bodyDiv w:val="1"/>
      <w:marLeft w:val="0"/>
      <w:marRight w:val="0"/>
      <w:marTop w:val="0"/>
      <w:marBottom w:val="0"/>
      <w:divBdr>
        <w:top w:val="none" w:sz="0" w:space="0" w:color="auto"/>
        <w:left w:val="none" w:sz="0" w:space="0" w:color="auto"/>
        <w:bottom w:val="none" w:sz="0" w:space="0" w:color="auto"/>
        <w:right w:val="none" w:sz="0" w:space="0" w:color="auto"/>
      </w:divBdr>
      <w:divsChild>
        <w:div w:id="366878324">
          <w:marLeft w:val="0"/>
          <w:marRight w:val="0"/>
          <w:marTop w:val="0"/>
          <w:marBottom w:val="0"/>
          <w:divBdr>
            <w:top w:val="none" w:sz="0" w:space="0" w:color="auto"/>
            <w:left w:val="none" w:sz="0" w:space="0" w:color="auto"/>
            <w:bottom w:val="none" w:sz="0" w:space="0" w:color="auto"/>
            <w:right w:val="none" w:sz="0" w:space="0" w:color="auto"/>
          </w:divBdr>
          <w:divsChild>
            <w:div w:id="1385256543">
              <w:marLeft w:val="0"/>
              <w:marRight w:val="0"/>
              <w:marTop w:val="0"/>
              <w:marBottom w:val="0"/>
              <w:divBdr>
                <w:top w:val="none" w:sz="0" w:space="0" w:color="auto"/>
                <w:left w:val="none" w:sz="0" w:space="0" w:color="auto"/>
                <w:bottom w:val="none" w:sz="0" w:space="0" w:color="auto"/>
                <w:right w:val="none" w:sz="0" w:space="0" w:color="auto"/>
              </w:divBdr>
              <w:divsChild>
                <w:div w:id="1796630377">
                  <w:marLeft w:val="0"/>
                  <w:marRight w:val="0"/>
                  <w:marTop w:val="0"/>
                  <w:marBottom w:val="0"/>
                  <w:divBdr>
                    <w:top w:val="none" w:sz="0" w:space="0" w:color="auto"/>
                    <w:left w:val="none" w:sz="0" w:space="0" w:color="auto"/>
                    <w:bottom w:val="none" w:sz="0" w:space="0" w:color="auto"/>
                    <w:right w:val="none" w:sz="0" w:space="0" w:color="auto"/>
                  </w:divBdr>
                  <w:divsChild>
                    <w:div w:id="1626698756">
                      <w:marLeft w:val="2325"/>
                      <w:marRight w:val="0"/>
                      <w:marTop w:val="0"/>
                      <w:marBottom w:val="0"/>
                      <w:divBdr>
                        <w:top w:val="none" w:sz="0" w:space="0" w:color="auto"/>
                        <w:left w:val="none" w:sz="0" w:space="0" w:color="auto"/>
                        <w:bottom w:val="none" w:sz="0" w:space="0" w:color="auto"/>
                        <w:right w:val="none" w:sz="0" w:space="0" w:color="auto"/>
                      </w:divBdr>
                      <w:divsChild>
                        <w:div w:id="1436173846">
                          <w:marLeft w:val="0"/>
                          <w:marRight w:val="0"/>
                          <w:marTop w:val="0"/>
                          <w:marBottom w:val="0"/>
                          <w:divBdr>
                            <w:top w:val="none" w:sz="0" w:space="0" w:color="auto"/>
                            <w:left w:val="none" w:sz="0" w:space="0" w:color="auto"/>
                            <w:bottom w:val="none" w:sz="0" w:space="0" w:color="auto"/>
                            <w:right w:val="none" w:sz="0" w:space="0" w:color="auto"/>
                          </w:divBdr>
                          <w:divsChild>
                            <w:div w:id="1494224869">
                              <w:marLeft w:val="0"/>
                              <w:marRight w:val="0"/>
                              <w:marTop w:val="0"/>
                              <w:marBottom w:val="0"/>
                              <w:divBdr>
                                <w:top w:val="none" w:sz="0" w:space="0" w:color="auto"/>
                                <w:left w:val="none" w:sz="0" w:space="0" w:color="auto"/>
                                <w:bottom w:val="none" w:sz="0" w:space="0" w:color="auto"/>
                                <w:right w:val="none" w:sz="0" w:space="0" w:color="auto"/>
                              </w:divBdr>
                              <w:divsChild>
                                <w:div w:id="82605677">
                                  <w:marLeft w:val="0"/>
                                  <w:marRight w:val="0"/>
                                  <w:marTop w:val="0"/>
                                  <w:marBottom w:val="0"/>
                                  <w:divBdr>
                                    <w:top w:val="none" w:sz="0" w:space="0" w:color="auto"/>
                                    <w:left w:val="none" w:sz="0" w:space="0" w:color="auto"/>
                                    <w:bottom w:val="none" w:sz="0" w:space="0" w:color="auto"/>
                                    <w:right w:val="none" w:sz="0" w:space="0" w:color="auto"/>
                                  </w:divBdr>
                                  <w:divsChild>
                                    <w:div w:id="1945189680">
                                      <w:marLeft w:val="0"/>
                                      <w:marRight w:val="0"/>
                                      <w:marTop w:val="0"/>
                                      <w:marBottom w:val="0"/>
                                      <w:divBdr>
                                        <w:top w:val="none" w:sz="0" w:space="0" w:color="auto"/>
                                        <w:left w:val="none" w:sz="0" w:space="0" w:color="auto"/>
                                        <w:bottom w:val="none" w:sz="0" w:space="0" w:color="auto"/>
                                        <w:right w:val="none" w:sz="0" w:space="0" w:color="auto"/>
                                      </w:divBdr>
                                      <w:divsChild>
                                        <w:div w:id="1391803817">
                                          <w:marLeft w:val="0"/>
                                          <w:marRight w:val="0"/>
                                          <w:marTop w:val="0"/>
                                          <w:marBottom w:val="0"/>
                                          <w:divBdr>
                                            <w:top w:val="none" w:sz="0" w:space="0" w:color="auto"/>
                                            <w:left w:val="none" w:sz="0" w:space="0" w:color="auto"/>
                                            <w:bottom w:val="none" w:sz="0" w:space="0" w:color="auto"/>
                                            <w:right w:val="none" w:sz="0" w:space="0" w:color="auto"/>
                                          </w:divBdr>
                                          <w:divsChild>
                                            <w:div w:id="730690093">
                                              <w:marLeft w:val="0"/>
                                              <w:marRight w:val="0"/>
                                              <w:marTop w:val="0"/>
                                              <w:marBottom w:val="0"/>
                                              <w:divBdr>
                                                <w:top w:val="none" w:sz="0" w:space="0" w:color="auto"/>
                                                <w:left w:val="none" w:sz="0" w:space="0" w:color="auto"/>
                                                <w:bottom w:val="none" w:sz="0" w:space="0" w:color="auto"/>
                                                <w:right w:val="none" w:sz="0" w:space="0" w:color="auto"/>
                                              </w:divBdr>
                                              <w:divsChild>
                                                <w:div w:id="1898589742">
                                                  <w:marLeft w:val="0"/>
                                                  <w:marRight w:val="0"/>
                                                  <w:marTop w:val="0"/>
                                                  <w:marBottom w:val="0"/>
                                                  <w:divBdr>
                                                    <w:top w:val="none" w:sz="0" w:space="0" w:color="auto"/>
                                                    <w:left w:val="none" w:sz="0" w:space="0" w:color="auto"/>
                                                    <w:bottom w:val="none" w:sz="0" w:space="0" w:color="auto"/>
                                                    <w:right w:val="none" w:sz="0" w:space="0" w:color="auto"/>
                                                  </w:divBdr>
                                                  <w:divsChild>
                                                    <w:div w:id="51538617">
                                                      <w:marLeft w:val="0"/>
                                                      <w:marRight w:val="0"/>
                                                      <w:marTop w:val="0"/>
                                                      <w:marBottom w:val="0"/>
                                                      <w:divBdr>
                                                        <w:top w:val="none" w:sz="0" w:space="0" w:color="auto"/>
                                                        <w:left w:val="none" w:sz="0" w:space="0" w:color="auto"/>
                                                        <w:bottom w:val="none" w:sz="0" w:space="0" w:color="auto"/>
                                                        <w:right w:val="none" w:sz="0" w:space="0" w:color="auto"/>
                                                      </w:divBdr>
                                                    </w:div>
                                                    <w:div w:id="1491947010">
                                                      <w:marLeft w:val="0"/>
                                                      <w:marRight w:val="0"/>
                                                      <w:marTop w:val="0"/>
                                                      <w:marBottom w:val="0"/>
                                                      <w:divBdr>
                                                        <w:top w:val="none" w:sz="0" w:space="0" w:color="auto"/>
                                                        <w:left w:val="none" w:sz="0" w:space="0" w:color="auto"/>
                                                        <w:bottom w:val="none" w:sz="0" w:space="0" w:color="auto"/>
                                                        <w:right w:val="none" w:sz="0" w:space="0" w:color="auto"/>
                                                      </w:divBdr>
                                                    </w:div>
                                                    <w:div w:id="878593642">
                                                      <w:marLeft w:val="0"/>
                                                      <w:marRight w:val="0"/>
                                                      <w:marTop w:val="0"/>
                                                      <w:marBottom w:val="0"/>
                                                      <w:divBdr>
                                                        <w:top w:val="none" w:sz="0" w:space="0" w:color="auto"/>
                                                        <w:left w:val="none" w:sz="0" w:space="0" w:color="auto"/>
                                                        <w:bottom w:val="none" w:sz="0" w:space="0" w:color="auto"/>
                                                        <w:right w:val="none" w:sz="0" w:space="0" w:color="auto"/>
                                                      </w:divBdr>
                                                    </w:div>
                                                    <w:div w:id="1528641735">
                                                      <w:marLeft w:val="0"/>
                                                      <w:marRight w:val="0"/>
                                                      <w:marTop w:val="0"/>
                                                      <w:marBottom w:val="0"/>
                                                      <w:divBdr>
                                                        <w:top w:val="none" w:sz="0" w:space="0" w:color="auto"/>
                                                        <w:left w:val="none" w:sz="0" w:space="0" w:color="auto"/>
                                                        <w:bottom w:val="none" w:sz="0" w:space="0" w:color="auto"/>
                                                        <w:right w:val="none" w:sz="0" w:space="0" w:color="auto"/>
                                                      </w:divBdr>
                                                    </w:div>
                                                    <w:div w:id="91563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4012967">
      <w:bodyDiv w:val="1"/>
      <w:marLeft w:val="0"/>
      <w:marRight w:val="0"/>
      <w:marTop w:val="0"/>
      <w:marBottom w:val="0"/>
      <w:divBdr>
        <w:top w:val="none" w:sz="0" w:space="0" w:color="auto"/>
        <w:left w:val="none" w:sz="0" w:space="0" w:color="auto"/>
        <w:bottom w:val="none" w:sz="0" w:space="0" w:color="auto"/>
        <w:right w:val="none" w:sz="0" w:space="0" w:color="auto"/>
      </w:divBdr>
      <w:divsChild>
        <w:div w:id="1641107971">
          <w:marLeft w:val="0"/>
          <w:marRight w:val="0"/>
          <w:marTop w:val="0"/>
          <w:marBottom w:val="0"/>
          <w:divBdr>
            <w:top w:val="none" w:sz="0" w:space="0" w:color="auto"/>
            <w:left w:val="none" w:sz="0" w:space="0" w:color="auto"/>
            <w:bottom w:val="none" w:sz="0" w:space="0" w:color="auto"/>
            <w:right w:val="none" w:sz="0" w:space="0" w:color="auto"/>
          </w:divBdr>
          <w:divsChild>
            <w:div w:id="1444957866">
              <w:marLeft w:val="0"/>
              <w:marRight w:val="0"/>
              <w:marTop w:val="0"/>
              <w:marBottom w:val="0"/>
              <w:divBdr>
                <w:top w:val="none" w:sz="0" w:space="0" w:color="auto"/>
                <w:left w:val="none" w:sz="0" w:space="0" w:color="auto"/>
                <w:bottom w:val="none" w:sz="0" w:space="0" w:color="auto"/>
                <w:right w:val="none" w:sz="0" w:space="0" w:color="auto"/>
              </w:divBdr>
              <w:divsChild>
                <w:div w:id="1122305003">
                  <w:marLeft w:val="0"/>
                  <w:marRight w:val="0"/>
                  <w:marTop w:val="0"/>
                  <w:marBottom w:val="0"/>
                  <w:divBdr>
                    <w:top w:val="none" w:sz="0" w:space="0" w:color="auto"/>
                    <w:left w:val="none" w:sz="0" w:space="0" w:color="auto"/>
                    <w:bottom w:val="none" w:sz="0" w:space="0" w:color="auto"/>
                    <w:right w:val="none" w:sz="0" w:space="0" w:color="auto"/>
                  </w:divBdr>
                  <w:divsChild>
                    <w:div w:id="390888301">
                      <w:marLeft w:val="0"/>
                      <w:marRight w:val="0"/>
                      <w:marTop w:val="0"/>
                      <w:marBottom w:val="0"/>
                      <w:divBdr>
                        <w:top w:val="none" w:sz="0" w:space="0" w:color="auto"/>
                        <w:left w:val="none" w:sz="0" w:space="0" w:color="auto"/>
                        <w:bottom w:val="none" w:sz="0" w:space="0" w:color="auto"/>
                        <w:right w:val="none" w:sz="0" w:space="0" w:color="auto"/>
                      </w:divBdr>
                      <w:divsChild>
                        <w:div w:id="1295209885">
                          <w:marLeft w:val="0"/>
                          <w:marRight w:val="0"/>
                          <w:marTop w:val="0"/>
                          <w:marBottom w:val="0"/>
                          <w:divBdr>
                            <w:top w:val="none" w:sz="0" w:space="0" w:color="auto"/>
                            <w:left w:val="none" w:sz="0" w:space="0" w:color="auto"/>
                            <w:bottom w:val="none" w:sz="0" w:space="0" w:color="auto"/>
                            <w:right w:val="none" w:sz="0" w:space="0" w:color="auto"/>
                          </w:divBdr>
                          <w:divsChild>
                            <w:div w:id="767314798">
                              <w:marLeft w:val="0"/>
                              <w:marRight w:val="0"/>
                              <w:marTop w:val="0"/>
                              <w:marBottom w:val="0"/>
                              <w:divBdr>
                                <w:top w:val="none" w:sz="0" w:space="0" w:color="auto"/>
                                <w:left w:val="none" w:sz="0" w:space="0" w:color="auto"/>
                                <w:bottom w:val="none" w:sz="0" w:space="0" w:color="auto"/>
                                <w:right w:val="none" w:sz="0" w:space="0" w:color="auto"/>
                              </w:divBdr>
                              <w:divsChild>
                                <w:div w:id="1228614904">
                                  <w:marLeft w:val="0"/>
                                  <w:marRight w:val="0"/>
                                  <w:marTop w:val="0"/>
                                  <w:marBottom w:val="0"/>
                                  <w:divBdr>
                                    <w:top w:val="none" w:sz="0" w:space="0" w:color="auto"/>
                                    <w:left w:val="none" w:sz="0" w:space="0" w:color="auto"/>
                                    <w:bottom w:val="none" w:sz="0" w:space="0" w:color="auto"/>
                                    <w:right w:val="none" w:sz="0" w:space="0" w:color="auto"/>
                                  </w:divBdr>
                                  <w:divsChild>
                                    <w:div w:id="877200016">
                                      <w:marLeft w:val="0"/>
                                      <w:marRight w:val="0"/>
                                      <w:marTop w:val="0"/>
                                      <w:marBottom w:val="0"/>
                                      <w:divBdr>
                                        <w:top w:val="none" w:sz="0" w:space="0" w:color="auto"/>
                                        <w:left w:val="none" w:sz="0" w:space="0" w:color="auto"/>
                                        <w:bottom w:val="none" w:sz="0" w:space="0" w:color="auto"/>
                                        <w:right w:val="none" w:sz="0" w:space="0" w:color="auto"/>
                                      </w:divBdr>
                                      <w:divsChild>
                                        <w:div w:id="694237226">
                                          <w:marLeft w:val="0"/>
                                          <w:marRight w:val="0"/>
                                          <w:marTop w:val="0"/>
                                          <w:marBottom w:val="0"/>
                                          <w:divBdr>
                                            <w:top w:val="none" w:sz="0" w:space="0" w:color="auto"/>
                                            <w:left w:val="none" w:sz="0" w:space="0" w:color="auto"/>
                                            <w:bottom w:val="none" w:sz="0" w:space="0" w:color="auto"/>
                                            <w:right w:val="none" w:sz="0" w:space="0" w:color="auto"/>
                                          </w:divBdr>
                                          <w:divsChild>
                                            <w:div w:id="2015643637">
                                              <w:marLeft w:val="0"/>
                                              <w:marRight w:val="0"/>
                                              <w:marTop w:val="0"/>
                                              <w:marBottom w:val="0"/>
                                              <w:divBdr>
                                                <w:top w:val="none" w:sz="0" w:space="0" w:color="auto"/>
                                                <w:left w:val="none" w:sz="0" w:space="0" w:color="auto"/>
                                                <w:bottom w:val="none" w:sz="0" w:space="0" w:color="auto"/>
                                                <w:right w:val="none" w:sz="0" w:space="0" w:color="auto"/>
                                              </w:divBdr>
                                              <w:divsChild>
                                                <w:div w:id="988049576">
                                                  <w:marLeft w:val="0"/>
                                                  <w:marRight w:val="0"/>
                                                  <w:marTop w:val="0"/>
                                                  <w:marBottom w:val="0"/>
                                                  <w:divBdr>
                                                    <w:top w:val="none" w:sz="0" w:space="0" w:color="auto"/>
                                                    <w:left w:val="none" w:sz="0" w:space="0" w:color="auto"/>
                                                    <w:bottom w:val="none" w:sz="0" w:space="0" w:color="auto"/>
                                                    <w:right w:val="none" w:sz="0" w:space="0" w:color="auto"/>
                                                  </w:divBdr>
                                                  <w:divsChild>
                                                    <w:div w:id="11529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6169585">
      <w:bodyDiv w:val="1"/>
      <w:marLeft w:val="0"/>
      <w:marRight w:val="0"/>
      <w:marTop w:val="0"/>
      <w:marBottom w:val="0"/>
      <w:divBdr>
        <w:top w:val="none" w:sz="0" w:space="0" w:color="auto"/>
        <w:left w:val="none" w:sz="0" w:space="0" w:color="auto"/>
        <w:bottom w:val="none" w:sz="0" w:space="0" w:color="auto"/>
        <w:right w:val="none" w:sz="0" w:space="0" w:color="auto"/>
      </w:divBdr>
    </w:div>
    <w:div w:id="1779059242">
      <w:bodyDiv w:val="1"/>
      <w:marLeft w:val="0"/>
      <w:marRight w:val="0"/>
      <w:marTop w:val="0"/>
      <w:marBottom w:val="0"/>
      <w:divBdr>
        <w:top w:val="none" w:sz="0" w:space="0" w:color="auto"/>
        <w:left w:val="none" w:sz="0" w:space="0" w:color="auto"/>
        <w:bottom w:val="none" w:sz="0" w:space="0" w:color="auto"/>
        <w:right w:val="none" w:sz="0" w:space="0" w:color="auto"/>
      </w:divBdr>
    </w:div>
    <w:div w:id="1820996320">
      <w:bodyDiv w:val="1"/>
      <w:marLeft w:val="0"/>
      <w:marRight w:val="0"/>
      <w:marTop w:val="0"/>
      <w:marBottom w:val="0"/>
      <w:divBdr>
        <w:top w:val="none" w:sz="0" w:space="0" w:color="auto"/>
        <w:left w:val="none" w:sz="0" w:space="0" w:color="auto"/>
        <w:bottom w:val="none" w:sz="0" w:space="0" w:color="auto"/>
        <w:right w:val="none" w:sz="0" w:space="0" w:color="auto"/>
      </w:divBdr>
      <w:divsChild>
        <w:div w:id="1003969508">
          <w:marLeft w:val="0"/>
          <w:marRight w:val="0"/>
          <w:marTop w:val="0"/>
          <w:marBottom w:val="0"/>
          <w:divBdr>
            <w:top w:val="none" w:sz="0" w:space="0" w:color="auto"/>
            <w:left w:val="none" w:sz="0" w:space="0" w:color="auto"/>
            <w:bottom w:val="none" w:sz="0" w:space="0" w:color="auto"/>
            <w:right w:val="none" w:sz="0" w:space="0" w:color="auto"/>
          </w:divBdr>
          <w:divsChild>
            <w:div w:id="359208840">
              <w:marLeft w:val="0"/>
              <w:marRight w:val="0"/>
              <w:marTop w:val="0"/>
              <w:marBottom w:val="0"/>
              <w:divBdr>
                <w:top w:val="none" w:sz="0" w:space="0" w:color="auto"/>
                <w:left w:val="none" w:sz="0" w:space="0" w:color="auto"/>
                <w:bottom w:val="none" w:sz="0" w:space="0" w:color="auto"/>
                <w:right w:val="none" w:sz="0" w:space="0" w:color="auto"/>
              </w:divBdr>
              <w:divsChild>
                <w:div w:id="381487695">
                  <w:marLeft w:val="0"/>
                  <w:marRight w:val="0"/>
                  <w:marTop w:val="0"/>
                  <w:marBottom w:val="0"/>
                  <w:divBdr>
                    <w:top w:val="none" w:sz="0" w:space="0" w:color="auto"/>
                    <w:left w:val="none" w:sz="0" w:space="0" w:color="auto"/>
                    <w:bottom w:val="none" w:sz="0" w:space="0" w:color="auto"/>
                    <w:right w:val="none" w:sz="0" w:space="0" w:color="auto"/>
                  </w:divBdr>
                  <w:divsChild>
                    <w:div w:id="1154174985">
                      <w:marLeft w:val="2325"/>
                      <w:marRight w:val="0"/>
                      <w:marTop w:val="0"/>
                      <w:marBottom w:val="0"/>
                      <w:divBdr>
                        <w:top w:val="none" w:sz="0" w:space="0" w:color="auto"/>
                        <w:left w:val="none" w:sz="0" w:space="0" w:color="auto"/>
                        <w:bottom w:val="none" w:sz="0" w:space="0" w:color="auto"/>
                        <w:right w:val="none" w:sz="0" w:space="0" w:color="auto"/>
                      </w:divBdr>
                      <w:divsChild>
                        <w:div w:id="209388973">
                          <w:marLeft w:val="0"/>
                          <w:marRight w:val="0"/>
                          <w:marTop w:val="0"/>
                          <w:marBottom w:val="0"/>
                          <w:divBdr>
                            <w:top w:val="none" w:sz="0" w:space="0" w:color="auto"/>
                            <w:left w:val="none" w:sz="0" w:space="0" w:color="auto"/>
                            <w:bottom w:val="none" w:sz="0" w:space="0" w:color="auto"/>
                            <w:right w:val="none" w:sz="0" w:space="0" w:color="auto"/>
                          </w:divBdr>
                          <w:divsChild>
                            <w:div w:id="491873654">
                              <w:marLeft w:val="0"/>
                              <w:marRight w:val="0"/>
                              <w:marTop w:val="0"/>
                              <w:marBottom w:val="0"/>
                              <w:divBdr>
                                <w:top w:val="none" w:sz="0" w:space="0" w:color="auto"/>
                                <w:left w:val="none" w:sz="0" w:space="0" w:color="auto"/>
                                <w:bottom w:val="none" w:sz="0" w:space="0" w:color="auto"/>
                                <w:right w:val="none" w:sz="0" w:space="0" w:color="auto"/>
                              </w:divBdr>
                              <w:divsChild>
                                <w:div w:id="1397314783">
                                  <w:marLeft w:val="0"/>
                                  <w:marRight w:val="0"/>
                                  <w:marTop w:val="0"/>
                                  <w:marBottom w:val="0"/>
                                  <w:divBdr>
                                    <w:top w:val="none" w:sz="0" w:space="0" w:color="auto"/>
                                    <w:left w:val="none" w:sz="0" w:space="0" w:color="auto"/>
                                    <w:bottom w:val="none" w:sz="0" w:space="0" w:color="auto"/>
                                    <w:right w:val="none" w:sz="0" w:space="0" w:color="auto"/>
                                  </w:divBdr>
                                  <w:divsChild>
                                    <w:div w:id="828250683">
                                      <w:marLeft w:val="0"/>
                                      <w:marRight w:val="0"/>
                                      <w:marTop w:val="0"/>
                                      <w:marBottom w:val="0"/>
                                      <w:divBdr>
                                        <w:top w:val="none" w:sz="0" w:space="0" w:color="auto"/>
                                        <w:left w:val="none" w:sz="0" w:space="0" w:color="auto"/>
                                        <w:bottom w:val="none" w:sz="0" w:space="0" w:color="auto"/>
                                        <w:right w:val="none" w:sz="0" w:space="0" w:color="auto"/>
                                      </w:divBdr>
                                      <w:divsChild>
                                        <w:div w:id="405809402">
                                          <w:marLeft w:val="0"/>
                                          <w:marRight w:val="0"/>
                                          <w:marTop w:val="0"/>
                                          <w:marBottom w:val="0"/>
                                          <w:divBdr>
                                            <w:top w:val="none" w:sz="0" w:space="0" w:color="auto"/>
                                            <w:left w:val="none" w:sz="0" w:space="0" w:color="auto"/>
                                            <w:bottom w:val="none" w:sz="0" w:space="0" w:color="auto"/>
                                            <w:right w:val="none" w:sz="0" w:space="0" w:color="auto"/>
                                          </w:divBdr>
                                          <w:divsChild>
                                            <w:div w:id="324473342">
                                              <w:marLeft w:val="0"/>
                                              <w:marRight w:val="0"/>
                                              <w:marTop w:val="0"/>
                                              <w:marBottom w:val="0"/>
                                              <w:divBdr>
                                                <w:top w:val="none" w:sz="0" w:space="0" w:color="auto"/>
                                                <w:left w:val="none" w:sz="0" w:space="0" w:color="auto"/>
                                                <w:bottom w:val="none" w:sz="0" w:space="0" w:color="auto"/>
                                                <w:right w:val="none" w:sz="0" w:space="0" w:color="auto"/>
                                              </w:divBdr>
                                              <w:divsChild>
                                                <w:div w:id="826432626">
                                                  <w:marLeft w:val="0"/>
                                                  <w:marRight w:val="0"/>
                                                  <w:marTop w:val="0"/>
                                                  <w:marBottom w:val="0"/>
                                                  <w:divBdr>
                                                    <w:top w:val="none" w:sz="0" w:space="0" w:color="auto"/>
                                                    <w:left w:val="none" w:sz="0" w:space="0" w:color="auto"/>
                                                    <w:bottom w:val="none" w:sz="0" w:space="0" w:color="auto"/>
                                                    <w:right w:val="none" w:sz="0" w:space="0" w:color="auto"/>
                                                  </w:divBdr>
                                                  <w:divsChild>
                                                    <w:div w:id="136118768">
                                                      <w:marLeft w:val="0"/>
                                                      <w:marRight w:val="0"/>
                                                      <w:marTop w:val="0"/>
                                                      <w:marBottom w:val="0"/>
                                                      <w:divBdr>
                                                        <w:top w:val="none" w:sz="0" w:space="0" w:color="auto"/>
                                                        <w:left w:val="none" w:sz="0" w:space="0" w:color="auto"/>
                                                        <w:bottom w:val="none" w:sz="0" w:space="0" w:color="auto"/>
                                                        <w:right w:val="none" w:sz="0" w:space="0" w:color="auto"/>
                                                      </w:divBdr>
                                                    </w:div>
                                                    <w:div w:id="1300574141">
                                                      <w:marLeft w:val="0"/>
                                                      <w:marRight w:val="0"/>
                                                      <w:marTop w:val="0"/>
                                                      <w:marBottom w:val="0"/>
                                                      <w:divBdr>
                                                        <w:top w:val="none" w:sz="0" w:space="0" w:color="auto"/>
                                                        <w:left w:val="none" w:sz="0" w:space="0" w:color="auto"/>
                                                        <w:bottom w:val="none" w:sz="0" w:space="0" w:color="auto"/>
                                                        <w:right w:val="none" w:sz="0" w:space="0" w:color="auto"/>
                                                      </w:divBdr>
                                                    </w:div>
                                                    <w:div w:id="245649104">
                                                      <w:marLeft w:val="0"/>
                                                      <w:marRight w:val="0"/>
                                                      <w:marTop w:val="0"/>
                                                      <w:marBottom w:val="0"/>
                                                      <w:divBdr>
                                                        <w:top w:val="none" w:sz="0" w:space="0" w:color="auto"/>
                                                        <w:left w:val="none" w:sz="0" w:space="0" w:color="auto"/>
                                                        <w:bottom w:val="none" w:sz="0" w:space="0" w:color="auto"/>
                                                        <w:right w:val="none" w:sz="0" w:space="0" w:color="auto"/>
                                                      </w:divBdr>
                                                    </w:div>
                                                    <w:div w:id="242187479">
                                                      <w:marLeft w:val="0"/>
                                                      <w:marRight w:val="0"/>
                                                      <w:marTop w:val="0"/>
                                                      <w:marBottom w:val="0"/>
                                                      <w:divBdr>
                                                        <w:top w:val="none" w:sz="0" w:space="0" w:color="auto"/>
                                                        <w:left w:val="none" w:sz="0" w:space="0" w:color="auto"/>
                                                        <w:bottom w:val="none" w:sz="0" w:space="0" w:color="auto"/>
                                                        <w:right w:val="none" w:sz="0" w:space="0" w:color="auto"/>
                                                      </w:divBdr>
                                                    </w:div>
                                                    <w:div w:id="1747873473">
                                                      <w:marLeft w:val="0"/>
                                                      <w:marRight w:val="0"/>
                                                      <w:marTop w:val="0"/>
                                                      <w:marBottom w:val="0"/>
                                                      <w:divBdr>
                                                        <w:top w:val="none" w:sz="0" w:space="0" w:color="auto"/>
                                                        <w:left w:val="none" w:sz="0" w:space="0" w:color="auto"/>
                                                        <w:bottom w:val="none" w:sz="0" w:space="0" w:color="auto"/>
                                                        <w:right w:val="none" w:sz="0" w:space="0" w:color="auto"/>
                                                      </w:divBdr>
                                                    </w:div>
                                                    <w:div w:id="392850822">
                                                      <w:marLeft w:val="0"/>
                                                      <w:marRight w:val="0"/>
                                                      <w:marTop w:val="0"/>
                                                      <w:marBottom w:val="0"/>
                                                      <w:divBdr>
                                                        <w:top w:val="none" w:sz="0" w:space="0" w:color="auto"/>
                                                        <w:left w:val="none" w:sz="0" w:space="0" w:color="auto"/>
                                                        <w:bottom w:val="none" w:sz="0" w:space="0" w:color="auto"/>
                                                        <w:right w:val="none" w:sz="0" w:space="0" w:color="auto"/>
                                                      </w:divBdr>
                                                    </w:div>
                                                    <w:div w:id="1610552307">
                                                      <w:marLeft w:val="0"/>
                                                      <w:marRight w:val="0"/>
                                                      <w:marTop w:val="0"/>
                                                      <w:marBottom w:val="0"/>
                                                      <w:divBdr>
                                                        <w:top w:val="none" w:sz="0" w:space="0" w:color="auto"/>
                                                        <w:left w:val="none" w:sz="0" w:space="0" w:color="auto"/>
                                                        <w:bottom w:val="none" w:sz="0" w:space="0" w:color="auto"/>
                                                        <w:right w:val="none" w:sz="0" w:space="0" w:color="auto"/>
                                                      </w:divBdr>
                                                    </w:div>
                                                    <w:div w:id="17299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7502196">
      <w:bodyDiv w:val="1"/>
      <w:marLeft w:val="0"/>
      <w:marRight w:val="0"/>
      <w:marTop w:val="0"/>
      <w:marBottom w:val="0"/>
      <w:divBdr>
        <w:top w:val="none" w:sz="0" w:space="0" w:color="auto"/>
        <w:left w:val="none" w:sz="0" w:space="0" w:color="auto"/>
        <w:bottom w:val="none" w:sz="0" w:space="0" w:color="auto"/>
        <w:right w:val="none" w:sz="0" w:space="0" w:color="auto"/>
      </w:divBdr>
    </w:div>
    <w:div w:id="1910261487">
      <w:bodyDiv w:val="1"/>
      <w:marLeft w:val="0"/>
      <w:marRight w:val="0"/>
      <w:marTop w:val="0"/>
      <w:marBottom w:val="0"/>
      <w:divBdr>
        <w:top w:val="none" w:sz="0" w:space="0" w:color="auto"/>
        <w:left w:val="none" w:sz="0" w:space="0" w:color="auto"/>
        <w:bottom w:val="none" w:sz="0" w:space="0" w:color="auto"/>
        <w:right w:val="none" w:sz="0" w:space="0" w:color="auto"/>
      </w:divBdr>
    </w:div>
    <w:div w:id="1933273583">
      <w:bodyDiv w:val="1"/>
      <w:marLeft w:val="0"/>
      <w:marRight w:val="0"/>
      <w:marTop w:val="0"/>
      <w:marBottom w:val="0"/>
      <w:divBdr>
        <w:top w:val="none" w:sz="0" w:space="0" w:color="auto"/>
        <w:left w:val="none" w:sz="0" w:space="0" w:color="auto"/>
        <w:bottom w:val="none" w:sz="0" w:space="0" w:color="auto"/>
        <w:right w:val="none" w:sz="0" w:space="0" w:color="auto"/>
      </w:divBdr>
    </w:div>
    <w:div w:id="1942300316">
      <w:bodyDiv w:val="1"/>
      <w:marLeft w:val="0"/>
      <w:marRight w:val="0"/>
      <w:marTop w:val="0"/>
      <w:marBottom w:val="0"/>
      <w:divBdr>
        <w:top w:val="none" w:sz="0" w:space="0" w:color="auto"/>
        <w:left w:val="none" w:sz="0" w:space="0" w:color="auto"/>
        <w:bottom w:val="none" w:sz="0" w:space="0" w:color="auto"/>
        <w:right w:val="none" w:sz="0" w:space="0" w:color="auto"/>
      </w:divBdr>
    </w:div>
    <w:div w:id="2012025998">
      <w:bodyDiv w:val="1"/>
      <w:marLeft w:val="0"/>
      <w:marRight w:val="0"/>
      <w:marTop w:val="0"/>
      <w:marBottom w:val="0"/>
      <w:divBdr>
        <w:top w:val="none" w:sz="0" w:space="0" w:color="auto"/>
        <w:left w:val="none" w:sz="0" w:space="0" w:color="auto"/>
        <w:bottom w:val="none" w:sz="0" w:space="0" w:color="auto"/>
        <w:right w:val="none" w:sz="0" w:space="0" w:color="auto"/>
      </w:divBdr>
    </w:div>
    <w:div w:id="2055931258">
      <w:bodyDiv w:val="1"/>
      <w:marLeft w:val="0"/>
      <w:marRight w:val="0"/>
      <w:marTop w:val="0"/>
      <w:marBottom w:val="0"/>
      <w:divBdr>
        <w:top w:val="none" w:sz="0" w:space="0" w:color="auto"/>
        <w:left w:val="none" w:sz="0" w:space="0" w:color="auto"/>
        <w:bottom w:val="none" w:sz="0" w:space="0" w:color="auto"/>
        <w:right w:val="none" w:sz="0" w:space="0" w:color="auto"/>
      </w:divBdr>
      <w:divsChild>
        <w:div w:id="728264708">
          <w:marLeft w:val="0"/>
          <w:marRight w:val="0"/>
          <w:marTop w:val="0"/>
          <w:marBottom w:val="0"/>
          <w:divBdr>
            <w:top w:val="none" w:sz="0" w:space="0" w:color="auto"/>
            <w:left w:val="none" w:sz="0" w:space="0" w:color="auto"/>
            <w:bottom w:val="none" w:sz="0" w:space="0" w:color="auto"/>
            <w:right w:val="none" w:sz="0" w:space="0" w:color="auto"/>
          </w:divBdr>
          <w:divsChild>
            <w:div w:id="2004896718">
              <w:marLeft w:val="0"/>
              <w:marRight w:val="0"/>
              <w:marTop w:val="0"/>
              <w:marBottom w:val="0"/>
              <w:divBdr>
                <w:top w:val="none" w:sz="0" w:space="0" w:color="auto"/>
                <w:left w:val="none" w:sz="0" w:space="0" w:color="auto"/>
                <w:bottom w:val="none" w:sz="0" w:space="0" w:color="auto"/>
                <w:right w:val="none" w:sz="0" w:space="0" w:color="auto"/>
              </w:divBdr>
              <w:divsChild>
                <w:div w:id="196897859">
                  <w:marLeft w:val="0"/>
                  <w:marRight w:val="0"/>
                  <w:marTop w:val="0"/>
                  <w:marBottom w:val="300"/>
                  <w:divBdr>
                    <w:top w:val="none" w:sz="0" w:space="0" w:color="auto"/>
                    <w:left w:val="none" w:sz="0" w:space="0" w:color="auto"/>
                    <w:bottom w:val="none" w:sz="0" w:space="0" w:color="auto"/>
                    <w:right w:val="none" w:sz="0" w:space="0" w:color="auto"/>
                  </w:divBdr>
                  <w:divsChild>
                    <w:div w:id="891961409">
                      <w:marLeft w:val="0"/>
                      <w:marRight w:val="0"/>
                      <w:marTop w:val="0"/>
                      <w:marBottom w:val="0"/>
                      <w:divBdr>
                        <w:top w:val="none" w:sz="0" w:space="0" w:color="auto"/>
                        <w:left w:val="none" w:sz="0" w:space="0" w:color="auto"/>
                        <w:bottom w:val="none" w:sz="0" w:space="0" w:color="auto"/>
                        <w:right w:val="none" w:sz="0" w:space="0" w:color="auto"/>
                      </w:divBdr>
                      <w:divsChild>
                        <w:div w:id="1031154552">
                          <w:marLeft w:val="0"/>
                          <w:marRight w:val="0"/>
                          <w:marTop w:val="0"/>
                          <w:marBottom w:val="0"/>
                          <w:divBdr>
                            <w:top w:val="none" w:sz="0" w:space="0" w:color="auto"/>
                            <w:left w:val="none" w:sz="0" w:space="0" w:color="auto"/>
                            <w:bottom w:val="none" w:sz="0" w:space="0" w:color="auto"/>
                            <w:right w:val="none" w:sz="0" w:space="0" w:color="auto"/>
                          </w:divBdr>
                          <w:divsChild>
                            <w:div w:id="885071198">
                              <w:marLeft w:val="0"/>
                              <w:marRight w:val="0"/>
                              <w:marTop w:val="0"/>
                              <w:marBottom w:val="0"/>
                              <w:divBdr>
                                <w:top w:val="none" w:sz="0" w:space="0" w:color="auto"/>
                                <w:left w:val="none" w:sz="0" w:space="0" w:color="auto"/>
                                <w:bottom w:val="none" w:sz="0" w:space="0" w:color="auto"/>
                                <w:right w:val="none" w:sz="0" w:space="0" w:color="auto"/>
                              </w:divBdr>
                              <w:divsChild>
                                <w:div w:id="263853359">
                                  <w:marLeft w:val="0"/>
                                  <w:marRight w:val="0"/>
                                  <w:marTop w:val="0"/>
                                  <w:marBottom w:val="0"/>
                                  <w:divBdr>
                                    <w:top w:val="none" w:sz="0" w:space="0" w:color="auto"/>
                                    <w:left w:val="none" w:sz="0" w:space="0" w:color="auto"/>
                                    <w:bottom w:val="none" w:sz="0" w:space="0" w:color="auto"/>
                                    <w:right w:val="none" w:sz="0" w:space="0" w:color="auto"/>
                                  </w:divBdr>
                                  <w:divsChild>
                                    <w:div w:id="1841312649">
                                      <w:marLeft w:val="0"/>
                                      <w:marRight w:val="0"/>
                                      <w:marTop w:val="0"/>
                                      <w:marBottom w:val="0"/>
                                      <w:divBdr>
                                        <w:top w:val="none" w:sz="0" w:space="0" w:color="auto"/>
                                        <w:left w:val="none" w:sz="0" w:space="0" w:color="auto"/>
                                        <w:bottom w:val="none" w:sz="0" w:space="0" w:color="auto"/>
                                        <w:right w:val="none" w:sz="0" w:space="0" w:color="auto"/>
                                      </w:divBdr>
                                      <w:divsChild>
                                        <w:div w:id="136144816">
                                          <w:marLeft w:val="300"/>
                                          <w:marRight w:val="300"/>
                                          <w:marTop w:val="150"/>
                                          <w:marBottom w:val="150"/>
                                          <w:divBdr>
                                            <w:top w:val="none" w:sz="0" w:space="0" w:color="auto"/>
                                            <w:left w:val="none" w:sz="0" w:space="0" w:color="auto"/>
                                            <w:bottom w:val="none" w:sz="0" w:space="0" w:color="auto"/>
                                            <w:right w:val="none" w:sz="0" w:space="0" w:color="auto"/>
                                          </w:divBdr>
                                          <w:divsChild>
                                            <w:div w:id="121392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go.microsoft.com/fwlink/?LinkID=21254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microsoft.com/en-us/download/details.aspx?id=16468" TargetMode="External"/><Relationship Id="rId2" Type="http://schemas.openxmlformats.org/officeDocument/2006/relationships/numbering" Target="numbering.xml"/><Relationship Id="rId16" Type="http://schemas.openxmlformats.org/officeDocument/2006/relationships/hyperlink" Target="http://www.microsoft.com/en-us/download/details.aspx?id=5842" TargetMode="External"/><Relationship Id="rId20" Type="http://schemas.openxmlformats.org/officeDocument/2006/relationships/hyperlink" Target="http://support.microsoft.com/kb/26820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indows.microsoft.com/installwindows7sp1" TargetMode="External"/><Relationship Id="rId10" Type="http://schemas.openxmlformats.org/officeDocument/2006/relationships/footer" Target="footer1.xml"/><Relationship Id="rId19" Type="http://schemas.openxmlformats.org/officeDocument/2006/relationships/hyperlink" Target="http://msdn.microsoft.com/en-us/library/windows/desktop/system.management.automation.runspaces.initialsessionstate.createdefault2(v=vs.85).asp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go.microsoft.com/fwlink/?LinkID=21254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E7E4E6-9C8D-4E3A-968B-4E60BE070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4111</Words>
  <Characters>23435</Characters>
  <Application>Microsoft Office Word</Application>
  <DocSecurity>0</DocSecurity>
  <Lines>195</Lines>
  <Paragraphs>54</Paragraphs>
  <ScaleCrop>false</ScaleCrop>
  <Company/>
  <LinksUpToDate>false</LinksUpToDate>
  <CharactersWithSpaces>27492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2012-12-01T19:48:00Z</dcterms:created>
  <dcterms:modified xsi:type="dcterms:W3CDTF">2012-12-01T19:48:00Z</dcterms:modified>
</cp:coreProperties>
</file>