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CCE-2352-2024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CCE-2352-2024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VILLANUEVASSS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VILLANUEVASSS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VILLANUEVASSS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VILLANUEVASSS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VILLANUEVASSS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VILLANUEVASSS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VILLANUEVASSS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VILLANUEVASSS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639B6D2C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really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working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now? </w:t>
                            </w:r>
                            <w:r>
                              <w:rPr>
                                <w:rFonts w:ascii="Arial"/>
                                <w:sz w:val="22"/>
                                <w:b/>
                              </w:rPr>
                              <w:t>“RALPHS”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 to  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“RALPH”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hereby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corrected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by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me. </w:t>
                            </w:r>
                          </w:p>
                          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rFonts w:ascii="Arial"/>
                          <w:sz w:val="22"/>
                        </w:rPr>
                        <w:t>this </w:t>
                      </w:r>
                      <w:r>
                        <w:rPr>
                          <w:rFonts w:ascii="Arial"/>
                          <w:sz w:val="22"/>
                        </w:rPr>
                        <w:t>really </w:t>
                      </w:r>
                      <w:r>
                        <w:rPr>
                          <w:rFonts w:ascii="Arial"/>
                          <w:sz w:val="22"/>
                        </w:rPr>
                        <w:t>working </w:t>
                      </w:r>
                      <w:r>
                        <w:rPr>
                          <w:rFonts w:ascii="Arial"/>
                          <w:sz w:val="22"/>
                        </w:rPr>
                        <w:t>now? </w:t>
                      </w:r>
                      <w:r>
                        <w:rPr>
                          <w:rFonts w:ascii="Arial"/>
                          <w:sz w:val="22"/>
                          <w:b/>
                        </w:rPr>
                        <w:t>“RALPHS” </w:t>
                      </w:r>
                      <w:r>
                        <w:rPr>
                          <w:rFonts w:ascii="Arial"/>
                          <w:sz w:val="22"/>
                        </w:rPr>
                        <w:t> to  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“RALPH”</w:t>
                      </w:r>
                      <w:r>
                        <w:rPr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rFonts w:ascii="Arial"/>
                          <w:sz w:val="22"/>
                        </w:rPr>
                        <w:t>hereby </w:t>
                      </w:r>
                      <w:r>
                        <w:rPr>
                          <w:rFonts w:ascii="Arial"/>
                          <w:sz w:val="22"/>
                        </w:rPr>
                        <w:t>corrected </w:t>
                      </w:r>
                      <w:r>
                        <w:rPr>
                          <w:rFonts w:ascii="Arial"/>
                          <w:sz w:val="22"/>
                        </w:rPr>
                        <w:t>by </w:t>
                      </w:r>
                      <w:r>
                        <w:rPr>
                          <w:rFonts w:ascii="Arial"/>
                          <w:sz w:val="22"/>
                        </w:rPr>
                        <w:t>me. </w:t>
                      </w:r>
                    </w:p>
                    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05,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05,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F1DE" w14:textId="77777777" w:rsidR="005C602D" w:rsidRDefault="005C602D">
      <w:pPr>
        <w:rPr>
          <w:rFonts w:hint="eastAsia"/>
        </w:rPr>
      </w:pPr>
      <w:r>
        <w:separator/>
      </w:r>
    </w:p>
  </w:endnote>
  <w:endnote w:type="continuationSeparator" w:id="0">
    <w:p w14:paraId="75B69A6F" w14:textId="77777777" w:rsidR="005C602D" w:rsidRDefault="005C60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50F6" w14:textId="77777777" w:rsidR="005C602D" w:rsidRDefault="005C60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453460" w14:textId="77777777" w:rsidR="005C602D" w:rsidRDefault="005C60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5C602D"/>
    <w:rsid w:val="00676ACA"/>
    <w:rsid w:val="008A7EF3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9</cp:revision>
  <cp:lastPrinted>2024-04-01T12:00:00Z</cp:lastPrinted>
  <dcterms:created xsi:type="dcterms:W3CDTF">2024-04-02T07:14:00Z</dcterms:created>
  <dcterms:modified xsi:type="dcterms:W3CDTF">2024-04-04T08:15:00Z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