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CCE-0001-2024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04 October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04 October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24 September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24 September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42342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42342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ÑSAD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ÑSAD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ÑSAD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ÑSAD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 September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 September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7th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7th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October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October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ÑSAD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ÑSAD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ÑSAD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ÑSAD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September 23,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September 23,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