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1ED7C" w14:textId="118C3966" w:rsidR="00CB01B0" w:rsidRDefault="00BB256C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3A84CB35">
            <wp:simplePos x="0" y="0"/>
            <wp:positionH relativeFrom="margin">
              <wp:posOffset>4762500</wp:posOffset>
            </wp:positionH>
            <wp:positionV relativeFrom="paragraph">
              <wp:posOffset>-276860</wp:posOffset>
            </wp:positionV>
            <wp:extent cx="1178560" cy="1157605"/>
            <wp:effectExtent l="0" t="0" r="2540" b="4445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57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1374806E">
            <wp:simplePos x="0" y="0"/>
            <wp:positionH relativeFrom="margin">
              <wp:posOffset>0</wp:posOffset>
            </wp:positionH>
            <wp:positionV relativeFrom="paragraph">
              <wp:posOffset>-312420</wp:posOffset>
            </wp:positionV>
            <wp:extent cx="1276959" cy="1237640"/>
            <wp:effectExtent l="0" t="0" r="0" b="635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000000"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 xml:space="preserve">Municipality of </w:t>
      </w:r>
      <w:proofErr w:type="spellStart"/>
      <w:r>
        <w:rPr>
          <w:color w:val="000000"/>
        </w:rPr>
        <w:t>Bayambang</w:t>
      </w:r>
      <w:proofErr w:type="spellEnd"/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03 April 2025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11031B4" w:rsidR="00CB01B0" w:rsidRDefault="00000000">
      <w:pPr>
        <w:pStyle w:val="Standard"/>
        <w:rPr>
          <w:b/>
          <w:color w:val="000000"/>
        </w:rPr>
      </w:pPr>
      <w:proofErr w:type="gramStart"/>
      <w:r>
        <w:rPr>
          <w:b/>
          <w:color w:val="000000"/>
        </w:rPr>
        <w:t>Subject:</w:t>
      </w:r>
      <w:r w:rsidR="00593046">
        <w:rPr>
          <w:b/>
          <w:color w:val="000000"/>
        </w:rPr>
        <w:t xml:space="preserve"> </w:t>
      </w:r>
      <w:r w:rsidR="005F735E">
        <w:rPr>
          <w:b/>
          <w:color w:val="000000"/>
        </w:rPr>
        <w:t xml:space="preserve">R.A 9048</w:t>
      </w:r>
      <w:proofErr w:type="spellStart"/>
      <w:proofErr w:type="gramEnd"/>
      <w:r w:rsidR="005F735E">
        <w:rPr>
          <w:b/>
          <w:color w:val="000000"/>
        </w:rPr>
        <w:t/>
      </w:r>
      <w:proofErr w:type="spellEnd"/>
      <w:r w:rsidR="005F735E">
        <w:rPr>
          <w:b/>
          <w:color w:val="000000"/>
        </w:rPr>
        <w:t/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6F767D">
        <w:rPr>
          <w:color w:val="000000"/>
        </w:rPr>
        <w:t/>
      </w:r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JAY ADVINCULA VILLANUEVA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proofErr w:type="spellStart"/>
      <w:r w:rsidR="00F96798">
        <w:rPr>
          <w:color w:val="000000"/>
        </w:rPr>
        <w:t/>
      </w:r>
      <w:proofErr w:type="spellEnd"/>
      <w:r w:rsidR="00F96798">
        <w:rPr>
          <w:color w:val="000000"/>
        </w:rPr>
        <w:t/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 w:rsidSect="00BB256C">
      <w:pgSz w:w="12240" w:h="18720" w:code="10000"/>
      <w:pgMar w:top="225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FA18D" w14:textId="77777777" w:rsidR="00DE4673" w:rsidRDefault="00DE4673">
      <w:pPr>
        <w:rPr>
          <w:rFonts w:hint="eastAsia"/>
        </w:rPr>
      </w:pPr>
      <w:r>
        <w:separator/>
      </w:r>
    </w:p>
  </w:endnote>
  <w:endnote w:type="continuationSeparator" w:id="0">
    <w:p w14:paraId="239F3C4A" w14:textId="77777777" w:rsidR="00DE4673" w:rsidRDefault="00DE46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7827E" w14:textId="77777777" w:rsidR="00DE4673" w:rsidRDefault="00DE467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4533A2" w14:textId="77777777" w:rsidR="00DE4673" w:rsidRDefault="00DE467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3046"/>
    <w:rsid w:val="00595ACF"/>
    <w:rsid w:val="005F735E"/>
    <w:rsid w:val="006F767D"/>
    <w:rsid w:val="00BB256C"/>
    <w:rsid w:val="00C05044"/>
    <w:rsid w:val="00CB01B0"/>
    <w:rsid w:val="00DE4673"/>
    <w:rsid w:val="00E454AB"/>
    <w:rsid w:val="00F90039"/>
    <w:rsid w:val="00F9193E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user</cp:lastModifiedBy>
  <cp:revision>8</cp:revision>
  <cp:lastPrinted>2024-03-21T15:54:00Z</cp:lastPrinted>
  <dcterms:created xsi:type="dcterms:W3CDTF">2024-04-11T06:35:00Z</dcterms:created>
  <dcterms:modified xsi:type="dcterms:W3CDTF">2025-02-27T01:15:00Z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