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C5FC2" w14:textId="7D5A9B80" w:rsidR="0084745A" w:rsidRPr="0084745A" w:rsidRDefault="0084745A" w:rsidP="0084745A">
      <w:pPr>
        <w:spacing w:after="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8240" behindDoc="1" locked="0" layoutInCell="1" allowOverlap="1" wp14:anchorId="25B5CB13" wp14:editId="76678926">
            <wp:simplePos x="0" y="0"/>
            <wp:positionH relativeFrom="column">
              <wp:posOffset>4940257</wp:posOffset>
            </wp:positionH>
            <wp:positionV relativeFrom="paragraph">
              <wp:posOffset>-438819</wp:posOffset>
            </wp:positionV>
            <wp:extent cx="1123805" cy="1123805"/>
            <wp:effectExtent l="0" t="0" r="635"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805" cy="1123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45A">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1" locked="0" layoutInCell="1" allowOverlap="1" wp14:anchorId="07356023" wp14:editId="58082D16">
            <wp:simplePos x="0" y="0"/>
            <wp:positionH relativeFrom="column">
              <wp:posOffset>-619212</wp:posOffset>
            </wp:positionH>
            <wp:positionV relativeFrom="paragraph">
              <wp:posOffset>-501670</wp:posOffset>
            </wp:positionV>
            <wp:extent cx="1183818" cy="116519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3818" cy="11651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45A">
        <w:rPr>
          <w:rFonts w:ascii="Times New Roman" w:eastAsia="Times New Roman" w:hAnsi="Times New Roman" w:cs="Times New Roman"/>
          <w:sz w:val="24"/>
          <w:szCs w:val="24"/>
          <w:lang w:eastAsia="es-MX"/>
        </w:rPr>
        <w:br/>
      </w:r>
    </w:p>
    <w:p w14:paraId="093276BD"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44"/>
          <w:szCs w:val="44"/>
          <w:lang w:eastAsia="es-MX"/>
        </w:rPr>
        <w:t>Instituto Politécnico Nacional</w:t>
      </w:r>
    </w:p>
    <w:p w14:paraId="7001DB4B" w14:textId="2C32877C"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40"/>
          <w:szCs w:val="40"/>
          <w:lang w:eastAsia="es-MX"/>
        </w:rPr>
        <w:t>Escuela Superior de Cómputo</w:t>
      </w:r>
    </w:p>
    <w:p w14:paraId="1246B3A6" w14:textId="77777777" w:rsidR="0084745A" w:rsidRPr="0084745A" w:rsidRDefault="0084745A" w:rsidP="0084745A">
      <w:pPr>
        <w:spacing w:after="0" w:line="240" w:lineRule="auto"/>
        <w:rPr>
          <w:rFonts w:ascii="Times New Roman" w:eastAsia="Times New Roman" w:hAnsi="Times New Roman" w:cs="Times New Roman"/>
          <w:sz w:val="24"/>
          <w:szCs w:val="24"/>
          <w:lang w:eastAsia="es-MX"/>
        </w:rPr>
      </w:pPr>
    </w:p>
    <w:p w14:paraId="3D66B442"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40"/>
          <w:szCs w:val="40"/>
          <w:lang w:eastAsia="es-MX"/>
        </w:rPr>
        <w:t> </w:t>
      </w:r>
    </w:p>
    <w:p w14:paraId="281E105C"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40"/>
          <w:szCs w:val="40"/>
          <w:lang w:eastAsia="es-MX"/>
        </w:rPr>
        <w:t>Asignatura</w:t>
      </w:r>
      <w:r w:rsidRPr="0084745A">
        <w:rPr>
          <w:rFonts w:ascii="Arial" w:eastAsia="Times New Roman" w:hAnsi="Arial" w:cs="Arial"/>
          <w:color w:val="000000"/>
          <w:sz w:val="40"/>
          <w:szCs w:val="40"/>
          <w:lang w:eastAsia="es-MX"/>
        </w:rPr>
        <w:t>:</w:t>
      </w:r>
    </w:p>
    <w:p w14:paraId="24665EBC"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Neural Networks</w:t>
      </w:r>
    </w:p>
    <w:p w14:paraId="064D0673"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w:t>
      </w:r>
    </w:p>
    <w:p w14:paraId="53FD2D70"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36"/>
          <w:szCs w:val="36"/>
          <w:lang w:eastAsia="es-MX"/>
        </w:rPr>
        <w:t>Grupo</w:t>
      </w:r>
      <w:r w:rsidRPr="0084745A">
        <w:rPr>
          <w:rFonts w:ascii="Arial" w:eastAsia="Times New Roman" w:hAnsi="Arial" w:cs="Arial"/>
          <w:color w:val="000000"/>
          <w:sz w:val="36"/>
          <w:szCs w:val="36"/>
          <w:lang w:eastAsia="es-MX"/>
        </w:rPr>
        <w:t>: 3CM2</w:t>
      </w:r>
    </w:p>
    <w:p w14:paraId="32C4FC5A"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w:t>
      </w:r>
    </w:p>
    <w:p w14:paraId="4A11DA4B" w14:textId="33D641B6"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xml:space="preserve">Práctica </w:t>
      </w:r>
      <w:r w:rsidR="0067190B">
        <w:rPr>
          <w:rFonts w:ascii="Arial" w:eastAsia="Times New Roman" w:hAnsi="Arial" w:cs="Arial"/>
          <w:color w:val="000000"/>
          <w:sz w:val="36"/>
          <w:szCs w:val="36"/>
          <w:lang w:eastAsia="es-MX"/>
        </w:rPr>
        <w:t>.</w:t>
      </w:r>
      <w:r w:rsidR="009C6228">
        <w:rPr>
          <w:rFonts w:ascii="Arial" w:eastAsia="Times New Roman" w:hAnsi="Arial" w:cs="Arial"/>
          <w:color w:val="000000"/>
          <w:sz w:val="36"/>
          <w:szCs w:val="36"/>
          <w:lang w:eastAsia="es-MX"/>
        </w:rPr>
        <w:t>4</w:t>
      </w:r>
      <w:r w:rsidR="0067190B">
        <w:rPr>
          <w:rFonts w:ascii="Arial" w:eastAsia="Times New Roman" w:hAnsi="Arial" w:cs="Arial"/>
          <w:color w:val="000000"/>
          <w:sz w:val="36"/>
          <w:szCs w:val="36"/>
          <w:lang w:eastAsia="es-MX"/>
        </w:rPr>
        <w:t xml:space="preserve"> </w:t>
      </w:r>
      <w:r w:rsidR="004B59BC">
        <w:rPr>
          <w:rFonts w:ascii="Arial" w:hAnsi="Arial" w:cs="Arial"/>
          <w:b/>
          <w:bCs/>
          <w:color w:val="000000"/>
          <w:sz w:val="36"/>
          <w:szCs w:val="36"/>
        </w:rPr>
        <w:t xml:space="preserve">Red </w:t>
      </w:r>
      <w:r w:rsidR="009C6228">
        <w:rPr>
          <w:rFonts w:ascii="Arial" w:hAnsi="Arial" w:cs="Arial"/>
          <w:b/>
          <w:bCs/>
          <w:color w:val="000000"/>
          <w:sz w:val="36"/>
          <w:szCs w:val="36"/>
        </w:rPr>
        <w:t>ADALINE</w:t>
      </w:r>
    </w:p>
    <w:p w14:paraId="29F041AB" w14:textId="77777777" w:rsidR="0084745A" w:rsidRPr="0084745A" w:rsidRDefault="0084745A" w:rsidP="0084745A">
      <w:pPr>
        <w:spacing w:before="240" w:after="24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color w:val="000000"/>
          <w:sz w:val="24"/>
          <w:szCs w:val="24"/>
          <w:lang w:eastAsia="es-MX"/>
        </w:rPr>
        <w:t> </w:t>
      </w:r>
    </w:p>
    <w:p w14:paraId="01140F79" w14:textId="77777777" w:rsidR="0084745A" w:rsidRPr="0084745A" w:rsidRDefault="0084745A" w:rsidP="0084745A">
      <w:pPr>
        <w:spacing w:before="240" w:after="24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color w:val="000000"/>
          <w:sz w:val="24"/>
          <w:szCs w:val="24"/>
          <w:lang w:eastAsia="es-MX"/>
        </w:rPr>
        <w:t> </w:t>
      </w:r>
    </w:p>
    <w:p w14:paraId="79A239F8" w14:textId="77777777" w:rsidR="0084745A" w:rsidRPr="0084745A" w:rsidRDefault="0084745A" w:rsidP="0084745A">
      <w:pPr>
        <w:spacing w:after="0" w:line="240" w:lineRule="auto"/>
        <w:rPr>
          <w:rFonts w:ascii="Times New Roman" w:eastAsia="Times New Roman" w:hAnsi="Times New Roman" w:cs="Times New Roman"/>
          <w:sz w:val="24"/>
          <w:szCs w:val="24"/>
          <w:lang w:eastAsia="es-MX"/>
        </w:rPr>
      </w:pPr>
    </w:p>
    <w:p w14:paraId="5F96D4F5"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40"/>
          <w:szCs w:val="40"/>
          <w:lang w:eastAsia="es-MX"/>
        </w:rPr>
        <w:t>Alumno</w:t>
      </w:r>
      <w:r w:rsidRPr="0084745A">
        <w:rPr>
          <w:rFonts w:ascii="Arial" w:eastAsia="Times New Roman" w:hAnsi="Arial" w:cs="Arial"/>
          <w:color w:val="000000"/>
          <w:sz w:val="40"/>
          <w:szCs w:val="40"/>
          <w:lang w:eastAsia="es-MX"/>
        </w:rPr>
        <w:t>: </w:t>
      </w:r>
    </w:p>
    <w:p w14:paraId="387495BE"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xml:space="preserve">Garcia </w:t>
      </w:r>
      <w:proofErr w:type="spellStart"/>
      <w:r w:rsidRPr="0084745A">
        <w:rPr>
          <w:rFonts w:ascii="Arial" w:eastAsia="Times New Roman" w:hAnsi="Arial" w:cs="Arial"/>
          <w:color w:val="000000"/>
          <w:sz w:val="36"/>
          <w:szCs w:val="36"/>
          <w:lang w:eastAsia="es-MX"/>
        </w:rPr>
        <w:t>Garcia</w:t>
      </w:r>
      <w:proofErr w:type="spellEnd"/>
      <w:r w:rsidRPr="0084745A">
        <w:rPr>
          <w:rFonts w:ascii="Arial" w:eastAsia="Times New Roman" w:hAnsi="Arial" w:cs="Arial"/>
          <w:color w:val="000000"/>
          <w:sz w:val="36"/>
          <w:szCs w:val="36"/>
          <w:lang w:eastAsia="es-MX"/>
        </w:rPr>
        <w:t xml:space="preserve"> Rafael</w:t>
      </w:r>
    </w:p>
    <w:p w14:paraId="6BA17296"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36"/>
          <w:szCs w:val="36"/>
          <w:lang w:eastAsia="es-MX"/>
        </w:rPr>
        <w:t>Profesor</w:t>
      </w:r>
      <w:r w:rsidRPr="0084745A">
        <w:rPr>
          <w:rFonts w:ascii="Arial" w:eastAsia="Times New Roman" w:hAnsi="Arial" w:cs="Arial"/>
          <w:color w:val="000000"/>
          <w:sz w:val="36"/>
          <w:szCs w:val="36"/>
          <w:lang w:eastAsia="es-MX"/>
        </w:rPr>
        <w:t xml:space="preserve">: Moreno </w:t>
      </w:r>
      <w:proofErr w:type="spellStart"/>
      <w:r w:rsidRPr="0084745A">
        <w:rPr>
          <w:rFonts w:ascii="Arial" w:eastAsia="Times New Roman" w:hAnsi="Arial" w:cs="Arial"/>
          <w:color w:val="000000"/>
          <w:sz w:val="36"/>
          <w:szCs w:val="36"/>
          <w:lang w:eastAsia="es-MX"/>
        </w:rPr>
        <w:t>Armendariz</w:t>
      </w:r>
      <w:proofErr w:type="spellEnd"/>
      <w:r w:rsidRPr="0084745A">
        <w:rPr>
          <w:rFonts w:ascii="Arial" w:eastAsia="Times New Roman" w:hAnsi="Arial" w:cs="Arial"/>
          <w:color w:val="000000"/>
          <w:sz w:val="36"/>
          <w:szCs w:val="36"/>
          <w:lang w:eastAsia="es-MX"/>
        </w:rPr>
        <w:t xml:space="preserve"> Marco Antonio</w:t>
      </w:r>
    </w:p>
    <w:p w14:paraId="2BB5D928" w14:textId="180C7277" w:rsidR="0084745A" w:rsidRDefault="0084745A" w:rsidP="0084745A">
      <w:pPr>
        <w:spacing w:after="240" w:line="240" w:lineRule="auto"/>
        <w:rPr>
          <w:rFonts w:ascii="Times New Roman" w:eastAsia="Times New Roman" w:hAnsi="Times New Roman" w:cs="Times New Roman"/>
          <w:sz w:val="24"/>
          <w:szCs w:val="24"/>
          <w:lang w:eastAsia="es-MX"/>
        </w:rPr>
      </w:pPr>
    </w:p>
    <w:p w14:paraId="3090078A" w14:textId="0C4A280D" w:rsidR="0084745A" w:rsidRDefault="0084745A" w:rsidP="0084745A">
      <w:pPr>
        <w:spacing w:after="240" w:line="240" w:lineRule="auto"/>
        <w:rPr>
          <w:rFonts w:ascii="Times New Roman" w:eastAsia="Times New Roman" w:hAnsi="Times New Roman" w:cs="Times New Roman"/>
          <w:sz w:val="24"/>
          <w:szCs w:val="24"/>
          <w:lang w:eastAsia="es-MX"/>
        </w:rPr>
      </w:pPr>
    </w:p>
    <w:p w14:paraId="13EF3A91" w14:textId="5BA676DC" w:rsidR="0084745A" w:rsidRDefault="0084745A" w:rsidP="0084745A">
      <w:pPr>
        <w:spacing w:after="240" w:line="240" w:lineRule="auto"/>
        <w:rPr>
          <w:rFonts w:ascii="Times New Roman" w:eastAsia="Times New Roman" w:hAnsi="Times New Roman" w:cs="Times New Roman"/>
          <w:sz w:val="24"/>
          <w:szCs w:val="24"/>
          <w:lang w:eastAsia="es-MX"/>
        </w:rPr>
      </w:pPr>
    </w:p>
    <w:p w14:paraId="1C2AB9E1" w14:textId="2E29AC0E" w:rsidR="0084745A" w:rsidRDefault="0084745A" w:rsidP="0084745A">
      <w:pPr>
        <w:spacing w:after="240" w:line="240" w:lineRule="auto"/>
        <w:rPr>
          <w:rFonts w:ascii="Times New Roman" w:eastAsia="Times New Roman" w:hAnsi="Times New Roman" w:cs="Times New Roman"/>
          <w:sz w:val="24"/>
          <w:szCs w:val="24"/>
          <w:lang w:eastAsia="es-MX"/>
        </w:rPr>
      </w:pPr>
    </w:p>
    <w:p w14:paraId="0FBA5B39" w14:textId="7B4A4DC7" w:rsidR="0084745A" w:rsidRDefault="0084745A" w:rsidP="0084745A">
      <w:pPr>
        <w:spacing w:after="240" w:line="240" w:lineRule="auto"/>
        <w:rPr>
          <w:rFonts w:ascii="Times New Roman" w:eastAsia="Times New Roman" w:hAnsi="Times New Roman" w:cs="Times New Roman"/>
          <w:sz w:val="24"/>
          <w:szCs w:val="24"/>
          <w:lang w:eastAsia="es-MX"/>
        </w:rPr>
      </w:pPr>
    </w:p>
    <w:p w14:paraId="6C96D4B6" w14:textId="77777777" w:rsidR="0084745A" w:rsidRPr="0084745A" w:rsidRDefault="0084745A" w:rsidP="0084745A">
      <w:pPr>
        <w:spacing w:after="240" w:line="240" w:lineRule="auto"/>
        <w:rPr>
          <w:rFonts w:ascii="Times New Roman" w:eastAsia="Times New Roman" w:hAnsi="Times New Roman" w:cs="Times New Roman"/>
          <w:sz w:val="24"/>
          <w:szCs w:val="24"/>
          <w:lang w:eastAsia="es-MX"/>
        </w:rPr>
      </w:pPr>
    </w:p>
    <w:p w14:paraId="0FBF2D42" w14:textId="78A02D9E" w:rsidR="00776B2F" w:rsidRPr="00FC0723" w:rsidRDefault="0084745A" w:rsidP="00FC0723">
      <w:pPr>
        <w:spacing w:line="276" w:lineRule="auto"/>
        <w:jc w:val="both"/>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lastRenderedPageBreak/>
        <w:t>Introducción:</w:t>
      </w:r>
    </w:p>
    <w:p w14:paraId="7729F0E0" w14:textId="2398D0E9" w:rsidR="009C6228" w:rsidRDefault="009C6228" w:rsidP="009C6228">
      <w:pPr>
        <w:spacing w:line="276" w:lineRule="auto"/>
        <w:jc w:val="both"/>
        <w:rPr>
          <w:rFonts w:ascii="Arial" w:eastAsia="Times New Roman" w:hAnsi="Arial" w:cs="Arial"/>
          <w:sz w:val="24"/>
          <w:szCs w:val="24"/>
          <w:lang w:eastAsia="es-MX"/>
        </w:rPr>
      </w:pPr>
      <w:r w:rsidRPr="009C6228">
        <w:rPr>
          <w:rFonts w:ascii="Arial" w:eastAsia="Times New Roman" w:hAnsi="Arial" w:cs="Arial"/>
          <w:sz w:val="24"/>
          <w:szCs w:val="24"/>
          <w:lang w:eastAsia="es-MX"/>
        </w:rPr>
        <w:t>En la práctica pasada se explicó del nacimiento, funcionamiento y comportamiento</w:t>
      </w:r>
      <w:r>
        <w:rPr>
          <w:rFonts w:ascii="Arial" w:eastAsia="Times New Roman" w:hAnsi="Arial" w:cs="Arial"/>
          <w:sz w:val="24"/>
          <w:szCs w:val="24"/>
          <w:lang w:eastAsia="es-MX"/>
        </w:rPr>
        <w:t xml:space="preserve"> </w:t>
      </w:r>
      <w:r w:rsidRPr="009C6228">
        <w:rPr>
          <w:rFonts w:ascii="Arial" w:eastAsia="Times New Roman" w:hAnsi="Arial" w:cs="Arial"/>
          <w:sz w:val="24"/>
          <w:szCs w:val="24"/>
          <w:lang w:eastAsia="es-MX"/>
        </w:rPr>
        <w:t>de la red perceptrón y como puede ser aplicada a problemas sencillos. Una red</w:t>
      </w:r>
      <w:r>
        <w:rPr>
          <w:rFonts w:ascii="Arial" w:eastAsia="Times New Roman" w:hAnsi="Arial" w:cs="Arial"/>
          <w:sz w:val="24"/>
          <w:szCs w:val="24"/>
          <w:lang w:eastAsia="es-MX"/>
        </w:rPr>
        <w:t xml:space="preserve"> </w:t>
      </w:r>
      <w:r w:rsidRPr="009C6228">
        <w:rPr>
          <w:rFonts w:ascii="Arial" w:eastAsia="Times New Roman" w:hAnsi="Arial" w:cs="Arial"/>
          <w:sz w:val="24"/>
          <w:szCs w:val="24"/>
          <w:lang w:eastAsia="es-MX"/>
        </w:rPr>
        <w:t xml:space="preserve">muy similar es la </w:t>
      </w:r>
      <w:proofErr w:type="spellStart"/>
      <w:r w:rsidRPr="009C6228">
        <w:rPr>
          <w:rFonts w:ascii="Arial" w:eastAsia="Times New Roman" w:hAnsi="Arial" w:cs="Arial"/>
          <w:sz w:val="24"/>
          <w:szCs w:val="24"/>
          <w:lang w:eastAsia="es-MX"/>
        </w:rPr>
        <w:t>Adaptative</w:t>
      </w:r>
      <w:proofErr w:type="spellEnd"/>
      <w:r w:rsidRPr="009C6228">
        <w:rPr>
          <w:rFonts w:ascii="Arial" w:eastAsia="Times New Roman" w:hAnsi="Arial" w:cs="Arial"/>
          <w:sz w:val="24"/>
          <w:szCs w:val="24"/>
          <w:lang w:eastAsia="es-MX"/>
        </w:rPr>
        <w:t xml:space="preserve"> Linear Network o mejor conocida como red ADALINE.</w:t>
      </w:r>
      <w:r>
        <w:rPr>
          <w:rFonts w:ascii="Arial" w:eastAsia="Times New Roman" w:hAnsi="Arial" w:cs="Arial"/>
          <w:sz w:val="24"/>
          <w:szCs w:val="24"/>
          <w:lang w:eastAsia="es-MX"/>
        </w:rPr>
        <w:t xml:space="preserve"> </w:t>
      </w:r>
      <w:r w:rsidRPr="009C6228">
        <w:rPr>
          <w:rFonts w:ascii="Arial" w:eastAsia="Times New Roman" w:hAnsi="Arial" w:cs="Arial"/>
          <w:sz w:val="24"/>
          <w:szCs w:val="24"/>
          <w:lang w:eastAsia="es-MX"/>
        </w:rPr>
        <w:t xml:space="preserve">A finales de los años 50 Bernard </w:t>
      </w:r>
      <w:proofErr w:type="spellStart"/>
      <w:r w:rsidRPr="009C6228">
        <w:rPr>
          <w:rFonts w:ascii="Arial" w:eastAsia="Times New Roman" w:hAnsi="Arial" w:cs="Arial"/>
          <w:sz w:val="24"/>
          <w:szCs w:val="24"/>
          <w:lang w:eastAsia="es-MX"/>
        </w:rPr>
        <w:t>Widrow</w:t>
      </w:r>
      <w:proofErr w:type="spellEnd"/>
      <w:r w:rsidRPr="009C6228">
        <w:rPr>
          <w:rFonts w:ascii="Arial" w:eastAsia="Times New Roman" w:hAnsi="Arial" w:cs="Arial"/>
          <w:sz w:val="24"/>
          <w:szCs w:val="24"/>
          <w:lang w:eastAsia="es-MX"/>
        </w:rPr>
        <w:t xml:space="preserve"> empezaba a trabajar en redes</w:t>
      </w:r>
      <w:r>
        <w:rPr>
          <w:rFonts w:ascii="Arial" w:eastAsia="Times New Roman" w:hAnsi="Arial" w:cs="Arial"/>
          <w:sz w:val="24"/>
          <w:szCs w:val="24"/>
          <w:lang w:eastAsia="es-MX"/>
        </w:rPr>
        <w:t xml:space="preserve"> </w:t>
      </w:r>
      <w:r w:rsidRPr="009C6228">
        <w:rPr>
          <w:rFonts w:ascii="Arial" w:eastAsia="Times New Roman" w:hAnsi="Arial" w:cs="Arial"/>
          <w:sz w:val="24"/>
          <w:szCs w:val="24"/>
          <w:lang w:eastAsia="es-MX"/>
        </w:rPr>
        <w:t>neuronales, en el tiempo en el que Frank Rosenblatt desarrolló la regla de</w:t>
      </w:r>
      <w:r>
        <w:rPr>
          <w:rFonts w:ascii="Arial" w:eastAsia="Times New Roman" w:hAnsi="Arial" w:cs="Arial"/>
          <w:sz w:val="24"/>
          <w:szCs w:val="24"/>
          <w:lang w:eastAsia="es-MX"/>
        </w:rPr>
        <w:t xml:space="preserve"> </w:t>
      </w:r>
      <w:r w:rsidRPr="009C6228">
        <w:rPr>
          <w:rFonts w:ascii="Arial" w:eastAsia="Times New Roman" w:hAnsi="Arial" w:cs="Arial"/>
          <w:sz w:val="24"/>
          <w:szCs w:val="24"/>
          <w:lang w:eastAsia="es-MX"/>
        </w:rPr>
        <w:t>aprendizaje del perceptrón, años después, en 1960 se presenta la red ADALINE</w:t>
      </w:r>
      <w:r>
        <w:rPr>
          <w:rFonts w:ascii="Arial" w:eastAsia="Times New Roman" w:hAnsi="Arial" w:cs="Arial"/>
          <w:sz w:val="24"/>
          <w:szCs w:val="24"/>
          <w:lang w:eastAsia="es-MX"/>
        </w:rPr>
        <w:t xml:space="preserve"> </w:t>
      </w:r>
      <w:r w:rsidRPr="009C6228">
        <w:rPr>
          <w:rFonts w:ascii="Arial" w:eastAsia="Times New Roman" w:hAnsi="Arial" w:cs="Arial"/>
          <w:sz w:val="24"/>
          <w:szCs w:val="24"/>
          <w:lang w:eastAsia="es-MX"/>
        </w:rPr>
        <w:t xml:space="preserve">creada por </w:t>
      </w:r>
      <w:proofErr w:type="spellStart"/>
      <w:r w:rsidRPr="009C6228">
        <w:rPr>
          <w:rFonts w:ascii="Arial" w:eastAsia="Times New Roman" w:hAnsi="Arial" w:cs="Arial"/>
          <w:sz w:val="24"/>
          <w:szCs w:val="24"/>
          <w:lang w:eastAsia="es-MX"/>
        </w:rPr>
        <w:t>Widrow</w:t>
      </w:r>
      <w:proofErr w:type="spellEnd"/>
      <w:r w:rsidRPr="009C6228">
        <w:rPr>
          <w:rFonts w:ascii="Arial" w:eastAsia="Times New Roman" w:hAnsi="Arial" w:cs="Arial"/>
          <w:sz w:val="24"/>
          <w:szCs w:val="24"/>
          <w:lang w:eastAsia="es-MX"/>
        </w:rPr>
        <w:t xml:space="preserve"> y su asesorado, asimismo presentaron una regla de</w:t>
      </w:r>
      <w:r>
        <w:rPr>
          <w:rFonts w:ascii="Arial" w:eastAsia="Times New Roman" w:hAnsi="Arial" w:cs="Arial"/>
          <w:sz w:val="24"/>
          <w:szCs w:val="24"/>
          <w:lang w:eastAsia="es-MX"/>
        </w:rPr>
        <w:t xml:space="preserve"> </w:t>
      </w:r>
      <w:r w:rsidRPr="009C6228">
        <w:rPr>
          <w:rFonts w:ascii="Arial" w:eastAsia="Times New Roman" w:hAnsi="Arial" w:cs="Arial"/>
          <w:sz w:val="24"/>
          <w:szCs w:val="24"/>
          <w:lang w:eastAsia="es-MX"/>
        </w:rPr>
        <w:t>aprendizaje la cual denominaron algoritmo LMS (</w:t>
      </w:r>
      <w:proofErr w:type="spellStart"/>
      <w:r w:rsidRPr="009C6228">
        <w:rPr>
          <w:rFonts w:ascii="Arial" w:eastAsia="Times New Roman" w:hAnsi="Arial" w:cs="Arial"/>
          <w:sz w:val="24"/>
          <w:szCs w:val="24"/>
          <w:lang w:eastAsia="es-MX"/>
        </w:rPr>
        <w:t>Least</w:t>
      </w:r>
      <w:proofErr w:type="spellEnd"/>
      <w:r w:rsidRPr="009C6228">
        <w:rPr>
          <w:rFonts w:ascii="Arial" w:eastAsia="Times New Roman" w:hAnsi="Arial" w:cs="Arial"/>
          <w:sz w:val="24"/>
          <w:szCs w:val="24"/>
          <w:lang w:eastAsia="es-MX"/>
        </w:rPr>
        <w:t xml:space="preserve"> Mean Square).</w:t>
      </w:r>
    </w:p>
    <w:p w14:paraId="1B8918C8" w14:textId="4991BDC4" w:rsidR="009C6228" w:rsidRPr="009C6228" w:rsidRDefault="009C6228" w:rsidP="009C6228">
      <w:pPr>
        <w:spacing w:line="276" w:lineRule="auto"/>
        <w:jc w:val="both"/>
        <w:rPr>
          <w:rFonts w:ascii="Arial" w:eastAsia="Times New Roman" w:hAnsi="Arial" w:cs="Arial"/>
          <w:sz w:val="24"/>
          <w:szCs w:val="24"/>
          <w:lang w:eastAsia="es-MX"/>
        </w:rPr>
      </w:pPr>
      <w:r w:rsidRPr="009C6228">
        <w:rPr>
          <w:rFonts w:ascii="Arial" w:eastAsia="Times New Roman" w:hAnsi="Arial" w:cs="Arial"/>
          <w:sz w:val="24"/>
          <w:szCs w:val="24"/>
          <w:lang w:eastAsia="es-MX"/>
        </w:rPr>
        <w:t>La red ADALINE al tener similitudes al perceptrón y al ser su única diferencia que</w:t>
      </w:r>
      <w:r>
        <w:rPr>
          <w:rFonts w:ascii="Arial" w:eastAsia="Times New Roman" w:hAnsi="Arial" w:cs="Arial"/>
          <w:sz w:val="24"/>
          <w:szCs w:val="24"/>
          <w:lang w:eastAsia="es-MX"/>
        </w:rPr>
        <w:t xml:space="preserve"> </w:t>
      </w:r>
      <w:r w:rsidRPr="009C6228">
        <w:rPr>
          <w:rFonts w:ascii="Arial" w:eastAsia="Times New Roman" w:hAnsi="Arial" w:cs="Arial"/>
          <w:sz w:val="24"/>
          <w:szCs w:val="24"/>
          <w:lang w:eastAsia="es-MX"/>
        </w:rPr>
        <w:t xml:space="preserve">usa una función de transferencia linear en vez de </w:t>
      </w:r>
      <w:proofErr w:type="spellStart"/>
      <w:r w:rsidRPr="009C6228">
        <w:rPr>
          <w:rFonts w:ascii="Arial" w:eastAsia="Times New Roman" w:hAnsi="Arial" w:cs="Arial"/>
          <w:sz w:val="24"/>
          <w:szCs w:val="24"/>
          <w:lang w:eastAsia="es-MX"/>
        </w:rPr>
        <w:t>hard</w:t>
      </w:r>
      <w:proofErr w:type="spellEnd"/>
      <w:r w:rsidRPr="009C6228">
        <w:rPr>
          <w:rFonts w:ascii="Arial" w:eastAsia="Times New Roman" w:hAnsi="Arial" w:cs="Arial"/>
          <w:sz w:val="24"/>
          <w:szCs w:val="24"/>
          <w:lang w:eastAsia="es-MX"/>
        </w:rPr>
        <w:t xml:space="preserve"> </w:t>
      </w:r>
      <w:proofErr w:type="spellStart"/>
      <w:r w:rsidRPr="009C6228">
        <w:rPr>
          <w:rFonts w:ascii="Arial" w:eastAsia="Times New Roman" w:hAnsi="Arial" w:cs="Arial"/>
          <w:sz w:val="24"/>
          <w:szCs w:val="24"/>
          <w:lang w:eastAsia="es-MX"/>
        </w:rPr>
        <w:t>limit</w:t>
      </w:r>
      <w:proofErr w:type="spellEnd"/>
      <w:r w:rsidRPr="009C6228">
        <w:rPr>
          <w:rFonts w:ascii="Arial" w:eastAsia="Times New Roman" w:hAnsi="Arial" w:cs="Arial"/>
          <w:sz w:val="24"/>
          <w:szCs w:val="24"/>
          <w:lang w:eastAsia="es-MX"/>
        </w:rPr>
        <w:t>, presenta las mismas</w:t>
      </w:r>
    </w:p>
    <w:p w14:paraId="1ADB1CD5" w14:textId="77777777" w:rsidR="009C6228" w:rsidRDefault="009C6228" w:rsidP="009C6228">
      <w:pPr>
        <w:spacing w:line="276" w:lineRule="auto"/>
        <w:jc w:val="both"/>
        <w:rPr>
          <w:rFonts w:ascii="Arial" w:eastAsia="Times New Roman" w:hAnsi="Arial" w:cs="Arial"/>
          <w:sz w:val="24"/>
          <w:szCs w:val="24"/>
          <w:lang w:eastAsia="es-MX"/>
        </w:rPr>
      </w:pPr>
      <w:r w:rsidRPr="009C6228">
        <w:rPr>
          <w:rFonts w:ascii="Arial" w:eastAsia="Times New Roman" w:hAnsi="Arial" w:cs="Arial"/>
          <w:sz w:val="24"/>
          <w:szCs w:val="24"/>
          <w:lang w:eastAsia="es-MX"/>
        </w:rPr>
        <w:t>problemáticas: Solo pueden resolver problemas linealmente separables.</w:t>
      </w:r>
    </w:p>
    <w:p w14:paraId="1775386E" w14:textId="1072B01E" w:rsidR="0084745A" w:rsidRPr="0084745A" w:rsidRDefault="0084745A" w:rsidP="009C6228">
      <w:pPr>
        <w:spacing w:line="276" w:lineRule="auto"/>
        <w:jc w:val="both"/>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t>Marco teórico. </w:t>
      </w:r>
    </w:p>
    <w:p w14:paraId="0702942E" w14:textId="77777777" w:rsidR="0084745A" w:rsidRPr="0084745A" w:rsidRDefault="0084745A" w:rsidP="00BE5B4A">
      <w:pPr>
        <w:pStyle w:val="NormalWeb"/>
        <w:spacing w:before="0" w:beforeAutospacing="0" w:after="160" w:afterAutospacing="0" w:line="276" w:lineRule="auto"/>
        <w:jc w:val="both"/>
        <w:rPr>
          <w:rFonts w:ascii="Arial" w:hAnsi="Arial" w:cs="Arial"/>
          <w:b/>
          <w:bCs/>
          <w:i/>
          <w:iCs/>
          <w:lang w:val="es-419"/>
        </w:rPr>
      </w:pPr>
      <w:r w:rsidRPr="0084745A">
        <w:rPr>
          <w:rFonts w:ascii="Arial" w:hAnsi="Arial" w:cs="Arial"/>
          <w:b/>
          <w:bCs/>
          <w:i/>
          <w:iCs/>
          <w:lang w:val="es-419"/>
        </w:rPr>
        <w:t>Explicación de la arquitectura, </w:t>
      </w:r>
    </w:p>
    <w:p w14:paraId="08E4BE3E" w14:textId="0504056F" w:rsidR="00A61219" w:rsidRDefault="009C6228" w:rsidP="009C6228">
      <w:pPr>
        <w:autoSpaceDE w:val="0"/>
        <w:autoSpaceDN w:val="0"/>
        <w:adjustRightInd w:val="0"/>
        <w:spacing w:after="0" w:line="240" w:lineRule="auto"/>
        <w:rPr>
          <w:noProof/>
        </w:rPr>
      </w:pPr>
      <w:r>
        <w:rPr>
          <w:rFonts w:ascii="ArialMT" w:hAnsi="ArialMT" w:cs="ArialMT"/>
          <w:sz w:val="24"/>
          <w:szCs w:val="24"/>
        </w:rPr>
        <w:t xml:space="preserve">ADALINE fue desarrollada por el profesor Bernard </w:t>
      </w:r>
      <w:proofErr w:type="spellStart"/>
      <w:r>
        <w:rPr>
          <w:rFonts w:ascii="ArialMT" w:hAnsi="ArialMT" w:cs="ArialMT"/>
          <w:sz w:val="24"/>
          <w:szCs w:val="24"/>
        </w:rPr>
        <w:t>Widrow</w:t>
      </w:r>
      <w:proofErr w:type="spellEnd"/>
      <w:r>
        <w:rPr>
          <w:rFonts w:ascii="ArialMT" w:hAnsi="ArialMT" w:cs="ArialMT"/>
          <w:sz w:val="24"/>
          <w:szCs w:val="24"/>
        </w:rPr>
        <w:t xml:space="preserve"> y su alumno Ted </w:t>
      </w:r>
      <w:proofErr w:type="spellStart"/>
      <w:r>
        <w:rPr>
          <w:rFonts w:ascii="ArialMT" w:hAnsi="ArialMT" w:cs="ArialMT"/>
          <w:sz w:val="24"/>
          <w:szCs w:val="24"/>
        </w:rPr>
        <w:t>Hoff</w:t>
      </w:r>
      <w:proofErr w:type="spellEnd"/>
      <w:r>
        <w:rPr>
          <w:rFonts w:ascii="ArialMT" w:hAnsi="ArialMT" w:cs="ArialMT"/>
          <w:sz w:val="24"/>
          <w:szCs w:val="24"/>
        </w:rPr>
        <w:t xml:space="preserve"> </w:t>
      </w:r>
      <w:r>
        <w:rPr>
          <w:rFonts w:ascii="ArialMT" w:hAnsi="ArialMT" w:cs="ArialMT"/>
          <w:sz w:val="24"/>
          <w:szCs w:val="24"/>
        </w:rPr>
        <w:t xml:space="preserve">en la Universidad de Stanford en 1960. Como se observa en la </w:t>
      </w:r>
      <w:r w:rsidRPr="009C6228">
        <w:rPr>
          <w:rFonts w:ascii="ArialMT" w:hAnsi="ArialMT" w:cs="ArialMT"/>
          <w:sz w:val="24"/>
          <w:szCs w:val="24"/>
          <w:u w:val="single"/>
        </w:rPr>
        <w:t>figura 1</w:t>
      </w:r>
      <w:sdt>
        <w:sdtPr>
          <w:rPr>
            <w:rFonts w:ascii="ArialMT" w:hAnsi="ArialMT" w:cs="ArialMT"/>
            <w:sz w:val="24"/>
            <w:szCs w:val="24"/>
            <w:u w:val="single"/>
          </w:rPr>
          <w:id w:val="1700277960"/>
          <w:citation/>
        </w:sdtPr>
        <w:sdtContent>
          <w:r>
            <w:rPr>
              <w:rFonts w:ascii="ArialMT" w:hAnsi="ArialMT" w:cs="ArialMT"/>
              <w:sz w:val="24"/>
              <w:szCs w:val="24"/>
              <w:u w:val="single"/>
            </w:rPr>
            <w:fldChar w:fldCharType="begin"/>
          </w:r>
          <w:r>
            <w:rPr>
              <w:rFonts w:ascii="ArialMT" w:hAnsi="ArialMT" w:cs="ArialMT"/>
              <w:sz w:val="24"/>
              <w:szCs w:val="24"/>
              <w:u w:val="single"/>
              <w:lang w:val="es-419"/>
            </w:rPr>
            <w:instrText xml:space="preserve"> CITATION Hag \l 22538 </w:instrText>
          </w:r>
          <w:r>
            <w:rPr>
              <w:rFonts w:ascii="ArialMT" w:hAnsi="ArialMT" w:cs="ArialMT"/>
              <w:sz w:val="24"/>
              <w:szCs w:val="24"/>
              <w:u w:val="single"/>
            </w:rPr>
            <w:fldChar w:fldCharType="separate"/>
          </w:r>
          <w:r>
            <w:rPr>
              <w:rFonts w:ascii="ArialMT" w:hAnsi="ArialMT" w:cs="ArialMT"/>
              <w:noProof/>
              <w:sz w:val="24"/>
              <w:szCs w:val="24"/>
              <w:u w:val="single"/>
              <w:lang w:val="es-419"/>
            </w:rPr>
            <w:t xml:space="preserve"> </w:t>
          </w:r>
          <w:r w:rsidRPr="009C6228">
            <w:rPr>
              <w:rFonts w:ascii="ArialMT" w:hAnsi="ArialMT" w:cs="ArialMT"/>
              <w:noProof/>
              <w:sz w:val="24"/>
              <w:szCs w:val="24"/>
              <w:lang w:val="es-419"/>
            </w:rPr>
            <w:t>(Hagan)</w:t>
          </w:r>
          <w:r>
            <w:rPr>
              <w:rFonts w:ascii="ArialMT" w:hAnsi="ArialMT" w:cs="ArialMT"/>
              <w:sz w:val="24"/>
              <w:szCs w:val="24"/>
              <w:u w:val="single"/>
            </w:rPr>
            <w:fldChar w:fldCharType="end"/>
          </w:r>
        </w:sdtContent>
      </w:sdt>
      <w:r>
        <w:rPr>
          <w:rFonts w:ascii="ArialMT" w:hAnsi="ArialMT" w:cs="ArialMT"/>
          <w:sz w:val="24"/>
          <w:szCs w:val="24"/>
        </w:rPr>
        <w:t>, tiene la</w:t>
      </w:r>
      <w:r>
        <w:rPr>
          <w:rFonts w:ascii="ArialMT" w:hAnsi="ArialMT" w:cs="ArialMT"/>
          <w:sz w:val="24"/>
          <w:szCs w:val="24"/>
        </w:rPr>
        <w:t xml:space="preserve"> </w:t>
      </w:r>
      <w:r>
        <w:rPr>
          <w:rFonts w:ascii="ArialMT" w:hAnsi="ArialMT" w:cs="ArialMT"/>
          <w:sz w:val="24"/>
          <w:szCs w:val="24"/>
        </w:rPr>
        <w:t>misma arquitectura que el perceptrón a diferencia de la función de transferencia</w:t>
      </w:r>
      <w:r>
        <w:rPr>
          <w:rFonts w:ascii="ArialMT" w:hAnsi="ArialMT" w:cs="ArialMT"/>
          <w:sz w:val="24"/>
          <w:szCs w:val="24"/>
        </w:rPr>
        <w:t xml:space="preserve"> </w:t>
      </w:r>
      <w:proofErr w:type="spellStart"/>
      <w:proofErr w:type="gramStart"/>
      <w:r>
        <w:rPr>
          <w:rFonts w:ascii="ArialMT" w:hAnsi="ArialMT" w:cs="ArialMT"/>
          <w:sz w:val="24"/>
          <w:szCs w:val="24"/>
        </w:rPr>
        <w:t>purelin</w:t>
      </w:r>
      <w:proofErr w:type="spellEnd"/>
      <w:r>
        <w:rPr>
          <w:rFonts w:ascii="ArialMT" w:hAnsi="ArialMT" w:cs="ArialMT"/>
          <w:sz w:val="24"/>
          <w:szCs w:val="24"/>
        </w:rPr>
        <w:t>(</w:t>
      </w:r>
      <w:proofErr w:type="gramEnd"/>
      <w:r>
        <w:rPr>
          <w:rFonts w:ascii="ArialMT" w:hAnsi="ArialMT" w:cs="ArialMT"/>
          <w:sz w:val="24"/>
          <w:szCs w:val="24"/>
        </w:rPr>
        <w:t>).</w:t>
      </w:r>
    </w:p>
    <w:p w14:paraId="7DC960A1" w14:textId="638B732A" w:rsidR="009C6228" w:rsidRDefault="009C6228" w:rsidP="009C6228">
      <w:pPr>
        <w:spacing w:line="276" w:lineRule="auto"/>
        <w:jc w:val="center"/>
        <w:rPr>
          <w:rFonts w:ascii="Arial" w:eastAsia="Times New Roman" w:hAnsi="Arial" w:cs="Arial"/>
          <w:sz w:val="24"/>
          <w:szCs w:val="24"/>
          <w:lang w:eastAsia="es-MX"/>
        </w:rPr>
      </w:pPr>
      <w:r>
        <w:rPr>
          <w:noProof/>
        </w:rPr>
        <w:drawing>
          <wp:inline distT="0" distB="0" distL="0" distR="0" wp14:anchorId="77CDF310" wp14:editId="22FB1342">
            <wp:extent cx="2389031" cy="2098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6725" cy="2113891"/>
                    </a:xfrm>
                    <a:prstGeom prst="rect">
                      <a:avLst/>
                    </a:prstGeom>
                  </pic:spPr>
                </pic:pic>
              </a:graphicData>
            </a:graphic>
          </wp:inline>
        </w:drawing>
      </w:r>
    </w:p>
    <w:p w14:paraId="093DD99A" w14:textId="1D6F3F23" w:rsidR="009C6228" w:rsidRDefault="00BA7B63" w:rsidP="00BA7B63">
      <w:pPr>
        <w:spacing w:line="276" w:lineRule="auto"/>
        <w:jc w:val="center"/>
        <w:rPr>
          <w:rFonts w:ascii="Arial" w:eastAsia="Times New Roman" w:hAnsi="Arial" w:cs="Arial"/>
          <w:sz w:val="24"/>
          <w:szCs w:val="24"/>
          <w:lang w:eastAsia="es-MX"/>
        </w:rPr>
      </w:pPr>
      <w:r>
        <w:rPr>
          <w:noProof/>
        </w:rPr>
        <w:drawing>
          <wp:inline distT="0" distB="0" distL="0" distR="0" wp14:anchorId="4D99A5BF" wp14:editId="0088DC12">
            <wp:extent cx="2434107" cy="1977712"/>
            <wp:effectExtent l="0" t="0" r="444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1780" cy="2000197"/>
                    </a:xfrm>
                    <a:prstGeom prst="rect">
                      <a:avLst/>
                    </a:prstGeom>
                  </pic:spPr>
                </pic:pic>
              </a:graphicData>
            </a:graphic>
          </wp:inline>
        </w:drawing>
      </w:r>
    </w:p>
    <w:p w14:paraId="1313322B" w14:textId="3C34871E" w:rsidR="00BA7B63" w:rsidRDefault="00BA7B63" w:rsidP="00BA7B63">
      <w:pPr>
        <w:spacing w:line="276" w:lineRule="auto"/>
        <w:jc w:val="both"/>
        <w:rPr>
          <w:rFonts w:ascii="Arial" w:eastAsia="Times New Roman" w:hAnsi="Arial" w:cs="Arial"/>
          <w:sz w:val="24"/>
          <w:szCs w:val="24"/>
          <w:lang w:eastAsia="es-MX"/>
        </w:rPr>
      </w:pPr>
      <w:r w:rsidRPr="00BA7B63">
        <w:rPr>
          <w:rFonts w:ascii="Arial" w:eastAsia="Times New Roman" w:hAnsi="Arial" w:cs="Arial"/>
          <w:sz w:val="24"/>
          <w:szCs w:val="24"/>
          <w:lang w:eastAsia="es-MX"/>
        </w:rPr>
        <w:lastRenderedPageBreak/>
        <w:t>La salida de la neurona es mayor que 0 en el área gris. En el área blanca la salida</w:t>
      </w:r>
      <w:r>
        <w:rPr>
          <w:rFonts w:ascii="Arial" w:eastAsia="Times New Roman" w:hAnsi="Arial" w:cs="Arial"/>
          <w:sz w:val="24"/>
          <w:szCs w:val="24"/>
          <w:lang w:eastAsia="es-MX"/>
        </w:rPr>
        <w:t xml:space="preserve"> </w:t>
      </w:r>
      <w:r w:rsidRPr="00BA7B63">
        <w:rPr>
          <w:rFonts w:ascii="Arial" w:eastAsia="Times New Roman" w:hAnsi="Arial" w:cs="Arial"/>
          <w:sz w:val="24"/>
          <w:szCs w:val="24"/>
          <w:lang w:eastAsia="es-MX"/>
        </w:rPr>
        <w:t xml:space="preserve">es menor que cero. Ahora, ¿qué implica esto sobre el </w:t>
      </w:r>
      <w:proofErr w:type="spellStart"/>
      <w:r w:rsidRPr="00BA7B63">
        <w:rPr>
          <w:rFonts w:ascii="Arial" w:eastAsia="Times New Roman" w:hAnsi="Arial" w:cs="Arial"/>
          <w:sz w:val="24"/>
          <w:szCs w:val="24"/>
          <w:lang w:eastAsia="es-MX"/>
        </w:rPr>
        <w:t>ADALINE?</w:t>
      </w:r>
      <w:proofErr w:type="spellEnd"/>
    </w:p>
    <w:p w14:paraId="07AA1185" w14:textId="77777777" w:rsidR="00BA7B63" w:rsidRDefault="00BA7B63" w:rsidP="00BA7B63">
      <w:pPr>
        <w:spacing w:line="276" w:lineRule="auto"/>
        <w:jc w:val="both"/>
        <w:rPr>
          <w:rFonts w:ascii="Arial" w:eastAsia="Times New Roman" w:hAnsi="Arial" w:cs="Arial"/>
          <w:sz w:val="24"/>
          <w:szCs w:val="24"/>
          <w:lang w:eastAsia="es-MX"/>
        </w:rPr>
      </w:pPr>
      <w:r w:rsidRPr="00BA7B63">
        <w:rPr>
          <w:rFonts w:ascii="Arial" w:eastAsia="Times New Roman" w:hAnsi="Arial" w:cs="Arial"/>
          <w:sz w:val="24"/>
          <w:szCs w:val="24"/>
          <w:lang w:eastAsia="es-MX"/>
        </w:rPr>
        <w:t>Dice que ADALINE se puede usar para clasificar objetos en dos categorías. Sin</w:t>
      </w:r>
      <w:r>
        <w:rPr>
          <w:rFonts w:ascii="Arial" w:eastAsia="Times New Roman" w:hAnsi="Arial" w:cs="Arial"/>
          <w:sz w:val="24"/>
          <w:szCs w:val="24"/>
          <w:lang w:eastAsia="es-MX"/>
        </w:rPr>
        <w:t xml:space="preserve"> </w:t>
      </w:r>
      <w:r w:rsidRPr="00BA7B63">
        <w:rPr>
          <w:rFonts w:ascii="Arial" w:eastAsia="Times New Roman" w:hAnsi="Arial" w:cs="Arial"/>
          <w:sz w:val="24"/>
          <w:szCs w:val="24"/>
          <w:lang w:eastAsia="es-MX"/>
        </w:rPr>
        <w:t>embargo, solo puede hacerlo si los objetos son linealmente separables. Por lo</w:t>
      </w:r>
      <w:r>
        <w:rPr>
          <w:rFonts w:ascii="Arial" w:eastAsia="Times New Roman" w:hAnsi="Arial" w:cs="Arial"/>
          <w:sz w:val="24"/>
          <w:szCs w:val="24"/>
          <w:lang w:eastAsia="es-MX"/>
        </w:rPr>
        <w:t xml:space="preserve"> </w:t>
      </w:r>
      <w:r w:rsidRPr="00BA7B63">
        <w:rPr>
          <w:rFonts w:ascii="Arial" w:eastAsia="Times New Roman" w:hAnsi="Arial" w:cs="Arial"/>
          <w:sz w:val="24"/>
          <w:szCs w:val="24"/>
          <w:lang w:eastAsia="es-MX"/>
        </w:rPr>
        <w:t>tanto, a este respecto, el ADALINE tiene la misma limitación que el perceptrón.</w:t>
      </w:r>
    </w:p>
    <w:p w14:paraId="4FD5D5B7" w14:textId="482D29D1" w:rsidR="00BA7B63" w:rsidRDefault="00BA7B63" w:rsidP="00BA7B63">
      <w:pPr>
        <w:spacing w:line="276" w:lineRule="auto"/>
        <w:jc w:val="both"/>
        <w:rPr>
          <w:rFonts w:ascii="Arial" w:eastAsia="Times New Roman" w:hAnsi="Arial" w:cs="Arial"/>
          <w:sz w:val="24"/>
          <w:szCs w:val="24"/>
          <w:lang w:eastAsia="es-MX"/>
        </w:rPr>
      </w:pPr>
      <w:r w:rsidRPr="00BA7B63">
        <w:rPr>
          <w:rFonts w:ascii="Arial" w:eastAsia="Times New Roman" w:hAnsi="Arial" w:cs="Arial"/>
          <w:sz w:val="24"/>
          <w:szCs w:val="24"/>
          <w:lang w:eastAsia="es-MX"/>
        </w:rPr>
        <w:t>Esto nos lleva a poder hablar más de la regla de aprendizaje de la red ADALINE:</w:t>
      </w:r>
      <w:r>
        <w:rPr>
          <w:rFonts w:ascii="Arial" w:eastAsia="Times New Roman" w:hAnsi="Arial" w:cs="Arial"/>
          <w:sz w:val="24"/>
          <w:szCs w:val="24"/>
          <w:lang w:eastAsia="es-MX"/>
        </w:rPr>
        <w:t xml:space="preserve"> </w:t>
      </w:r>
      <w:r w:rsidRPr="00BA7B63">
        <w:rPr>
          <w:rFonts w:ascii="Arial" w:eastAsia="Times New Roman" w:hAnsi="Arial" w:cs="Arial"/>
          <w:sz w:val="24"/>
          <w:szCs w:val="24"/>
          <w:lang w:eastAsia="es-MX"/>
        </w:rPr>
        <w:t>El algoritmo LMS, Dado que el objetivo del ADALINE es poder estimar de la</w:t>
      </w:r>
      <w:r>
        <w:rPr>
          <w:rFonts w:ascii="Arial" w:eastAsia="Times New Roman" w:hAnsi="Arial" w:cs="Arial"/>
          <w:sz w:val="24"/>
          <w:szCs w:val="24"/>
          <w:lang w:eastAsia="es-MX"/>
        </w:rPr>
        <w:t xml:space="preserve"> </w:t>
      </w:r>
      <w:r w:rsidRPr="00BA7B63">
        <w:rPr>
          <w:rFonts w:ascii="Arial" w:eastAsia="Times New Roman" w:hAnsi="Arial" w:cs="Arial"/>
          <w:sz w:val="24"/>
          <w:szCs w:val="24"/>
          <w:lang w:eastAsia="es-MX"/>
        </w:rPr>
        <w:t>manera más exacta la salida, se busca minimizar la desviación de la red para</w:t>
      </w:r>
      <w:r>
        <w:rPr>
          <w:rFonts w:ascii="Arial" w:eastAsia="Times New Roman" w:hAnsi="Arial" w:cs="Arial"/>
          <w:sz w:val="24"/>
          <w:szCs w:val="24"/>
          <w:lang w:eastAsia="es-MX"/>
        </w:rPr>
        <w:t xml:space="preserve"> </w:t>
      </w:r>
      <w:r w:rsidRPr="00BA7B63">
        <w:rPr>
          <w:rFonts w:ascii="Arial" w:eastAsia="Times New Roman" w:hAnsi="Arial" w:cs="Arial"/>
          <w:sz w:val="24"/>
          <w:szCs w:val="24"/>
          <w:lang w:eastAsia="es-MX"/>
        </w:rPr>
        <w:t>todos los patrones de entrada, eligiendo una medida del error global. Normalmente</w:t>
      </w:r>
      <w:r>
        <w:rPr>
          <w:rFonts w:ascii="Arial" w:eastAsia="Times New Roman" w:hAnsi="Arial" w:cs="Arial"/>
          <w:sz w:val="24"/>
          <w:szCs w:val="24"/>
          <w:lang w:eastAsia="es-MX"/>
        </w:rPr>
        <w:t xml:space="preserve"> </w:t>
      </w:r>
      <w:r w:rsidRPr="00BA7B63">
        <w:rPr>
          <w:rFonts w:ascii="Arial" w:eastAsia="Times New Roman" w:hAnsi="Arial" w:cs="Arial"/>
          <w:sz w:val="24"/>
          <w:szCs w:val="24"/>
          <w:lang w:eastAsia="es-MX"/>
        </w:rPr>
        <w:t>se utiliza el error cuadrático medio.</w:t>
      </w:r>
    </w:p>
    <w:p w14:paraId="6B89677F" w14:textId="5E1F7720" w:rsidR="00BA7B63" w:rsidRDefault="001071C8" w:rsidP="001071C8">
      <w:pPr>
        <w:spacing w:line="276" w:lineRule="auto"/>
        <w:jc w:val="center"/>
        <w:rPr>
          <w:rFonts w:ascii="Arial" w:eastAsia="Times New Roman" w:hAnsi="Arial" w:cs="Arial"/>
          <w:sz w:val="24"/>
          <w:szCs w:val="24"/>
          <w:lang w:eastAsia="es-MX"/>
        </w:rPr>
      </w:pPr>
      <w:r>
        <w:rPr>
          <w:noProof/>
        </w:rPr>
        <w:drawing>
          <wp:inline distT="0" distB="0" distL="0" distR="0" wp14:anchorId="7BFD78FD" wp14:editId="4DBCC6B2">
            <wp:extent cx="1661375" cy="642521"/>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8402" cy="656841"/>
                    </a:xfrm>
                    <a:prstGeom prst="rect">
                      <a:avLst/>
                    </a:prstGeom>
                  </pic:spPr>
                </pic:pic>
              </a:graphicData>
            </a:graphic>
          </wp:inline>
        </w:drawing>
      </w:r>
    </w:p>
    <w:p w14:paraId="40D2BB04" w14:textId="77777777" w:rsidR="001071C8" w:rsidRDefault="001071C8" w:rsidP="001071C8">
      <w:pPr>
        <w:spacing w:line="276" w:lineRule="auto"/>
        <w:jc w:val="both"/>
        <w:rPr>
          <w:rFonts w:ascii="Arial" w:eastAsia="Times New Roman" w:hAnsi="Arial" w:cs="Arial"/>
          <w:sz w:val="24"/>
          <w:szCs w:val="24"/>
          <w:lang w:eastAsia="es-MX"/>
        </w:rPr>
      </w:pPr>
      <w:r w:rsidRPr="001071C8">
        <w:rPr>
          <w:rFonts w:ascii="Arial" w:eastAsia="Times New Roman" w:hAnsi="Arial" w:cs="Arial"/>
          <w:sz w:val="24"/>
          <w:szCs w:val="24"/>
          <w:lang w:eastAsia="es-MX"/>
        </w:rPr>
        <w:t>La manera de reducir este error global es ir modificando los valores de los pesos</w:t>
      </w:r>
      <w:r>
        <w:rPr>
          <w:rFonts w:ascii="Arial" w:eastAsia="Times New Roman" w:hAnsi="Arial" w:cs="Arial"/>
          <w:sz w:val="24"/>
          <w:szCs w:val="24"/>
          <w:lang w:eastAsia="es-MX"/>
        </w:rPr>
        <w:t xml:space="preserve"> </w:t>
      </w:r>
      <w:r w:rsidRPr="001071C8">
        <w:rPr>
          <w:rFonts w:ascii="Arial" w:eastAsia="Times New Roman" w:hAnsi="Arial" w:cs="Arial"/>
          <w:sz w:val="24"/>
          <w:szCs w:val="24"/>
          <w:lang w:eastAsia="es-MX"/>
        </w:rPr>
        <w:t>al procesar cada entrada, de forma iterativa, mediante la regla del descenso del</w:t>
      </w:r>
      <w:r>
        <w:rPr>
          <w:rFonts w:ascii="Arial" w:eastAsia="Times New Roman" w:hAnsi="Arial" w:cs="Arial"/>
          <w:sz w:val="24"/>
          <w:szCs w:val="24"/>
          <w:lang w:eastAsia="es-MX"/>
        </w:rPr>
        <w:t xml:space="preserve"> </w:t>
      </w:r>
      <w:r w:rsidRPr="001071C8">
        <w:rPr>
          <w:rFonts w:ascii="Arial" w:eastAsia="Times New Roman" w:hAnsi="Arial" w:cs="Arial"/>
          <w:sz w:val="24"/>
          <w:szCs w:val="24"/>
          <w:lang w:eastAsia="es-MX"/>
        </w:rPr>
        <w:t>gradiente. Suponiendo que tenemos una constante de aprendizaje alfa.</w:t>
      </w:r>
      <w:r>
        <w:rPr>
          <w:rFonts w:ascii="Arial" w:eastAsia="Times New Roman" w:hAnsi="Arial" w:cs="Arial"/>
          <w:sz w:val="24"/>
          <w:szCs w:val="24"/>
          <w:lang w:eastAsia="es-MX"/>
        </w:rPr>
        <w:t xml:space="preserve"> </w:t>
      </w:r>
    </w:p>
    <w:p w14:paraId="6A630201" w14:textId="5CBBB7D8" w:rsidR="001071C8" w:rsidRDefault="001071C8" w:rsidP="001071C8">
      <w:pPr>
        <w:spacing w:line="276" w:lineRule="auto"/>
        <w:jc w:val="center"/>
        <w:rPr>
          <w:rFonts w:ascii="Arial" w:eastAsia="Times New Roman" w:hAnsi="Arial" w:cs="Arial"/>
          <w:sz w:val="24"/>
          <w:szCs w:val="24"/>
          <w:lang w:eastAsia="es-MX"/>
        </w:rPr>
      </w:pPr>
      <w:r>
        <w:rPr>
          <w:noProof/>
        </w:rPr>
        <w:drawing>
          <wp:inline distT="0" distB="0" distL="0" distR="0" wp14:anchorId="2888AFB7" wp14:editId="1EC9B595">
            <wp:extent cx="1745088" cy="647371"/>
            <wp:effectExtent l="0" t="0" r="762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7541" cy="681668"/>
                    </a:xfrm>
                    <a:prstGeom prst="rect">
                      <a:avLst/>
                    </a:prstGeom>
                  </pic:spPr>
                </pic:pic>
              </a:graphicData>
            </a:graphic>
          </wp:inline>
        </w:drawing>
      </w:r>
    </w:p>
    <w:p w14:paraId="416F1DFF" w14:textId="77777777" w:rsidR="001071C8" w:rsidRDefault="001071C8" w:rsidP="001071C8">
      <w:pPr>
        <w:spacing w:line="276" w:lineRule="auto"/>
        <w:jc w:val="both"/>
        <w:rPr>
          <w:noProof/>
        </w:rPr>
      </w:pPr>
      <w:r>
        <w:rPr>
          <w:rFonts w:ascii="ArialMT" w:hAnsi="ArialMT" w:cs="ArialMT"/>
          <w:sz w:val="24"/>
          <w:szCs w:val="24"/>
        </w:rPr>
        <w:t>Si operamos con la derivada, queda:</w:t>
      </w:r>
      <w:r w:rsidRPr="001071C8">
        <w:rPr>
          <w:noProof/>
        </w:rPr>
        <w:t xml:space="preserve"> </w:t>
      </w:r>
    </w:p>
    <w:p w14:paraId="7FC6F7BA" w14:textId="189FB1A7" w:rsidR="001071C8" w:rsidRPr="001071C8" w:rsidRDefault="001071C8" w:rsidP="001071C8">
      <w:pPr>
        <w:spacing w:line="276" w:lineRule="auto"/>
        <w:jc w:val="center"/>
        <w:rPr>
          <w:rFonts w:ascii="ArialMT" w:hAnsi="ArialMT" w:cs="ArialMT"/>
          <w:sz w:val="24"/>
          <w:szCs w:val="24"/>
        </w:rPr>
      </w:pPr>
      <w:r>
        <w:rPr>
          <w:noProof/>
        </w:rPr>
        <w:drawing>
          <wp:inline distT="0" distB="0" distL="0" distR="0" wp14:anchorId="24AB0B9C" wp14:editId="2BAC20FB">
            <wp:extent cx="1897482" cy="334850"/>
            <wp:effectExtent l="0" t="0" r="762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5453" cy="401551"/>
                    </a:xfrm>
                    <a:prstGeom prst="rect">
                      <a:avLst/>
                    </a:prstGeom>
                  </pic:spPr>
                </pic:pic>
              </a:graphicData>
            </a:graphic>
          </wp:inline>
        </w:drawing>
      </w:r>
    </w:p>
    <w:p w14:paraId="26313FC9" w14:textId="057A1408" w:rsidR="001071C8" w:rsidRDefault="001071C8" w:rsidP="001071C8">
      <w:pPr>
        <w:spacing w:line="276" w:lineRule="auto"/>
        <w:jc w:val="both"/>
        <w:rPr>
          <w:rFonts w:ascii="Arial" w:eastAsia="Times New Roman" w:hAnsi="Arial" w:cs="Arial"/>
          <w:sz w:val="24"/>
          <w:szCs w:val="24"/>
          <w:lang w:eastAsia="es-MX"/>
        </w:rPr>
      </w:pPr>
      <w:r w:rsidRPr="001071C8">
        <w:rPr>
          <w:rFonts w:ascii="Arial" w:eastAsia="Times New Roman" w:hAnsi="Arial" w:cs="Arial"/>
          <w:sz w:val="24"/>
          <w:szCs w:val="24"/>
          <w:lang w:eastAsia="es-MX"/>
        </w:rPr>
        <w:t>Que será la expresión que utilizaremos por cada entrada para modificar los pesos.</w:t>
      </w:r>
      <w:r>
        <w:rPr>
          <w:rFonts w:ascii="Arial" w:eastAsia="Times New Roman" w:hAnsi="Arial" w:cs="Arial"/>
          <w:sz w:val="24"/>
          <w:szCs w:val="24"/>
          <w:lang w:eastAsia="es-MX"/>
        </w:rPr>
        <w:t xml:space="preserve"> </w:t>
      </w:r>
      <w:r w:rsidRPr="001071C8">
        <w:rPr>
          <w:rFonts w:ascii="Arial" w:eastAsia="Times New Roman" w:hAnsi="Arial" w:cs="Arial"/>
          <w:sz w:val="24"/>
          <w:szCs w:val="24"/>
          <w:lang w:eastAsia="es-MX"/>
        </w:rPr>
        <w:t>Con respecto al perceptrón, la red ADALINE posee la ventaja de que su gráfica de</w:t>
      </w:r>
      <w:r>
        <w:rPr>
          <w:rFonts w:ascii="Arial" w:eastAsia="Times New Roman" w:hAnsi="Arial" w:cs="Arial"/>
          <w:sz w:val="24"/>
          <w:szCs w:val="24"/>
          <w:lang w:eastAsia="es-MX"/>
        </w:rPr>
        <w:t xml:space="preserve"> </w:t>
      </w:r>
      <w:r w:rsidRPr="001071C8">
        <w:rPr>
          <w:rFonts w:ascii="Arial" w:eastAsia="Times New Roman" w:hAnsi="Arial" w:cs="Arial"/>
          <w:sz w:val="24"/>
          <w:szCs w:val="24"/>
          <w:lang w:eastAsia="es-MX"/>
        </w:rPr>
        <w:t xml:space="preserve">error es un </w:t>
      </w:r>
      <w:proofErr w:type="spellStart"/>
      <w:r w:rsidRPr="001071C8">
        <w:rPr>
          <w:rFonts w:ascii="Arial" w:eastAsia="Times New Roman" w:hAnsi="Arial" w:cs="Arial"/>
          <w:sz w:val="24"/>
          <w:szCs w:val="24"/>
          <w:lang w:eastAsia="es-MX"/>
        </w:rPr>
        <w:t>hiperparaboloide</w:t>
      </w:r>
      <w:proofErr w:type="spellEnd"/>
      <w:r w:rsidRPr="001071C8">
        <w:rPr>
          <w:rFonts w:ascii="Arial" w:eastAsia="Times New Roman" w:hAnsi="Arial" w:cs="Arial"/>
          <w:sz w:val="24"/>
          <w:szCs w:val="24"/>
          <w:lang w:eastAsia="es-MX"/>
        </w:rPr>
        <w:t xml:space="preserve"> que posee o bien un único mínimo global, o bien una</w:t>
      </w:r>
      <w:r>
        <w:rPr>
          <w:rFonts w:ascii="Arial" w:eastAsia="Times New Roman" w:hAnsi="Arial" w:cs="Arial"/>
          <w:sz w:val="24"/>
          <w:szCs w:val="24"/>
          <w:lang w:eastAsia="es-MX"/>
        </w:rPr>
        <w:t xml:space="preserve"> </w:t>
      </w:r>
      <w:r w:rsidRPr="001071C8">
        <w:rPr>
          <w:rFonts w:ascii="Arial" w:eastAsia="Times New Roman" w:hAnsi="Arial" w:cs="Arial"/>
          <w:sz w:val="24"/>
          <w:szCs w:val="24"/>
          <w:lang w:eastAsia="es-MX"/>
        </w:rPr>
        <w:t>recta de infinitos mínimos, todos ellos globales. Esto evita la gran cantidad de</w:t>
      </w:r>
      <w:r>
        <w:rPr>
          <w:rFonts w:ascii="Arial" w:eastAsia="Times New Roman" w:hAnsi="Arial" w:cs="Arial"/>
          <w:sz w:val="24"/>
          <w:szCs w:val="24"/>
          <w:lang w:eastAsia="es-MX"/>
        </w:rPr>
        <w:t xml:space="preserve"> </w:t>
      </w:r>
      <w:r w:rsidRPr="001071C8">
        <w:rPr>
          <w:rFonts w:ascii="Arial" w:eastAsia="Times New Roman" w:hAnsi="Arial" w:cs="Arial"/>
          <w:sz w:val="24"/>
          <w:szCs w:val="24"/>
          <w:lang w:eastAsia="es-MX"/>
        </w:rPr>
        <w:t>problemas que da el perceptrón a la hora del entrenamiento debido a que su</w:t>
      </w:r>
      <w:r>
        <w:rPr>
          <w:rFonts w:ascii="Arial" w:eastAsia="Times New Roman" w:hAnsi="Arial" w:cs="Arial"/>
          <w:sz w:val="24"/>
          <w:szCs w:val="24"/>
          <w:lang w:eastAsia="es-MX"/>
        </w:rPr>
        <w:t xml:space="preserve"> </w:t>
      </w:r>
      <w:r w:rsidRPr="001071C8">
        <w:rPr>
          <w:rFonts w:ascii="Arial" w:eastAsia="Times New Roman" w:hAnsi="Arial" w:cs="Arial"/>
          <w:sz w:val="24"/>
          <w:szCs w:val="24"/>
          <w:lang w:eastAsia="es-MX"/>
        </w:rPr>
        <w:t>función de error (también llamada de coste) posee numerosos mínimos locales.</w:t>
      </w:r>
    </w:p>
    <w:p w14:paraId="6AB1F5DD" w14:textId="318CFFCB" w:rsidR="0084745A" w:rsidRPr="0084745A" w:rsidRDefault="0084745A" w:rsidP="00BE5B4A">
      <w:pPr>
        <w:spacing w:line="276" w:lineRule="auto"/>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t>Diagrama de Flujo:</w:t>
      </w:r>
    </w:p>
    <w:p w14:paraId="544B8EBC" w14:textId="7D113091" w:rsidR="006B409A" w:rsidRDefault="006B409A" w:rsidP="00C9419F">
      <w:pPr>
        <w:spacing w:line="276" w:lineRule="auto"/>
        <w:jc w:val="center"/>
        <w:rPr>
          <w:rFonts w:ascii="Times New Roman" w:eastAsia="Times New Roman" w:hAnsi="Times New Roman" w:cs="Times New Roman"/>
          <w:sz w:val="24"/>
          <w:szCs w:val="24"/>
          <w:lang w:eastAsia="es-MX"/>
        </w:rPr>
      </w:pPr>
    </w:p>
    <w:p w14:paraId="7B478264" w14:textId="242A9761" w:rsidR="006B409A" w:rsidRDefault="006B409A" w:rsidP="00BE5B4A">
      <w:pPr>
        <w:spacing w:line="276" w:lineRule="auto"/>
        <w:rPr>
          <w:rFonts w:ascii="Times New Roman" w:eastAsia="Times New Roman" w:hAnsi="Times New Roman" w:cs="Times New Roman"/>
          <w:sz w:val="24"/>
          <w:szCs w:val="24"/>
          <w:lang w:eastAsia="es-MX"/>
        </w:rPr>
      </w:pPr>
    </w:p>
    <w:p w14:paraId="10FE1BEA" w14:textId="7F8191E8" w:rsidR="00C9419F" w:rsidRDefault="00C9419F" w:rsidP="00BE5B4A">
      <w:pPr>
        <w:spacing w:line="276" w:lineRule="auto"/>
        <w:rPr>
          <w:rFonts w:ascii="Times New Roman" w:eastAsia="Times New Roman" w:hAnsi="Times New Roman" w:cs="Times New Roman"/>
          <w:sz w:val="24"/>
          <w:szCs w:val="24"/>
          <w:lang w:eastAsia="es-MX"/>
        </w:rPr>
      </w:pPr>
    </w:p>
    <w:p w14:paraId="28C77070" w14:textId="1781306D" w:rsidR="00C9419F" w:rsidRDefault="00C9419F" w:rsidP="00CA2CA5">
      <w:pPr>
        <w:spacing w:line="276" w:lineRule="auto"/>
        <w:jc w:val="center"/>
        <w:rPr>
          <w:rFonts w:ascii="Times New Roman" w:eastAsia="Times New Roman" w:hAnsi="Times New Roman" w:cs="Times New Roman"/>
          <w:sz w:val="24"/>
          <w:szCs w:val="24"/>
          <w:lang w:eastAsia="es-MX"/>
        </w:rPr>
      </w:pPr>
    </w:p>
    <w:p w14:paraId="28E248A3" w14:textId="77777777" w:rsidR="00C9419F" w:rsidRDefault="00C9419F" w:rsidP="00BE5B4A">
      <w:pPr>
        <w:spacing w:line="276" w:lineRule="auto"/>
        <w:rPr>
          <w:rFonts w:ascii="Times New Roman" w:eastAsia="Times New Roman" w:hAnsi="Times New Roman" w:cs="Times New Roman"/>
          <w:sz w:val="24"/>
          <w:szCs w:val="24"/>
          <w:lang w:eastAsia="es-MX"/>
        </w:rPr>
      </w:pPr>
    </w:p>
    <w:p w14:paraId="4214DC71" w14:textId="062FC9E8" w:rsidR="0084745A" w:rsidRDefault="0084745A" w:rsidP="00E17068">
      <w:pPr>
        <w:spacing w:line="276" w:lineRule="auto"/>
        <w:jc w:val="center"/>
        <w:rPr>
          <w:rFonts w:ascii="Arial" w:eastAsia="Times New Roman" w:hAnsi="Arial" w:cs="Arial"/>
          <w:b/>
          <w:bCs/>
          <w:color w:val="000000"/>
          <w:sz w:val="28"/>
          <w:szCs w:val="28"/>
          <w:lang w:eastAsia="es-MX"/>
        </w:rPr>
      </w:pPr>
      <w:r w:rsidRPr="0084745A">
        <w:rPr>
          <w:rFonts w:ascii="Arial" w:eastAsia="Times New Roman" w:hAnsi="Arial" w:cs="Arial"/>
          <w:b/>
          <w:bCs/>
          <w:color w:val="000000"/>
          <w:sz w:val="28"/>
          <w:szCs w:val="28"/>
          <w:lang w:eastAsia="es-MX"/>
        </w:rPr>
        <w:lastRenderedPageBreak/>
        <w:t>Experimentos.</w:t>
      </w:r>
    </w:p>
    <w:p w14:paraId="0641CA12" w14:textId="18DCE115" w:rsidR="00E17068" w:rsidRPr="00E17068" w:rsidRDefault="00E17068" w:rsidP="002D7DB0">
      <w:pPr>
        <w:spacing w:line="276" w:lineRule="auto"/>
        <w:jc w:val="both"/>
        <w:rPr>
          <w:rFonts w:ascii="Arial" w:eastAsia="Times New Roman" w:hAnsi="Arial" w:cs="Arial"/>
          <w:b/>
          <w:bCs/>
          <w:color w:val="000000"/>
          <w:sz w:val="24"/>
          <w:szCs w:val="24"/>
          <w:lang w:eastAsia="es-MX"/>
        </w:rPr>
      </w:pPr>
      <w:r w:rsidRPr="00E17068">
        <w:rPr>
          <w:rFonts w:ascii="Arial" w:eastAsia="Times New Roman" w:hAnsi="Arial" w:cs="Arial"/>
          <w:b/>
          <w:bCs/>
          <w:color w:val="000000"/>
          <w:sz w:val="24"/>
          <w:szCs w:val="24"/>
          <w:lang w:eastAsia="es-MX"/>
        </w:rPr>
        <w:t>Modo regresor:</w:t>
      </w:r>
    </w:p>
    <w:p w14:paraId="6CB3AFBA" w14:textId="05B83958" w:rsidR="00E17068" w:rsidRDefault="00E17068" w:rsidP="002D7DB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Experimento 1:</w:t>
      </w:r>
    </w:p>
    <w:p w14:paraId="02FEA883" w14:textId="7EFBE745" w:rsidR="00E17068" w:rsidRDefault="00E17068" w:rsidP="002D7DB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Para este experimento se tuvo que desarrollar una función el cuál pudiera crear un codificador de 8 bits, este codificador se mete como entrada para el entrenamiento de nuestra red neuronal ADALINE. Para este ejemplo decidimos poner un valor de EEPOCH de 0.001, un número de </w:t>
      </w:r>
      <w:proofErr w:type="spellStart"/>
      <w:r>
        <w:rPr>
          <w:rFonts w:ascii="Arial" w:eastAsia="Times New Roman" w:hAnsi="Arial" w:cs="Arial"/>
          <w:color w:val="000000"/>
          <w:sz w:val="24"/>
          <w:szCs w:val="24"/>
          <w:lang w:eastAsia="es-MX"/>
        </w:rPr>
        <w:t>EpochMax</w:t>
      </w:r>
      <w:proofErr w:type="spellEnd"/>
      <w:r>
        <w:rPr>
          <w:rFonts w:ascii="Arial" w:eastAsia="Times New Roman" w:hAnsi="Arial" w:cs="Arial"/>
          <w:color w:val="000000"/>
          <w:sz w:val="24"/>
          <w:szCs w:val="24"/>
          <w:lang w:eastAsia="es-MX"/>
        </w:rPr>
        <w:t xml:space="preserve"> = 10 y Alpha </w:t>
      </w:r>
      <w:proofErr w:type="gramStart"/>
      <w:r>
        <w:rPr>
          <w:rFonts w:ascii="Arial" w:eastAsia="Times New Roman" w:hAnsi="Arial" w:cs="Arial"/>
          <w:color w:val="000000"/>
          <w:sz w:val="24"/>
          <w:szCs w:val="24"/>
          <w:lang w:eastAsia="es-MX"/>
        </w:rPr>
        <w:t>de  0.04</w:t>
      </w:r>
      <w:proofErr w:type="gramEnd"/>
      <w:r>
        <w:rPr>
          <w:rFonts w:ascii="Arial" w:eastAsia="Times New Roman" w:hAnsi="Arial" w:cs="Arial"/>
          <w:color w:val="000000"/>
          <w:sz w:val="24"/>
          <w:szCs w:val="24"/>
          <w:lang w:eastAsia="es-MX"/>
        </w:rPr>
        <w:t xml:space="preserve"> para ver si nuestra red converge.</w:t>
      </w:r>
    </w:p>
    <w:p w14:paraId="2F9950D3" w14:textId="5F702B46" w:rsidR="00E17068" w:rsidRDefault="00E17068" w:rsidP="002D7DB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Se realiza el experimento y como se observa en las gráficas la red converge de manera muy rápida, además de que el valor de </w:t>
      </w:r>
      <w:proofErr w:type="spellStart"/>
      <w:r>
        <w:rPr>
          <w:rFonts w:ascii="Arial" w:eastAsia="Times New Roman" w:hAnsi="Arial" w:cs="Arial"/>
          <w:color w:val="000000"/>
          <w:sz w:val="24"/>
          <w:szCs w:val="24"/>
          <w:lang w:eastAsia="es-MX"/>
        </w:rPr>
        <w:t>Eepoch</w:t>
      </w:r>
      <w:proofErr w:type="spellEnd"/>
      <w:r>
        <w:rPr>
          <w:rFonts w:ascii="Arial" w:eastAsia="Times New Roman" w:hAnsi="Arial" w:cs="Arial"/>
          <w:color w:val="000000"/>
          <w:sz w:val="24"/>
          <w:szCs w:val="24"/>
          <w:lang w:eastAsia="es-MX"/>
        </w:rPr>
        <w:t xml:space="preserve"> desciende de manera significativa </w:t>
      </w:r>
    </w:p>
    <w:p w14:paraId="53F73667" w14:textId="7446F22A" w:rsidR="00E17068" w:rsidRDefault="00E17068" w:rsidP="002D7DB0">
      <w:pPr>
        <w:spacing w:line="276" w:lineRule="auto"/>
        <w:jc w:val="both"/>
        <w:rPr>
          <w:rFonts w:ascii="Arial" w:eastAsia="Times New Roman" w:hAnsi="Arial" w:cs="Arial"/>
          <w:color w:val="000000"/>
          <w:sz w:val="24"/>
          <w:szCs w:val="24"/>
          <w:lang w:eastAsia="es-MX"/>
        </w:rPr>
      </w:pPr>
    </w:p>
    <w:p w14:paraId="1A8ED372" w14:textId="3D6E0109" w:rsidR="00E17068" w:rsidRDefault="00E17068" w:rsidP="002D7DB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Experimento 2:</w:t>
      </w:r>
    </w:p>
    <w:p w14:paraId="358A3B51" w14:textId="63F93475" w:rsidR="00E17068" w:rsidRDefault="00E17068" w:rsidP="00E17068">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Ahora se empleó</w:t>
      </w:r>
      <w:r>
        <w:rPr>
          <w:rFonts w:ascii="Arial" w:eastAsia="Times New Roman" w:hAnsi="Arial" w:cs="Arial"/>
          <w:color w:val="000000"/>
          <w:sz w:val="24"/>
          <w:szCs w:val="24"/>
          <w:lang w:eastAsia="es-MX"/>
        </w:rPr>
        <w:t xml:space="preserve"> un codificador de </w:t>
      </w:r>
      <w:r>
        <w:rPr>
          <w:rFonts w:ascii="Arial" w:eastAsia="Times New Roman" w:hAnsi="Arial" w:cs="Arial"/>
          <w:color w:val="000000"/>
          <w:sz w:val="24"/>
          <w:szCs w:val="24"/>
          <w:lang w:eastAsia="es-MX"/>
        </w:rPr>
        <w:t>12</w:t>
      </w:r>
      <w:r>
        <w:rPr>
          <w:rFonts w:ascii="Arial" w:eastAsia="Times New Roman" w:hAnsi="Arial" w:cs="Arial"/>
          <w:color w:val="000000"/>
          <w:sz w:val="24"/>
          <w:szCs w:val="24"/>
          <w:lang w:eastAsia="es-MX"/>
        </w:rPr>
        <w:t xml:space="preserve"> bits, este codificador se mete como entrada para el entrenamiento de nuestra red neuronal ADALINE. Para este ejemplo decidimos poner un valor de EEPOCH de 0.001, un número de </w:t>
      </w:r>
      <w:proofErr w:type="spellStart"/>
      <w:r>
        <w:rPr>
          <w:rFonts w:ascii="Arial" w:eastAsia="Times New Roman" w:hAnsi="Arial" w:cs="Arial"/>
          <w:color w:val="000000"/>
          <w:sz w:val="24"/>
          <w:szCs w:val="24"/>
          <w:lang w:eastAsia="es-MX"/>
        </w:rPr>
        <w:t>EpochMax</w:t>
      </w:r>
      <w:proofErr w:type="spellEnd"/>
      <w:r>
        <w:rPr>
          <w:rFonts w:ascii="Arial" w:eastAsia="Times New Roman" w:hAnsi="Arial" w:cs="Arial"/>
          <w:color w:val="000000"/>
          <w:sz w:val="24"/>
          <w:szCs w:val="24"/>
          <w:lang w:eastAsia="es-MX"/>
        </w:rPr>
        <w:t xml:space="preserve"> = 10 y Alpha de 0.04 para ver si nuestra red converge.</w:t>
      </w:r>
    </w:p>
    <w:p w14:paraId="16B3AE3B" w14:textId="2CABCACA" w:rsidR="00E17068" w:rsidRDefault="00E17068" w:rsidP="002D7DB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De igual manera como en el</w:t>
      </w:r>
      <w:r w:rsidR="00D45EAD">
        <w:rPr>
          <w:rFonts w:ascii="Arial" w:eastAsia="Times New Roman" w:hAnsi="Arial" w:cs="Arial"/>
          <w:color w:val="000000"/>
          <w:sz w:val="24"/>
          <w:szCs w:val="24"/>
          <w:lang w:eastAsia="es-MX"/>
        </w:rPr>
        <w:t xml:space="preserve"> ejercicio anterior convergió muy rápido, además de que </w:t>
      </w:r>
      <w:proofErr w:type="gramStart"/>
      <w:r w:rsidR="00D45EAD">
        <w:rPr>
          <w:rFonts w:ascii="Arial" w:eastAsia="Times New Roman" w:hAnsi="Arial" w:cs="Arial"/>
          <w:color w:val="000000"/>
          <w:sz w:val="24"/>
          <w:szCs w:val="24"/>
          <w:lang w:eastAsia="es-MX"/>
        </w:rPr>
        <w:t>los resultados a la hora de abrir la salida es bastante</w:t>
      </w:r>
      <w:proofErr w:type="gramEnd"/>
      <w:r w:rsidR="00D45EAD">
        <w:rPr>
          <w:rFonts w:ascii="Arial" w:eastAsia="Times New Roman" w:hAnsi="Arial" w:cs="Arial"/>
          <w:color w:val="000000"/>
          <w:sz w:val="24"/>
          <w:szCs w:val="24"/>
          <w:lang w:eastAsia="es-MX"/>
        </w:rPr>
        <w:t xml:space="preserve"> parecido a el </w:t>
      </w:r>
      <w:proofErr w:type="spellStart"/>
      <w:r w:rsidR="00D45EAD">
        <w:rPr>
          <w:rFonts w:ascii="Arial" w:eastAsia="Times New Roman" w:hAnsi="Arial" w:cs="Arial"/>
          <w:color w:val="000000"/>
          <w:sz w:val="24"/>
          <w:szCs w:val="24"/>
          <w:lang w:eastAsia="es-MX"/>
        </w:rPr>
        <w:t>dataset</w:t>
      </w:r>
      <w:proofErr w:type="spellEnd"/>
      <w:r w:rsidR="00D45EAD">
        <w:rPr>
          <w:rFonts w:ascii="Arial" w:eastAsia="Times New Roman" w:hAnsi="Arial" w:cs="Arial"/>
          <w:color w:val="000000"/>
          <w:sz w:val="24"/>
          <w:szCs w:val="24"/>
          <w:lang w:eastAsia="es-MX"/>
        </w:rPr>
        <w:t xml:space="preserve"> con el que se entrenó las </w:t>
      </w:r>
    </w:p>
    <w:p w14:paraId="370608E3" w14:textId="148A3F86" w:rsidR="00E17068" w:rsidRDefault="00E17068" w:rsidP="002D7DB0">
      <w:pPr>
        <w:spacing w:line="276" w:lineRule="auto"/>
        <w:jc w:val="both"/>
        <w:rPr>
          <w:rFonts w:ascii="Arial" w:eastAsia="Times New Roman" w:hAnsi="Arial" w:cs="Arial"/>
          <w:color w:val="000000"/>
          <w:sz w:val="24"/>
          <w:szCs w:val="24"/>
          <w:lang w:eastAsia="es-MX"/>
        </w:rPr>
      </w:pPr>
      <w:r w:rsidRPr="00E17068">
        <w:rPr>
          <w:rFonts w:ascii="Arial" w:eastAsia="Times New Roman" w:hAnsi="Arial" w:cs="Arial"/>
          <w:b/>
          <w:bCs/>
          <w:color w:val="000000"/>
          <w:sz w:val="24"/>
          <w:szCs w:val="24"/>
          <w:lang w:eastAsia="es-MX"/>
        </w:rPr>
        <w:t>Modo clasificador</w:t>
      </w:r>
      <w:r>
        <w:rPr>
          <w:rFonts w:ascii="Arial" w:eastAsia="Times New Roman" w:hAnsi="Arial" w:cs="Arial"/>
          <w:color w:val="000000"/>
          <w:sz w:val="24"/>
          <w:szCs w:val="24"/>
          <w:lang w:eastAsia="es-MX"/>
        </w:rPr>
        <w:t>:</w:t>
      </w:r>
    </w:p>
    <w:p w14:paraId="501D4BA3" w14:textId="06103676" w:rsidR="009C6228" w:rsidRDefault="009C6228" w:rsidP="002D7DB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Experimento 1:</w:t>
      </w:r>
    </w:p>
    <w:p w14:paraId="043CEA95" w14:textId="112C4091" w:rsidR="009C6228" w:rsidRDefault="009C6228" w:rsidP="002D7DB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Este primer experimento se realizó con el </w:t>
      </w:r>
      <w:proofErr w:type="spellStart"/>
      <w:r>
        <w:rPr>
          <w:rFonts w:ascii="Arial" w:eastAsia="Times New Roman" w:hAnsi="Arial" w:cs="Arial"/>
          <w:color w:val="000000"/>
          <w:sz w:val="24"/>
          <w:szCs w:val="24"/>
          <w:lang w:eastAsia="es-MX"/>
        </w:rPr>
        <w:t>Dataset</w:t>
      </w:r>
      <w:proofErr w:type="spellEnd"/>
      <w:r>
        <w:rPr>
          <w:rFonts w:ascii="Arial" w:eastAsia="Times New Roman" w:hAnsi="Arial" w:cs="Arial"/>
          <w:color w:val="000000"/>
          <w:sz w:val="24"/>
          <w:szCs w:val="24"/>
          <w:lang w:eastAsia="es-MX"/>
        </w:rPr>
        <w:t xml:space="preserve"> de la compuerta AND por lo </w:t>
      </w:r>
      <w:proofErr w:type="spellStart"/>
      <w:r>
        <w:rPr>
          <w:rFonts w:ascii="Arial" w:eastAsia="Times New Roman" w:hAnsi="Arial" w:cs="Arial"/>
          <w:color w:val="000000"/>
          <w:sz w:val="24"/>
          <w:szCs w:val="24"/>
          <w:lang w:eastAsia="es-MX"/>
        </w:rPr>
        <w:t>cuál</w:t>
      </w:r>
      <w:proofErr w:type="spellEnd"/>
      <w:r>
        <w:rPr>
          <w:rFonts w:ascii="Arial" w:eastAsia="Times New Roman" w:hAnsi="Arial" w:cs="Arial"/>
          <w:color w:val="000000"/>
          <w:sz w:val="24"/>
          <w:szCs w:val="24"/>
          <w:lang w:eastAsia="es-MX"/>
        </w:rPr>
        <w:t xml:space="preserve"> el data set de entrada es </w:t>
      </w:r>
      <w:r w:rsidR="00D45EAD">
        <w:rPr>
          <w:rFonts w:ascii="Arial" w:eastAsia="Times New Roman" w:hAnsi="Arial" w:cs="Arial"/>
          <w:color w:val="000000"/>
          <w:sz w:val="24"/>
          <w:szCs w:val="24"/>
          <w:lang w:eastAsia="es-MX"/>
        </w:rPr>
        <w:t xml:space="preserve">el de la figura 2 </w:t>
      </w:r>
      <w:sdt>
        <w:sdtPr>
          <w:rPr>
            <w:rFonts w:ascii="Arial" w:eastAsia="Times New Roman" w:hAnsi="Arial" w:cs="Arial"/>
            <w:color w:val="000000"/>
            <w:sz w:val="24"/>
            <w:szCs w:val="24"/>
            <w:lang w:eastAsia="es-MX"/>
          </w:rPr>
          <w:id w:val="-1182047076"/>
          <w:citation/>
        </w:sdtPr>
        <w:sdtContent>
          <w:r w:rsidR="00D45EAD">
            <w:rPr>
              <w:rFonts w:ascii="Arial" w:eastAsia="Times New Roman" w:hAnsi="Arial" w:cs="Arial"/>
              <w:color w:val="000000"/>
              <w:sz w:val="24"/>
              <w:szCs w:val="24"/>
              <w:lang w:eastAsia="es-MX"/>
            </w:rPr>
            <w:fldChar w:fldCharType="begin"/>
          </w:r>
          <w:r w:rsidR="00D45EAD">
            <w:rPr>
              <w:rFonts w:ascii="Arial" w:eastAsia="Times New Roman" w:hAnsi="Arial" w:cs="Arial"/>
              <w:color w:val="000000"/>
              <w:sz w:val="24"/>
              <w:szCs w:val="24"/>
              <w:lang w:val="es-419" w:eastAsia="es-MX"/>
            </w:rPr>
            <w:instrText xml:space="preserve"> CITATION Hag \l 22538 </w:instrText>
          </w:r>
          <w:r w:rsidR="00D45EAD">
            <w:rPr>
              <w:rFonts w:ascii="Arial" w:eastAsia="Times New Roman" w:hAnsi="Arial" w:cs="Arial"/>
              <w:color w:val="000000"/>
              <w:sz w:val="24"/>
              <w:szCs w:val="24"/>
              <w:lang w:eastAsia="es-MX"/>
            </w:rPr>
            <w:fldChar w:fldCharType="separate"/>
          </w:r>
          <w:r w:rsidR="00D45EAD" w:rsidRPr="00D45EAD">
            <w:rPr>
              <w:rFonts w:ascii="Arial" w:eastAsia="Times New Roman" w:hAnsi="Arial" w:cs="Arial"/>
              <w:noProof/>
              <w:color w:val="000000"/>
              <w:sz w:val="24"/>
              <w:szCs w:val="24"/>
              <w:lang w:val="es-419" w:eastAsia="es-MX"/>
            </w:rPr>
            <w:t>(Hagan)</w:t>
          </w:r>
          <w:r w:rsidR="00D45EAD">
            <w:rPr>
              <w:rFonts w:ascii="Arial" w:eastAsia="Times New Roman" w:hAnsi="Arial" w:cs="Arial"/>
              <w:color w:val="000000"/>
              <w:sz w:val="24"/>
              <w:szCs w:val="24"/>
              <w:lang w:eastAsia="es-MX"/>
            </w:rPr>
            <w:fldChar w:fldCharType="end"/>
          </w:r>
        </w:sdtContent>
      </w:sdt>
      <w:r w:rsidR="00D45EAD">
        <w:rPr>
          <w:rFonts w:ascii="Arial" w:eastAsia="Times New Roman" w:hAnsi="Arial" w:cs="Arial"/>
          <w:color w:val="000000"/>
          <w:sz w:val="24"/>
          <w:szCs w:val="24"/>
          <w:lang w:eastAsia="es-MX"/>
        </w:rPr>
        <w:t xml:space="preserve"> donde sustituiremos los 0’s por -1 ya que por la función de transferencia de </w:t>
      </w:r>
      <w:proofErr w:type="spellStart"/>
      <w:r w:rsidR="00D45EAD">
        <w:rPr>
          <w:rFonts w:ascii="Arial" w:eastAsia="Times New Roman" w:hAnsi="Arial" w:cs="Arial"/>
          <w:color w:val="000000"/>
          <w:sz w:val="24"/>
          <w:szCs w:val="24"/>
          <w:lang w:eastAsia="es-MX"/>
        </w:rPr>
        <w:t>Adaline</w:t>
      </w:r>
      <w:proofErr w:type="spellEnd"/>
      <w:r w:rsidR="00D45EAD">
        <w:rPr>
          <w:rFonts w:ascii="Arial" w:eastAsia="Times New Roman" w:hAnsi="Arial" w:cs="Arial"/>
          <w:color w:val="000000"/>
          <w:sz w:val="24"/>
          <w:szCs w:val="24"/>
          <w:lang w:eastAsia="es-MX"/>
        </w:rPr>
        <w:t xml:space="preserve"> tenemos valores de -1 a 1:</w:t>
      </w:r>
    </w:p>
    <w:p w14:paraId="795662F5" w14:textId="6707870B" w:rsidR="00D45EAD" w:rsidRDefault="00D45EAD" w:rsidP="002D7DB0">
      <w:pPr>
        <w:spacing w:line="276" w:lineRule="auto"/>
        <w:jc w:val="both"/>
        <w:rPr>
          <w:rFonts w:ascii="Arial" w:eastAsia="Times New Roman" w:hAnsi="Arial" w:cs="Arial"/>
          <w:color w:val="000000"/>
          <w:sz w:val="24"/>
          <w:szCs w:val="24"/>
          <w:lang w:eastAsia="es-MX"/>
        </w:rPr>
      </w:pPr>
      <w:r>
        <w:rPr>
          <w:noProof/>
        </w:rPr>
        <w:drawing>
          <wp:inline distT="0" distB="0" distL="0" distR="0" wp14:anchorId="05479DC4" wp14:editId="13D86B6D">
            <wp:extent cx="5400040" cy="7334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733425"/>
                    </a:xfrm>
                    <a:prstGeom prst="rect">
                      <a:avLst/>
                    </a:prstGeom>
                  </pic:spPr>
                </pic:pic>
              </a:graphicData>
            </a:graphic>
          </wp:inline>
        </w:drawing>
      </w:r>
    </w:p>
    <w:p w14:paraId="26D4ACEE" w14:textId="5D825475" w:rsidR="00D45EAD" w:rsidRPr="00D45EAD" w:rsidRDefault="00D45EAD" w:rsidP="00D45EAD">
      <w:pPr>
        <w:spacing w:line="276" w:lineRule="auto"/>
        <w:jc w:val="center"/>
        <w:rPr>
          <w:rFonts w:ascii="Arial" w:eastAsia="Times New Roman" w:hAnsi="Arial" w:cs="Arial"/>
          <w:i/>
          <w:iCs/>
          <w:color w:val="000000"/>
          <w:sz w:val="24"/>
          <w:szCs w:val="24"/>
          <w:u w:val="single"/>
          <w:lang w:eastAsia="es-MX"/>
        </w:rPr>
      </w:pPr>
      <w:r w:rsidRPr="00D45EAD">
        <w:rPr>
          <w:rFonts w:ascii="Arial" w:eastAsia="Times New Roman" w:hAnsi="Arial" w:cs="Arial"/>
          <w:i/>
          <w:iCs/>
          <w:color w:val="000000"/>
          <w:sz w:val="24"/>
          <w:szCs w:val="24"/>
          <w:u w:val="single"/>
          <w:lang w:eastAsia="es-MX"/>
        </w:rPr>
        <w:t>Figura 2</w:t>
      </w:r>
    </w:p>
    <w:p w14:paraId="750AF081" w14:textId="0326FAF4" w:rsidR="00D45EAD" w:rsidRDefault="00D45EAD" w:rsidP="002D7DB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 salida de la red es la siguiente:</w:t>
      </w:r>
    </w:p>
    <w:p w14:paraId="0976179E" w14:textId="6BEF0057" w:rsidR="00D45EAD" w:rsidRDefault="00D45EAD" w:rsidP="002D7DB0">
      <w:pPr>
        <w:spacing w:line="276" w:lineRule="auto"/>
        <w:jc w:val="both"/>
        <w:rPr>
          <w:rFonts w:ascii="Arial" w:eastAsia="Times New Roman" w:hAnsi="Arial" w:cs="Arial"/>
          <w:color w:val="000000"/>
          <w:sz w:val="24"/>
          <w:szCs w:val="24"/>
          <w:lang w:eastAsia="es-MX"/>
        </w:rPr>
      </w:pPr>
    </w:p>
    <w:p w14:paraId="4AED02C4" w14:textId="018FE81B" w:rsidR="00D45EAD" w:rsidRDefault="00D45EAD" w:rsidP="002D7DB0">
      <w:pPr>
        <w:spacing w:line="276" w:lineRule="auto"/>
        <w:jc w:val="both"/>
        <w:rPr>
          <w:rFonts w:ascii="Arial" w:eastAsia="Times New Roman" w:hAnsi="Arial" w:cs="Arial"/>
          <w:color w:val="000000"/>
          <w:sz w:val="24"/>
          <w:szCs w:val="24"/>
          <w:lang w:eastAsia="es-MX"/>
        </w:rPr>
      </w:pPr>
    </w:p>
    <w:p w14:paraId="08C8118E" w14:textId="4868E0B6" w:rsidR="00D45EAD" w:rsidRDefault="00D45EAD" w:rsidP="002D7DB0">
      <w:pPr>
        <w:spacing w:line="276" w:lineRule="auto"/>
        <w:jc w:val="both"/>
        <w:rPr>
          <w:rFonts w:ascii="Arial" w:eastAsia="Times New Roman" w:hAnsi="Arial" w:cs="Arial"/>
          <w:color w:val="000000"/>
          <w:sz w:val="24"/>
          <w:szCs w:val="24"/>
          <w:lang w:eastAsia="es-MX"/>
        </w:rPr>
      </w:pPr>
    </w:p>
    <w:p w14:paraId="6B968499" w14:textId="1A97E448" w:rsidR="009773BF" w:rsidRDefault="009773BF" w:rsidP="002D7DB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Experimento 2:</w:t>
      </w:r>
    </w:p>
    <w:p w14:paraId="10A169D8" w14:textId="0C615994" w:rsidR="00D45EAD" w:rsidRDefault="00D45EAD" w:rsidP="009D0875">
      <w:pPr>
        <w:spacing w:line="276"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Para el segundo ejemplo se usa un data set compuesto de 4 clases como el que se muestra en la figura 3 </w:t>
      </w:r>
      <w:sdt>
        <w:sdtPr>
          <w:rPr>
            <w:rFonts w:ascii="Arial" w:eastAsia="Times New Roman" w:hAnsi="Arial" w:cs="Arial"/>
            <w:color w:val="000000"/>
            <w:sz w:val="24"/>
            <w:szCs w:val="24"/>
            <w:lang w:eastAsia="es-MX"/>
          </w:rPr>
          <w:id w:val="-1488092017"/>
          <w:citation/>
        </w:sdtPr>
        <w:sdtContent>
          <w:r>
            <w:rPr>
              <w:rFonts w:ascii="Arial" w:eastAsia="Times New Roman" w:hAnsi="Arial" w:cs="Arial"/>
              <w:color w:val="000000"/>
              <w:sz w:val="24"/>
              <w:szCs w:val="24"/>
              <w:lang w:eastAsia="es-MX"/>
            </w:rPr>
            <w:fldChar w:fldCharType="begin"/>
          </w:r>
          <w:r>
            <w:rPr>
              <w:rFonts w:ascii="Arial" w:eastAsia="Times New Roman" w:hAnsi="Arial" w:cs="Arial"/>
              <w:color w:val="000000"/>
              <w:sz w:val="24"/>
              <w:szCs w:val="24"/>
              <w:lang w:val="es-419" w:eastAsia="es-MX"/>
            </w:rPr>
            <w:instrText xml:space="preserve"> CITATION Hag \l 22538 </w:instrText>
          </w:r>
          <w:r>
            <w:rPr>
              <w:rFonts w:ascii="Arial" w:eastAsia="Times New Roman" w:hAnsi="Arial" w:cs="Arial"/>
              <w:color w:val="000000"/>
              <w:sz w:val="24"/>
              <w:szCs w:val="24"/>
              <w:lang w:eastAsia="es-MX"/>
            </w:rPr>
            <w:fldChar w:fldCharType="separate"/>
          </w:r>
          <w:r w:rsidRPr="00D45EAD">
            <w:rPr>
              <w:rFonts w:ascii="Arial" w:eastAsia="Times New Roman" w:hAnsi="Arial" w:cs="Arial"/>
              <w:noProof/>
              <w:color w:val="000000"/>
              <w:sz w:val="24"/>
              <w:szCs w:val="24"/>
              <w:lang w:val="es-419" w:eastAsia="es-MX"/>
            </w:rPr>
            <w:t>(Hagan)</w:t>
          </w:r>
          <w:r>
            <w:rPr>
              <w:rFonts w:ascii="Arial" w:eastAsia="Times New Roman" w:hAnsi="Arial" w:cs="Arial"/>
              <w:color w:val="000000"/>
              <w:sz w:val="24"/>
              <w:szCs w:val="24"/>
              <w:lang w:eastAsia="es-MX"/>
            </w:rPr>
            <w:fldChar w:fldCharType="end"/>
          </w:r>
        </w:sdtContent>
      </w:sdt>
      <w:r>
        <w:rPr>
          <w:rFonts w:ascii="Arial" w:eastAsia="Times New Roman" w:hAnsi="Arial" w:cs="Arial"/>
          <w:color w:val="000000"/>
          <w:sz w:val="24"/>
          <w:szCs w:val="24"/>
          <w:lang w:eastAsia="es-MX"/>
        </w:rPr>
        <w:t>.</w:t>
      </w:r>
    </w:p>
    <w:p w14:paraId="7E402B20" w14:textId="5160D672" w:rsidR="00D45EAD" w:rsidRDefault="00D45EAD" w:rsidP="00D45EAD">
      <w:pPr>
        <w:spacing w:line="276" w:lineRule="auto"/>
        <w:jc w:val="center"/>
        <w:rPr>
          <w:rFonts w:ascii="Arial" w:eastAsia="Times New Roman" w:hAnsi="Arial" w:cs="Arial"/>
          <w:color w:val="000000"/>
          <w:sz w:val="24"/>
          <w:szCs w:val="24"/>
          <w:lang w:eastAsia="es-MX"/>
        </w:rPr>
      </w:pPr>
      <w:r>
        <w:rPr>
          <w:noProof/>
        </w:rPr>
        <w:drawing>
          <wp:inline distT="0" distB="0" distL="0" distR="0" wp14:anchorId="036E097F" wp14:editId="2F6EFA9F">
            <wp:extent cx="5010150" cy="2133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2133600"/>
                    </a:xfrm>
                    <a:prstGeom prst="rect">
                      <a:avLst/>
                    </a:prstGeom>
                  </pic:spPr>
                </pic:pic>
              </a:graphicData>
            </a:graphic>
          </wp:inline>
        </w:drawing>
      </w:r>
    </w:p>
    <w:p w14:paraId="0B0FAC5C" w14:textId="7E669C62" w:rsidR="00D45EAD" w:rsidRPr="00D45EAD" w:rsidRDefault="00D45EAD" w:rsidP="00D45EAD">
      <w:pPr>
        <w:spacing w:line="276" w:lineRule="auto"/>
        <w:jc w:val="center"/>
        <w:rPr>
          <w:rFonts w:ascii="Arial" w:eastAsia="Times New Roman" w:hAnsi="Arial" w:cs="Arial"/>
          <w:i/>
          <w:iCs/>
          <w:color w:val="000000"/>
          <w:sz w:val="24"/>
          <w:szCs w:val="24"/>
          <w:u w:val="single"/>
          <w:lang w:eastAsia="es-MX"/>
        </w:rPr>
      </w:pPr>
      <w:r w:rsidRPr="00D45EAD">
        <w:rPr>
          <w:rFonts w:ascii="Arial" w:eastAsia="Times New Roman" w:hAnsi="Arial" w:cs="Arial"/>
          <w:i/>
          <w:iCs/>
          <w:color w:val="000000"/>
          <w:sz w:val="24"/>
          <w:szCs w:val="24"/>
          <w:u w:val="single"/>
          <w:lang w:eastAsia="es-MX"/>
        </w:rPr>
        <w:t>Figura 3</w:t>
      </w:r>
    </w:p>
    <w:p w14:paraId="00EE42BF" w14:textId="77777777" w:rsidR="00E65F57" w:rsidRDefault="00D45EAD" w:rsidP="00D45EAD">
      <w:pPr>
        <w:spacing w:line="276"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Para este ejercicio se requirieron </w:t>
      </w:r>
      <w:r w:rsidR="00E65F57">
        <w:rPr>
          <w:rFonts w:ascii="Arial" w:eastAsia="Times New Roman" w:hAnsi="Arial" w:cs="Arial"/>
          <w:color w:val="000000"/>
          <w:sz w:val="24"/>
          <w:szCs w:val="24"/>
          <w:lang w:eastAsia="es-MX"/>
        </w:rPr>
        <w:t xml:space="preserve">2 neuronas debido al número de clases, estas neuronas tienen un vector de pesos los cuales definirán la frontera de decisión de nuestro ejercicio las cuales estarán ilustradas en las siguientes gráficas junto a los valores de EEPOCH y de pesos y </w:t>
      </w:r>
      <w:proofErr w:type="spellStart"/>
      <w:r w:rsidR="00E65F57">
        <w:rPr>
          <w:rFonts w:ascii="Arial" w:eastAsia="Times New Roman" w:hAnsi="Arial" w:cs="Arial"/>
          <w:color w:val="000000"/>
          <w:sz w:val="24"/>
          <w:szCs w:val="24"/>
          <w:lang w:eastAsia="es-MX"/>
        </w:rPr>
        <w:t>bias</w:t>
      </w:r>
      <w:proofErr w:type="spellEnd"/>
      <w:r w:rsidR="00E65F57">
        <w:rPr>
          <w:rFonts w:ascii="Arial" w:eastAsia="Times New Roman" w:hAnsi="Arial" w:cs="Arial"/>
          <w:color w:val="000000"/>
          <w:sz w:val="24"/>
          <w:szCs w:val="24"/>
          <w:lang w:eastAsia="es-MX"/>
        </w:rPr>
        <w:t>.</w:t>
      </w:r>
    </w:p>
    <w:p w14:paraId="418A6120" w14:textId="45199176" w:rsidR="00D45EAD" w:rsidRDefault="00E65F57" w:rsidP="00D45EAD">
      <w:pPr>
        <w:spacing w:line="276"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w:t>
      </w:r>
    </w:p>
    <w:p w14:paraId="29F4780B" w14:textId="77777777" w:rsidR="00D45EAD" w:rsidRDefault="00D45EAD" w:rsidP="009D0875">
      <w:pPr>
        <w:spacing w:line="276" w:lineRule="auto"/>
        <w:rPr>
          <w:rFonts w:ascii="Arial" w:eastAsia="Times New Roman" w:hAnsi="Arial" w:cs="Arial"/>
          <w:color w:val="000000"/>
          <w:sz w:val="24"/>
          <w:szCs w:val="24"/>
          <w:lang w:eastAsia="es-MX"/>
        </w:rPr>
      </w:pPr>
    </w:p>
    <w:p w14:paraId="7E243DBF" w14:textId="22721C7C" w:rsidR="009C6228" w:rsidRDefault="009D0875" w:rsidP="00561B66">
      <w:pPr>
        <w:spacing w:line="276"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Experimento 3:</w:t>
      </w:r>
    </w:p>
    <w:p w14:paraId="0EBB878F" w14:textId="704292B0" w:rsidR="00E65F57" w:rsidRDefault="00E65F57" w:rsidP="00561B66">
      <w:pPr>
        <w:spacing w:line="276"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Este es el último experimento de nuestra donde tenemos un </w:t>
      </w:r>
      <w:proofErr w:type="spellStart"/>
      <w:r>
        <w:rPr>
          <w:rFonts w:ascii="Arial" w:eastAsia="Times New Roman" w:hAnsi="Arial" w:cs="Arial"/>
          <w:color w:val="000000"/>
          <w:sz w:val="24"/>
          <w:szCs w:val="24"/>
          <w:lang w:eastAsia="es-MX"/>
        </w:rPr>
        <w:t>dataset</w:t>
      </w:r>
      <w:proofErr w:type="spellEnd"/>
      <w:r>
        <w:rPr>
          <w:rFonts w:ascii="Arial" w:eastAsia="Times New Roman" w:hAnsi="Arial" w:cs="Arial"/>
          <w:color w:val="000000"/>
          <w:sz w:val="24"/>
          <w:szCs w:val="24"/>
          <w:lang w:eastAsia="es-MX"/>
        </w:rPr>
        <w:t xml:space="preserve"> que no es linealmente separable, se puede obviar que nuestra res ADALINE no va a converger correctamente debido a esta limitante por lo cuál se verá reflejado en nuestro entrenamiento.</w:t>
      </w:r>
    </w:p>
    <w:p w14:paraId="45026066" w14:textId="41493669" w:rsidR="00E65F57" w:rsidRPr="00E65F57" w:rsidRDefault="00E65F57" w:rsidP="00561B66">
      <w:pPr>
        <w:spacing w:line="276"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Si observamos los valores de pesos y </w:t>
      </w:r>
      <w:proofErr w:type="spellStart"/>
      <w:r>
        <w:rPr>
          <w:rFonts w:ascii="Arial" w:eastAsia="Times New Roman" w:hAnsi="Arial" w:cs="Arial"/>
          <w:color w:val="000000"/>
          <w:sz w:val="24"/>
          <w:szCs w:val="24"/>
          <w:lang w:eastAsia="es-MX"/>
        </w:rPr>
        <w:t>bias</w:t>
      </w:r>
      <w:proofErr w:type="spellEnd"/>
      <w:r>
        <w:rPr>
          <w:rFonts w:ascii="Arial" w:eastAsia="Times New Roman" w:hAnsi="Arial" w:cs="Arial"/>
          <w:color w:val="000000"/>
          <w:sz w:val="24"/>
          <w:szCs w:val="24"/>
          <w:lang w:eastAsia="es-MX"/>
        </w:rPr>
        <w:t xml:space="preserve"> en este ejercicio observaremos que los valores oscilan los unos a los otros lo cual como se vio en clase es señal de que el problema no es linealmente separable y requerimos muchas más capas para darle solución.</w:t>
      </w:r>
    </w:p>
    <w:p w14:paraId="6F43A508" w14:textId="184A86DB" w:rsidR="0084745A" w:rsidRPr="00561B66" w:rsidRDefault="0084745A" w:rsidP="00561B66">
      <w:pPr>
        <w:spacing w:line="276" w:lineRule="auto"/>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t>Discusión:</w:t>
      </w:r>
    </w:p>
    <w:p w14:paraId="163C4716" w14:textId="00FB65B3" w:rsidR="0084745A" w:rsidRDefault="00E65F57" w:rsidP="00561B66">
      <w:pPr>
        <w:spacing w:before="24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Como pudimos observar en nuestros experimentos la parte teórica vista en nuestras clases fue de gran utilidad para poderlas realizar además de que tuvimos una manera más visual de observar como una red como ADALINE que es para problemas lineales no puede ayudarnos mucho en problemas no lineales ya que los valores de pesos y </w:t>
      </w:r>
      <w:proofErr w:type="spellStart"/>
      <w:r>
        <w:rPr>
          <w:rFonts w:ascii="Arial" w:eastAsia="Times New Roman" w:hAnsi="Arial" w:cs="Arial"/>
          <w:color w:val="000000"/>
          <w:sz w:val="24"/>
          <w:szCs w:val="24"/>
          <w:lang w:eastAsia="es-MX"/>
        </w:rPr>
        <w:t>bias</w:t>
      </w:r>
      <w:proofErr w:type="spellEnd"/>
      <w:r>
        <w:rPr>
          <w:rFonts w:ascii="Arial" w:eastAsia="Times New Roman" w:hAnsi="Arial" w:cs="Arial"/>
          <w:color w:val="000000"/>
          <w:sz w:val="24"/>
          <w:szCs w:val="24"/>
          <w:lang w:eastAsia="es-MX"/>
        </w:rPr>
        <w:t xml:space="preserve"> oscilan. Esto para otro tipo de problemas nos será útil porque podremos identificar cuando nuestra red neuronal tiene un problema de </w:t>
      </w:r>
      <w:proofErr w:type="spellStart"/>
      <w:r>
        <w:rPr>
          <w:rFonts w:ascii="Arial" w:eastAsia="Times New Roman" w:hAnsi="Arial" w:cs="Arial"/>
          <w:color w:val="000000"/>
          <w:sz w:val="24"/>
          <w:szCs w:val="24"/>
          <w:lang w:eastAsia="es-MX"/>
        </w:rPr>
        <w:t>bias</w:t>
      </w:r>
      <w:proofErr w:type="spellEnd"/>
      <w:r>
        <w:rPr>
          <w:rFonts w:ascii="Arial" w:eastAsia="Times New Roman" w:hAnsi="Arial" w:cs="Arial"/>
          <w:color w:val="000000"/>
          <w:sz w:val="24"/>
          <w:szCs w:val="24"/>
          <w:lang w:eastAsia="es-MX"/>
        </w:rPr>
        <w:t>(diseño) o varianza.</w:t>
      </w:r>
    </w:p>
    <w:p w14:paraId="47793CAC" w14:textId="4D754D76" w:rsidR="00E65F57" w:rsidRPr="00561B66" w:rsidRDefault="00E65F57" w:rsidP="00561B66">
      <w:pPr>
        <w:spacing w:before="24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 xml:space="preserve">Ahora si retomamos lo visto la red </w:t>
      </w:r>
      <w:proofErr w:type="spellStart"/>
      <w:r>
        <w:rPr>
          <w:rFonts w:ascii="Arial" w:eastAsia="Times New Roman" w:hAnsi="Arial" w:cs="Arial"/>
          <w:color w:val="000000"/>
          <w:sz w:val="24"/>
          <w:szCs w:val="24"/>
          <w:lang w:eastAsia="es-MX"/>
        </w:rPr>
        <w:t>Adaline</w:t>
      </w:r>
      <w:proofErr w:type="spellEnd"/>
      <w:r>
        <w:rPr>
          <w:rFonts w:ascii="Arial" w:eastAsia="Times New Roman" w:hAnsi="Arial" w:cs="Arial"/>
          <w:color w:val="000000"/>
          <w:sz w:val="24"/>
          <w:szCs w:val="24"/>
          <w:lang w:eastAsia="es-MX"/>
        </w:rPr>
        <w:t xml:space="preserve"> comparada con el perceptrón tiene muchas más implementaciones y su regla de aprendizaje nos dio mejores resultados que el perceptrón de una sola capa, esto es importante porque también sabremos cuando usar una ante la otra.</w:t>
      </w:r>
    </w:p>
    <w:p w14:paraId="025EDAF8" w14:textId="0C031831" w:rsidR="00E65F57" w:rsidRDefault="0084745A" w:rsidP="00E65F57">
      <w:pPr>
        <w:spacing w:line="276" w:lineRule="auto"/>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t>Conclusiones</w:t>
      </w:r>
      <w:r w:rsidR="00E65F57">
        <w:rPr>
          <w:rFonts w:ascii="Arial" w:eastAsia="Times New Roman" w:hAnsi="Arial" w:cs="Arial"/>
          <w:b/>
          <w:bCs/>
          <w:color w:val="000000"/>
          <w:sz w:val="28"/>
          <w:szCs w:val="28"/>
          <w:lang w:eastAsia="es-MX"/>
        </w:rPr>
        <w:t>:</w:t>
      </w:r>
    </w:p>
    <w:p w14:paraId="31C81ECA" w14:textId="4E4684BB" w:rsidR="0084745A" w:rsidRPr="00E65F57" w:rsidRDefault="00E65F57" w:rsidP="00E65F57">
      <w:pPr>
        <w:spacing w:line="276" w:lineRule="auto"/>
        <w:rPr>
          <w:rFonts w:ascii="Times New Roman" w:eastAsia="Times New Roman" w:hAnsi="Times New Roman" w:cs="Times New Roman"/>
          <w:sz w:val="24"/>
          <w:szCs w:val="24"/>
          <w:lang w:eastAsia="es-MX"/>
        </w:rPr>
      </w:pPr>
      <w:r w:rsidRPr="00E65F57">
        <w:rPr>
          <w:rFonts w:ascii="Arial" w:eastAsia="Times New Roman" w:hAnsi="Arial" w:cs="Arial"/>
          <w:color w:val="000000"/>
          <w:sz w:val="24"/>
          <w:szCs w:val="24"/>
          <w:lang w:eastAsia="es-MX"/>
        </w:rPr>
        <w:t>Es notoria la diferencia con la red perceptrón a pesar de tener un gran parecido lo</w:t>
      </w:r>
      <w:r>
        <w:rPr>
          <w:rFonts w:ascii="Arial" w:eastAsia="Times New Roman" w:hAnsi="Arial" w:cs="Arial"/>
          <w:color w:val="000000"/>
          <w:sz w:val="24"/>
          <w:szCs w:val="24"/>
          <w:lang w:eastAsia="es-MX"/>
        </w:rPr>
        <w:t xml:space="preserve"> </w:t>
      </w:r>
      <w:r w:rsidRPr="00E65F57">
        <w:rPr>
          <w:rFonts w:ascii="Arial" w:eastAsia="Times New Roman" w:hAnsi="Arial" w:cs="Arial"/>
          <w:color w:val="000000"/>
          <w:sz w:val="24"/>
          <w:szCs w:val="24"/>
          <w:lang w:eastAsia="es-MX"/>
        </w:rPr>
        <w:t>que nos lleva al pensamiento del peso de las funciones de transición ya que es lo</w:t>
      </w:r>
      <w:r>
        <w:rPr>
          <w:rFonts w:ascii="Arial" w:eastAsia="Times New Roman" w:hAnsi="Arial" w:cs="Arial"/>
          <w:color w:val="000000"/>
          <w:sz w:val="24"/>
          <w:szCs w:val="24"/>
          <w:lang w:eastAsia="es-MX"/>
        </w:rPr>
        <w:t xml:space="preserve"> </w:t>
      </w:r>
      <w:r w:rsidRPr="00E65F57">
        <w:rPr>
          <w:rFonts w:ascii="Arial" w:eastAsia="Times New Roman" w:hAnsi="Arial" w:cs="Arial"/>
          <w:color w:val="000000"/>
          <w:sz w:val="24"/>
          <w:szCs w:val="24"/>
          <w:lang w:eastAsia="es-MX"/>
        </w:rPr>
        <w:t>único que cambian, sin embargo, eso hace que cambie totalmente la manera de</w:t>
      </w:r>
      <w:r>
        <w:rPr>
          <w:rFonts w:ascii="Arial" w:eastAsia="Times New Roman" w:hAnsi="Arial" w:cs="Arial"/>
          <w:color w:val="000000"/>
          <w:sz w:val="24"/>
          <w:szCs w:val="24"/>
          <w:lang w:eastAsia="es-MX"/>
        </w:rPr>
        <w:t xml:space="preserve"> </w:t>
      </w:r>
      <w:r w:rsidRPr="00E65F57">
        <w:rPr>
          <w:rFonts w:ascii="Arial" w:eastAsia="Times New Roman" w:hAnsi="Arial" w:cs="Arial"/>
          <w:color w:val="000000"/>
          <w:sz w:val="24"/>
          <w:szCs w:val="24"/>
          <w:lang w:eastAsia="es-MX"/>
        </w:rPr>
        <w:t>resolver los problemas y la forma de programar los mismos. Es necesario</w:t>
      </w:r>
      <w:r>
        <w:rPr>
          <w:rFonts w:ascii="Arial" w:eastAsia="Times New Roman" w:hAnsi="Arial" w:cs="Arial"/>
          <w:color w:val="000000"/>
          <w:sz w:val="24"/>
          <w:szCs w:val="24"/>
          <w:lang w:eastAsia="es-MX"/>
        </w:rPr>
        <w:t xml:space="preserve"> </w:t>
      </w:r>
      <w:r w:rsidRPr="00E65F57">
        <w:rPr>
          <w:rFonts w:ascii="Arial" w:eastAsia="Times New Roman" w:hAnsi="Arial" w:cs="Arial"/>
          <w:color w:val="000000"/>
          <w:sz w:val="24"/>
          <w:szCs w:val="24"/>
          <w:lang w:eastAsia="es-MX"/>
        </w:rPr>
        <w:t>entender el primero para tener una mayor facilidad de programar una red</w:t>
      </w:r>
      <w:r>
        <w:rPr>
          <w:rFonts w:ascii="Arial" w:eastAsia="Times New Roman" w:hAnsi="Arial" w:cs="Arial"/>
          <w:color w:val="000000"/>
          <w:sz w:val="24"/>
          <w:szCs w:val="24"/>
          <w:lang w:eastAsia="es-MX"/>
        </w:rPr>
        <w:t xml:space="preserve"> </w:t>
      </w:r>
      <w:r w:rsidRPr="00E65F57">
        <w:rPr>
          <w:rFonts w:ascii="Arial" w:eastAsia="Times New Roman" w:hAnsi="Arial" w:cs="Arial"/>
          <w:color w:val="000000"/>
          <w:sz w:val="24"/>
          <w:szCs w:val="24"/>
          <w:lang w:eastAsia="es-MX"/>
        </w:rPr>
        <w:t>ADALINE ya que sirven como un gran complemento y de igual forma, muchas</w:t>
      </w:r>
      <w:r>
        <w:rPr>
          <w:rFonts w:ascii="Arial" w:eastAsia="Times New Roman" w:hAnsi="Arial" w:cs="Arial"/>
          <w:color w:val="000000"/>
          <w:sz w:val="24"/>
          <w:szCs w:val="24"/>
          <w:lang w:eastAsia="es-MX"/>
        </w:rPr>
        <w:t xml:space="preserve"> </w:t>
      </w:r>
      <w:r w:rsidRPr="00E65F57">
        <w:rPr>
          <w:rFonts w:ascii="Arial" w:eastAsia="Times New Roman" w:hAnsi="Arial" w:cs="Arial"/>
          <w:color w:val="000000"/>
          <w:sz w:val="24"/>
          <w:szCs w:val="24"/>
          <w:lang w:eastAsia="es-MX"/>
        </w:rPr>
        <w:t>funciones que ya se habían utilizado en la red perceptrón son útiles también en</w:t>
      </w:r>
      <w:r>
        <w:rPr>
          <w:rFonts w:ascii="Arial" w:eastAsia="Times New Roman" w:hAnsi="Arial" w:cs="Arial"/>
          <w:color w:val="000000"/>
          <w:sz w:val="24"/>
          <w:szCs w:val="24"/>
          <w:lang w:eastAsia="es-MX"/>
        </w:rPr>
        <w:t xml:space="preserve"> </w:t>
      </w:r>
      <w:r w:rsidRPr="00E65F57">
        <w:rPr>
          <w:rFonts w:ascii="Arial" w:eastAsia="Times New Roman" w:hAnsi="Arial" w:cs="Arial"/>
          <w:color w:val="000000"/>
          <w:sz w:val="24"/>
          <w:szCs w:val="24"/>
          <w:lang w:eastAsia="es-MX"/>
        </w:rPr>
        <w:t>esta práctica.</w:t>
      </w:r>
    </w:p>
    <w:sdt>
      <w:sdtPr>
        <w:rPr>
          <w:rFonts w:asciiTheme="minorHAnsi" w:eastAsiaTheme="minorHAnsi" w:hAnsiTheme="minorHAnsi" w:cstheme="minorBidi"/>
          <w:color w:val="auto"/>
          <w:sz w:val="22"/>
          <w:szCs w:val="22"/>
          <w:lang w:val="es-ES" w:eastAsia="en-US"/>
        </w:rPr>
        <w:id w:val="1929467382"/>
        <w:docPartObj>
          <w:docPartGallery w:val="Bibliographies"/>
          <w:docPartUnique/>
        </w:docPartObj>
      </w:sdtPr>
      <w:sdtEndPr>
        <w:rPr>
          <w:lang w:val="es-MX"/>
        </w:rPr>
      </w:sdtEndPr>
      <w:sdtContent>
        <w:p w14:paraId="53734E39" w14:textId="134D223B" w:rsidR="0084745A" w:rsidRDefault="0084745A" w:rsidP="00BE5B4A">
          <w:pPr>
            <w:pStyle w:val="Ttulo1"/>
            <w:spacing w:after="160" w:line="276" w:lineRule="auto"/>
          </w:pPr>
          <w:r>
            <w:rPr>
              <w:lang w:val="es-ES"/>
            </w:rPr>
            <w:t>Bibliografía</w:t>
          </w:r>
        </w:p>
        <w:sdt>
          <w:sdtPr>
            <w:id w:val="111145805"/>
            <w:bibliography/>
          </w:sdtPr>
          <w:sdtEndPr/>
          <w:sdtContent>
            <w:p w14:paraId="6EDBD356" w14:textId="2A6669E9" w:rsidR="001D5FD0" w:rsidRPr="005C554D" w:rsidRDefault="0084745A" w:rsidP="001D5FD0">
              <w:pPr>
                <w:pStyle w:val="Bibliografa"/>
                <w:ind w:left="720" w:hanging="720"/>
                <w:rPr>
                  <w:noProof/>
                  <w:sz w:val="24"/>
                  <w:szCs w:val="24"/>
                  <w:lang w:val="en-US"/>
                </w:rPr>
              </w:pPr>
              <w:r>
                <w:fldChar w:fldCharType="begin"/>
              </w:r>
              <w:r w:rsidRPr="005C554D">
                <w:instrText>BIBLIOGRAPHY</w:instrText>
              </w:r>
              <w:r>
                <w:fldChar w:fldCharType="separate"/>
              </w:r>
              <w:r w:rsidR="001D5FD0" w:rsidRPr="005C554D">
                <w:rPr>
                  <w:noProof/>
                </w:rPr>
                <w:t xml:space="preserve">Hagan, M. T. (s.f.). </w:t>
              </w:r>
              <w:r w:rsidR="001D5FD0" w:rsidRPr="001D5FD0">
                <w:rPr>
                  <w:noProof/>
                  <w:lang w:val="en-US"/>
                </w:rPr>
                <w:t xml:space="preserve">Neural Network Design. </w:t>
              </w:r>
              <w:r w:rsidR="001D5FD0" w:rsidRPr="005C554D">
                <w:rPr>
                  <w:noProof/>
                  <w:lang w:val="en-US"/>
                </w:rPr>
                <w:t xml:space="preserve">En M. T. Hagan, </w:t>
              </w:r>
              <w:r w:rsidR="001D5FD0" w:rsidRPr="005C554D">
                <w:rPr>
                  <w:i/>
                  <w:iCs/>
                  <w:noProof/>
                  <w:lang w:val="en-US"/>
                </w:rPr>
                <w:t>Neural Network Design</w:t>
              </w:r>
              <w:r w:rsidR="001D5FD0" w:rsidRPr="005C554D">
                <w:rPr>
                  <w:noProof/>
                  <w:lang w:val="en-US"/>
                </w:rPr>
                <w:t xml:space="preserve"> (pág. 1010).</w:t>
              </w:r>
            </w:p>
            <w:p w14:paraId="024788CD" w14:textId="7703E9F0" w:rsidR="001D5FD0" w:rsidRDefault="001D5FD0" w:rsidP="001D5FD0">
              <w:pPr>
                <w:pStyle w:val="Bibliografa"/>
                <w:ind w:left="720" w:hanging="720"/>
                <w:rPr>
                  <w:noProof/>
                  <w:lang w:val="es-ES"/>
                </w:rPr>
              </w:pPr>
              <w:r>
                <w:rPr>
                  <w:noProof/>
                  <w:lang w:val="es-ES"/>
                </w:rPr>
                <w:t xml:space="preserve">Pereira, U. T. (2000). </w:t>
              </w:r>
              <w:r>
                <w:rPr>
                  <w:i/>
                  <w:iCs/>
                  <w:noProof/>
                  <w:lang w:val="es-ES"/>
                </w:rPr>
                <w:t>http://www.medicinaycomplejidad.org/pdf/redes/Competitivas.pdf</w:t>
              </w:r>
              <w:r>
                <w:rPr>
                  <w:noProof/>
                  <w:lang w:val="es-ES"/>
                </w:rPr>
                <w:t>. Obtenido de medicinaycomplejidad.</w:t>
              </w:r>
            </w:p>
            <w:p w14:paraId="3712B6F5" w14:textId="25DB3E6A" w:rsidR="0084745A" w:rsidRDefault="0084745A" w:rsidP="001D5FD0">
              <w:pPr>
                <w:spacing w:line="276" w:lineRule="auto"/>
              </w:pPr>
              <w:r>
                <w:rPr>
                  <w:b/>
                  <w:bCs/>
                </w:rPr>
                <w:fldChar w:fldCharType="end"/>
              </w:r>
            </w:p>
          </w:sdtContent>
        </w:sdt>
      </w:sdtContent>
    </w:sdt>
    <w:sectPr w:rsidR="0084745A" w:rsidSect="00985C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252DF" w14:textId="77777777" w:rsidR="00E72AE0" w:rsidRDefault="00E72AE0" w:rsidP="007B4ED6">
      <w:pPr>
        <w:spacing w:after="0" w:line="240" w:lineRule="auto"/>
      </w:pPr>
      <w:r>
        <w:separator/>
      </w:r>
    </w:p>
  </w:endnote>
  <w:endnote w:type="continuationSeparator" w:id="0">
    <w:p w14:paraId="7DCB9A38" w14:textId="77777777" w:rsidR="00E72AE0" w:rsidRDefault="00E72AE0" w:rsidP="007B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041B8" w14:textId="77777777" w:rsidR="00E72AE0" w:rsidRDefault="00E72AE0" w:rsidP="007B4ED6">
      <w:pPr>
        <w:spacing w:after="0" w:line="240" w:lineRule="auto"/>
      </w:pPr>
      <w:r>
        <w:separator/>
      </w:r>
    </w:p>
  </w:footnote>
  <w:footnote w:type="continuationSeparator" w:id="0">
    <w:p w14:paraId="641A5868" w14:textId="77777777" w:rsidR="00E72AE0" w:rsidRDefault="00E72AE0" w:rsidP="007B4E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5A"/>
    <w:rsid w:val="00000077"/>
    <w:rsid w:val="00001E00"/>
    <w:rsid w:val="000023C2"/>
    <w:rsid w:val="00013147"/>
    <w:rsid w:val="00052D63"/>
    <w:rsid w:val="00064540"/>
    <w:rsid w:val="00084049"/>
    <w:rsid w:val="0008746C"/>
    <w:rsid w:val="000B2847"/>
    <w:rsid w:val="000D150C"/>
    <w:rsid w:val="000F2486"/>
    <w:rsid w:val="001071C8"/>
    <w:rsid w:val="00121D5F"/>
    <w:rsid w:val="00144C18"/>
    <w:rsid w:val="001769F0"/>
    <w:rsid w:val="0018068E"/>
    <w:rsid w:val="00191E84"/>
    <w:rsid w:val="00194F2C"/>
    <w:rsid w:val="00196EF7"/>
    <w:rsid w:val="001A4F9A"/>
    <w:rsid w:val="001C6869"/>
    <w:rsid w:val="001D002F"/>
    <w:rsid w:val="001D5FD0"/>
    <w:rsid w:val="001E6F81"/>
    <w:rsid w:val="0023425F"/>
    <w:rsid w:val="00245DAF"/>
    <w:rsid w:val="002504A6"/>
    <w:rsid w:val="00253683"/>
    <w:rsid w:val="00266B9F"/>
    <w:rsid w:val="00273381"/>
    <w:rsid w:val="00295FF8"/>
    <w:rsid w:val="00296C86"/>
    <w:rsid w:val="002C7EDB"/>
    <w:rsid w:val="002D2A38"/>
    <w:rsid w:val="002D7DB0"/>
    <w:rsid w:val="002F3F2D"/>
    <w:rsid w:val="00312A67"/>
    <w:rsid w:val="00333389"/>
    <w:rsid w:val="00344DCE"/>
    <w:rsid w:val="003505B8"/>
    <w:rsid w:val="00351804"/>
    <w:rsid w:val="00357C08"/>
    <w:rsid w:val="00357E8F"/>
    <w:rsid w:val="003610E2"/>
    <w:rsid w:val="00361EE1"/>
    <w:rsid w:val="00364870"/>
    <w:rsid w:val="0036770A"/>
    <w:rsid w:val="003A5039"/>
    <w:rsid w:val="003F7BCF"/>
    <w:rsid w:val="003F7F96"/>
    <w:rsid w:val="00436C1F"/>
    <w:rsid w:val="00450B7A"/>
    <w:rsid w:val="004620F9"/>
    <w:rsid w:val="00471637"/>
    <w:rsid w:val="00483AD9"/>
    <w:rsid w:val="0049191B"/>
    <w:rsid w:val="0049565C"/>
    <w:rsid w:val="004A6C48"/>
    <w:rsid w:val="004B59BC"/>
    <w:rsid w:val="004B7FCF"/>
    <w:rsid w:val="004C2AB5"/>
    <w:rsid w:val="004D0543"/>
    <w:rsid w:val="004D485D"/>
    <w:rsid w:val="005045B3"/>
    <w:rsid w:val="00517D99"/>
    <w:rsid w:val="00531DB9"/>
    <w:rsid w:val="005458E9"/>
    <w:rsid w:val="00550485"/>
    <w:rsid w:val="00560867"/>
    <w:rsid w:val="00561B66"/>
    <w:rsid w:val="005759EF"/>
    <w:rsid w:val="00577DAA"/>
    <w:rsid w:val="005C554D"/>
    <w:rsid w:val="005D0395"/>
    <w:rsid w:val="005E0EDD"/>
    <w:rsid w:val="005E6993"/>
    <w:rsid w:val="005F0993"/>
    <w:rsid w:val="00602CB2"/>
    <w:rsid w:val="006057BE"/>
    <w:rsid w:val="006537F5"/>
    <w:rsid w:val="00666DD8"/>
    <w:rsid w:val="0067190B"/>
    <w:rsid w:val="006B409A"/>
    <w:rsid w:val="006B5C25"/>
    <w:rsid w:val="006C7BE8"/>
    <w:rsid w:val="006E1FC3"/>
    <w:rsid w:val="006E27C1"/>
    <w:rsid w:val="006F3E13"/>
    <w:rsid w:val="00700A81"/>
    <w:rsid w:val="0070737D"/>
    <w:rsid w:val="00710D27"/>
    <w:rsid w:val="007149DC"/>
    <w:rsid w:val="00715977"/>
    <w:rsid w:val="00717636"/>
    <w:rsid w:val="00723782"/>
    <w:rsid w:val="007261BA"/>
    <w:rsid w:val="0074423F"/>
    <w:rsid w:val="00776B2F"/>
    <w:rsid w:val="007B4ED6"/>
    <w:rsid w:val="007E6E48"/>
    <w:rsid w:val="007F0556"/>
    <w:rsid w:val="007F0E61"/>
    <w:rsid w:val="00800884"/>
    <w:rsid w:val="0081327F"/>
    <w:rsid w:val="0081607C"/>
    <w:rsid w:val="00837679"/>
    <w:rsid w:val="0084745A"/>
    <w:rsid w:val="00857A85"/>
    <w:rsid w:val="008762BC"/>
    <w:rsid w:val="00877745"/>
    <w:rsid w:val="008916AB"/>
    <w:rsid w:val="0089409F"/>
    <w:rsid w:val="00895534"/>
    <w:rsid w:val="008A26DD"/>
    <w:rsid w:val="008A5E30"/>
    <w:rsid w:val="008E12D7"/>
    <w:rsid w:val="008E3DAA"/>
    <w:rsid w:val="00904CF0"/>
    <w:rsid w:val="009104F8"/>
    <w:rsid w:val="00911397"/>
    <w:rsid w:val="0091314E"/>
    <w:rsid w:val="00927D91"/>
    <w:rsid w:val="00931723"/>
    <w:rsid w:val="009515F9"/>
    <w:rsid w:val="0097188E"/>
    <w:rsid w:val="009762DE"/>
    <w:rsid w:val="009773BF"/>
    <w:rsid w:val="009802BD"/>
    <w:rsid w:val="00985CAB"/>
    <w:rsid w:val="00990ECF"/>
    <w:rsid w:val="00995528"/>
    <w:rsid w:val="009B772A"/>
    <w:rsid w:val="009C6228"/>
    <w:rsid w:val="009D0875"/>
    <w:rsid w:val="009D23AE"/>
    <w:rsid w:val="00A11E13"/>
    <w:rsid w:val="00A16C58"/>
    <w:rsid w:val="00A17488"/>
    <w:rsid w:val="00A22254"/>
    <w:rsid w:val="00A3591A"/>
    <w:rsid w:val="00A45AE3"/>
    <w:rsid w:val="00A47597"/>
    <w:rsid w:val="00A50104"/>
    <w:rsid w:val="00A61219"/>
    <w:rsid w:val="00A93F07"/>
    <w:rsid w:val="00AA5B24"/>
    <w:rsid w:val="00AB08A7"/>
    <w:rsid w:val="00AB1042"/>
    <w:rsid w:val="00AC528E"/>
    <w:rsid w:val="00B03994"/>
    <w:rsid w:val="00B160C8"/>
    <w:rsid w:val="00B17F93"/>
    <w:rsid w:val="00B31B61"/>
    <w:rsid w:val="00B457AB"/>
    <w:rsid w:val="00B60E6B"/>
    <w:rsid w:val="00B94B92"/>
    <w:rsid w:val="00BA7B63"/>
    <w:rsid w:val="00BE5B4A"/>
    <w:rsid w:val="00C00113"/>
    <w:rsid w:val="00C05E68"/>
    <w:rsid w:val="00C42E34"/>
    <w:rsid w:val="00C5642D"/>
    <w:rsid w:val="00C863BC"/>
    <w:rsid w:val="00C9419F"/>
    <w:rsid w:val="00CA2CA5"/>
    <w:rsid w:val="00CA3806"/>
    <w:rsid w:val="00CB6EA9"/>
    <w:rsid w:val="00CC0D9D"/>
    <w:rsid w:val="00D271D0"/>
    <w:rsid w:val="00D407F7"/>
    <w:rsid w:val="00D45EAD"/>
    <w:rsid w:val="00D717D8"/>
    <w:rsid w:val="00D76807"/>
    <w:rsid w:val="00D77CC6"/>
    <w:rsid w:val="00DB5B7E"/>
    <w:rsid w:val="00DE251C"/>
    <w:rsid w:val="00DF051D"/>
    <w:rsid w:val="00E07AAE"/>
    <w:rsid w:val="00E17068"/>
    <w:rsid w:val="00E1748C"/>
    <w:rsid w:val="00E444EA"/>
    <w:rsid w:val="00E61A71"/>
    <w:rsid w:val="00E65F57"/>
    <w:rsid w:val="00E72AE0"/>
    <w:rsid w:val="00E74273"/>
    <w:rsid w:val="00E96619"/>
    <w:rsid w:val="00EC5884"/>
    <w:rsid w:val="00ED4E9B"/>
    <w:rsid w:val="00F47A63"/>
    <w:rsid w:val="00F6477A"/>
    <w:rsid w:val="00F64B05"/>
    <w:rsid w:val="00F658DB"/>
    <w:rsid w:val="00F81FEF"/>
    <w:rsid w:val="00F97E71"/>
    <w:rsid w:val="00FA5B11"/>
    <w:rsid w:val="00FB7DF9"/>
    <w:rsid w:val="00FC0723"/>
    <w:rsid w:val="00FE53DF"/>
    <w:rsid w:val="00FF3677"/>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524E"/>
  <w15:chartTrackingRefBased/>
  <w15:docId w15:val="{33470486-1994-47BA-8348-4B67E1F6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745A"/>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74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84745A"/>
    <w:rPr>
      <w:rFonts w:asciiTheme="majorHAnsi" w:eastAsiaTheme="majorEastAsia" w:hAnsiTheme="majorHAnsi" w:cstheme="majorBidi"/>
      <w:color w:val="2F5496" w:themeColor="accent1" w:themeShade="BF"/>
      <w:sz w:val="32"/>
      <w:szCs w:val="32"/>
      <w:lang w:eastAsia="es-MX"/>
    </w:rPr>
  </w:style>
  <w:style w:type="paragraph" w:styleId="Textonotapie">
    <w:name w:val="footnote text"/>
    <w:basedOn w:val="Normal"/>
    <w:link w:val="TextonotapieCar"/>
    <w:uiPriority w:val="99"/>
    <w:semiHidden/>
    <w:unhideWhenUsed/>
    <w:rsid w:val="007B4ED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4ED6"/>
    <w:rPr>
      <w:sz w:val="20"/>
      <w:szCs w:val="20"/>
    </w:rPr>
  </w:style>
  <w:style w:type="character" w:styleId="Refdenotaalpie">
    <w:name w:val="footnote reference"/>
    <w:basedOn w:val="Fuentedeprrafopredeter"/>
    <w:uiPriority w:val="99"/>
    <w:semiHidden/>
    <w:unhideWhenUsed/>
    <w:rsid w:val="007B4ED6"/>
    <w:rPr>
      <w:vertAlign w:val="superscript"/>
    </w:rPr>
  </w:style>
  <w:style w:type="paragraph" w:styleId="Bibliografa">
    <w:name w:val="Bibliography"/>
    <w:basedOn w:val="Normal"/>
    <w:next w:val="Normal"/>
    <w:uiPriority w:val="37"/>
    <w:unhideWhenUsed/>
    <w:rsid w:val="007B4ED6"/>
  </w:style>
  <w:style w:type="paragraph" w:customStyle="1" w:styleId="Default">
    <w:name w:val="Default"/>
    <w:rsid w:val="00471637"/>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483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1306">
      <w:bodyDiv w:val="1"/>
      <w:marLeft w:val="0"/>
      <w:marRight w:val="0"/>
      <w:marTop w:val="0"/>
      <w:marBottom w:val="0"/>
      <w:divBdr>
        <w:top w:val="none" w:sz="0" w:space="0" w:color="auto"/>
        <w:left w:val="none" w:sz="0" w:space="0" w:color="auto"/>
        <w:bottom w:val="none" w:sz="0" w:space="0" w:color="auto"/>
        <w:right w:val="none" w:sz="0" w:space="0" w:color="auto"/>
      </w:divBdr>
    </w:div>
    <w:div w:id="67852935">
      <w:bodyDiv w:val="1"/>
      <w:marLeft w:val="0"/>
      <w:marRight w:val="0"/>
      <w:marTop w:val="0"/>
      <w:marBottom w:val="0"/>
      <w:divBdr>
        <w:top w:val="none" w:sz="0" w:space="0" w:color="auto"/>
        <w:left w:val="none" w:sz="0" w:space="0" w:color="auto"/>
        <w:bottom w:val="none" w:sz="0" w:space="0" w:color="auto"/>
        <w:right w:val="none" w:sz="0" w:space="0" w:color="auto"/>
      </w:divBdr>
    </w:div>
    <w:div w:id="386144101">
      <w:bodyDiv w:val="1"/>
      <w:marLeft w:val="0"/>
      <w:marRight w:val="0"/>
      <w:marTop w:val="0"/>
      <w:marBottom w:val="0"/>
      <w:divBdr>
        <w:top w:val="none" w:sz="0" w:space="0" w:color="auto"/>
        <w:left w:val="none" w:sz="0" w:space="0" w:color="auto"/>
        <w:bottom w:val="none" w:sz="0" w:space="0" w:color="auto"/>
        <w:right w:val="none" w:sz="0" w:space="0" w:color="auto"/>
      </w:divBdr>
    </w:div>
    <w:div w:id="453402922">
      <w:bodyDiv w:val="1"/>
      <w:marLeft w:val="0"/>
      <w:marRight w:val="0"/>
      <w:marTop w:val="0"/>
      <w:marBottom w:val="0"/>
      <w:divBdr>
        <w:top w:val="none" w:sz="0" w:space="0" w:color="auto"/>
        <w:left w:val="none" w:sz="0" w:space="0" w:color="auto"/>
        <w:bottom w:val="none" w:sz="0" w:space="0" w:color="auto"/>
        <w:right w:val="none" w:sz="0" w:space="0" w:color="auto"/>
      </w:divBdr>
    </w:div>
    <w:div w:id="506020622">
      <w:bodyDiv w:val="1"/>
      <w:marLeft w:val="0"/>
      <w:marRight w:val="0"/>
      <w:marTop w:val="0"/>
      <w:marBottom w:val="0"/>
      <w:divBdr>
        <w:top w:val="none" w:sz="0" w:space="0" w:color="auto"/>
        <w:left w:val="none" w:sz="0" w:space="0" w:color="auto"/>
        <w:bottom w:val="none" w:sz="0" w:space="0" w:color="auto"/>
        <w:right w:val="none" w:sz="0" w:space="0" w:color="auto"/>
      </w:divBdr>
    </w:div>
    <w:div w:id="530001271">
      <w:bodyDiv w:val="1"/>
      <w:marLeft w:val="0"/>
      <w:marRight w:val="0"/>
      <w:marTop w:val="0"/>
      <w:marBottom w:val="0"/>
      <w:divBdr>
        <w:top w:val="none" w:sz="0" w:space="0" w:color="auto"/>
        <w:left w:val="none" w:sz="0" w:space="0" w:color="auto"/>
        <w:bottom w:val="none" w:sz="0" w:space="0" w:color="auto"/>
        <w:right w:val="none" w:sz="0" w:space="0" w:color="auto"/>
      </w:divBdr>
    </w:div>
    <w:div w:id="554586213">
      <w:bodyDiv w:val="1"/>
      <w:marLeft w:val="0"/>
      <w:marRight w:val="0"/>
      <w:marTop w:val="0"/>
      <w:marBottom w:val="0"/>
      <w:divBdr>
        <w:top w:val="none" w:sz="0" w:space="0" w:color="auto"/>
        <w:left w:val="none" w:sz="0" w:space="0" w:color="auto"/>
        <w:bottom w:val="none" w:sz="0" w:space="0" w:color="auto"/>
        <w:right w:val="none" w:sz="0" w:space="0" w:color="auto"/>
      </w:divBdr>
    </w:div>
    <w:div w:id="713895741">
      <w:bodyDiv w:val="1"/>
      <w:marLeft w:val="0"/>
      <w:marRight w:val="0"/>
      <w:marTop w:val="0"/>
      <w:marBottom w:val="0"/>
      <w:divBdr>
        <w:top w:val="none" w:sz="0" w:space="0" w:color="auto"/>
        <w:left w:val="none" w:sz="0" w:space="0" w:color="auto"/>
        <w:bottom w:val="none" w:sz="0" w:space="0" w:color="auto"/>
        <w:right w:val="none" w:sz="0" w:space="0" w:color="auto"/>
      </w:divBdr>
    </w:div>
    <w:div w:id="807358421">
      <w:bodyDiv w:val="1"/>
      <w:marLeft w:val="0"/>
      <w:marRight w:val="0"/>
      <w:marTop w:val="0"/>
      <w:marBottom w:val="0"/>
      <w:divBdr>
        <w:top w:val="none" w:sz="0" w:space="0" w:color="auto"/>
        <w:left w:val="none" w:sz="0" w:space="0" w:color="auto"/>
        <w:bottom w:val="none" w:sz="0" w:space="0" w:color="auto"/>
        <w:right w:val="none" w:sz="0" w:space="0" w:color="auto"/>
      </w:divBdr>
    </w:div>
    <w:div w:id="808866274">
      <w:bodyDiv w:val="1"/>
      <w:marLeft w:val="0"/>
      <w:marRight w:val="0"/>
      <w:marTop w:val="0"/>
      <w:marBottom w:val="0"/>
      <w:divBdr>
        <w:top w:val="none" w:sz="0" w:space="0" w:color="auto"/>
        <w:left w:val="none" w:sz="0" w:space="0" w:color="auto"/>
        <w:bottom w:val="none" w:sz="0" w:space="0" w:color="auto"/>
        <w:right w:val="none" w:sz="0" w:space="0" w:color="auto"/>
      </w:divBdr>
    </w:div>
    <w:div w:id="825361197">
      <w:bodyDiv w:val="1"/>
      <w:marLeft w:val="0"/>
      <w:marRight w:val="0"/>
      <w:marTop w:val="0"/>
      <w:marBottom w:val="0"/>
      <w:divBdr>
        <w:top w:val="none" w:sz="0" w:space="0" w:color="auto"/>
        <w:left w:val="none" w:sz="0" w:space="0" w:color="auto"/>
        <w:bottom w:val="none" w:sz="0" w:space="0" w:color="auto"/>
        <w:right w:val="none" w:sz="0" w:space="0" w:color="auto"/>
      </w:divBdr>
    </w:div>
    <w:div w:id="960303749">
      <w:bodyDiv w:val="1"/>
      <w:marLeft w:val="0"/>
      <w:marRight w:val="0"/>
      <w:marTop w:val="0"/>
      <w:marBottom w:val="0"/>
      <w:divBdr>
        <w:top w:val="none" w:sz="0" w:space="0" w:color="auto"/>
        <w:left w:val="none" w:sz="0" w:space="0" w:color="auto"/>
        <w:bottom w:val="none" w:sz="0" w:space="0" w:color="auto"/>
        <w:right w:val="none" w:sz="0" w:space="0" w:color="auto"/>
      </w:divBdr>
    </w:div>
    <w:div w:id="970787745">
      <w:bodyDiv w:val="1"/>
      <w:marLeft w:val="0"/>
      <w:marRight w:val="0"/>
      <w:marTop w:val="0"/>
      <w:marBottom w:val="0"/>
      <w:divBdr>
        <w:top w:val="none" w:sz="0" w:space="0" w:color="auto"/>
        <w:left w:val="none" w:sz="0" w:space="0" w:color="auto"/>
        <w:bottom w:val="none" w:sz="0" w:space="0" w:color="auto"/>
        <w:right w:val="none" w:sz="0" w:space="0" w:color="auto"/>
      </w:divBdr>
    </w:div>
    <w:div w:id="1115057548">
      <w:bodyDiv w:val="1"/>
      <w:marLeft w:val="0"/>
      <w:marRight w:val="0"/>
      <w:marTop w:val="0"/>
      <w:marBottom w:val="0"/>
      <w:divBdr>
        <w:top w:val="none" w:sz="0" w:space="0" w:color="auto"/>
        <w:left w:val="none" w:sz="0" w:space="0" w:color="auto"/>
        <w:bottom w:val="none" w:sz="0" w:space="0" w:color="auto"/>
        <w:right w:val="none" w:sz="0" w:space="0" w:color="auto"/>
      </w:divBdr>
    </w:div>
    <w:div w:id="1179927738">
      <w:bodyDiv w:val="1"/>
      <w:marLeft w:val="0"/>
      <w:marRight w:val="0"/>
      <w:marTop w:val="0"/>
      <w:marBottom w:val="0"/>
      <w:divBdr>
        <w:top w:val="none" w:sz="0" w:space="0" w:color="auto"/>
        <w:left w:val="none" w:sz="0" w:space="0" w:color="auto"/>
        <w:bottom w:val="none" w:sz="0" w:space="0" w:color="auto"/>
        <w:right w:val="none" w:sz="0" w:space="0" w:color="auto"/>
      </w:divBdr>
    </w:div>
    <w:div w:id="1364138405">
      <w:bodyDiv w:val="1"/>
      <w:marLeft w:val="0"/>
      <w:marRight w:val="0"/>
      <w:marTop w:val="0"/>
      <w:marBottom w:val="0"/>
      <w:divBdr>
        <w:top w:val="none" w:sz="0" w:space="0" w:color="auto"/>
        <w:left w:val="none" w:sz="0" w:space="0" w:color="auto"/>
        <w:bottom w:val="none" w:sz="0" w:space="0" w:color="auto"/>
        <w:right w:val="none" w:sz="0" w:space="0" w:color="auto"/>
      </w:divBdr>
    </w:div>
    <w:div w:id="1418476795">
      <w:bodyDiv w:val="1"/>
      <w:marLeft w:val="0"/>
      <w:marRight w:val="0"/>
      <w:marTop w:val="0"/>
      <w:marBottom w:val="0"/>
      <w:divBdr>
        <w:top w:val="none" w:sz="0" w:space="0" w:color="auto"/>
        <w:left w:val="none" w:sz="0" w:space="0" w:color="auto"/>
        <w:bottom w:val="none" w:sz="0" w:space="0" w:color="auto"/>
        <w:right w:val="none" w:sz="0" w:space="0" w:color="auto"/>
      </w:divBdr>
    </w:div>
    <w:div w:id="1483503059">
      <w:bodyDiv w:val="1"/>
      <w:marLeft w:val="0"/>
      <w:marRight w:val="0"/>
      <w:marTop w:val="0"/>
      <w:marBottom w:val="0"/>
      <w:divBdr>
        <w:top w:val="none" w:sz="0" w:space="0" w:color="auto"/>
        <w:left w:val="none" w:sz="0" w:space="0" w:color="auto"/>
        <w:bottom w:val="none" w:sz="0" w:space="0" w:color="auto"/>
        <w:right w:val="none" w:sz="0" w:space="0" w:color="auto"/>
      </w:divBdr>
    </w:div>
    <w:div w:id="1555703182">
      <w:bodyDiv w:val="1"/>
      <w:marLeft w:val="0"/>
      <w:marRight w:val="0"/>
      <w:marTop w:val="0"/>
      <w:marBottom w:val="0"/>
      <w:divBdr>
        <w:top w:val="none" w:sz="0" w:space="0" w:color="auto"/>
        <w:left w:val="none" w:sz="0" w:space="0" w:color="auto"/>
        <w:bottom w:val="none" w:sz="0" w:space="0" w:color="auto"/>
        <w:right w:val="none" w:sz="0" w:space="0" w:color="auto"/>
      </w:divBdr>
    </w:div>
    <w:div w:id="1580408633">
      <w:bodyDiv w:val="1"/>
      <w:marLeft w:val="0"/>
      <w:marRight w:val="0"/>
      <w:marTop w:val="0"/>
      <w:marBottom w:val="0"/>
      <w:divBdr>
        <w:top w:val="none" w:sz="0" w:space="0" w:color="auto"/>
        <w:left w:val="none" w:sz="0" w:space="0" w:color="auto"/>
        <w:bottom w:val="none" w:sz="0" w:space="0" w:color="auto"/>
        <w:right w:val="none" w:sz="0" w:space="0" w:color="auto"/>
      </w:divBdr>
    </w:div>
    <w:div w:id="1733235285">
      <w:bodyDiv w:val="1"/>
      <w:marLeft w:val="0"/>
      <w:marRight w:val="0"/>
      <w:marTop w:val="0"/>
      <w:marBottom w:val="0"/>
      <w:divBdr>
        <w:top w:val="none" w:sz="0" w:space="0" w:color="auto"/>
        <w:left w:val="none" w:sz="0" w:space="0" w:color="auto"/>
        <w:bottom w:val="none" w:sz="0" w:space="0" w:color="auto"/>
        <w:right w:val="none" w:sz="0" w:space="0" w:color="auto"/>
      </w:divBdr>
    </w:div>
    <w:div w:id="1806653436">
      <w:bodyDiv w:val="1"/>
      <w:marLeft w:val="0"/>
      <w:marRight w:val="0"/>
      <w:marTop w:val="0"/>
      <w:marBottom w:val="0"/>
      <w:divBdr>
        <w:top w:val="none" w:sz="0" w:space="0" w:color="auto"/>
        <w:left w:val="none" w:sz="0" w:space="0" w:color="auto"/>
        <w:bottom w:val="none" w:sz="0" w:space="0" w:color="auto"/>
        <w:right w:val="none" w:sz="0" w:space="0" w:color="auto"/>
      </w:divBdr>
    </w:div>
    <w:div w:id="1844777295">
      <w:bodyDiv w:val="1"/>
      <w:marLeft w:val="0"/>
      <w:marRight w:val="0"/>
      <w:marTop w:val="0"/>
      <w:marBottom w:val="0"/>
      <w:divBdr>
        <w:top w:val="none" w:sz="0" w:space="0" w:color="auto"/>
        <w:left w:val="none" w:sz="0" w:space="0" w:color="auto"/>
        <w:bottom w:val="none" w:sz="0" w:space="0" w:color="auto"/>
        <w:right w:val="none" w:sz="0" w:space="0" w:color="auto"/>
      </w:divBdr>
    </w:div>
    <w:div w:id="2005357120">
      <w:bodyDiv w:val="1"/>
      <w:marLeft w:val="0"/>
      <w:marRight w:val="0"/>
      <w:marTop w:val="0"/>
      <w:marBottom w:val="0"/>
      <w:divBdr>
        <w:top w:val="none" w:sz="0" w:space="0" w:color="auto"/>
        <w:left w:val="none" w:sz="0" w:space="0" w:color="auto"/>
        <w:bottom w:val="none" w:sz="0" w:space="0" w:color="auto"/>
        <w:right w:val="none" w:sz="0" w:space="0" w:color="auto"/>
      </w:divBdr>
    </w:div>
    <w:div w:id="200770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2508CEECDCE54EA47942810A5A17CF" ma:contentTypeVersion="10" ma:contentTypeDescription="Create a new document." ma:contentTypeScope="" ma:versionID="c151ddccc40362b9d108b70a66a0e2f3">
  <xsd:schema xmlns:xsd="http://www.w3.org/2001/XMLSchema" xmlns:xs="http://www.w3.org/2001/XMLSchema" xmlns:p="http://schemas.microsoft.com/office/2006/metadata/properties" xmlns:ns3="a3165d08-32de-40c5-96f5-154ff11f671c" targetNamespace="http://schemas.microsoft.com/office/2006/metadata/properties" ma:root="true" ma:fieldsID="36caf6ec0fd817556a723b7ff3be7b36" ns3:_="">
    <xsd:import namespace="a3165d08-32de-40c5-96f5-154ff11f671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65d08-32de-40c5-96f5-154ff11f67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Uni00</b:Tag>
    <b:SourceType>InternetSite</b:SourceType>
    <b:Guid>{A83EF681-0566-4369-A1B2-5BFF1D09DAAE}</b:Guid>
    <b:Author>
      <b:Author>
        <b:NameList>
          <b:Person>
            <b:Last>Pereira</b:Last>
            <b:First>Universidad</b:First>
            <b:Middle>Técnologica de</b:Middle>
          </b:Person>
        </b:NameList>
      </b:Author>
    </b:Author>
    <b:Title>http://www.medicinaycomplejidad.org/pdf/redes/Competitivas.pdf</b:Title>
    <b:InternetSiteTitle>medicinaycomplejidad</b:InternetSiteTitle>
    <b:Year>2000</b:Year>
    <b:RefOrder>2</b:RefOrder>
  </b:Source>
  <b:Source>
    <b:Tag>Hag</b:Tag>
    <b:SourceType>BookSection</b:SourceType>
    <b:Guid>{450F45B8-4B95-4944-A1C3-BB0EE9A86547}</b:Guid>
    <b:Author>
      <b:Author>
        <b:NameList>
          <b:Person>
            <b:Last>Hagan</b:Last>
            <b:First>Martin</b:First>
            <b:Middle>T.</b:Middle>
          </b:Person>
        </b:NameList>
      </b:Author>
      <b:BookAuthor>
        <b:NameList>
          <b:Person>
            <b:Last>Hagan</b:Last>
            <b:First>Martin</b:First>
            <b:Middle>T.</b:Middle>
          </b:Person>
        </b:NameList>
      </b:BookAuthor>
    </b:Author>
    <b:Title>Neural Network Design</b:Title>
    <b:BookTitle>Neural Network Design</b:BookTitle>
    <b:Pages>1010</b:Pages>
    <b:RefOrder>1</b:RefOrder>
  </b:Source>
</b:Sources>
</file>

<file path=customXml/itemProps1.xml><?xml version="1.0" encoding="utf-8"?>
<ds:datastoreItem xmlns:ds="http://schemas.openxmlformats.org/officeDocument/2006/customXml" ds:itemID="{87A49555-CD56-46E5-880A-874197533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165d08-32de-40c5-96f5-154ff11f67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514E56-64C9-4990-8538-643EA5555B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A1D8E4-C910-4990-8346-E590712DB30F}">
  <ds:schemaRefs>
    <ds:schemaRef ds:uri="http://schemas.microsoft.com/sharepoint/v3/contenttype/forms"/>
  </ds:schemaRefs>
</ds:datastoreItem>
</file>

<file path=customXml/itemProps4.xml><?xml version="1.0" encoding="utf-8"?>
<ds:datastoreItem xmlns:ds="http://schemas.openxmlformats.org/officeDocument/2006/customXml" ds:itemID="{21A79B45-D8BF-4F4F-9D44-A560ABB02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1054</Words>
  <Characters>5801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garcia</dc:creator>
  <cp:keywords/>
  <dc:description/>
  <cp:lastModifiedBy>rafael garcia</cp:lastModifiedBy>
  <cp:revision>5</cp:revision>
  <dcterms:created xsi:type="dcterms:W3CDTF">2020-04-29T02:37:00Z</dcterms:created>
  <dcterms:modified xsi:type="dcterms:W3CDTF">2020-04-29T03:53:00Z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0x010100672508CEECDCE54EA47942810A5A17CF</vt:lpwstr>
  </property>
</Properties>
</file>