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92" w:rsidRDefault="00607A4F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-519429</wp:posOffset>
            </wp:positionH>
            <wp:positionV relativeFrom="paragraph">
              <wp:posOffset>2540</wp:posOffset>
            </wp:positionV>
            <wp:extent cx="6743065" cy="2174240"/>
            <wp:effectExtent l="0" t="0" r="0" b="0"/>
            <wp:wrapSquare wrapText="bothSides" distT="0" distB="0" distL="114300" distR="114300"/>
            <wp:docPr id="4" name="image1.jpg" descr="/Users/ralph/Desktop/brute-force-attac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/Users/ralph/Desktop/brute-force-attack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174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60592" w:rsidRDefault="00607A4F">
      <w:pPr>
        <w:spacing w:line="360" w:lineRule="auto"/>
      </w:pPr>
      <w:bookmarkStart w:id="0" w:name="_heading=h.dcioy37eprje" w:colFirst="0" w:colLast="0"/>
      <w:bookmarkEnd w:id="0"/>
      <w:r>
        <w:rPr>
          <w:b/>
          <w:color w:val="474747"/>
          <w:highlight w:val="white"/>
        </w:rPr>
        <w:t>Description of the Attack:</w:t>
      </w:r>
    </w:p>
    <w:p w:rsidR="00F60592" w:rsidRDefault="00607A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color w:val="474747"/>
          <w:highlight w:val="white"/>
        </w:rPr>
      </w:pPr>
      <w:r>
        <w:rPr>
          <w:color w:val="474747"/>
        </w:rPr>
        <w:t xml:space="preserve">A brute force attack is an attack where the intruder uses a dictionary of combinations to attack a target and analyze the response until he succeeds. The attacker tries these passwords one by one for authentication. If this dictionary contains the correct </w:t>
      </w:r>
      <w:r>
        <w:rPr>
          <w:color w:val="474747"/>
        </w:rPr>
        <w:t xml:space="preserve">password, the attacker will succeed. Success depends on the number of possibilities. If it is larger, it will take more time, but there is a better probability of success.  </w:t>
      </w:r>
      <w:r>
        <w:rPr>
          <w:color w:val="474747"/>
          <w:highlight w:val="white"/>
        </w:rPr>
        <w:t>However, this traditional technique will take longer when the password is long enou</w:t>
      </w:r>
      <w:r>
        <w:rPr>
          <w:color w:val="474747"/>
          <w:highlight w:val="white"/>
        </w:rPr>
        <w:t xml:space="preserve">gh. These attacks can take several minutes to several hours or several years, depending on the system used (in terms of storage and processing) and the length of password. 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bookmarkStart w:id="1" w:name="_heading=h.pv5ef9unm4b7" w:colFirst="0" w:colLast="0"/>
      <w:bookmarkEnd w:id="1"/>
      <w:r>
        <w:rPr>
          <w:color w:val="474747"/>
          <w:highlight w:val="white"/>
        </w:rPr>
        <w:t xml:space="preserve">In our case, for simplicity, we restricted the password to consist of </w:t>
      </w:r>
      <w:proofErr w:type="gramStart"/>
      <w:r>
        <w:rPr>
          <w:color w:val="474747"/>
          <w:highlight w:val="white"/>
        </w:rPr>
        <w:t>4</w:t>
      </w:r>
      <w:proofErr w:type="gramEnd"/>
      <w:r>
        <w:rPr>
          <w:color w:val="474747"/>
          <w:highlight w:val="white"/>
        </w:rPr>
        <w:t xml:space="preserve"> digits only</w:t>
      </w:r>
      <w:r>
        <w:rPr>
          <w:color w:val="474747"/>
          <w:highlight w:val="white"/>
        </w:rPr>
        <w:t xml:space="preserve">. These can digits are numbers ranging from </w:t>
      </w:r>
      <w:proofErr w:type="gramStart"/>
      <w:r>
        <w:rPr>
          <w:color w:val="474747"/>
          <w:highlight w:val="white"/>
        </w:rPr>
        <w:t>0</w:t>
      </w:r>
      <w:proofErr w:type="gramEnd"/>
      <w:r>
        <w:rPr>
          <w:color w:val="474747"/>
          <w:highlight w:val="white"/>
        </w:rPr>
        <w:t xml:space="preserve"> to 9.</w:t>
      </w:r>
    </w:p>
    <w:p w:rsidR="00F60592" w:rsidRDefault="00607A4F">
      <w:pPr>
        <w:spacing w:line="360" w:lineRule="auto"/>
        <w:rPr>
          <w:b/>
          <w:color w:val="474747"/>
          <w:highlight w:val="white"/>
        </w:rPr>
      </w:pPr>
      <w:bookmarkStart w:id="2" w:name="_heading=h.x37tna1mzygs" w:colFirst="0" w:colLast="0"/>
      <w:bookmarkEnd w:id="2"/>
      <w:r>
        <w:rPr>
          <w:b/>
          <w:color w:val="474747"/>
          <w:highlight w:val="white"/>
        </w:rPr>
        <w:t>Algorithm of the Attack tool:</w:t>
      </w:r>
    </w:p>
    <w:p w:rsidR="00F60592" w:rsidRDefault="00607A4F">
      <w:pPr>
        <w:spacing w:line="360" w:lineRule="auto"/>
        <w:rPr>
          <w:color w:val="0000FF"/>
          <w:sz w:val="22"/>
          <w:szCs w:val="22"/>
          <w:highlight w:val="white"/>
        </w:rPr>
      </w:pPr>
      <w:bookmarkStart w:id="3" w:name="_heading=h.ah80w7so7szr" w:colFirst="0" w:colLast="0"/>
      <w:bookmarkEnd w:id="3"/>
      <w:r>
        <w:rPr>
          <w:color w:val="474747"/>
          <w:sz w:val="22"/>
          <w:szCs w:val="22"/>
          <w:highlight w:val="white"/>
        </w:rPr>
        <w:t xml:space="preserve">    </w:t>
      </w:r>
      <w:proofErr w:type="gramStart"/>
      <w:r>
        <w:rPr>
          <w:color w:val="474747"/>
          <w:sz w:val="22"/>
          <w:szCs w:val="22"/>
          <w:highlight w:val="white"/>
        </w:rPr>
        <w:t>String[</w:t>
      </w:r>
      <w:proofErr w:type="gramEnd"/>
      <w:r>
        <w:rPr>
          <w:color w:val="474747"/>
          <w:sz w:val="22"/>
          <w:szCs w:val="22"/>
          <w:highlight w:val="white"/>
        </w:rPr>
        <w:t xml:space="preserve">] pass = </w:t>
      </w:r>
      <w:proofErr w:type="spellStart"/>
      <w:r>
        <w:rPr>
          <w:color w:val="474747"/>
          <w:sz w:val="22"/>
          <w:szCs w:val="22"/>
          <w:highlight w:val="white"/>
        </w:rPr>
        <w:t>ReadMyPasswords</w:t>
      </w:r>
      <w:proofErr w:type="spellEnd"/>
      <w:r>
        <w:rPr>
          <w:color w:val="474747"/>
          <w:sz w:val="22"/>
          <w:szCs w:val="22"/>
          <w:highlight w:val="white"/>
        </w:rPr>
        <w:t xml:space="preserve">(); </w:t>
      </w:r>
      <w:r>
        <w:rPr>
          <w:color w:val="0000FF"/>
          <w:sz w:val="22"/>
          <w:szCs w:val="22"/>
          <w:highlight w:val="white"/>
        </w:rPr>
        <w:t>this function will read all the passwords in the dictionary and store them into an array, so we iterate on each of them.</w:t>
      </w:r>
    </w:p>
    <w:p w:rsidR="00F60592" w:rsidRDefault="00607A4F">
      <w:pPr>
        <w:rPr>
          <w:color w:val="0000FF"/>
          <w:sz w:val="22"/>
          <w:szCs w:val="22"/>
          <w:highlight w:val="white"/>
        </w:rPr>
      </w:pPr>
      <w:bookmarkStart w:id="4" w:name="_heading=h.4147ypobn7o1" w:colFirst="0" w:colLast="0"/>
      <w:bookmarkEnd w:id="4"/>
      <w:r>
        <w:rPr>
          <w:b/>
          <w:color w:val="474747"/>
          <w:highlight w:val="white"/>
        </w:rPr>
        <w:t xml:space="preserve">   </w:t>
      </w:r>
      <w:r>
        <w:rPr>
          <w:color w:val="474747"/>
          <w:sz w:val="22"/>
          <w:szCs w:val="22"/>
          <w:highlight w:val="white"/>
        </w:rPr>
        <w:t xml:space="preserve"> String </w:t>
      </w:r>
      <w:proofErr w:type="spellStart"/>
      <w:r>
        <w:rPr>
          <w:color w:val="474747"/>
          <w:sz w:val="22"/>
          <w:szCs w:val="22"/>
          <w:highlight w:val="white"/>
        </w:rPr>
        <w:t>inf</w:t>
      </w:r>
      <w:r>
        <w:rPr>
          <w:color w:val="474747"/>
          <w:sz w:val="22"/>
          <w:szCs w:val="22"/>
          <w:highlight w:val="white"/>
        </w:rPr>
        <w:t>oToServer</w:t>
      </w:r>
      <w:proofErr w:type="spellEnd"/>
      <w:r>
        <w:rPr>
          <w:color w:val="474747"/>
          <w:sz w:val="22"/>
          <w:szCs w:val="22"/>
          <w:highlight w:val="white"/>
        </w:rPr>
        <w:t xml:space="preserve"> = (command + "," + info1 + "," +</w:t>
      </w:r>
      <w:proofErr w:type="gramStart"/>
      <w:r>
        <w:rPr>
          <w:color w:val="474747"/>
          <w:sz w:val="22"/>
          <w:szCs w:val="22"/>
          <w:highlight w:val="white"/>
        </w:rPr>
        <w:t>pass[</w:t>
      </w:r>
      <w:proofErr w:type="gramEnd"/>
      <w:r>
        <w:rPr>
          <w:color w:val="474747"/>
          <w:sz w:val="22"/>
          <w:szCs w:val="22"/>
          <w:highlight w:val="white"/>
        </w:rPr>
        <w:t xml:space="preserve">0]); </w:t>
      </w:r>
      <w:r>
        <w:rPr>
          <w:color w:val="0000FF"/>
          <w:sz w:val="22"/>
          <w:szCs w:val="22"/>
          <w:highlight w:val="white"/>
        </w:rPr>
        <w:t>we send to the server’s socket that we   want to login with a certain username and we start by trying the first password.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5" w:name="_heading=h.ktho6gezkw5b" w:colFirst="0" w:colLast="0"/>
      <w:bookmarkEnd w:id="5"/>
      <w:r>
        <w:rPr>
          <w:color w:val="474747"/>
          <w:sz w:val="22"/>
          <w:szCs w:val="22"/>
          <w:highlight w:val="white"/>
        </w:rPr>
        <w:t xml:space="preserve">    </w:t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cc.SendStringToServer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spellStart"/>
      <w:proofErr w:type="gramEnd"/>
      <w:r>
        <w:rPr>
          <w:color w:val="474747"/>
          <w:sz w:val="22"/>
          <w:szCs w:val="22"/>
          <w:highlight w:val="white"/>
        </w:rPr>
        <w:t>infoToServer</w:t>
      </w:r>
      <w:proofErr w:type="spellEnd"/>
      <w:r>
        <w:rPr>
          <w:color w:val="474747"/>
          <w:sz w:val="22"/>
          <w:szCs w:val="22"/>
          <w:highlight w:val="white"/>
        </w:rPr>
        <w:t>);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6" w:name="_heading=h.5p7jazjgf9eg" w:colFirst="0" w:colLast="0"/>
      <w:bookmarkEnd w:id="6"/>
      <w:r>
        <w:rPr>
          <w:color w:val="474747"/>
          <w:sz w:val="22"/>
          <w:szCs w:val="22"/>
          <w:highlight w:val="white"/>
        </w:rPr>
        <w:t xml:space="preserve">    </w:t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Thread.sleep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gramEnd"/>
      <w:r>
        <w:rPr>
          <w:color w:val="474747"/>
          <w:sz w:val="22"/>
          <w:szCs w:val="22"/>
          <w:highlight w:val="white"/>
        </w:rPr>
        <w:t>100);</w:t>
      </w:r>
    </w:p>
    <w:p w:rsidR="00F60592" w:rsidRDefault="00607A4F">
      <w:pPr>
        <w:rPr>
          <w:color w:val="0000FF"/>
          <w:sz w:val="22"/>
          <w:szCs w:val="22"/>
          <w:highlight w:val="white"/>
        </w:rPr>
      </w:pPr>
      <w:bookmarkStart w:id="7" w:name="_heading=h.76yuymr7q57t" w:colFirst="0" w:colLast="0"/>
      <w:bookmarkEnd w:id="7"/>
      <w:r>
        <w:rPr>
          <w:color w:val="474747"/>
          <w:sz w:val="22"/>
          <w:szCs w:val="22"/>
          <w:highlight w:val="white"/>
        </w:rPr>
        <w:t xml:space="preserve">    </w:t>
      </w:r>
      <w:proofErr w:type="gramStart"/>
      <w:r>
        <w:rPr>
          <w:color w:val="474747"/>
          <w:sz w:val="22"/>
          <w:szCs w:val="22"/>
          <w:highlight w:val="white"/>
        </w:rPr>
        <w:t>if(</w:t>
      </w:r>
      <w:proofErr w:type="spellStart"/>
      <w:proofErr w:type="gramEnd"/>
      <w:r>
        <w:rPr>
          <w:color w:val="474747"/>
          <w:sz w:val="22"/>
          <w:szCs w:val="22"/>
          <w:highlight w:val="white"/>
        </w:rPr>
        <w:t>cc.din.read</w:t>
      </w:r>
      <w:r>
        <w:rPr>
          <w:color w:val="474747"/>
          <w:sz w:val="22"/>
          <w:szCs w:val="22"/>
          <w:highlight w:val="white"/>
        </w:rPr>
        <w:t>UTF</w:t>
      </w:r>
      <w:proofErr w:type="spellEnd"/>
      <w:r>
        <w:rPr>
          <w:color w:val="474747"/>
          <w:sz w:val="22"/>
          <w:szCs w:val="22"/>
          <w:highlight w:val="white"/>
        </w:rPr>
        <w:t xml:space="preserve">().equals("Incorrect password please try again")){ </w:t>
      </w:r>
      <w:r>
        <w:rPr>
          <w:color w:val="0000FF"/>
          <w:sz w:val="22"/>
          <w:szCs w:val="22"/>
          <w:highlight w:val="white"/>
        </w:rPr>
        <w:t>if the client received an incorrect password, the tool begins and sends multiple requests to authenticate by using each password available in the dictionary, until it succeeds.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8" w:name="_heading=h.xvy2ln2k6bao" w:colFirst="0" w:colLast="0"/>
      <w:bookmarkEnd w:id="8"/>
      <w:r>
        <w:rPr>
          <w:color w:val="474747"/>
          <w:sz w:val="22"/>
          <w:szCs w:val="22"/>
          <w:highlight w:val="white"/>
        </w:rPr>
        <w:t xml:space="preserve">    </w:t>
      </w:r>
      <w:r>
        <w:rPr>
          <w:color w:val="474747"/>
          <w:sz w:val="22"/>
          <w:szCs w:val="22"/>
          <w:highlight w:val="white"/>
        </w:rPr>
        <w:tab/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int</w:t>
      </w:r>
      <w:proofErr w:type="spellEnd"/>
      <w:proofErr w:type="gramEnd"/>
      <w:r>
        <w:rPr>
          <w:color w:val="474747"/>
          <w:sz w:val="22"/>
          <w:szCs w:val="22"/>
          <w:highlight w:val="white"/>
        </w:rPr>
        <w:t xml:space="preserve"> j = 1;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9" w:name="_heading=h.cn31n91tf2dy" w:colFirst="0" w:colLast="0"/>
      <w:bookmarkEnd w:id="9"/>
      <w:r>
        <w:rPr>
          <w:color w:val="474747"/>
          <w:sz w:val="22"/>
          <w:szCs w:val="22"/>
          <w:highlight w:val="white"/>
        </w:rPr>
        <w:t xml:space="preserve">    </w:t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whil</w:t>
      </w:r>
      <w:r>
        <w:rPr>
          <w:color w:val="474747"/>
          <w:sz w:val="22"/>
          <w:szCs w:val="22"/>
          <w:highlight w:val="white"/>
        </w:rPr>
        <w:t>e(</w:t>
      </w:r>
      <w:proofErr w:type="gramEnd"/>
      <w:r>
        <w:rPr>
          <w:color w:val="474747"/>
          <w:sz w:val="22"/>
          <w:szCs w:val="22"/>
          <w:highlight w:val="white"/>
        </w:rPr>
        <w:t>j&lt;9999) {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0" w:name="_heading=h.6rw91q6qz4wu" w:colFirst="0" w:colLast="0"/>
      <w:bookmarkEnd w:id="10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  <w:t>String authentication = (command + ","+ info1 + "," + pass[j]);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1" w:name="_heading=h.aak1r6v0onxy" w:colFirst="0" w:colLast="0"/>
      <w:bookmarkEnd w:id="11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cc.SendStringToServer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gramEnd"/>
      <w:r>
        <w:rPr>
          <w:color w:val="474747"/>
          <w:sz w:val="22"/>
          <w:szCs w:val="22"/>
          <w:highlight w:val="white"/>
        </w:rPr>
        <w:t>authentication);</w:t>
      </w:r>
    </w:p>
    <w:p w:rsidR="00F60592" w:rsidRDefault="00607A4F">
      <w:pPr>
        <w:ind w:left="720" w:firstLine="720"/>
        <w:rPr>
          <w:color w:val="474747"/>
          <w:sz w:val="22"/>
          <w:szCs w:val="22"/>
          <w:highlight w:val="white"/>
        </w:rPr>
      </w:pPr>
      <w:bookmarkStart w:id="12" w:name="_heading=h.igr9pr2xs5kc" w:colFirst="0" w:colLast="0"/>
      <w:bookmarkEnd w:id="12"/>
      <w:proofErr w:type="spellStart"/>
      <w:proofErr w:type="gramStart"/>
      <w:r>
        <w:rPr>
          <w:color w:val="474747"/>
          <w:sz w:val="22"/>
          <w:szCs w:val="22"/>
          <w:highlight w:val="white"/>
        </w:rPr>
        <w:t>Thread.sleep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gramEnd"/>
      <w:r>
        <w:rPr>
          <w:color w:val="474747"/>
          <w:sz w:val="22"/>
          <w:szCs w:val="22"/>
          <w:highlight w:val="white"/>
        </w:rPr>
        <w:t>100);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3" w:name="_heading=h.gwf3epuem81r" w:colFirst="0" w:colLast="0"/>
      <w:bookmarkEnd w:id="13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if(</w:t>
      </w:r>
      <w:proofErr w:type="spellStart"/>
      <w:proofErr w:type="gramEnd"/>
      <w:r>
        <w:rPr>
          <w:color w:val="474747"/>
          <w:sz w:val="22"/>
          <w:szCs w:val="22"/>
          <w:highlight w:val="white"/>
        </w:rPr>
        <w:t>cc.din.readUTF</w:t>
      </w:r>
      <w:proofErr w:type="spellEnd"/>
      <w:r>
        <w:rPr>
          <w:color w:val="474747"/>
          <w:sz w:val="22"/>
          <w:szCs w:val="22"/>
          <w:highlight w:val="white"/>
        </w:rPr>
        <w:t>().equals("Incorrect password please try again")) {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4" w:name="_heading=h.ix93lu75552s" w:colFirst="0" w:colLast="0"/>
      <w:bookmarkEnd w:id="14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j</w:t>
      </w:r>
      <w:proofErr w:type="gramEnd"/>
      <w:r>
        <w:rPr>
          <w:color w:val="474747"/>
          <w:sz w:val="22"/>
          <w:szCs w:val="22"/>
          <w:highlight w:val="white"/>
        </w:rPr>
        <w:t>++</w:t>
      </w:r>
      <w:proofErr w:type="spellEnd"/>
      <w:r>
        <w:rPr>
          <w:color w:val="474747"/>
          <w:sz w:val="22"/>
          <w:szCs w:val="22"/>
          <w:highlight w:val="white"/>
        </w:rPr>
        <w:t>;}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5" w:name="_heading=h.cxqep7obrtoz" w:colFirst="0" w:colLast="0"/>
      <w:bookmarkEnd w:id="15"/>
      <w:r>
        <w:rPr>
          <w:color w:val="474747"/>
          <w:sz w:val="22"/>
          <w:szCs w:val="22"/>
          <w:highlight w:val="white"/>
        </w:rPr>
        <w:t xml:space="preserve">      </w:t>
      </w:r>
      <w:r>
        <w:rPr>
          <w:color w:val="474747"/>
          <w:sz w:val="22"/>
          <w:szCs w:val="22"/>
          <w:highlight w:val="white"/>
        </w:rPr>
        <w:t xml:space="preserve">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else</w:t>
      </w:r>
      <w:proofErr w:type="gramEnd"/>
      <w:r>
        <w:rPr>
          <w:color w:val="474747"/>
          <w:sz w:val="22"/>
          <w:szCs w:val="22"/>
          <w:highlight w:val="white"/>
        </w:rPr>
        <w:t xml:space="preserve"> if (j == 9999) {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6" w:name="_heading=h.fn8w16otsvlk" w:colFirst="0" w:colLast="0"/>
      <w:bookmarkEnd w:id="16"/>
      <w:r>
        <w:rPr>
          <w:color w:val="474747"/>
          <w:sz w:val="22"/>
          <w:szCs w:val="22"/>
          <w:highlight w:val="white"/>
        </w:rPr>
        <w:lastRenderedPageBreak/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System.out.println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gramEnd"/>
      <w:r>
        <w:rPr>
          <w:color w:val="474747"/>
          <w:sz w:val="22"/>
          <w:szCs w:val="22"/>
          <w:highlight w:val="white"/>
        </w:rPr>
        <w:t>"Password not in dictionary");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7" w:name="_heading=h.fndcm2pkiepb" w:colFirst="0" w:colLast="0"/>
      <w:bookmarkEnd w:id="17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break;</w:t>
      </w:r>
      <w:proofErr w:type="gramEnd"/>
      <w:r>
        <w:rPr>
          <w:color w:val="474747"/>
          <w:sz w:val="22"/>
          <w:szCs w:val="22"/>
          <w:highlight w:val="white"/>
        </w:rPr>
        <w:t>}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8" w:name="_heading=h.8r6yy8aqsno0" w:colFirst="0" w:colLast="0"/>
      <w:bookmarkEnd w:id="18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else</w:t>
      </w:r>
      <w:proofErr w:type="gramEnd"/>
      <w:r>
        <w:rPr>
          <w:color w:val="474747"/>
          <w:sz w:val="22"/>
          <w:szCs w:val="22"/>
          <w:highlight w:val="white"/>
        </w:rPr>
        <w:t xml:space="preserve"> {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19" w:name="_heading=h.p7cd4fjuz4kg" w:colFirst="0" w:colLast="0"/>
      <w:bookmarkEnd w:id="19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spellStart"/>
      <w:proofErr w:type="gramStart"/>
      <w:r>
        <w:rPr>
          <w:color w:val="474747"/>
          <w:sz w:val="22"/>
          <w:szCs w:val="22"/>
          <w:highlight w:val="white"/>
        </w:rPr>
        <w:t>System.out.println</w:t>
      </w:r>
      <w:proofErr w:type="spellEnd"/>
      <w:r>
        <w:rPr>
          <w:color w:val="474747"/>
          <w:sz w:val="22"/>
          <w:szCs w:val="22"/>
          <w:highlight w:val="white"/>
        </w:rPr>
        <w:t>(</w:t>
      </w:r>
      <w:proofErr w:type="gramEnd"/>
      <w:r>
        <w:rPr>
          <w:color w:val="474747"/>
          <w:sz w:val="22"/>
          <w:szCs w:val="22"/>
          <w:highlight w:val="white"/>
        </w:rPr>
        <w:t>"Login Succeeded");</w:t>
      </w:r>
    </w:p>
    <w:p w:rsidR="00F60592" w:rsidRDefault="00607A4F">
      <w:pPr>
        <w:rPr>
          <w:color w:val="474747"/>
          <w:sz w:val="22"/>
          <w:szCs w:val="22"/>
          <w:highlight w:val="white"/>
        </w:rPr>
      </w:pPr>
      <w:bookmarkStart w:id="20" w:name="_heading=h.xdwfvm4tp7t6" w:colFirst="0" w:colLast="0"/>
      <w:bookmarkEnd w:id="20"/>
      <w:r>
        <w:rPr>
          <w:color w:val="474747"/>
          <w:sz w:val="22"/>
          <w:szCs w:val="22"/>
          <w:highlight w:val="white"/>
        </w:rPr>
        <w:t xml:space="preserve">        </w:t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r>
        <w:rPr>
          <w:color w:val="474747"/>
          <w:sz w:val="22"/>
          <w:szCs w:val="22"/>
          <w:highlight w:val="white"/>
        </w:rPr>
        <w:tab/>
      </w:r>
      <w:proofErr w:type="gramStart"/>
      <w:r>
        <w:rPr>
          <w:color w:val="474747"/>
          <w:sz w:val="22"/>
          <w:szCs w:val="22"/>
          <w:highlight w:val="white"/>
        </w:rPr>
        <w:t>break;</w:t>
      </w:r>
      <w:proofErr w:type="gramEnd"/>
      <w:r>
        <w:rPr>
          <w:color w:val="474747"/>
          <w:sz w:val="22"/>
          <w:szCs w:val="22"/>
          <w:highlight w:val="white"/>
        </w:rPr>
        <w:t>} } }</w:t>
      </w:r>
    </w:p>
    <w:p w:rsidR="00F60592" w:rsidRDefault="00607A4F">
      <w:pPr>
        <w:spacing w:line="360" w:lineRule="auto"/>
        <w:rPr>
          <w:b/>
          <w:color w:val="474747"/>
          <w:highlight w:val="white"/>
        </w:rPr>
      </w:pPr>
      <w:bookmarkStart w:id="21" w:name="_heading=h.b97mlnrz4bhe" w:colFirst="0" w:colLast="0"/>
      <w:bookmarkEnd w:id="21"/>
      <w:r>
        <w:rPr>
          <w:b/>
          <w:color w:val="474747"/>
          <w:highlight w:val="white"/>
        </w:rPr>
        <w:t>Contributors of the Attack tool: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bookmarkStart w:id="22" w:name="_heading=h.8gbrji1bnc6j" w:colFirst="0" w:colLast="0"/>
      <w:bookmarkEnd w:id="22"/>
      <w:r>
        <w:rPr>
          <w:color w:val="474747"/>
          <w:highlight w:val="white"/>
        </w:rPr>
        <w:t>Ralph and Alain teamed up to work the tool.</w:t>
      </w:r>
      <w:r w:rsidR="00885C26">
        <w:rPr>
          <w:color w:val="474747"/>
          <w:highlight w:val="white"/>
        </w:rPr>
        <w:t xml:space="preserve"> </w:t>
      </w:r>
      <w:bookmarkStart w:id="23" w:name="_GoBack"/>
      <w:bookmarkEnd w:id="23"/>
    </w:p>
    <w:p w:rsidR="00F60592" w:rsidRDefault="00607A4F">
      <w:pPr>
        <w:spacing w:line="360" w:lineRule="auto"/>
        <w:rPr>
          <w:b/>
          <w:color w:val="474747"/>
          <w:highlight w:val="white"/>
        </w:rPr>
      </w:pPr>
      <w:bookmarkStart w:id="24" w:name="_heading=h.3qxvsbat09hj" w:colFirst="0" w:colLast="0"/>
      <w:bookmarkEnd w:id="24"/>
      <w:r>
        <w:rPr>
          <w:b/>
          <w:color w:val="474747"/>
          <w:highlight w:val="white"/>
        </w:rPr>
        <w:t xml:space="preserve">Description of </w:t>
      </w:r>
      <w:proofErr w:type="gramStart"/>
      <w:r>
        <w:rPr>
          <w:b/>
          <w:color w:val="474747"/>
          <w:highlight w:val="white"/>
        </w:rPr>
        <w:t>The</w:t>
      </w:r>
      <w:proofErr w:type="gramEnd"/>
      <w:r>
        <w:rPr>
          <w:b/>
          <w:color w:val="474747"/>
          <w:highlight w:val="white"/>
        </w:rPr>
        <w:t xml:space="preserve"> Detection Tool: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r>
        <w:rPr>
          <w:color w:val="474747"/>
          <w:highlight w:val="white"/>
        </w:rPr>
        <w:t xml:space="preserve">The detection tool works by checking if a user has tried to input their password, incorrectly, more than </w:t>
      </w:r>
      <w:r>
        <w:rPr>
          <w:color w:val="474747"/>
        </w:rPr>
        <w:t>ten times in less than six seconds.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r>
        <w:rPr>
          <w:color w:val="474747"/>
          <w:highlight w:val="white"/>
        </w:rPr>
        <w:t xml:space="preserve">Initially, the variable </w:t>
      </w:r>
      <w:r>
        <w:rPr>
          <w:i/>
          <w:color w:val="474747"/>
          <w:highlight w:val="white"/>
        </w:rPr>
        <w:t>din</w:t>
      </w:r>
      <w:r>
        <w:rPr>
          <w:color w:val="474747"/>
          <w:highlight w:val="white"/>
        </w:rPr>
        <w:t xml:space="preserve"> opens an</w:t>
      </w:r>
      <w:r>
        <w:rPr>
          <w:color w:val="474747"/>
          <w:highlight w:val="white"/>
        </w:rPr>
        <w:t xml:space="preserve"> input stream on the socket and retrieves the data coming through that socket.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r>
        <w:rPr>
          <w:color w:val="474747"/>
          <w:highlight w:val="white"/>
        </w:rPr>
        <w:t xml:space="preserve">The </w:t>
      </w:r>
      <w:r>
        <w:rPr>
          <w:i/>
          <w:color w:val="474747"/>
          <w:highlight w:val="white"/>
        </w:rPr>
        <w:t>password</w:t>
      </w:r>
      <w:r>
        <w:rPr>
          <w:color w:val="474747"/>
          <w:highlight w:val="white"/>
        </w:rPr>
        <w:t xml:space="preserve"> string is a returned string of the </w:t>
      </w:r>
      <w:proofErr w:type="spellStart"/>
      <w:proofErr w:type="gramStart"/>
      <w:r>
        <w:rPr>
          <w:color w:val="474747"/>
          <w:highlight w:val="white"/>
        </w:rPr>
        <w:t>readUTF</w:t>
      </w:r>
      <w:proofErr w:type="spellEnd"/>
      <w:r>
        <w:rPr>
          <w:color w:val="474747"/>
          <w:highlight w:val="white"/>
        </w:rPr>
        <w:t>(</w:t>
      </w:r>
      <w:proofErr w:type="gramEnd"/>
      <w:r>
        <w:rPr>
          <w:color w:val="474747"/>
          <w:highlight w:val="white"/>
        </w:rPr>
        <w:t xml:space="preserve">) function. The </w:t>
      </w:r>
      <w:proofErr w:type="spellStart"/>
      <w:proofErr w:type="gramStart"/>
      <w:r>
        <w:rPr>
          <w:color w:val="474747"/>
          <w:highlight w:val="white"/>
        </w:rPr>
        <w:t>readUTF</w:t>
      </w:r>
      <w:proofErr w:type="spellEnd"/>
      <w:r>
        <w:rPr>
          <w:color w:val="474747"/>
          <w:highlight w:val="white"/>
        </w:rPr>
        <w:t>(</w:t>
      </w:r>
      <w:proofErr w:type="gramEnd"/>
      <w:r>
        <w:rPr>
          <w:color w:val="474747"/>
          <w:highlight w:val="white"/>
        </w:rPr>
        <w:t>) function reads in a string, from the socket, that has been encoded using a modified UTF-8 forma</w:t>
      </w:r>
      <w:r>
        <w:rPr>
          <w:color w:val="474747"/>
          <w:highlight w:val="white"/>
        </w:rPr>
        <w:t>t. This original string is then decoded from the UTF and returned as a string.</w:t>
      </w:r>
    </w:p>
    <w:p w:rsidR="00F60592" w:rsidRDefault="00607A4F">
      <w:pPr>
        <w:spacing w:line="360" w:lineRule="auto"/>
        <w:rPr>
          <w:b/>
          <w:color w:val="474747"/>
          <w:highlight w:val="white"/>
        </w:rPr>
      </w:pPr>
      <w:r>
        <w:rPr>
          <w:b/>
          <w:color w:val="474747"/>
          <w:highlight w:val="white"/>
        </w:rPr>
        <w:t xml:space="preserve">Algorithm of </w:t>
      </w:r>
      <w:proofErr w:type="gramStart"/>
      <w:r>
        <w:rPr>
          <w:b/>
          <w:color w:val="474747"/>
          <w:highlight w:val="white"/>
        </w:rPr>
        <w:t>The</w:t>
      </w:r>
      <w:proofErr w:type="gramEnd"/>
      <w:r>
        <w:rPr>
          <w:b/>
          <w:color w:val="474747"/>
          <w:highlight w:val="white"/>
        </w:rPr>
        <w:t xml:space="preserve"> Detection Tool: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initialized</w:t>
      </w:r>
      <w:proofErr w:type="gramEnd"/>
      <w:r>
        <w:rPr>
          <w:color w:val="0070C0"/>
          <w:highlight w:val="white"/>
        </w:rPr>
        <w:t xml:space="preserve"> integer counter : </w:t>
      </w:r>
      <w:r>
        <w:rPr>
          <w:color w:val="474747"/>
          <w:highlight w:val="white"/>
        </w:rPr>
        <w:t>this variable is used to count the number of incorrect password attempts being made.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initialized</w:t>
      </w:r>
      <w:proofErr w:type="gramEnd"/>
      <w:r>
        <w:rPr>
          <w:color w:val="0070C0"/>
          <w:highlight w:val="white"/>
        </w:rPr>
        <w:t xml:space="preserve"> string password :</w:t>
      </w:r>
      <w:r>
        <w:rPr>
          <w:color w:val="0070C0"/>
          <w:highlight w:val="white"/>
        </w:rPr>
        <w:t xml:space="preserve"> </w:t>
      </w:r>
      <w:r>
        <w:rPr>
          <w:color w:val="474747"/>
          <w:highlight w:val="white"/>
        </w:rPr>
        <w:t>this variable is used to store the password that has been retrieved from the incoming data of the socket (this is the password that the user has inputted)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initialized</w:t>
      </w:r>
      <w:proofErr w:type="gramEnd"/>
      <w:r>
        <w:rPr>
          <w:color w:val="0070C0"/>
          <w:highlight w:val="white"/>
        </w:rPr>
        <w:t xml:space="preserve"> string word : </w:t>
      </w:r>
      <w:r>
        <w:rPr>
          <w:color w:val="474747"/>
          <w:highlight w:val="white"/>
        </w:rPr>
        <w:t>this variable is used for the input string from the user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get</w:t>
      </w:r>
      <w:proofErr w:type="gramEnd"/>
      <w:r>
        <w:rPr>
          <w:color w:val="0070C0"/>
          <w:highlight w:val="white"/>
        </w:rPr>
        <w:t xml:space="preserve"> time at start</w:t>
      </w:r>
      <w:r>
        <w:rPr>
          <w:color w:val="0070C0"/>
          <w:highlight w:val="white"/>
        </w:rPr>
        <w:t xml:space="preserve"> and get time at end : </w:t>
      </w:r>
      <w:r>
        <w:rPr>
          <w:color w:val="474747"/>
          <w:highlight w:val="white"/>
        </w:rPr>
        <w:t xml:space="preserve">the function </w:t>
      </w:r>
      <w:proofErr w:type="spellStart"/>
      <w:r>
        <w:rPr>
          <w:color w:val="474747"/>
          <w:highlight w:val="white"/>
        </w:rPr>
        <w:t>currentTimeMillis</w:t>
      </w:r>
      <w:proofErr w:type="spellEnd"/>
      <w:r>
        <w:rPr>
          <w:color w:val="474747"/>
          <w:highlight w:val="white"/>
        </w:rPr>
        <w:t xml:space="preserve">() returns the current time in milliseconds. In other words, this function </w:t>
      </w:r>
      <w:proofErr w:type="gramStart"/>
      <w:r>
        <w:rPr>
          <w:color w:val="474747"/>
          <w:highlight w:val="white"/>
        </w:rPr>
        <w:t>was used</w:t>
      </w:r>
      <w:proofErr w:type="gramEnd"/>
      <w:r>
        <w:rPr>
          <w:color w:val="474747"/>
          <w:highlight w:val="white"/>
        </w:rPr>
        <w:t xml:space="preserve"> to keep track of how long a user was trying incorrect passwords for. Start gets the time at the very beginning, when th</w:t>
      </w:r>
      <w:r>
        <w:rPr>
          <w:color w:val="474747"/>
          <w:highlight w:val="white"/>
        </w:rPr>
        <w:t xml:space="preserve">e first password </w:t>
      </w:r>
      <w:proofErr w:type="gramStart"/>
      <w:r>
        <w:rPr>
          <w:color w:val="474747"/>
          <w:highlight w:val="white"/>
        </w:rPr>
        <w:t>is inputted</w:t>
      </w:r>
      <w:proofErr w:type="gramEnd"/>
      <w:r>
        <w:rPr>
          <w:color w:val="474747"/>
          <w:highlight w:val="white"/>
        </w:rPr>
        <w:t xml:space="preserve">. End gets the time after the third attempt, at inputting a password, </w:t>
      </w:r>
      <w:proofErr w:type="gramStart"/>
      <w:r>
        <w:rPr>
          <w:color w:val="474747"/>
          <w:highlight w:val="white"/>
        </w:rPr>
        <w:t>has been made</w:t>
      </w:r>
      <w:proofErr w:type="gramEnd"/>
      <w:r>
        <w:rPr>
          <w:color w:val="474747"/>
          <w:highlight w:val="white"/>
        </w:rPr>
        <w:t>.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if(</w:t>
      </w:r>
      <w:proofErr w:type="gramEnd"/>
      <w:r>
        <w:rPr>
          <w:color w:val="0070C0"/>
          <w:highlight w:val="white"/>
        </w:rPr>
        <w:t xml:space="preserve">password != word) : </w:t>
      </w:r>
      <w:r>
        <w:rPr>
          <w:color w:val="474747"/>
          <w:highlight w:val="white"/>
        </w:rPr>
        <w:t xml:space="preserve">if </w:t>
      </w:r>
      <w:r>
        <w:rPr>
          <w:i/>
          <w:color w:val="474747"/>
          <w:highlight w:val="white"/>
        </w:rPr>
        <w:t xml:space="preserve">password </w:t>
      </w:r>
      <w:r>
        <w:rPr>
          <w:color w:val="474747"/>
          <w:highlight w:val="white"/>
        </w:rPr>
        <w:t xml:space="preserve">is not equal to the variable </w:t>
      </w:r>
      <w:r>
        <w:rPr>
          <w:i/>
          <w:color w:val="474747"/>
          <w:highlight w:val="white"/>
        </w:rPr>
        <w:t>word</w:t>
      </w:r>
      <w:r>
        <w:rPr>
          <w:color w:val="474747"/>
          <w:highlight w:val="white"/>
        </w:rPr>
        <w:t xml:space="preserve">  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counter</w:t>
      </w:r>
      <w:proofErr w:type="gramEnd"/>
      <w:r>
        <w:rPr>
          <w:color w:val="0070C0"/>
          <w:highlight w:val="white"/>
        </w:rPr>
        <w:t xml:space="preserve"> ++ </w:t>
      </w:r>
      <w:r>
        <w:rPr>
          <w:color w:val="474747"/>
          <w:highlight w:val="white"/>
        </w:rPr>
        <w:t>//then counter is incremented by 1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if</w:t>
      </w:r>
      <w:proofErr w:type="gramEnd"/>
      <w:r>
        <w:rPr>
          <w:color w:val="0070C0"/>
          <w:highlight w:val="white"/>
        </w:rPr>
        <w:t xml:space="preserve"> (</w:t>
      </w:r>
      <w:r>
        <w:rPr>
          <w:color w:val="0070C0"/>
        </w:rPr>
        <w:t>counter == 10</w:t>
      </w:r>
      <w:r>
        <w:rPr>
          <w:color w:val="0070C0"/>
          <w:highlight w:val="white"/>
        </w:rPr>
        <w:t xml:space="preserve"> AND end-</w:t>
      </w:r>
      <w:r>
        <w:rPr>
          <w:color w:val="0070C0"/>
          <w:highlight w:val="white"/>
        </w:rPr>
        <w:t xml:space="preserve">start &lt; </w:t>
      </w:r>
      <w:r>
        <w:rPr>
          <w:color w:val="0070C0"/>
        </w:rPr>
        <w:t>6 seconds</w:t>
      </w:r>
      <w:r>
        <w:rPr>
          <w:color w:val="0070C0"/>
          <w:highlight w:val="white"/>
        </w:rPr>
        <w:t xml:space="preserve">) : </w:t>
      </w:r>
      <w:r>
        <w:rPr>
          <w:color w:val="474747"/>
          <w:highlight w:val="white"/>
        </w:rPr>
        <w:t>if these conditions are met, then a hacker is trying to crack the password.</w:t>
      </w:r>
    </w:p>
    <w:p w:rsidR="00F60592" w:rsidRDefault="00607A4F">
      <w:pPr>
        <w:ind w:left="720"/>
        <w:rPr>
          <w:color w:val="474747"/>
          <w:highlight w:val="white"/>
        </w:rPr>
      </w:pPr>
      <w:r>
        <w:rPr>
          <w:color w:val="474747"/>
          <w:highlight w:val="white"/>
        </w:rPr>
        <w:t xml:space="preserve">          </w:t>
      </w:r>
      <w:r>
        <w:rPr>
          <w:color w:val="474747"/>
          <w:highlight w:val="white"/>
        </w:rPr>
        <w:tab/>
      </w:r>
      <w:proofErr w:type="gramStart"/>
      <w:r>
        <w:rPr>
          <w:color w:val="0070C0"/>
          <w:highlight w:val="white"/>
        </w:rPr>
        <w:t>print</w:t>
      </w:r>
      <w:proofErr w:type="gramEnd"/>
      <w:r>
        <w:rPr>
          <w:color w:val="0070C0"/>
          <w:highlight w:val="white"/>
        </w:rPr>
        <w:t xml:space="preserve"> (attack) : </w:t>
      </w:r>
      <w:r>
        <w:rPr>
          <w:color w:val="474747"/>
          <w:highlight w:val="white"/>
        </w:rPr>
        <w:t>Thus, an error message is outputted.</w:t>
      </w:r>
    </w:p>
    <w:p w:rsidR="00F60592" w:rsidRDefault="00607A4F">
      <w:pPr>
        <w:ind w:left="720"/>
        <w:rPr>
          <w:color w:val="474747"/>
          <w:highlight w:val="white"/>
        </w:rPr>
      </w:pPr>
      <w:bookmarkStart w:id="25" w:name="_heading=h.gkl4yb7o3sny" w:colFirst="0" w:colLast="0"/>
      <w:bookmarkEnd w:id="25"/>
      <w:r>
        <w:rPr>
          <w:color w:val="474747"/>
          <w:highlight w:val="white"/>
        </w:rPr>
        <w:tab/>
      </w:r>
      <w:proofErr w:type="spellStart"/>
      <w:proofErr w:type="gramStart"/>
      <w:r>
        <w:rPr>
          <w:color w:val="6D9EEB"/>
          <w:highlight w:val="white"/>
        </w:rPr>
        <w:t>socket.close</w:t>
      </w:r>
      <w:proofErr w:type="spellEnd"/>
      <w:r>
        <w:rPr>
          <w:color w:val="6D9EEB"/>
          <w:highlight w:val="white"/>
        </w:rPr>
        <w:t>(</w:t>
      </w:r>
      <w:proofErr w:type="gramEnd"/>
      <w:r>
        <w:rPr>
          <w:color w:val="6D9EEB"/>
          <w:highlight w:val="white"/>
        </w:rPr>
        <w:t>)</w:t>
      </w:r>
      <w:r>
        <w:rPr>
          <w:color w:val="474747"/>
          <w:highlight w:val="white"/>
        </w:rPr>
        <w:t>; The client will be disconnected to prevent him from cracking.</w:t>
      </w:r>
    </w:p>
    <w:p w:rsidR="00F60592" w:rsidRDefault="00607A4F">
      <w:pPr>
        <w:ind w:left="72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else</w:t>
      </w:r>
      <w:proofErr w:type="gramEnd"/>
      <w:r>
        <w:rPr>
          <w:color w:val="474747"/>
          <w:highlight w:val="white"/>
        </w:rPr>
        <w:t xml:space="preserve"> //if the above </w:t>
      </w:r>
      <w:r>
        <w:rPr>
          <w:i/>
          <w:color w:val="474747"/>
          <w:highlight w:val="white"/>
        </w:rPr>
        <w:t>if</w:t>
      </w:r>
      <w:r>
        <w:rPr>
          <w:color w:val="474747"/>
          <w:highlight w:val="white"/>
        </w:rPr>
        <w:t xml:space="preserve"> condition is not met, then a client is not trying to get into the system.</w:t>
      </w:r>
    </w:p>
    <w:p w:rsidR="00F60592" w:rsidRDefault="00607A4F">
      <w:pPr>
        <w:ind w:left="144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counter</w:t>
      </w:r>
      <w:proofErr w:type="gramEnd"/>
      <w:r>
        <w:rPr>
          <w:color w:val="0070C0"/>
          <w:highlight w:val="white"/>
        </w:rPr>
        <w:t xml:space="preserve"> = 0</w:t>
      </w:r>
      <w:r>
        <w:rPr>
          <w:color w:val="474747"/>
          <w:highlight w:val="white"/>
        </w:rPr>
        <w:t xml:space="preserve"> : Therefore, counter is reset to 0</w:t>
      </w:r>
    </w:p>
    <w:p w:rsidR="00F60592" w:rsidRDefault="00607A4F">
      <w:pPr>
        <w:ind w:left="1440"/>
        <w:rPr>
          <w:color w:val="474747"/>
          <w:highlight w:val="white"/>
        </w:rPr>
      </w:pPr>
      <w:proofErr w:type="gramStart"/>
      <w:r>
        <w:rPr>
          <w:color w:val="0070C0"/>
          <w:highlight w:val="white"/>
        </w:rPr>
        <w:t>get</w:t>
      </w:r>
      <w:proofErr w:type="gramEnd"/>
      <w:r>
        <w:rPr>
          <w:color w:val="0070C0"/>
          <w:highlight w:val="white"/>
        </w:rPr>
        <w:t xml:space="preserve"> new time again</w:t>
      </w:r>
      <w:r>
        <w:rPr>
          <w:color w:val="474747"/>
          <w:highlight w:val="white"/>
        </w:rPr>
        <w:t xml:space="preserve"> : </w:t>
      </w:r>
      <w:r>
        <w:rPr>
          <w:i/>
          <w:color w:val="474747"/>
          <w:highlight w:val="white"/>
        </w:rPr>
        <w:t xml:space="preserve">start </w:t>
      </w:r>
      <w:r>
        <w:rPr>
          <w:color w:val="474747"/>
          <w:highlight w:val="white"/>
        </w:rPr>
        <w:t>is reset to the current time at this point</w:t>
      </w:r>
    </w:p>
    <w:p w:rsidR="00F60592" w:rsidRDefault="00607A4F">
      <w:pPr>
        <w:spacing w:before="240" w:line="360" w:lineRule="auto"/>
        <w:rPr>
          <w:b/>
          <w:color w:val="474747"/>
          <w:highlight w:val="white"/>
        </w:rPr>
      </w:pPr>
      <w:r>
        <w:rPr>
          <w:b/>
          <w:color w:val="474747"/>
          <w:highlight w:val="white"/>
        </w:rPr>
        <w:t xml:space="preserve">Contributors of </w:t>
      </w:r>
      <w:proofErr w:type="gramStart"/>
      <w:r>
        <w:rPr>
          <w:b/>
          <w:color w:val="474747"/>
          <w:highlight w:val="white"/>
        </w:rPr>
        <w:t>The</w:t>
      </w:r>
      <w:proofErr w:type="gramEnd"/>
      <w:r>
        <w:rPr>
          <w:b/>
          <w:color w:val="474747"/>
          <w:highlight w:val="white"/>
        </w:rPr>
        <w:t xml:space="preserve"> Detection Tool:</w:t>
      </w:r>
    </w:p>
    <w:p w:rsidR="00F60592" w:rsidRDefault="00607A4F">
      <w:pPr>
        <w:spacing w:after="240" w:line="360" w:lineRule="auto"/>
        <w:rPr>
          <w:color w:val="474747"/>
          <w:highlight w:val="white"/>
        </w:rPr>
      </w:pPr>
      <w:bookmarkStart w:id="26" w:name="_heading=h.61576pommxr2" w:colFirst="0" w:colLast="0"/>
      <w:bookmarkEnd w:id="26"/>
      <w:r>
        <w:rPr>
          <w:color w:val="474747"/>
          <w:highlight w:val="white"/>
        </w:rPr>
        <w:t xml:space="preserve">Diana and </w:t>
      </w:r>
      <w:proofErr w:type="spellStart"/>
      <w:r>
        <w:rPr>
          <w:color w:val="474747"/>
          <w:highlight w:val="white"/>
        </w:rPr>
        <w:t>Jenan</w:t>
      </w:r>
      <w:proofErr w:type="spellEnd"/>
      <w:r>
        <w:rPr>
          <w:color w:val="474747"/>
          <w:highlight w:val="white"/>
        </w:rPr>
        <w:t xml:space="preserve"> teamed up to work on the detection tool. Both Diana and </w:t>
      </w:r>
      <w:proofErr w:type="spellStart"/>
      <w:r>
        <w:rPr>
          <w:color w:val="474747"/>
          <w:highlight w:val="white"/>
        </w:rPr>
        <w:t>Jenan</w:t>
      </w:r>
      <w:proofErr w:type="spellEnd"/>
      <w:r>
        <w:rPr>
          <w:color w:val="474747"/>
          <w:highlight w:val="white"/>
        </w:rPr>
        <w:t xml:space="preserve"> met over Zoom to discuss the algorithm and write up a pseudocode for the detection algorithm. </w:t>
      </w:r>
    </w:p>
    <w:p w:rsidR="00F60592" w:rsidRDefault="00607A4F" w:rsidP="00885C26">
      <w:pPr>
        <w:spacing w:line="360" w:lineRule="auto"/>
        <w:rPr>
          <w:color w:val="474747"/>
          <w:highlight w:val="white"/>
        </w:rPr>
      </w:pPr>
      <w:bookmarkStart w:id="27" w:name="_heading=h.47c3lc7p7d7o" w:colFirst="0" w:colLast="0"/>
      <w:bookmarkEnd w:id="27"/>
      <w:r>
        <w:rPr>
          <w:b/>
          <w:color w:val="474747"/>
          <w:highlight w:val="white"/>
        </w:rPr>
        <w:lastRenderedPageBreak/>
        <w:t>Implementation</w:t>
      </w:r>
      <w:bookmarkStart w:id="28" w:name="_heading=h.rodtmc1jceix" w:colFirst="0" w:colLast="0"/>
      <w:bookmarkEnd w:id="28"/>
      <w:r w:rsidR="00885C26">
        <w:rPr>
          <w:b/>
          <w:color w:val="474747"/>
          <w:highlight w:val="white"/>
        </w:rPr>
        <w:t xml:space="preserve">: </w:t>
      </w:r>
      <w:r>
        <w:rPr>
          <w:color w:val="474747"/>
          <w:highlight w:val="white"/>
        </w:rPr>
        <w:t xml:space="preserve">There are </w:t>
      </w:r>
      <w:proofErr w:type="gramStart"/>
      <w:r>
        <w:rPr>
          <w:color w:val="474747"/>
          <w:highlight w:val="white"/>
        </w:rPr>
        <w:t>6</w:t>
      </w:r>
      <w:proofErr w:type="gramEnd"/>
      <w:r>
        <w:rPr>
          <w:color w:val="474747"/>
          <w:highlight w:val="white"/>
        </w:rPr>
        <w:t xml:space="preserve"> classes in our project: Client, </w:t>
      </w:r>
      <w:proofErr w:type="spellStart"/>
      <w:r>
        <w:rPr>
          <w:color w:val="474747"/>
          <w:highlight w:val="white"/>
        </w:rPr>
        <w:t>ClientC</w:t>
      </w:r>
      <w:r>
        <w:rPr>
          <w:color w:val="474747"/>
          <w:highlight w:val="white"/>
        </w:rPr>
        <w:t>onnection</w:t>
      </w:r>
      <w:proofErr w:type="spellEnd"/>
      <w:r>
        <w:rPr>
          <w:color w:val="474747"/>
          <w:highlight w:val="white"/>
        </w:rPr>
        <w:t xml:space="preserve">, Server, Server Connection, MySqlConnection, </w:t>
      </w:r>
      <w:proofErr w:type="spellStart"/>
      <w:r>
        <w:rPr>
          <w:color w:val="474747"/>
          <w:highlight w:val="white"/>
        </w:rPr>
        <w:t>SqlQueries</w:t>
      </w:r>
      <w:proofErr w:type="spellEnd"/>
      <w:r>
        <w:rPr>
          <w:color w:val="474747"/>
          <w:highlight w:val="white"/>
        </w:rPr>
        <w:t>. This model will allow us to simulate the attack as if a hacker is trying to guess a google account’s password by connecting to their server and trying to crack the password that is stored i</w:t>
      </w:r>
      <w:r>
        <w:rPr>
          <w:color w:val="474747"/>
          <w:highlight w:val="white"/>
        </w:rPr>
        <w:t>n a database.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bookmarkStart w:id="29" w:name="_heading=h.yx08sba57r28" w:colFirst="0" w:colLast="0"/>
      <w:bookmarkEnd w:id="29"/>
      <w:r>
        <w:rPr>
          <w:color w:val="474747"/>
          <w:highlight w:val="white"/>
        </w:rPr>
        <w:t xml:space="preserve">Client class contains everything the hacker needs to </w:t>
      </w:r>
      <w:r w:rsidR="00885C26">
        <w:rPr>
          <w:color w:val="474747"/>
          <w:highlight w:val="white"/>
        </w:rPr>
        <w:t xml:space="preserve">login, activate his tool, whereas </w:t>
      </w:r>
      <w:proofErr w:type="spellStart"/>
      <w:r w:rsidR="00885C26">
        <w:rPr>
          <w:color w:val="474747"/>
          <w:highlight w:val="white"/>
        </w:rPr>
        <w:t>ClientConnection</w:t>
      </w:r>
      <w:proofErr w:type="spellEnd"/>
      <w:r w:rsidR="00885C26">
        <w:rPr>
          <w:color w:val="474747"/>
          <w:highlight w:val="white"/>
        </w:rPr>
        <w:t xml:space="preserve"> class handles the input,</w:t>
      </w:r>
      <w:r>
        <w:rPr>
          <w:color w:val="474747"/>
          <w:highlight w:val="white"/>
        </w:rPr>
        <w:t xml:space="preserve"> and output stream for every client. The server is multi-threaded and ServerConnection handles the server’s connections. MySql</w:t>
      </w:r>
      <w:r>
        <w:rPr>
          <w:color w:val="474747"/>
          <w:highlight w:val="white"/>
        </w:rPr>
        <w:t>Connection connects to the database with the help of WAMP Server Application (It should be downloaded and active. Open any browser and type localhost/</w:t>
      </w:r>
      <w:proofErr w:type="spellStart"/>
      <w:r>
        <w:rPr>
          <w:color w:val="474747"/>
          <w:highlight w:val="white"/>
        </w:rPr>
        <w:t>phpmyadmin</w:t>
      </w:r>
      <w:proofErr w:type="spellEnd"/>
      <w:r>
        <w:rPr>
          <w:color w:val="474747"/>
          <w:highlight w:val="white"/>
        </w:rPr>
        <w:t xml:space="preserve"> and you can access the database with </w:t>
      </w:r>
      <w:r>
        <w:rPr>
          <w:b/>
          <w:color w:val="474747"/>
          <w:highlight w:val="white"/>
        </w:rPr>
        <w:t xml:space="preserve">username = root </w:t>
      </w:r>
      <w:r>
        <w:rPr>
          <w:color w:val="474747"/>
          <w:highlight w:val="white"/>
        </w:rPr>
        <w:t>and</w:t>
      </w:r>
      <w:r>
        <w:rPr>
          <w:b/>
          <w:color w:val="474747"/>
          <w:highlight w:val="white"/>
        </w:rPr>
        <w:t xml:space="preserve"> password is blank.) </w:t>
      </w:r>
    </w:p>
    <w:p w:rsidR="00F60592" w:rsidRDefault="00607A4F">
      <w:pPr>
        <w:spacing w:line="360" w:lineRule="auto"/>
        <w:rPr>
          <w:color w:val="474747"/>
          <w:highlight w:val="white"/>
        </w:rPr>
      </w:pPr>
      <w:bookmarkStart w:id="30" w:name="_heading=h.vjadg461y8ma" w:colFirst="0" w:colLast="0"/>
      <w:bookmarkEnd w:id="30"/>
      <w:r>
        <w:rPr>
          <w:color w:val="474747"/>
          <w:highlight w:val="white"/>
        </w:rPr>
        <w:t>RUN: Server shoul</w:t>
      </w:r>
      <w:r>
        <w:rPr>
          <w:color w:val="474747"/>
          <w:highlight w:val="white"/>
        </w:rPr>
        <w:t>d be on first, then Client in any Java IDE. (We used Eclipse) Once the Client is connected it asks the user if he/she wants to login. The client responds by “login” in the console. Then it requests a username. We will assume that we know the username of th</w:t>
      </w:r>
      <w:r>
        <w:rPr>
          <w:color w:val="474747"/>
          <w:highlight w:val="white"/>
        </w:rPr>
        <w:t xml:space="preserve">e victim and we write it down in the </w:t>
      </w:r>
      <w:r w:rsidR="00885C26">
        <w:rPr>
          <w:color w:val="474747"/>
          <w:highlight w:val="white"/>
        </w:rPr>
        <w:t>console. The attack tool is</w:t>
      </w:r>
      <w:r>
        <w:rPr>
          <w:color w:val="474747"/>
          <w:highlight w:val="white"/>
        </w:rPr>
        <w:t xml:space="preserve"> activated and will start trying different passwords, until the detection tool will prevent the hacker from continuing and log him out. The attacker has a chance of success with 10/10000 </w:t>
      </w:r>
      <w:r w:rsidR="00885C26">
        <w:rPr>
          <w:color w:val="474747"/>
          <w:highlight w:val="white"/>
        </w:rPr>
        <w:t>(1</w:t>
      </w:r>
      <w:r>
        <w:rPr>
          <w:color w:val="474747"/>
          <w:highlight w:val="white"/>
        </w:rPr>
        <w:t xml:space="preserve">0,000 possibilities for </w:t>
      </w:r>
      <w:r w:rsidR="00885C26">
        <w:rPr>
          <w:color w:val="474747"/>
          <w:highlight w:val="white"/>
        </w:rPr>
        <w:t>four</w:t>
      </w:r>
      <w:r>
        <w:rPr>
          <w:color w:val="474747"/>
          <w:highlight w:val="white"/>
        </w:rPr>
        <w:t xml:space="preserve"> numbers) since our detection prevents him from trying more than 10 requests in a short amount of time. </w:t>
      </w:r>
    </w:p>
    <w:p w:rsidR="00F60592" w:rsidRDefault="00885C26">
      <w:pPr>
        <w:rPr>
          <w:color w:val="474747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margin">
              <wp:posOffset>4445</wp:posOffset>
            </wp:positionH>
            <wp:positionV relativeFrom="paragraph">
              <wp:posOffset>73660</wp:posOffset>
            </wp:positionV>
            <wp:extent cx="3271520" cy="1122045"/>
            <wp:effectExtent l="0" t="0" r="5080" b="1905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122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07A4F">
        <w:rPr>
          <w:color w:val="474747"/>
        </w:rPr>
        <w:t>Figure1: Database Table showing the different usernames and passwords stored.</w:t>
      </w:r>
    </w:p>
    <w:p w:rsidR="00F60592" w:rsidRDefault="00F60592">
      <w:pPr>
        <w:rPr>
          <w:color w:val="474747"/>
        </w:rPr>
      </w:pPr>
    </w:p>
    <w:p w:rsidR="00F60592" w:rsidRDefault="00607A4F">
      <w:pPr>
        <w:rPr>
          <w:color w:val="474747"/>
        </w:rPr>
      </w:pPr>
      <w:r>
        <w:rPr>
          <w:color w:val="474747"/>
        </w:rPr>
        <w:t xml:space="preserve">                      </w:t>
      </w:r>
    </w:p>
    <w:p w:rsidR="00F60592" w:rsidRDefault="00885C26">
      <w:pPr>
        <w:rPr>
          <w:color w:val="474747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-45280</wp:posOffset>
            </wp:positionV>
            <wp:extent cx="3292475" cy="2954622"/>
            <wp:effectExtent l="0" t="0" r="3175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2954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0592" w:rsidRDefault="00F60592">
      <w:pPr>
        <w:rPr>
          <w:color w:val="474747"/>
        </w:rPr>
      </w:pPr>
    </w:p>
    <w:p w:rsidR="00F60592" w:rsidRDefault="00607A4F">
      <w:pPr>
        <w:rPr>
          <w:color w:val="474747"/>
        </w:rPr>
      </w:pPr>
      <w:r>
        <w:rPr>
          <w:color w:val="474747"/>
        </w:rPr>
        <w:t>Figure2: Console o</w:t>
      </w:r>
      <w:r>
        <w:rPr>
          <w:color w:val="474747"/>
        </w:rPr>
        <w:t>utput when the attacker tried his tool to brea</w:t>
      </w:r>
      <w:r w:rsidR="00885C26">
        <w:rPr>
          <w:color w:val="474747"/>
        </w:rPr>
        <w:t xml:space="preserve">ch Jenan’s account. He was </w:t>
      </w:r>
      <w:r>
        <w:rPr>
          <w:color w:val="474747"/>
        </w:rPr>
        <w:t>logged out after performing malicious requests.</w:t>
      </w:r>
    </w:p>
    <w:p w:rsidR="00F60592" w:rsidRDefault="00885C26" w:rsidP="00885C26">
      <w:pPr>
        <w:rPr>
          <w:color w:val="474747"/>
        </w:rPr>
      </w:pPr>
      <w:r>
        <w:rPr>
          <w:color w:val="474747"/>
        </w:rPr>
        <w:t xml:space="preserve">His socket is </w:t>
      </w:r>
      <w:r w:rsidR="00607A4F">
        <w:rPr>
          <w:color w:val="474747"/>
        </w:rPr>
        <w:t>closed.</w:t>
      </w:r>
    </w:p>
    <w:sectPr w:rsidR="00F60592">
      <w:headerReference w:type="default" r:id="rId10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7A4F" w:rsidRDefault="00607A4F">
      <w:r>
        <w:separator/>
      </w:r>
    </w:p>
  </w:endnote>
  <w:endnote w:type="continuationSeparator" w:id="0">
    <w:p w:rsidR="00607A4F" w:rsidRDefault="00607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7A4F" w:rsidRDefault="00607A4F">
      <w:r>
        <w:separator/>
      </w:r>
    </w:p>
  </w:footnote>
  <w:footnote w:type="continuationSeparator" w:id="0">
    <w:p w:rsidR="00607A4F" w:rsidRDefault="00607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592" w:rsidRDefault="00607A4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8"/>
        <w:szCs w:val="28"/>
      </w:rPr>
    </w:pPr>
    <w:r>
      <w:rPr>
        <w:color w:val="000000"/>
        <w:sz w:val="28"/>
        <w:szCs w:val="28"/>
      </w:rPr>
      <w:t xml:space="preserve">By: Ralph Chemaly, Alain </w:t>
    </w:r>
    <w:proofErr w:type="spellStart"/>
    <w:r>
      <w:rPr>
        <w:color w:val="000000"/>
        <w:sz w:val="28"/>
        <w:szCs w:val="28"/>
      </w:rPr>
      <w:t>Abou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Rac</w:t>
    </w:r>
    <w:r>
      <w:rPr>
        <w:color w:val="000000"/>
        <w:sz w:val="28"/>
        <w:szCs w:val="28"/>
      </w:rPr>
      <w:t>hed</w:t>
    </w:r>
    <w:proofErr w:type="spellEnd"/>
    <w:r>
      <w:rPr>
        <w:color w:val="000000"/>
        <w:sz w:val="28"/>
        <w:szCs w:val="28"/>
      </w:rPr>
      <w:t xml:space="preserve">, </w:t>
    </w:r>
    <w:proofErr w:type="spellStart"/>
    <w:r>
      <w:rPr>
        <w:color w:val="000000"/>
        <w:sz w:val="28"/>
        <w:szCs w:val="28"/>
      </w:rPr>
      <w:t>Jenan</w:t>
    </w:r>
    <w:proofErr w:type="spellEnd"/>
    <w:r>
      <w:rPr>
        <w:color w:val="000000"/>
        <w:sz w:val="28"/>
        <w:szCs w:val="28"/>
      </w:rPr>
      <w:t xml:space="preserve"> </w:t>
    </w:r>
    <w:proofErr w:type="spellStart"/>
    <w:r>
      <w:rPr>
        <w:color w:val="000000"/>
        <w:sz w:val="28"/>
        <w:szCs w:val="28"/>
      </w:rPr>
      <w:t>Khraibani</w:t>
    </w:r>
    <w:proofErr w:type="spellEnd"/>
    <w:r>
      <w:rPr>
        <w:color w:val="000000"/>
        <w:sz w:val="28"/>
        <w:szCs w:val="28"/>
      </w:rPr>
      <w:t xml:space="preserve"> and Diana </w:t>
    </w:r>
    <w:proofErr w:type="spellStart"/>
    <w:r>
      <w:rPr>
        <w:color w:val="000000"/>
        <w:sz w:val="28"/>
        <w:szCs w:val="28"/>
      </w:rPr>
      <w:t>Zeineddine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92"/>
    <w:rsid w:val="000A784E"/>
    <w:rsid w:val="00607A4F"/>
    <w:rsid w:val="00885C26"/>
    <w:rsid w:val="00F6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59A2"/>
  <w15:docId w15:val="{7F279077-3EC5-45D8-9483-5A235799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80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A5B"/>
  </w:style>
  <w:style w:type="paragraph" w:styleId="Footer">
    <w:name w:val="footer"/>
    <w:basedOn w:val="Normal"/>
    <w:link w:val="FooterChar"/>
    <w:uiPriority w:val="99"/>
    <w:unhideWhenUsed/>
    <w:rsid w:val="00980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A5B"/>
  </w:style>
  <w:style w:type="paragraph" w:styleId="NoSpacing">
    <w:name w:val="No Spacing"/>
    <w:uiPriority w:val="1"/>
    <w:qFormat/>
    <w:rsid w:val="00980A5B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4E6C5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pQjRftjbFC8YLkELRZmsfZzq6g==">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Ralph Chemaly</cp:lastModifiedBy>
  <cp:revision>2</cp:revision>
  <dcterms:created xsi:type="dcterms:W3CDTF">2020-10-23T09:14:00Z</dcterms:created>
  <dcterms:modified xsi:type="dcterms:W3CDTF">2020-10-23T09:14:00Z</dcterms:modified>
</cp:coreProperties>
</file>