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recycled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r>
        <w:t xml:space="preserve"> </w:t>
      </w:r>
      <w:r>
        <w:t xml:space="preserve">- DEC (Digital Equipment Corporation) VAXStation II/GPX</w:t>
      </w:r>
      <w:r>
        <w:t xml:space="preserve"> </w:t>
      </w:r>
      <w:r>
        <w:t xml:space="preserve">- DEC VAX 11/780 Architecture Manuals Volumes 1-3 (2)</w:t>
      </w:r>
      <w:r>
        <w:t xml:space="preserve"> </w:t>
      </w:r>
      <w:r>
        <w:t xml:space="preserve">- Sun 3/110</w:t>
      </w:r>
      <w:r>
        <w:t xml:space="preserve"> </w:t>
      </w:r>
      <w:r>
        <w:t xml:space="preserve">- Sun SPARCStation IPX</w:t>
      </w:r>
      <w:r>
        <w:t xml:space="preserve"> </w:t>
      </w:r>
      <w:r>
        <w:t xml:space="preserve">- Sun 31 inch CRT (Cathode Ray Tube)</w:t>
      </w:r>
      <w:r>
        <w:t xml:space="preserve"> </w:t>
      </w:r>
      <w:r>
        <w:t xml:space="preserve">- Sun CD-ROM Drive</w:t>
      </w:r>
      <w:r>
        <w:t xml:space="preserve"> </w:t>
      </w:r>
      <w:r>
        <w:t xml:space="preserve">- Sun Tape Drive</w:t>
      </w:r>
      <w:r>
        <w:t xml:space="preserve"> </w:t>
      </w:r>
      <w:r>
        <w:t xml:space="preserve">- SCSI Drive Cabinet</w:t>
      </w:r>
    </w:p>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r>
        <w:t xml:space="preserve"> </w:t>
      </w:r>
      <w:r>
        <w:t xml:space="preserve">- HP-12C</w:t>
      </w:r>
      <w:r>
        <w:t xml:space="preserve"> </w:t>
      </w:r>
      <w:r>
        <w:t xml:space="preserve">- HP-12C Platinum</w:t>
      </w:r>
      <w:r>
        <w:t xml:space="preserve"> </w:t>
      </w:r>
      <w:r>
        <w:t xml:space="preserve">- HP-16C</w:t>
      </w:r>
      <w:r>
        <w:t xml:space="preserve"> </w:t>
      </w:r>
      <w:r>
        <w:t xml:space="preserve">- HP-17B</w:t>
      </w:r>
      <w:r>
        <w:t xml:space="preserve"> </w:t>
      </w:r>
      <w:r>
        <w:t xml:space="preserve">- HP-41CV</w:t>
      </w:r>
      <w:r>
        <w:t xml:space="preserve"> </w:t>
      </w:r>
      <w:r>
        <w:t xml:space="preserve">- HP-41CX</w:t>
      </w:r>
      <w:r>
        <w:t xml:space="preserve"> </w:t>
      </w:r>
      <w:r>
        <w:t xml:space="preserve">- HP-41 Card Reader</w:t>
      </w:r>
      <w:r>
        <w:t xml:space="preserve"> </w:t>
      </w:r>
      <w:r>
        <w:t xml:space="preserve">- HP-41 Memory Modules</w:t>
      </w:r>
      <w:r>
        <w:t xml:space="preserve"> </w:t>
      </w:r>
      <w:r>
        <w:t xml:space="preserve">- HP-41 Program Modules</w:t>
      </w:r>
      <w:r>
        <w:t xml:space="preserve"> </w:t>
      </w:r>
      <w:r>
        <w:t xml:space="preserve">- HP-45</w:t>
      </w:r>
      <w:r>
        <w:t xml:space="preserve"> </w:t>
      </w:r>
      <w:r>
        <w:t xml:space="preserve">- HP-48GX</w:t>
      </w:r>
      <w:r>
        <w:t xml:space="preserve"> </w:t>
      </w:r>
      <w:r>
        <w:t xml:space="preserve">- HP-67</w:t>
      </w:r>
    </w:p>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2022-08-29T02:12:38Z</dcterms:created>
  <dcterms:modified xsi:type="dcterms:W3CDTF">2022-08-29T02:12:38Z</dcterms:modified>
</cp:coreProperties>
</file>

<file path=docProps/custom.xml><?xml version="1.0" encoding="utf-8"?>
<Properties xmlns="http://schemas.openxmlformats.org/officeDocument/2006/custom-properties" xmlns:vt="http://schemas.openxmlformats.org/officeDocument/2006/docPropsVTypes"/>
</file>