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4893" w14:textId="0DF74D7F" w:rsidR="00BC0BC5" w:rsidRPr="00F267CD" w:rsidRDefault="00BC0BC5">
      <w:pPr>
        <w:rPr>
          <w:sz w:val="24"/>
          <w:szCs w:val="24"/>
        </w:rPr>
      </w:pPr>
      <w:r w:rsidRPr="00F267CD">
        <w:rPr>
          <w:sz w:val="24"/>
          <w:szCs w:val="24"/>
        </w:rPr>
        <w:t>Ralph Mora</w:t>
      </w:r>
    </w:p>
    <w:p w14:paraId="2ABF2DB5" w14:textId="26508AA0" w:rsidR="00BC0BC5" w:rsidRDefault="00BC0BC5">
      <w:pPr>
        <w:rPr>
          <w:sz w:val="24"/>
          <w:szCs w:val="24"/>
        </w:rPr>
      </w:pPr>
      <w:r w:rsidRPr="00F267CD">
        <w:rPr>
          <w:sz w:val="24"/>
          <w:szCs w:val="24"/>
        </w:rPr>
        <w:t>Assignment 6.1</w:t>
      </w:r>
    </w:p>
    <w:p w14:paraId="4B252A11" w14:textId="36982C6B" w:rsidR="00205CAD" w:rsidRPr="00F267CD" w:rsidRDefault="00205CAD">
      <w:pPr>
        <w:rPr>
          <w:sz w:val="24"/>
          <w:szCs w:val="24"/>
        </w:rPr>
      </w:pPr>
      <w:r>
        <w:rPr>
          <w:sz w:val="24"/>
          <w:szCs w:val="24"/>
        </w:rPr>
        <w:t>ECE 495</w:t>
      </w:r>
    </w:p>
    <w:p w14:paraId="6ED2241C" w14:textId="77777777" w:rsidR="00BC0BC5" w:rsidRPr="00F267CD" w:rsidRDefault="00BC0BC5">
      <w:pPr>
        <w:rPr>
          <w:sz w:val="24"/>
          <w:szCs w:val="24"/>
        </w:rPr>
      </w:pPr>
    </w:p>
    <w:p w14:paraId="7DC0CC01" w14:textId="2E4AE618" w:rsidR="00BC0BC5" w:rsidRPr="00F267CD" w:rsidRDefault="00BC0BC5">
      <w:pPr>
        <w:rPr>
          <w:sz w:val="24"/>
          <w:szCs w:val="24"/>
        </w:rPr>
      </w:pPr>
      <w:r w:rsidRPr="00F267CD">
        <w:rPr>
          <w:sz w:val="24"/>
          <w:szCs w:val="24"/>
        </w:rPr>
        <w:t xml:space="preserve">First, we represent our data with a = 0.2, This is easily linearly separable. but when a = 1.5, we cannot linearly classify each class. </w:t>
      </w:r>
    </w:p>
    <w:p w14:paraId="38B71C0F" w14:textId="77777777" w:rsidR="009A7B83" w:rsidRDefault="009A7B83">
      <w:pPr>
        <w:rPr>
          <w:noProof/>
        </w:rPr>
      </w:pPr>
    </w:p>
    <w:p w14:paraId="19DF2A12" w14:textId="5E8D4388" w:rsidR="00BC0BC5" w:rsidRDefault="009A7B83">
      <w:pPr>
        <w:rPr>
          <w:noProof/>
        </w:rPr>
      </w:pPr>
      <w:r>
        <w:rPr>
          <w:noProof/>
        </w:rPr>
        <w:drawing>
          <wp:inline distT="0" distB="0" distL="0" distR="0" wp14:anchorId="27486C43" wp14:editId="1236E21E">
            <wp:extent cx="2828925" cy="2173806"/>
            <wp:effectExtent l="0" t="0" r="0" b="0"/>
            <wp:docPr id="641542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224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5930" t="19231" r="63621" b="37574"/>
                    <a:stretch/>
                  </pic:blipFill>
                  <pic:spPr bwMode="auto">
                    <a:xfrm>
                      <a:off x="0" y="0"/>
                      <a:ext cx="2846198" cy="218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7B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EAF89" wp14:editId="1D4BCC9F">
            <wp:extent cx="2762250" cy="2138516"/>
            <wp:effectExtent l="0" t="0" r="0" b="0"/>
            <wp:docPr id="515878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883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5768" t="34616" r="64424" b="22781"/>
                    <a:stretch/>
                  </pic:blipFill>
                  <pic:spPr bwMode="auto">
                    <a:xfrm>
                      <a:off x="0" y="0"/>
                      <a:ext cx="2776934" cy="21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C5367" w14:textId="5D62DCFE" w:rsidR="00BC0BC5" w:rsidRPr="00F267CD" w:rsidRDefault="0063570A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C4D524" wp14:editId="1B21D794">
                <wp:simplePos x="0" y="0"/>
                <wp:positionH relativeFrom="column">
                  <wp:posOffset>-1943235</wp:posOffset>
                </wp:positionH>
                <wp:positionV relativeFrom="paragraph">
                  <wp:posOffset>234785</wp:posOffset>
                </wp:positionV>
                <wp:extent cx="360" cy="360"/>
                <wp:effectExtent l="38100" t="38100" r="38100" b="38100"/>
                <wp:wrapNone/>
                <wp:docPr id="3275621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E8B3" id="Ink 4" o:spid="_x0000_s1026" type="#_x0000_t75" style="position:absolute;margin-left:-153.35pt;margin-top:18.1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YIr94MgBAABqBAAAEAAAAAAAAAAAAAAAAADTAwAA&#10;ZHJzL2luay9pbmsxLnhtbFBLAQItABQABgAIAAAAIQCmQmmC3wAAAAs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BC0BC5">
        <w:tab/>
        <w:t xml:space="preserve">       Figure 1 – Data with a = 0.2</w:t>
      </w:r>
      <w:r w:rsidR="00BC0BC5">
        <w:tab/>
      </w:r>
      <w:r w:rsidR="00BC0BC5">
        <w:tab/>
      </w:r>
      <w:r w:rsidR="00BC0BC5">
        <w:tab/>
      </w:r>
      <w:r w:rsidR="00BC0BC5">
        <w:tab/>
        <w:t xml:space="preserve"> Figure 2 – Data with a = 1.5</w:t>
      </w:r>
      <w:r w:rsidR="00BC0BC5">
        <w:tab/>
      </w:r>
      <w:r w:rsidR="00BC0BC5">
        <w:tab/>
      </w:r>
      <w:r w:rsidR="00BC0BC5" w:rsidRPr="00F267CD">
        <w:rPr>
          <w:sz w:val="24"/>
          <w:szCs w:val="24"/>
        </w:rPr>
        <w:tab/>
      </w:r>
    </w:p>
    <w:p w14:paraId="5A06BF12" w14:textId="2A092D34" w:rsidR="0063570A" w:rsidRPr="00F267CD" w:rsidRDefault="0063570A">
      <w:pPr>
        <w:rPr>
          <w:sz w:val="24"/>
          <w:szCs w:val="24"/>
        </w:rPr>
      </w:pPr>
      <w:r w:rsidRPr="00F267CD">
        <w:rPr>
          <w:sz w:val="24"/>
          <w:szCs w:val="24"/>
        </w:rPr>
        <w:t>To classify Figure 2, we must transform it from a set of 2-dimensional data points, into a multidimensional set of vectors. Then we can use the kernel trick to linearly solve our non-linear datapoints. To represent our data as multi-dimensional vectors, we will use a 3</w:t>
      </w:r>
      <w:r w:rsidRPr="00F267CD">
        <w:rPr>
          <w:sz w:val="24"/>
          <w:szCs w:val="24"/>
          <w:vertAlign w:val="superscript"/>
        </w:rPr>
        <w:t>rd</w:t>
      </w:r>
      <w:r w:rsidRPr="00F267CD">
        <w:rPr>
          <w:sz w:val="24"/>
          <w:szCs w:val="24"/>
        </w:rPr>
        <w:t xml:space="preserve"> order Volterra Expansion. </w:t>
      </w:r>
    </w:p>
    <w:p w14:paraId="5834F13B" w14:textId="01CE324C" w:rsidR="0063570A" w:rsidRPr="00F267CD" w:rsidRDefault="0063570A">
      <w:pPr>
        <w:rPr>
          <w:sz w:val="24"/>
          <w:szCs w:val="24"/>
        </w:rPr>
      </w:pPr>
      <w:r w:rsidRPr="00F267CD">
        <w:rPr>
          <w:sz w:val="24"/>
          <w:szCs w:val="24"/>
        </w:rPr>
        <w:tab/>
      </w:r>
      <w:r w:rsidRPr="00F267CD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="00FE2460" w:rsidRPr="00F267CD">
        <w:rPr>
          <w:sz w:val="24"/>
          <w:szCs w:val="24"/>
        </w:rPr>
        <w:t>Order 0</w:t>
      </w:r>
      <w:r w:rsidRPr="00F267CD">
        <w:rPr>
          <w:sz w:val="24"/>
          <w:szCs w:val="24"/>
        </w:rPr>
        <w:t xml:space="preserve"> = 1</w:t>
      </w:r>
    </w:p>
    <w:p w14:paraId="25D25678" w14:textId="3ACDBCBB" w:rsidR="0063570A" w:rsidRPr="00F267CD" w:rsidRDefault="0063570A">
      <w:pPr>
        <w:rPr>
          <w:sz w:val="24"/>
          <w:szCs w:val="24"/>
        </w:rPr>
      </w:pPr>
      <w:r w:rsidRPr="00F267CD">
        <w:rPr>
          <w:sz w:val="24"/>
          <w:szCs w:val="24"/>
        </w:rPr>
        <w:tab/>
      </w:r>
      <w:r w:rsidRPr="00F267CD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Pr="00F267CD">
        <w:rPr>
          <w:sz w:val="24"/>
          <w:szCs w:val="24"/>
        </w:rPr>
        <w:t>1</w:t>
      </w:r>
      <w:r w:rsidRPr="00F267CD">
        <w:rPr>
          <w:sz w:val="24"/>
          <w:szCs w:val="24"/>
          <w:vertAlign w:val="superscript"/>
        </w:rPr>
        <w:t>st</w:t>
      </w:r>
      <w:r w:rsidRPr="00F267CD">
        <w:rPr>
          <w:sz w:val="24"/>
          <w:szCs w:val="24"/>
        </w:rPr>
        <w:t xml:space="preserve"> Order = </w:t>
      </w:r>
      <w:r w:rsidR="00FE2460" w:rsidRPr="00F267CD">
        <w:rPr>
          <w:sz w:val="24"/>
          <w:szCs w:val="24"/>
        </w:rPr>
        <w:t>x[n], x[n-1]</w:t>
      </w:r>
    </w:p>
    <w:p w14:paraId="72609F01" w14:textId="29F86F2C" w:rsidR="00FE2460" w:rsidRPr="00F267CD" w:rsidRDefault="00FE2460">
      <w:pPr>
        <w:rPr>
          <w:sz w:val="24"/>
          <w:szCs w:val="24"/>
        </w:rPr>
      </w:pPr>
      <w:r w:rsidRPr="00F267CD">
        <w:rPr>
          <w:sz w:val="24"/>
          <w:szCs w:val="24"/>
        </w:rPr>
        <w:tab/>
      </w:r>
      <w:r w:rsidRPr="00F267CD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Pr="00F267CD">
        <w:rPr>
          <w:sz w:val="24"/>
          <w:szCs w:val="24"/>
        </w:rPr>
        <w:t>2</w:t>
      </w:r>
      <w:r w:rsidRPr="00F267CD">
        <w:rPr>
          <w:sz w:val="24"/>
          <w:szCs w:val="24"/>
          <w:vertAlign w:val="superscript"/>
        </w:rPr>
        <w:t>nd</w:t>
      </w:r>
      <w:r w:rsidRPr="00F267CD">
        <w:rPr>
          <w:sz w:val="24"/>
          <w:szCs w:val="24"/>
        </w:rPr>
        <w:t xml:space="preserve"> Order = x</w:t>
      </w:r>
      <w:r w:rsidRPr="00F267CD">
        <w:rPr>
          <w:sz w:val="24"/>
          <w:szCs w:val="24"/>
          <w:vertAlign w:val="superscript"/>
        </w:rPr>
        <w:t>2</w:t>
      </w:r>
      <w:r w:rsidRPr="00F267CD">
        <w:rPr>
          <w:sz w:val="24"/>
          <w:szCs w:val="24"/>
        </w:rPr>
        <w:t>[n], x</w:t>
      </w:r>
      <w:r w:rsidRPr="00F267CD">
        <w:rPr>
          <w:sz w:val="24"/>
          <w:szCs w:val="24"/>
          <w:vertAlign w:val="superscript"/>
        </w:rPr>
        <w:t>2</w:t>
      </w:r>
      <w:r w:rsidRPr="00F267CD">
        <w:rPr>
          <w:sz w:val="24"/>
          <w:szCs w:val="24"/>
        </w:rPr>
        <w:t>[n-1], x[n]x[n-1]</w:t>
      </w:r>
    </w:p>
    <w:p w14:paraId="6753E445" w14:textId="193F3C49" w:rsidR="00FE2460" w:rsidRPr="00F267CD" w:rsidRDefault="00FE2460">
      <w:pPr>
        <w:rPr>
          <w:sz w:val="24"/>
          <w:szCs w:val="24"/>
        </w:rPr>
      </w:pPr>
      <w:r w:rsidRPr="00F267CD">
        <w:rPr>
          <w:sz w:val="24"/>
          <w:szCs w:val="24"/>
        </w:rPr>
        <w:tab/>
      </w:r>
      <w:r w:rsidRPr="00F267CD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="00F544A2">
        <w:rPr>
          <w:sz w:val="24"/>
          <w:szCs w:val="24"/>
        </w:rPr>
        <w:tab/>
      </w:r>
      <w:r w:rsidRPr="00F267CD">
        <w:rPr>
          <w:sz w:val="24"/>
          <w:szCs w:val="24"/>
        </w:rPr>
        <w:t>3</w:t>
      </w:r>
      <w:r w:rsidRPr="00F267CD">
        <w:rPr>
          <w:sz w:val="24"/>
          <w:szCs w:val="24"/>
          <w:vertAlign w:val="superscript"/>
        </w:rPr>
        <w:t>rd</w:t>
      </w:r>
      <w:r w:rsidRPr="00F267CD">
        <w:rPr>
          <w:sz w:val="24"/>
          <w:szCs w:val="24"/>
        </w:rPr>
        <w:t xml:space="preserve"> Order = x</w:t>
      </w:r>
      <w:r w:rsidRPr="00F267CD">
        <w:rPr>
          <w:sz w:val="24"/>
          <w:szCs w:val="24"/>
          <w:vertAlign w:val="superscript"/>
        </w:rPr>
        <w:t>3</w:t>
      </w:r>
      <w:r w:rsidRPr="00F267CD">
        <w:rPr>
          <w:sz w:val="24"/>
          <w:szCs w:val="24"/>
        </w:rPr>
        <w:t>[n], x</w:t>
      </w:r>
      <w:r w:rsidRPr="00F267CD">
        <w:rPr>
          <w:sz w:val="24"/>
          <w:szCs w:val="24"/>
          <w:vertAlign w:val="superscript"/>
        </w:rPr>
        <w:t>3</w:t>
      </w:r>
      <w:r w:rsidRPr="00F267CD">
        <w:rPr>
          <w:sz w:val="24"/>
          <w:szCs w:val="24"/>
        </w:rPr>
        <w:t>[n-1], x</w:t>
      </w:r>
      <w:r w:rsidRPr="00F267CD">
        <w:rPr>
          <w:sz w:val="24"/>
          <w:szCs w:val="24"/>
          <w:vertAlign w:val="superscript"/>
        </w:rPr>
        <w:t>2</w:t>
      </w:r>
      <w:r w:rsidRPr="00F267CD">
        <w:rPr>
          <w:sz w:val="24"/>
          <w:szCs w:val="24"/>
        </w:rPr>
        <w:t>[n]x[n-1], x[n]x</w:t>
      </w:r>
      <w:r w:rsidRPr="00F267CD">
        <w:rPr>
          <w:sz w:val="24"/>
          <w:szCs w:val="24"/>
          <w:vertAlign w:val="superscript"/>
        </w:rPr>
        <w:t>2</w:t>
      </w:r>
      <w:r w:rsidRPr="00F267CD">
        <w:rPr>
          <w:sz w:val="24"/>
          <w:szCs w:val="24"/>
        </w:rPr>
        <w:t>[n-1]</w:t>
      </w:r>
    </w:p>
    <w:p w14:paraId="350F6358" w14:textId="77777777" w:rsidR="00F544A2" w:rsidRDefault="00FE2460">
      <w:pPr>
        <w:rPr>
          <w:rFonts w:eastAsiaTheme="minorEastAsia"/>
          <w:sz w:val="24"/>
          <w:szCs w:val="24"/>
        </w:rPr>
      </w:pPr>
      <w:r w:rsidRPr="00F267CD">
        <w:rPr>
          <w:sz w:val="24"/>
          <w:szCs w:val="24"/>
        </w:rPr>
        <w:t>Then we put all these elements together and that gives us a vector in a 10-dimensional Hilbert space.</w:t>
      </w:r>
      <w:r w:rsidR="00F267CD" w:rsidRPr="00F267CD">
        <w:rPr>
          <w:sz w:val="24"/>
          <w:szCs w:val="24"/>
        </w:rPr>
        <w:t xml:space="preserve"> Then we program a linear estimator using the function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F267CD">
        <w:rPr>
          <w:rFonts w:eastAsiaTheme="minorEastAsia"/>
          <w:sz w:val="24"/>
          <w:szCs w:val="24"/>
        </w:rPr>
        <w:t xml:space="preserve"> = w</w:t>
      </w:r>
      <w:r w:rsidRPr="00F267CD">
        <w:rPr>
          <w:rFonts w:eastAsiaTheme="minorEastAsia"/>
          <w:sz w:val="24"/>
          <w:szCs w:val="24"/>
          <w:vertAlign w:val="superscript"/>
        </w:rPr>
        <w:t>T</w:t>
      </w:r>
      <m:oMath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>*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F267CD">
        <w:rPr>
          <w:rFonts w:eastAsiaTheme="minorEastAsia"/>
          <w:sz w:val="24"/>
          <w:szCs w:val="24"/>
        </w:rPr>
        <w:t>(x</w:t>
      </w:r>
      <w:r w:rsidRPr="00F267CD">
        <w:rPr>
          <w:rFonts w:eastAsiaTheme="minorEastAsia"/>
          <w:sz w:val="24"/>
          <w:szCs w:val="24"/>
          <w:vertAlign w:val="subscript"/>
        </w:rPr>
        <w:t>n</w:t>
      </w:r>
      <w:r w:rsidRPr="00F267CD">
        <w:rPr>
          <w:rFonts w:eastAsiaTheme="minorEastAsia"/>
          <w:sz w:val="24"/>
          <w:szCs w:val="24"/>
        </w:rPr>
        <w:t>)</w:t>
      </w:r>
      <w:r w:rsidR="00F267CD" w:rsidRPr="00F267CD"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="00F267CD" w:rsidRPr="00F267CD">
        <w:rPr>
          <w:rFonts w:eastAsiaTheme="minorEastAsia"/>
          <w:sz w:val="24"/>
          <w:szCs w:val="24"/>
        </w:rPr>
        <w:t>(x</w:t>
      </w:r>
      <w:r w:rsidR="00F267CD" w:rsidRPr="00F267CD">
        <w:rPr>
          <w:rFonts w:eastAsiaTheme="minorEastAsia"/>
          <w:sz w:val="24"/>
          <w:szCs w:val="24"/>
          <w:vertAlign w:val="subscript"/>
        </w:rPr>
        <w:t>n</w:t>
      </w:r>
      <w:r w:rsidR="00F267CD" w:rsidRPr="00F267CD">
        <w:rPr>
          <w:rFonts w:eastAsiaTheme="minorEastAsia"/>
          <w:sz w:val="24"/>
          <w:szCs w:val="24"/>
        </w:rPr>
        <w:t>) represents our 10-dimensional vectors</w:t>
      </w:r>
      <w:r w:rsidR="00F267CD">
        <w:rPr>
          <w:rFonts w:eastAsiaTheme="minorEastAsia"/>
          <w:sz w:val="24"/>
          <w:szCs w:val="24"/>
        </w:rPr>
        <w:t xml:space="preserve">,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y </m:t>
            </m:r>
          </m:e>
        </m:acc>
      </m:oMath>
      <w:r w:rsidR="00F267CD">
        <w:rPr>
          <w:rFonts w:eastAsiaTheme="minorEastAsia"/>
          <w:sz w:val="24"/>
          <w:szCs w:val="24"/>
        </w:rPr>
        <w:t>is the predicted y value</w:t>
      </w:r>
      <w:r w:rsidR="00F267CD" w:rsidRPr="00F267CD">
        <w:rPr>
          <w:rFonts w:eastAsiaTheme="minorEastAsia"/>
          <w:sz w:val="24"/>
          <w:szCs w:val="24"/>
        </w:rPr>
        <w:t>. w</w:t>
      </w:r>
      <w:r w:rsidR="00F267CD" w:rsidRPr="00F267CD">
        <w:rPr>
          <w:rFonts w:eastAsiaTheme="minorEastAsia"/>
          <w:sz w:val="24"/>
          <w:szCs w:val="24"/>
          <w:vertAlign w:val="superscript"/>
        </w:rPr>
        <w:t>T</w:t>
      </w:r>
      <w:r w:rsidR="00F267CD" w:rsidRPr="00F267CD">
        <w:rPr>
          <w:rFonts w:eastAsiaTheme="minorEastAsia"/>
          <w:sz w:val="24"/>
          <w:szCs w:val="24"/>
        </w:rPr>
        <w:t xml:space="preserve"> is linear in the function so we can find the mean squared error and minimize it. </w:t>
      </w:r>
    </w:p>
    <w:p w14:paraId="618DBF08" w14:textId="00862393" w:rsidR="00FE2460" w:rsidRDefault="00F544A2" w:rsidP="00F544A2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w =(</w:t>
      </w:r>
      <w:r w:rsidRPr="00F544A2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</m:oMath>
      <w:r>
        <w:rPr>
          <w:rFonts w:ascii="Cambria Math" w:eastAsiaTheme="minorEastAsia" w:hAnsi="Cambria Math"/>
          <w:i/>
          <w:sz w:val="24"/>
          <w:szCs w:val="24"/>
          <w:vertAlign w:val="superscript"/>
        </w:rPr>
        <w:t>T</w:t>
      </w:r>
      <w:r w:rsidRPr="00F544A2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*ϕ</m:t>
        </m:r>
      </m:oMath>
      <w:r>
        <w:rPr>
          <w:rFonts w:ascii="Cambria Math" w:eastAsiaTheme="minorEastAsia" w:hAnsi="Cambria Math"/>
          <w:i/>
          <w:sz w:val="24"/>
          <w:szCs w:val="24"/>
        </w:rPr>
        <w:t>)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</w:rPr>
        <w:t>-1</w:t>
      </w:r>
      <w:r w:rsidRPr="00F544A2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*ϕ*y</m:t>
        </m:r>
      </m:oMath>
    </w:p>
    <w:p w14:paraId="77AE15D2" w14:textId="77777777" w:rsidR="00F544A2" w:rsidRDefault="00F544A2" w:rsidP="00F544A2">
      <w:pPr>
        <w:rPr>
          <w:rFonts w:ascii="Cambria Math" w:eastAsiaTheme="minorEastAsia" w:hAnsi="Cambria Math"/>
          <w:iCs/>
          <w:sz w:val="24"/>
          <w:szCs w:val="24"/>
        </w:rPr>
      </w:pPr>
    </w:p>
    <w:p w14:paraId="2CCE7C6A" w14:textId="6901B7D8" w:rsidR="009A7B83" w:rsidRDefault="00F544A2" w:rsidP="009A7B83">
      <w:pPr>
        <w:rPr>
          <w:noProof/>
        </w:rPr>
      </w:pPr>
      <w:r>
        <w:rPr>
          <w:rFonts w:ascii="Cambria Math" w:eastAsiaTheme="minorEastAsia" w:hAnsi="Cambria Math"/>
          <w:iCs/>
          <w:sz w:val="24"/>
          <w:szCs w:val="24"/>
        </w:rPr>
        <w:t>Finally</w:t>
      </w:r>
      <w:r w:rsidR="005F29BE">
        <w:rPr>
          <w:rFonts w:ascii="Cambria Math" w:eastAsiaTheme="minorEastAsia" w:hAnsi="Cambria Math"/>
          <w:iCs/>
          <w:sz w:val="24"/>
          <w:szCs w:val="24"/>
        </w:rPr>
        <w:t>,</w:t>
      </w:r>
      <w:r>
        <w:rPr>
          <w:rFonts w:ascii="Cambria Math" w:eastAsiaTheme="minorEastAsia" w:hAnsi="Cambria Math"/>
          <w:iCs/>
          <w:sz w:val="24"/>
          <w:szCs w:val="24"/>
        </w:rPr>
        <w:t xml:space="preserve"> we plot the points w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</w:rPr>
        <w:t>T</w:t>
      </w:r>
      <w:r w:rsidRPr="00F544A2">
        <w:rPr>
          <w:rFonts w:ascii="Cambria Math" w:eastAsiaTheme="minorEastAsia" w:hAnsi="Cambria Math"/>
          <w:i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>*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</m:oMath>
      <w:r w:rsidRPr="00F544A2"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</w:rPr>
        <w:t>x</w:t>
      </w:r>
      <w:r>
        <w:rPr>
          <w:rFonts w:ascii="Cambria Math" w:eastAsiaTheme="minorEastAsia" w:hAnsi="Cambria Math"/>
          <w:iCs/>
          <w:sz w:val="24"/>
          <w:szCs w:val="24"/>
          <w:vertAlign w:val="subscript"/>
        </w:rPr>
        <w:t>n</w:t>
      </w:r>
      <w:r w:rsidRPr="00F544A2">
        <w:rPr>
          <w:rFonts w:ascii="Cambria Math" w:eastAsiaTheme="minorEastAsia" w:hAnsi="Cambria Math"/>
          <w:iCs/>
          <w:sz w:val="24"/>
          <w:szCs w:val="24"/>
        </w:rPr>
        <w:t>)</w:t>
      </w:r>
      <w:r>
        <w:rPr>
          <w:rFonts w:ascii="Cambria Math" w:eastAsiaTheme="minorEastAsia" w:hAnsi="Cambria Math"/>
          <w:iCs/>
          <w:sz w:val="24"/>
          <w:szCs w:val="24"/>
        </w:rPr>
        <w:t xml:space="preserve"> = 0, and we can now see the boundaries that non-linearly classify </w:t>
      </w:r>
      <w:r w:rsidR="005F29BE">
        <w:rPr>
          <w:rFonts w:ascii="Cambria Math" w:eastAsiaTheme="minorEastAsia" w:hAnsi="Cambria Math"/>
          <w:iCs/>
          <w:sz w:val="24"/>
          <w:szCs w:val="24"/>
        </w:rPr>
        <w:t>all</w:t>
      </w:r>
      <w:r>
        <w:rPr>
          <w:rFonts w:ascii="Cambria Math" w:eastAsiaTheme="minorEastAsia" w:hAnsi="Cambria Math"/>
          <w:iCs/>
          <w:sz w:val="24"/>
          <w:szCs w:val="24"/>
        </w:rPr>
        <w:t xml:space="preserve"> the points. </w:t>
      </w:r>
    </w:p>
    <w:p w14:paraId="73CA8705" w14:textId="77777777" w:rsidR="009A7B83" w:rsidRDefault="009A7B83" w:rsidP="009A7B83">
      <w:pPr>
        <w:rPr>
          <w:noProof/>
        </w:rPr>
      </w:pPr>
      <w:r>
        <w:rPr>
          <w:noProof/>
        </w:rPr>
        <w:drawing>
          <wp:inline distT="0" distB="0" distL="0" distR="0" wp14:anchorId="41833257" wp14:editId="0B5686BE">
            <wp:extent cx="4457700" cy="3360420"/>
            <wp:effectExtent l="0" t="0" r="0" b="0"/>
            <wp:docPr id="124138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81353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4968" t="38757" r="63782" b="17752"/>
                    <a:stretch/>
                  </pic:blipFill>
                  <pic:spPr bwMode="auto">
                    <a:xfrm>
                      <a:off x="0" y="0"/>
                      <a:ext cx="4499554" cy="339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7B83">
        <w:rPr>
          <w:noProof/>
        </w:rPr>
        <w:t xml:space="preserve"> </w:t>
      </w:r>
    </w:p>
    <w:p w14:paraId="1F334A69" w14:textId="77777777" w:rsidR="009A7B83" w:rsidRDefault="009A7B83" w:rsidP="009A7B83">
      <w:pPr>
        <w:rPr>
          <w:noProof/>
        </w:rPr>
      </w:pPr>
    </w:p>
    <w:p w14:paraId="4F87B441" w14:textId="0DBA6E9F" w:rsidR="0061151B" w:rsidRPr="009A7B83" w:rsidRDefault="009A7B83" w:rsidP="009A7B83">
      <w:pPr>
        <w:rPr>
          <w:noProof/>
        </w:rPr>
      </w:pPr>
      <w:r>
        <w:rPr>
          <w:noProof/>
        </w:rPr>
        <w:drawing>
          <wp:inline distT="0" distB="0" distL="0" distR="0" wp14:anchorId="4844E961" wp14:editId="56C0FDE8">
            <wp:extent cx="4410075" cy="3430059"/>
            <wp:effectExtent l="0" t="0" r="0" b="0"/>
            <wp:docPr id="205889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8600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5609" t="31953" r="64103" b="24556"/>
                    <a:stretch/>
                  </pic:blipFill>
                  <pic:spPr bwMode="auto">
                    <a:xfrm>
                      <a:off x="0" y="0"/>
                      <a:ext cx="4435448" cy="344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D6CE9" w14:textId="716B6557" w:rsidR="00BB3409" w:rsidRDefault="009A7B83" w:rsidP="005F29B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Although this method did a great job classifying each group. </w:t>
      </w:r>
      <w:r w:rsidR="00205CAD">
        <w:rPr>
          <w:rFonts w:eastAsiaTheme="minorEastAsia"/>
          <w:iCs/>
          <w:sz w:val="24"/>
          <w:szCs w:val="24"/>
        </w:rPr>
        <w:t>Multiplying</w:t>
      </w:r>
      <w:r w:rsidR="00BB340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a </w:t>
      </w:r>
      <w:r w:rsidR="00C367AA">
        <w:rPr>
          <w:rFonts w:eastAsiaTheme="minorEastAsia"/>
          <w:iCs/>
          <w:sz w:val="24"/>
          <w:szCs w:val="24"/>
        </w:rPr>
        <w:t>10-element</w:t>
      </w:r>
      <w:r w:rsidR="00BB340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vector</w:t>
      </w:r>
      <w:r w:rsidR="00BB340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takes</w:t>
      </w:r>
      <w:r w:rsidR="00BB3409">
        <w:rPr>
          <w:rFonts w:eastAsiaTheme="minorEastAsia"/>
          <w:iCs/>
          <w:sz w:val="24"/>
          <w:szCs w:val="24"/>
        </w:rPr>
        <w:t xml:space="preserve"> considerably more time to process. </w:t>
      </w:r>
    </w:p>
    <w:p w14:paraId="4EDEAC26" w14:textId="43E1A3A6" w:rsidR="00BB3409" w:rsidRDefault="00BB3409" w:rsidP="00BB3409">
      <w:pPr>
        <w:jc w:val="center"/>
        <w:rPr>
          <w:rFonts w:eastAsiaTheme="minorEastAsia" w:cstheme="minorHAnsi"/>
          <w:iCs/>
          <w:sz w:val="32"/>
          <w:szCs w:val="32"/>
        </w:rPr>
      </w:pPr>
      <w:r>
        <w:rPr>
          <w:rFonts w:eastAsiaTheme="minorEastAsia"/>
          <w:iCs/>
          <w:sz w:val="24"/>
          <w:szCs w:val="24"/>
        </w:rPr>
        <w:t>P</w:t>
      </w:r>
      <w:r w:rsidR="00764FF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 w:rsidRPr="00AE14F4">
        <w:rPr>
          <w:rFonts w:eastAsiaTheme="minorEastAsia" w:cstheme="minorHAnsi"/>
          <w:iCs/>
          <w:sz w:val="24"/>
          <w:szCs w:val="24"/>
        </w:rPr>
        <w:t xml:space="preserve"> </w:t>
      </w:r>
      <w:r w:rsidR="00764FF9">
        <w:rPr>
          <w:rFonts w:eastAsiaTheme="minorEastAsia" w:cstheme="minorHAnsi"/>
          <w:iCs/>
          <w:sz w:val="32"/>
          <w:szCs w:val="32"/>
        </w:rPr>
        <w:t>= 10</w:t>
      </w:r>
    </w:p>
    <w:p w14:paraId="3E18001F" w14:textId="23197839" w:rsidR="00C95071" w:rsidRDefault="00C95071" w:rsidP="00C95071">
      <w:pPr>
        <w:jc w:val="center"/>
        <w:rPr>
          <w:rFonts w:eastAsiaTheme="minorEastAsia" w:cstheme="minorHAnsi"/>
          <w:iCs/>
          <w:sz w:val="32"/>
          <w:szCs w:val="32"/>
        </w:rPr>
      </w:pPr>
      <w:r>
        <w:rPr>
          <w:rFonts w:eastAsiaTheme="minorEastAsia" w:cstheme="minorHAnsi"/>
          <w:iCs/>
          <w:sz w:val="24"/>
          <w:szCs w:val="24"/>
        </w:rPr>
        <w:t xml:space="preserve">P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e>
            </m:eqArr>
          </m:e>
        </m:d>
      </m:oMath>
      <w:r>
        <w:rPr>
          <w:rFonts w:eastAsiaTheme="minorEastAsia" w:cstheme="minorHAnsi"/>
          <w:iCs/>
          <w:sz w:val="32"/>
          <w:szCs w:val="32"/>
        </w:rPr>
        <w:t>= 30</w:t>
      </w:r>
    </w:p>
    <w:p w14:paraId="23A26FEF" w14:textId="56002A27" w:rsidR="00764FF9" w:rsidRPr="00764FF9" w:rsidRDefault="00C95071" w:rsidP="0061151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So, if we increase the input space </w:t>
      </w:r>
      <w:r w:rsidR="009A7B83">
        <w:rPr>
          <w:rFonts w:eastAsiaTheme="minorEastAsia"/>
          <w:iCs/>
          <w:sz w:val="24"/>
          <w:szCs w:val="24"/>
        </w:rPr>
        <w:t>to</w:t>
      </w:r>
      <w:r>
        <w:rPr>
          <w:rFonts w:eastAsiaTheme="minorEastAsia"/>
          <w:iCs/>
          <w:sz w:val="24"/>
          <w:szCs w:val="24"/>
        </w:rPr>
        <w:t xml:space="preserve"> 4 dimensions</w:t>
      </w:r>
      <w:r w:rsidR="009A7B83">
        <w:rPr>
          <w:rFonts w:eastAsiaTheme="minorEastAsia"/>
          <w:iCs/>
          <w:sz w:val="24"/>
          <w:szCs w:val="24"/>
        </w:rPr>
        <w:t xml:space="preserve"> and</w:t>
      </w:r>
      <w:r>
        <w:rPr>
          <w:rFonts w:eastAsiaTheme="minorEastAsia"/>
          <w:iCs/>
          <w:sz w:val="24"/>
          <w:szCs w:val="24"/>
        </w:rPr>
        <w:t xml:space="preserve"> </w:t>
      </w:r>
      <w:r w:rsidR="009A7B83">
        <w:rPr>
          <w:rFonts w:eastAsiaTheme="minorEastAsia"/>
          <w:iCs/>
          <w:sz w:val="24"/>
          <w:szCs w:val="24"/>
        </w:rPr>
        <w:t>use</w:t>
      </w:r>
      <w:r>
        <w:rPr>
          <w:rFonts w:eastAsiaTheme="minorEastAsia"/>
          <w:iCs/>
          <w:sz w:val="24"/>
          <w:szCs w:val="24"/>
        </w:rPr>
        <w:t xml:space="preserve"> a third order Volterra expansion we need 30 elements now</w:t>
      </w:r>
      <w:r w:rsidR="009A7B83">
        <w:rPr>
          <w:rFonts w:eastAsiaTheme="minorEastAsia"/>
          <w:iCs/>
          <w:sz w:val="24"/>
          <w:szCs w:val="24"/>
        </w:rPr>
        <w:t xml:space="preserve">, and for 5 dimensions we will need 56 elements. This is known as the curse of dimensionality and because of this there are computational limitations to this method. </w:t>
      </w:r>
    </w:p>
    <w:sectPr w:rsidR="00764FF9" w:rsidRPr="007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C5"/>
    <w:rsid w:val="00205CAD"/>
    <w:rsid w:val="005F29BE"/>
    <w:rsid w:val="0061151B"/>
    <w:rsid w:val="0063570A"/>
    <w:rsid w:val="00650FD0"/>
    <w:rsid w:val="00764FF9"/>
    <w:rsid w:val="009A7B83"/>
    <w:rsid w:val="00AE14F4"/>
    <w:rsid w:val="00BB3409"/>
    <w:rsid w:val="00BC0BC5"/>
    <w:rsid w:val="00C367AA"/>
    <w:rsid w:val="00C95071"/>
    <w:rsid w:val="00F267CD"/>
    <w:rsid w:val="00F544A2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1DC6"/>
  <w15:chartTrackingRefBased/>
  <w15:docId w15:val="{FAB87410-1F86-48D6-AA4B-F3C8B591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4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3:16:29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5A6B-4B2A-4B36-A349-1E55757B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Mora</dc:creator>
  <cp:keywords/>
  <dc:description/>
  <cp:lastModifiedBy>Ralph Mora</cp:lastModifiedBy>
  <cp:revision>3</cp:revision>
  <dcterms:created xsi:type="dcterms:W3CDTF">2023-11-15T02:41:00Z</dcterms:created>
  <dcterms:modified xsi:type="dcterms:W3CDTF">2023-11-15T02:51:00Z</dcterms:modified>
</cp:coreProperties>
</file>