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CW01b</w:t>
      </w:r>
    </w:p>
    <w:p>
      <w:pPr>
        <w:pStyle w:val="Author"/>
      </w:pPr>
      <w:r>
        <w:t xml:space="preserve">Ralph_Huang</w:t>
      </w:r>
    </w:p>
    <w:p>
      <w:pPr>
        <w:pStyle w:val="Date"/>
      </w:pPr>
      <w:r>
        <w:t xml:space="preserve">2020/8/21</w:t>
      </w:r>
    </w:p>
    <w:bookmarkStart w:id="20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0"/>
    <w:p>
      <w:pPr>
        <w:pStyle w:val="Heading2"/>
      </w:pPr>
      <w:bookmarkStart w:id="21" w:name="the-rest-of-packages-for-cw01"/>
      <w:r>
        <w:t xml:space="preserve">The rest of packages for CW01</w:t>
      </w:r>
      <w:bookmarkEnd w:id="21"/>
    </w:p>
    <w:p>
      <w:pPr>
        <w:pStyle w:val="FirstParagraph"/>
      </w:pPr>
      <w:r>
        <w:t xml:space="preserve">Well, in order to finish the homework in time, I have to find some easy packages.</w:t>
      </w:r>
    </w:p>
    <w:p>
      <w:pPr>
        <w:pStyle w:val="Heading3"/>
      </w:pPr>
      <w:bookmarkStart w:id="22" w:name="jsonlite"/>
      <w:r>
        <w:t xml:space="preserve">jsonlite</w:t>
      </w:r>
      <w:bookmarkEnd w:id="22"/>
    </w:p>
    <w:p>
      <w:pPr>
        <w:pStyle w:val="Compact"/>
      </w:pPr>
      <w:r>
        <w:t xml:space="preserve">This is a important and extremely easy package to turn json file into data frame.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json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'[</w:t>
      </w:r>
      <w:r>
        <w:br/>
      </w:r>
      <w:r>
        <w:rPr>
          <w:rStyle w:val="StringTok"/>
        </w:rPr>
        <w:t xml:space="preserve">  {"Name" : "Mario", "Age" : 32, "Occupation" : "Plumber"},</w:t>
      </w:r>
      <w:r>
        <w:br/>
      </w:r>
      <w:r>
        <w:rPr>
          <w:rStyle w:val="StringTok"/>
        </w:rPr>
        <w:t xml:space="preserve">  {"Name" : "Peach", "Age" : 21, "Occupation" : "Princess"}</w:t>
      </w:r>
      <w:r>
        <w:br/>
      </w:r>
      <w:r>
        <w:rPr>
          <w:rStyle w:val="StringTok"/>
        </w:rPr>
        <w:t xml:space="preserve">]'</w:t>
      </w:r>
      <w:r>
        <w:br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(json)</w:t>
      </w:r>
      <w:r>
        <w:br/>
      </w:r>
      <w:r>
        <w:rPr>
          <w:rStyle w:val="NormalTok"/>
        </w:rPr>
        <w:t xml:space="preserve">mydf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Name Age Occupation</w:t>
      </w:r>
      <w:r>
        <w:br/>
      </w:r>
      <w:r>
        <w:rPr>
          <w:rStyle w:val="VerbatimChar"/>
        </w:rPr>
        <w:t xml:space="preserve">## 1 Mario  32    Plumber</w:t>
      </w:r>
      <w:r>
        <w:br/>
      </w:r>
      <w:r>
        <w:rPr>
          <w:rStyle w:val="VerbatimChar"/>
        </w:rPr>
        <w:t xml:space="preserve">## 2 Peach  21   Princess</w:t>
      </w:r>
    </w:p>
    <w:bookmarkEnd w:id="23"/>
    <w:p>
      <w:pPr>
        <w:pStyle w:val="Heading3"/>
      </w:pPr>
      <w:bookmarkStart w:id="24" w:name="utf-8"/>
      <w:r>
        <w:t xml:space="preserve">utf-8</w:t>
      </w:r>
      <w:bookmarkEnd w:id="24"/>
    </w:p>
    <w:p>
      <w:pPr>
        <w:pStyle w:val="FirstParagraph"/>
      </w:pPr>
      <w:r>
        <w:t xml:space="preserve">UTF-8 is the most widely used encoding nowadays. It would be confulsed when encoding goes wrong.</w:t>
      </w:r>
    </w:p>
    <w:bookmarkStart w:id="25" w:name="redoc-codechunk-3"/>
    <w:p>
      <w:pPr>
        <w:pStyle w:val="SourceCode"/>
        <w:pStyle w:val="redoc-codechunk-3"/>
      </w:pPr>
      <w:r>
        <w:rPr>
          <w:rStyle w:val="CommentTok"/>
        </w:rPr>
        <w:t xml:space="preserve">#install.packages("utf8")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(utf8)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"fa\u00E7ile"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</w:t>
      </w:r>
      <w:r>
        <w:rPr>
          <w:rStyle w:val="CharTok"/>
        </w:rPr>
        <w:t xml:space="preserve">\xE7</w:t>
      </w:r>
      <w:r>
        <w:rPr>
          <w:rStyle w:val="StringTok"/>
        </w:rPr>
        <w:t xml:space="preserve">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</w:t>
      </w:r>
      <w:r>
        <w:rPr>
          <w:rStyle w:val="CharTok"/>
        </w:rPr>
        <w:t xml:space="preserve">\xC3\xA7</w:t>
      </w:r>
      <w:r>
        <w:rPr>
          <w:rStyle w:val="StringTok"/>
        </w:rPr>
        <w:t xml:space="preserve">ile"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Encoding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"bytes"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as_utf8</w:t>
      </w:r>
      <w:r>
        <w:rPr>
          <w:rStyle w:val="NormalTok"/>
        </w:rPr>
        <w:t xml:space="preserve">(x) </w:t>
      </w:r>
    </w:p>
    <w:p>
      <w:pPr>
        <w:pStyle w:val="SourceCode"/>
        <w:pStyle w:val="redoc-codechunk-3"/>
      </w:pPr>
      <w:r>
        <w:rPr>
          <w:rStyle w:val="VerbatimChar"/>
        </w:rPr>
        <w:t xml:space="preserve">## [1] "fa&lt;U+00E7&gt;ile" "fa&lt;U+00E7&gt;ile" "fa&lt;U+00E7&gt;ile"</w:t>
      </w:r>
    </w:p>
    <w:p>
      <w:pPr>
        <w:pStyle w:val="SourceCode"/>
        <w:pStyle w:val="redoc-codechunk-3"/>
      </w:pPr>
      <w:r>
        <w:rPr>
          <w:rStyle w:val="KeywordTok"/>
        </w:rPr>
        <w:t xml:space="preserve">utf8_normalize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"𝖸𝗈 𝐔𝐧𝐢𝐜𝐨𝐝𝐞 𝗅 𝗁𝖾𝗋𝖽 𝕌 𝗅𝗂𝗄𝖾 𝑡𝑦𝑝𝑒𝑓𝑎𝑐𝑒𝑠 𝗌𝗈 𝗐𝖾 𝗉𝗎𝗍 𝗌𝗈𝗆𝖾 𝚌𝚘𝚍𝚎𝚙𝚘𝚒𝚗𝚝𝚜 𝗂𝗇 𝗒𝗈𝗎𝗋 𝔖𝔲𝔭𝔭𝔩𝔢𝔪𝔢𝔫𝔱𝔞𝔯𝔶 𝔚𝔲𝔩𝔱𝔦𝔩𝔦𝔫𝔤𝔳𝔞𝔩 𝔓𝔩𝔞𝔫𝔢 𝗌𝗈 𝗒𝗈𝗎 𝖼𝖺𝗇 𝓮𝓷𝓬𝓸𝓭𝓮 𝕗𝕠𝕟𝕥𝕤 𝗂𝗇 𝗒𝗈𝗎𝗋 𝒇𝒐𝒏𝒕𝒔."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map_compat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  <w:pStyle w:val="redoc-codechunk-3"/>
      </w:pPr>
      <w:r>
        <w:rPr>
          <w:rStyle w:val="VerbatimChar"/>
        </w:rPr>
        <w:t xml:space="preserve">## [1] "&lt;U+0001D5B8&gt;&lt;U+0001D5C8&gt; &lt;U+0001D414&gt;&lt;U+0001D427&gt;&lt;U+0001D422&gt;&lt;U+0001D41C&gt;&lt;U+0001D428&gt;&lt;U+0001D41D&gt;&lt;U+0001D41E&gt; &lt;U+0001D5C5&gt; &lt;U+0001D5C1&gt;&lt;U+0001D5BE&gt;&lt;U+0001D5CB&gt;&lt;U+0001D5BD&gt; &lt;U+0001D54C&gt; &lt;U+0001D5C5&gt;&lt;U+0001D5C2&gt;&lt;U+0001D5C4&gt;&lt;U+0001D5BE&gt; &lt;U+0001D461&gt;&lt;U+0001D466&gt;&lt;U+0001D45D&gt;&lt;U+0001D452&gt;&lt;U+0001D453&gt;&lt;U+0001D44E&gt;&lt;U+0001D450&gt;&lt;U+0001D452&gt;&lt;U+0001D460&gt; &lt;U+0001D5CC&gt;&lt;U+0001D5C8&gt; &lt;U+0001D5D0&gt;&lt;U+0001D5BE&gt; &lt;U+0001D5C9&gt;&lt;U+0001D5CE&gt;&lt;U+0001D5CD&gt; &lt;U+0001D5CC&gt;&lt;U+0001D5C8&gt;&lt;U+0001D5C6&gt;&lt;U+0001D5BE&gt; &lt;U+0001D68C&gt;&lt;U+0001D698&gt;&lt;U+0001D68D&gt;&lt;U+0001D68E&gt;&lt;U+0001D699&gt;&lt;U+0001D698&gt;&lt;U+0001D692&gt;&lt;U+0001D697&gt;&lt;U+0001D69D&gt;&lt;U+0001D69C&gt; &lt;U+0001D5C2&gt;&lt;U+0001D5C7&gt; &lt;U+0001D5D2&gt;&lt;U+0001D5C8&gt;&lt;U+0001D5CE&gt;&lt;U+0001D5CB&gt; &lt;U+0001D516&gt;&lt;U+0001D532&gt;&lt;U+0001D52D&gt;&lt;U+0001D52D&gt;&lt;U+0001D529&gt;&lt;U+0001D522&gt;&lt;U+0001D52A&gt;&lt;U+0001D522&gt;&lt;U+0001D52B&gt;&lt;U+0001D531&gt;&lt;U+0001D51E&gt;&lt;U+0001D52F&gt;&lt;U+0001D536&gt; &lt;U+0001D51A&gt;&lt;U+0001D532&gt;&lt;U+0001D529&gt;&lt;U+0001D531&gt;&lt;U+0001D526&gt;&lt;U+0001D529&gt;&lt;U+0001D526&gt;&lt;U+0001D52B&gt;&lt;U+0001D524&gt;&lt;U+0001D533&gt;&lt;U+0001D51E&gt;&lt;U+0001D529&gt; &lt;U+0001D513&gt;&lt;U+0001D529&gt;&lt;U+0001D51E&gt;&lt;U+0001D52B&gt;&lt;U+0001D522&gt; &lt;U+0001D5CC&gt;&lt;U+0001D5C8&gt; &lt;U+0001D5D2&gt;&lt;U+0001D5C8&gt;&lt;U+0001D5CE&gt; &lt;U+0001D5BC&gt;&lt;U+0001D5BA&gt;&lt;U+0001D5C7&gt; &lt;U+0001D4EE&gt;&lt;U+0001D4F7&gt;&lt;U+0001D4EC&gt;&lt;U+0001D4F8&gt;&lt;U+0001D4ED&gt;&lt;U+0001D4EE&gt; &lt;U+0001D557&gt;&lt;U+0001D560&gt;&lt;U+0001D55F&gt;&lt;U+0001D565&gt;&lt;U+0001D564&gt; &lt;U+0001D5C2&gt;&lt;U+0001D5C7&gt; &lt;U+0001D5D2&gt;&lt;U+0001D5C8&gt;&lt;U+0001D5CE&gt;&lt;U+0001D5CB&gt; &lt;U+0001D487&gt;&lt;U+0001D490&gt;&lt;U+0001D48F&gt;&lt;U+0001D495&gt;&lt;U+0001D494&gt;."</w:t>
      </w:r>
    </w:p>
    <w:p>
      <w:pPr>
        <w:pStyle w:val="SourceCode"/>
        <w:pStyle w:val="redoc-codechunk-3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intToUtf8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0x1F600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))</w:t>
      </w:r>
    </w:p>
    <w:p>
      <w:pPr>
        <w:pStyle w:val="SourceCode"/>
        <w:pStyle w:val="redoc-codechunk-3"/>
      </w:pPr>
      <w:r>
        <w:rPr>
          <w:rStyle w:val="VerbatimChar"/>
        </w:rPr>
        <w:t xml:space="preserve">## [1] "&lt;U+0001F600&gt;&lt;U+0001F601&gt;&lt;U+0001F602&gt;&lt;U+0001F603&gt;&lt;U+0001F604&gt;&lt;U+0001F605&gt;&lt;U+0001F606&gt;&lt;U+0001F607&gt;&lt;U+0001F608&gt;&lt;U+0001F609&gt;&lt;U+0001F60A&gt;&lt;U+0001F60B&gt;&lt;U+0001F60C&gt;&lt;U+0001F60D&gt;&lt;U+0001F60E&gt;&lt;U+0001F60F&gt;&lt;U+0001F610&gt;&lt;U+0001F611&gt;&lt;U+0001F612&gt;&lt;U+0001F613&gt;&lt;U+0001F614&gt;&lt;U+0001F615&gt;&lt;U+0001F616&gt;&lt;U+0001F617&gt;&lt;U+0001F618&gt;&lt;U+0001F619&gt;&lt;U+0001F61A&gt;&lt;U+0001F61B&gt;&lt;U+0001F61C&gt;&lt;U+0001F61D&gt;&lt;U+0001F61E&gt;&lt;U+0001F61F&gt;&lt;U+0001F620&gt;&lt;U+0001F621&gt;&lt;U+0001F622&gt;&lt;U+0001F623&gt;&lt;U+0001F624&gt;&lt;U+0001F625&gt;&lt;U+0001F626&gt;&lt;U+0001F627&gt;&lt;U+0001F628&gt;&lt;U+0001F629&gt;&lt;U+0001F62A&gt;&lt;U+0001F62B&gt;&lt;U+0001F62C&gt;&lt;U+0001F62D&gt;&lt;U+0001F62E&gt;&lt;U+0001F62F&gt;&lt;U+0001F630&gt;&lt;U+0001F631&gt;&lt;U+0001F632&gt;&lt;U+0001F633&gt;&lt;U+0001F634&gt;&lt;U+0001F635&gt;&lt;U+0001F636&gt;&lt;U+0001F637&gt;&lt;U+0001F638&gt;&lt;U+0001F639&gt;&lt;U+0001F63A&gt;&lt;U+0001F63B&gt;&lt;U+0001F63C&gt;&lt;U+0001F63D&gt;&lt;U+0001F63E&gt;&lt;U+0001F63F&gt;&lt;U+0001F640&gt;&lt;U+0001F641&gt;&lt;U+0001F642&gt;&lt;U+0001F643&gt;&lt;U+0001F644&gt;&lt;U+0001F645&gt;&lt;U+0001F646&gt;&lt;U+0001F647&gt;&lt;U+0001F648&gt;&lt;U+0001F649&gt;&lt;U+0001F64A&gt;&lt;U+0001F64B&gt;&lt;U+0001F64C&gt;&lt;U+0001F64D&gt;&lt;U+0001F64E&gt;&lt;U+0001F64F&gt;"</w:t>
      </w:r>
    </w:p>
    <w:bookmarkEnd w:id="25"/>
    <w:p>
      <w:pPr>
        <w:pStyle w:val="Heading3"/>
      </w:pPr>
      <w:bookmarkStart w:id="26" w:name="showtext"/>
      <w:r>
        <w:t xml:space="preserve">showtext</w:t>
      </w:r>
      <w:bookmarkEnd w:id="26"/>
    </w:p>
    <w:p>
      <w:pPr>
        <w:pStyle w:val="FirstParagraph"/>
      </w:pPr>
      <w:r>
        <w:t xml:space="preserve">The default font is too normal to make the whole picture shiny. Merely changing the font can beautify the plot a lot.</w:t>
      </w:r>
    </w:p>
    <w:bookmarkStart w:id="28" w:name="redoc-codechunk-4"/>
    <w:p>
      <w:pPr>
        <w:pStyle w:val="SourceCode"/>
        <w:pStyle w:val="redoc-codechunk-4"/>
      </w:pPr>
      <w:r>
        <w:rPr>
          <w:rStyle w:val="VerbatimChar"/>
        </w:rPr>
        <w:t xml:space="preserve">## Loading required package: sysfonts</w:t>
      </w:r>
    </w:p>
    <w:p>
      <w:pPr>
        <w:pStyle w:val="SourceCode"/>
        <w:pStyle w:val="redoc-codechunk-4"/>
      </w:pPr>
      <w:r>
        <w:rPr>
          <w:rStyle w:val="VerbatimChar"/>
        </w:rPr>
        <w:t xml:space="preserve">## Loading required package: showtextdb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01b_files/figure-docx/sharefont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Heading3"/>
      </w:pPr>
      <w:bookmarkStart w:id="29" w:name="redoc"/>
      <w:r>
        <w:t xml:space="preserve">redoc</w:t>
      </w:r>
      <w:bookmarkEnd w:id="29"/>
    </w:p>
    <w:bookmarkStart w:id="30" w:name="redoc-codechunk-5"/>
    <w:p>
      <w:pPr>
        <w:pStyle w:val="redoc-codechunk-5"/>
        <w:rPr>
          <w:vanish/>
        </w:rPr>
      </w:pPr>
      <w:r>
        <w:rPr>
          <w:vanish/>
        </w:rPr>
        <w:t xml:space="preserve"> </w:t>
      </w:r>
    </w:p>
    <w:bookmarkEnd w:id="30"/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paragraph" w:customStyle="1" w:styleId="redoc-codechunk-3">
    <w:name w:val="redoc-codechunk-3"/>
    <w:basedOn w:val="BodyText"/>
    <w:qFormat/>
    <w:hidden/>
  </w:style>
  <w:style w:type="paragraph" w:customStyle="1" w:styleId="redoc-codechunk-4">
    <w:name w:val="redoc-codechunk-4"/>
    <w:basedOn w:val="BodyText"/>
    <w:qFormat/>
    <w:hidden/>
  </w:style>
  <w:style w:type="paragraph" w:customStyle="1" w:styleId="redoc-codechunk-5">
    <w:name w:val="redoc-codechunk-5"/>
    <w:basedOn w:val="BodyText"/>
    <w:qFormat/>
    <w:hidden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7" Type="http://schemas.openxmlformats.org/officeDocument/2006/relationships/image" Target="media/rId27.png"/><Relationship Id="rId28" Type="http://schemas.openxmlformats.org/officeDocument/2006/relationships/Rmd" Target="../redoc/CW01b.Rmd"/><Relationship Id="rId29" Type="http://schemas.openxmlformats.org/officeDocument/2006/relationships/md" Target="../redoc/CW01b.knit.md"/><Relationship Id="rId30" Type="http://schemas.openxmlformats.org/officeDocument/2006/relationships/md" Target="../redoc/CW01b.utf8.md"/><Relationship Id="rId31" Type="http://schemas.openxmlformats.org/officeDocument/2006/relationships/yml" Target="../redoc/CW01b.codelist.yml"/><Relationship Id="rId32" Type="http://schemas.openxmlformats.org/officeDocument/2006/relationships/Rmd" Target="../redoc/CW01b.preprocessed.Rmd"/><Relationship Id="rId33" Type="http://schemas.openxmlformats.org/officeDocument/2006/relationships/png" Target="../redoc/CW01b_files/figure-docx/sharefont-1.png"/><Relationship Id="rId34" Type="http://schemas.openxmlformats.org/officeDocument/2006/relationships/Rmd" Target="../redoc/CW01b.roundtrip.Rmd"/><Relationship Id="rId35" Type="http://schemas.openxmlformats.org/officeDocument/2006/relationships/yml" Target="../redoc/CW01b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CW01b</dc:title>
  <dc:creator>Ralph_Huang</dc:creator>
  <cp:keywords/>
  <dcterms:created xsi:type="dcterms:W3CDTF">2020-08-21T07:04:21Z</dcterms:created>
  <dcterms:modified xsi:type="dcterms:W3CDTF">2020-08-21T15:04:25Z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2020/8/21</vt:lpwstr>
  </property>
  <property fmtid="{D5CDD505-2E9C-101B-9397-08002B2CF9AE}" pid="3" name="output">
    <vt:lpwstr>redoc::redoc</vt:lpwstr>
  </property>
</Properties>
</file>