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Intro to JavaScript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do each of the following Boolean expressions evaluate to?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Boolean Expression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Answer</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true &amp;&amp; (false || true)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(true &amp;&amp; false)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false || 1 &lt; 5</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5 &gt;= 4 &amp;&amp; 1 &gt; 3</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&lt; 4 || 1 &gt; 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12 &gt;= 2 &amp;&amp; 1 &lt; 24</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‘Hello’.charAt(0) == ‘h’</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your editor, create a new directory for this project. Create an index.html and index.js file. Link the JavaScript file to the HTML file. In the JavaScript file create the following Boolean variables and choose what values they hold:</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isHotOutside</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hasMoneyInPocket</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the following variables and assign them values (the assigned values should not be Boolean):</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costOfMilk</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moneyInWallet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thirstLevel (how thirsty you are on a scale of 1-10)</w:t>
      </w:r>
    </w:p>
    <w:p>
      <w:pPr>
        <w:numPr>
          <w:ilvl w:val="0"/>
          <w:numId w:val="46"/>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the variables you created above and Boolean operators, create variables for the following scenarios:</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shouldByIcecream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there is money in your pocket</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willGoSwimming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isAGoodDay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there is money in your pocket, and it is not a weekday</w:t>
      </w:r>
    </w:p>
    <w:p>
      <w:pPr>
        <w:numPr>
          <w:ilvl w:val="0"/>
          <w:numId w:val="46"/>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willBuyMilk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this should be true if it is hot outside, and thirstLevel is greater than or equal to 3, and moneyInWallet is greater than or equal to 2 times the cost of milk.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If I had the variables isWeekday and isSummer and I was going to create a variable isSchoolDay, I would do something like the following: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isSchoolDay = isWeekday &amp;&amp; !isSummer;</w:t>
      </w:r>
    </w:p>
    <w:p>
      <w:pPr>
        <w:numPr>
          <w:ilvl w:val="0"/>
          <w:numId w:val="5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 the values to the console.</w:t>
      </w:r>
    </w:p>
    <w:p>
      <w:pPr>
        <w:numPr>
          <w:ilvl w:val="0"/>
          <w:numId w:val="53"/>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 new file called loops.js and link it to your HTML file. Create the following loops with any variables you feel are needed:</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all even numbers from 0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while loop that prints every 3</w:t>
      </w:r>
      <w:r>
        <w:rPr>
          <w:rFonts w:ascii="Times New Roman" w:hAnsi="Times New Roman" w:cs="Times New Roman" w:eastAsia="Times New Roman"/>
          <w:color w:val="auto"/>
          <w:spacing w:val="0"/>
          <w:position w:val="0"/>
          <w:sz w:val="24"/>
          <w:shd w:fill="auto" w:val="clear"/>
          <w:vertAlign w:val="superscript"/>
        </w:rPr>
        <w:t xml:space="preserve">rd</w:t>
      </w:r>
      <w:r>
        <w:rPr>
          <w:rFonts w:ascii="Times New Roman" w:hAnsi="Times New Roman" w:cs="Times New Roman" w:eastAsia="Times New Roman"/>
          <w:color w:val="auto"/>
          <w:spacing w:val="0"/>
          <w:position w:val="0"/>
          <w:sz w:val="24"/>
          <w:shd w:fill="auto" w:val="clear"/>
        </w:rPr>
        <w:t xml:space="preserve"> number going backwards from 100 until we reach 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other number from 1 to 100</w:t>
      </w:r>
    </w:p>
    <w:p>
      <w:pPr>
        <w:numPr>
          <w:ilvl w:val="0"/>
          <w:numId w:val="53"/>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for loop that prints every number from 0 to 100, but if the number is divisible by 3, it prints “Hello” instead of the number, and if the number is divisible by 5, it prints “World” instead of the number, and if it is divisible by both 3 and 5, it prints “HelloWorld” instead of the number.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724">
          <v:rect xmlns:o="urn:schemas-microsoft-com:office:office" xmlns:v="urn:schemas-microsoft-com:vml" id="rectole0000000000" style="width:432.000000pt;height:23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Boolean Variables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30">
          <v:rect xmlns:o="urn:schemas-microsoft-com:office:office" xmlns:v="urn:schemas-microsoft-com:vml" id="rectole0000000001" style="width:432.000000pt;height:24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 Code</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440">
          <v:rect xmlns:o="urn:schemas-microsoft-com:office:office" xmlns:v="urn:schemas-microsoft-com:vml" id="rectole0000000002" style="width:432.000000pt;height:22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Running Application: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Loops code on console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24749">
          <v:rect xmlns:o="urn:schemas-microsoft-com:office:office" xmlns:v="urn:schemas-microsoft-com:vml" id="rectole0000000003" style="width:432.000000pt;height:1237.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6235">
          <v:rect xmlns:o="urn:schemas-microsoft-com:office:office" xmlns:v="urn:schemas-microsoft-com:vml" id="rectole0000000004" style="width:432.000000pt;height:1311.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354" w:dyaOrig="26354">
          <v:rect xmlns:o="urn:schemas-microsoft-com:office:office" xmlns:v="urn:schemas-microsoft-com:vml" id="rectole0000000005" style="width:417.700000pt;height:1317.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0">
    <w:abstractNumId w:val="12"/>
  </w:num>
  <w:num w:numId="46">
    <w:abstractNumId w:val="6"/>
  </w:num>
  <w:num w:numId="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