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53" w:rsidRDefault="00FC3370">
      <w:r>
        <w:rPr>
          <w:rFonts w:hint="eastAsia"/>
        </w:rPr>
        <w:t>表中参数与战斗流程：</w:t>
      </w:r>
    </w:p>
    <w:p w:rsidR="00FC3370" w:rsidRDefault="00FC3370">
      <w:r>
        <w:rPr>
          <w:rFonts w:hint="eastAsia"/>
        </w:rPr>
        <w:t>默认以下参数</w:t>
      </w:r>
      <w:r w:rsidR="009946E3">
        <w:rPr>
          <w:rFonts w:hint="eastAsia"/>
        </w:rPr>
        <w:t>和定义</w:t>
      </w:r>
      <w:r>
        <w:rPr>
          <w:rFonts w:hint="eastAsia"/>
        </w:rPr>
        <w:t>：</w:t>
      </w:r>
    </w:p>
    <w:p w:rsidR="00E56DEA" w:rsidRDefault="00E56DEA">
      <w:r>
        <w:rPr>
          <w:rFonts w:hint="eastAsia"/>
        </w:rPr>
        <w:t>A．</w:t>
      </w:r>
    </w:p>
    <w:p w:rsidR="00FC3370" w:rsidRDefault="00FC3370">
      <w:r>
        <w:rPr>
          <w:rFonts w:hint="eastAsia"/>
        </w:rPr>
        <w:t>真实属性（近战、远程杀伤，特殊防御）：不随等级变化</w:t>
      </w:r>
    </w:p>
    <w:p w:rsidR="00FC3370" w:rsidRDefault="00FC3370">
      <w:r>
        <w:rPr>
          <w:rFonts w:hint="eastAsia"/>
        </w:rPr>
        <w:t>真实属性（生命、近战攻击，近战防御、冲锋、攻击频率等）：计算公式 =</w:t>
      </w:r>
      <w:r>
        <w:t xml:space="preserve"> </w:t>
      </w:r>
      <w:r>
        <w:rPr>
          <w:rFonts w:hint="eastAsia"/>
        </w:rPr>
        <w:t>参数+ 参数*0.2*（等级/9）[频率为减法]</w:t>
      </w:r>
    </w:p>
    <w:p w:rsidR="00FC3370" w:rsidRDefault="00FC3370">
      <w:r>
        <w:rPr>
          <w:rFonts w:hint="eastAsia"/>
        </w:rPr>
        <w:t>初始0级，</w:t>
      </w:r>
      <w:proofErr w:type="gramStart"/>
      <w:r>
        <w:rPr>
          <w:rFonts w:hint="eastAsia"/>
        </w:rPr>
        <w:t>满级9级</w:t>
      </w:r>
      <w:proofErr w:type="gramEnd"/>
    </w:p>
    <w:p w:rsidR="00FC3370" w:rsidRDefault="00E56DEA">
      <w:r>
        <w:rPr>
          <w:rFonts w:hint="eastAsia"/>
        </w:rPr>
        <w:t>B．</w:t>
      </w:r>
    </w:p>
    <w:p w:rsidR="00E56DEA" w:rsidRDefault="00E56DEA">
      <w:r>
        <w:rPr>
          <w:rFonts w:hint="eastAsia"/>
        </w:rPr>
        <w:t>体力损耗为：</w:t>
      </w:r>
    </w:p>
    <w:p w:rsidR="00E56DEA" w:rsidRDefault="00E56DEA">
      <w:r>
        <w:rPr>
          <w:rFonts w:hint="eastAsia"/>
        </w:rPr>
        <w:t>移动中：每秒 0.01</w:t>
      </w:r>
      <w:r>
        <w:t xml:space="preserve"> * </w:t>
      </w:r>
      <w:r>
        <w:rPr>
          <w:rFonts w:hint="eastAsia"/>
        </w:rPr>
        <w:t>质量</w:t>
      </w:r>
    </w:p>
    <w:p w:rsidR="00E56DEA" w:rsidRDefault="00E56DEA">
      <w:r>
        <w:rPr>
          <w:rFonts w:hint="eastAsia"/>
        </w:rPr>
        <w:t>战斗中：每秒0.1*质量</w:t>
      </w:r>
    </w:p>
    <w:p w:rsidR="00E56DEA" w:rsidRDefault="00E56DEA">
      <w:r>
        <w:rPr>
          <w:rFonts w:hint="eastAsia"/>
        </w:rPr>
        <w:t>C．</w:t>
      </w:r>
    </w:p>
    <w:p w:rsidR="00E56DEA" w:rsidRDefault="00E56DEA">
      <w:r>
        <w:rPr>
          <w:rFonts w:hint="eastAsia"/>
        </w:rPr>
        <w:t>体力值消耗过半，</w:t>
      </w:r>
      <w:proofErr w:type="gramStart"/>
      <w:r>
        <w:rPr>
          <w:rFonts w:hint="eastAsia"/>
        </w:rPr>
        <w:t>除生命护</w:t>
      </w:r>
      <w:proofErr w:type="gramEnd"/>
      <w:r>
        <w:rPr>
          <w:rFonts w:hint="eastAsia"/>
        </w:rPr>
        <w:t>甲外所有</w:t>
      </w:r>
      <w:r w:rsidR="00A50FDA">
        <w:rPr>
          <w:rFonts w:hint="eastAsia"/>
        </w:rPr>
        <w:t>真实</w:t>
      </w:r>
      <w:r>
        <w:rPr>
          <w:rFonts w:hint="eastAsia"/>
        </w:rPr>
        <w:t>属性减半。</w:t>
      </w:r>
    </w:p>
    <w:p w:rsidR="00573735" w:rsidRDefault="00573735">
      <w:r>
        <w:t>D</w:t>
      </w:r>
      <w:r>
        <w:rPr>
          <w:rFonts w:hint="eastAsia"/>
        </w:rPr>
        <w:t>．</w:t>
      </w:r>
    </w:p>
    <w:p w:rsidR="00573735" w:rsidRDefault="00573735">
      <w:r>
        <w:rPr>
          <w:rFonts w:hint="eastAsia"/>
        </w:rPr>
        <w:t>默认所有近战单位，可攻击横排相邻一格，纵排上下和</w:t>
      </w:r>
      <w:proofErr w:type="gramStart"/>
      <w:r>
        <w:rPr>
          <w:rFonts w:hint="eastAsia"/>
        </w:rPr>
        <w:t>面前这格的</w:t>
      </w:r>
      <w:proofErr w:type="gramEnd"/>
      <w:r>
        <w:rPr>
          <w:rFonts w:hint="eastAsia"/>
        </w:rPr>
        <w:t>敌人，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自动寻路。</w:t>
      </w:r>
    </w:p>
    <w:p w:rsidR="00573735" w:rsidRDefault="00573735">
      <w:r>
        <w:rPr>
          <w:rFonts w:hint="eastAsia"/>
        </w:rPr>
        <w:t>远程可攻击横排射程以内，上下两格的敌人。</w:t>
      </w:r>
    </w:p>
    <w:p w:rsidR="00573735" w:rsidRDefault="00573735">
      <w:r>
        <w:rPr>
          <w:rFonts w:hint="eastAsia"/>
        </w:rPr>
        <w:t>E．</w:t>
      </w:r>
    </w:p>
    <w:p w:rsidR="00573735" w:rsidRPr="00573735" w:rsidRDefault="00573735">
      <w:r>
        <w:rPr>
          <w:rFonts w:hint="eastAsia"/>
        </w:rPr>
        <w:t>近战可一次攻击叠加在攻击范围内的敌人，一次最多三个目标，有限伤害到血量最少的单位，远程最多一个目标。（</w:t>
      </w:r>
      <w:proofErr w:type="gramStart"/>
      <w:r>
        <w:rPr>
          <w:rFonts w:hint="eastAsia"/>
        </w:rPr>
        <w:t>日后炮</w:t>
      </w:r>
      <w:proofErr w:type="gramEnd"/>
      <w:r>
        <w:rPr>
          <w:rFonts w:hint="eastAsia"/>
        </w:rPr>
        <w:t>要特殊处理，或者新增类型）。</w:t>
      </w:r>
    </w:p>
    <w:p w:rsidR="00E56DEA" w:rsidRDefault="00E56DEA"/>
    <w:p w:rsidR="00437D1F" w:rsidRDefault="00437D1F">
      <w:r>
        <w:rPr>
          <w:rFonts w:hint="eastAsia"/>
        </w:rPr>
        <w:t>以下是战斗流程，与相关公式：</w:t>
      </w:r>
    </w:p>
    <w:p w:rsidR="005C0F29" w:rsidRDefault="005C0F29" w:rsidP="005C0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单次进攻伤害:</w:t>
      </w:r>
    </w:p>
    <w:p w:rsidR="00437D1F" w:rsidRDefault="005C0F29" w:rsidP="005C0F29">
      <w:pPr>
        <w:ind w:firstLine="360"/>
      </w:pPr>
      <w:r>
        <w:rPr>
          <w:rFonts w:hint="eastAsia"/>
        </w:rPr>
        <w:t>物理近战：近战攻击/对方近战防御*武器杀伤</w:t>
      </w:r>
    </w:p>
    <w:p w:rsidR="005C0F29" w:rsidRDefault="005C0F29" w:rsidP="005C0F29">
      <w:pPr>
        <w:ind w:firstLine="360"/>
      </w:pPr>
      <w:r>
        <w:rPr>
          <w:rFonts w:hint="eastAsia"/>
        </w:rPr>
        <w:t>远程物理：</w:t>
      </w:r>
      <w:r w:rsidR="00F442B3">
        <w:rPr>
          <w:rFonts w:hint="eastAsia"/>
        </w:rPr>
        <w:t>先判断是否miss，然后计算物理杀伤，然后判断是否全额伤害，如果是则再扣0.8倍物理杀伤的血[取整]。</w:t>
      </w:r>
    </w:p>
    <w:p w:rsidR="00F442B3" w:rsidRDefault="00F442B3" w:rsidP="005C0F29">
      <w:pPr>
        <w:ind w:firstLine="360"/>
      </w:pPr>
      <w:r>
        <w:rPr>
          <w:rFonts w:hint="eastAsia"/>
        </w:rPr>
        <w:t>魔法伤害：武器杀伤*魔法抗性/100</w:t>
      </w:r>
    </w:p>
    <w:p w:rsidR="00F442B3" w:rsidRDefault="00F442B3" w:rsidP="00F442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非破甲伤害优先</w:t>
      </w:r>
      <w:proofErr w:type="gramStart"/>
      <w:r>
        <w:rPr>
          <w:rFonts w:hint="eastAsia"/>
        </w:rPr>
        <w:t>作用于护盾</w:t>
      </w:r>
      <w:proofErr w:type="gramEnd"/>
      <w:r>
        <w:rPr>
          <w:rFonts w:hint="eastAsia"/>
        </w:rPr>
        <w:t>，破甲伤害直接作用于血量。</w:t>
      </w:r>
    </w:p>
    <w:p w:rsidR="00F442B3" w:rsidRDefault="00751470" w:rsidP="00751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近战单位接战前，</w:t>
      </w:r>
      <w:proofErr w:type="gramStart"/>
      <w:r>
        <w:rPr>
          <w:rFonts w:hint="eastAsia"/>
        </w:rPr>
        <w:t>且之前</w:t>
      </w:r>
      <w:proofErr w:type="gramEnd"/>
      <w:r>
        <w:rPr>
          <w:rFonts w:hint="eastAsia"/>
        </w:rPr>
        <w:t>是行走状态，会提前一格向对方冲锋，近战攻击和非破甲武器杀伤都加上冲锋加成的数值，持续3秒。（日后还会有对抗骑兵加成等设定，计算方法一样。）</w:t>
      </w:r>
    </w:p>
    <w:p w:rsidR="00751470" w:rsidRDefault="00751470" w:rsidP="00751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冲锋的时候，双方参与冲锋单位（同一格子里）质量</w:t>
      </w:r>
      <w:proofErr w:type="gramStart"/>
      <w:r>
        <w:rPr>
          <w:rFonts w:hint="eastAsia"/>
        </w:rPr>
        <w:t>比一方</w:t>
      </w:r>
      <w:proofErr w:type="gramEnd"/>
      <w:r>
        <w:rPr>
          <w:rFonts w:hint="eastAsia"/>
        </w:rPr>
        <w:t>总和是一方的两倍，参与冲锋的单位，小的一方会被撞倒（不做特效），其后退半格并且2秒内所受到的所有伤害都是破甲伤害。</w:t>
      </w:r>
    </w:p>
    <w:p w:rsidR="00FD4938" w:rsidRPr="00A50FDA" w:rsidRDefault="00FD4938" w:rsidP="00751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主城与领主（基地）所受伤害暂不</w:t>
      </w:r>
      <w:r w:rsidR="00180475">
        <w:rPr>
          <w:rFonts w:hint="eastAsia"/>
        </w:rPr>
        <w:t>设置特殊算法，直接扣杀伤</w:t>
      </w:r>
      <w:bookmarkStart w:id="0" w:name="_GoBack"/>
      <w:bookmarkEnd w:id="0"/>
      <w:r>
        <w:rPr>
          <w:rFonts w:hint="eastAsia"/>
        </w:rPr>
        <w:t>，领主暂时攻击力为</w:t>
      </w:r>
      <w:r w:rsidR="001E06DF">
        <w:rPr>
          <w:rFonts w:hint="eastAsia"/>
        </w:rPr>
        <w:t>1。</w:t>
      </w:r>
    </w:p>
    <w:sectPr w:rsidR="00FD4938" w:rsidRPr="00A5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85CFF"/>
    <w:multiLevelType w:val="hybridMultilevel"/>
    <w:tmpl w:val="24B22CC2"/>
    <w:lvl w:ilvl="0" w:tplc="378674B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E5"/>
    <w:rsid w:val="00180475"/>
    <w:rsid w:val="001E06DF"/>
    <w:rsid w:val="00437D1F"/>
    <w:rsid w:val="00573735"/>
    <w:rsid w:val="005C0F29"/>
    <w:rsid w:val="00751470"/>
    <w:rsid w:val="009946E3"/>
    <w:rsid w:val="00A50FDA"/>
    <w:rsid w:val="00B678E5"/>
    <w:rsid w:val="00BD1A53"/>
    <w:rsid w:val="00E56DEA"/>
    <w:rsid w:val="00F442B3"/>
    <w:rsid w:val="00FC3370"/>
    <w:rsid w:val="00F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B146"/>
  <w15:chartTrackingRefBased/>
  <w15:docId w15:val="{82CB429A-9DFA-4A80-BF4C-1453C1E8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cpj</dc:creator>
  <cp:keywords/>
  <dc:description/>
  <cp:lastModifiedBy>cpj</cp:lastModifiedBy>
  <cp:revision>12</cp:revision>
  <dcterms:created xsi:type="dcterms:W3CDTF">2018-10-04T19:46:00Z</dcterms:created>
  <dcterms:modified xsi:type="dcterms:W3CDTF">2018-10-06T08:06:00Z</dcterms:modified>
</cp:coreProperties>
</file>