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E16DE" w14:textId="45234590" w:rsidR="008D1719" w:rsidRDefault="00902EEC">
      <w:r w:rsidRPr="00F81AB7">
        <w:rPr>
          <w:noProof/>
          <w:sz w:val="20"/>
          <w:szCs w:val="20"/>
        </w:rPr>
        <w:drawing>
          <wp:inline distT="0" distB="0" distL="0" distR="0" wp14:anchorId="7530843E" wp14:editId="0ADD5B42">
            <wp:extent cx="5722620" cy="4964430"/>
            <wp:effectExtent l="76200" t="38100" r="1143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8D1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EC"/>
    <w:rsid w:val="00120967"/>
    <w:rsid w:val="00432970"/>
    <w:rsid w:val="00610CAB"/>
    <w:rsid w:val="008D1719"/>
    <w:rsid w:val="00902EEC"/>
    <w:rsid w:val="00C34DF4"/>
    <w:rsid w:val="00D31C9B"/>
    <w:rsid w:val="00F8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5DE53"/>
  <w15:chartTrackingRefBased/>
  <w15:docId w15:val="{E8A35D82-5CE3-4882-9DFC-8955130E8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D87A729-672E-4C6D-80DE-4BB12018B8D0}" type="doc">
      <dgm:prSet loTypeId="urn:microsoft.com/office/officeart/2011/layout/TabList" loCatId="list" qsTypeId="urn:microsoft.com/office/officeart/2005/8/quickstyle/simple5" qsCatId="simple" csTypeId="urn:microsoft.com/office/officeart/2005/8/colors/accent1_1" csCatId="accent1" phldr="1"/>
      <dgm:spPr/>
      <dgm:t>
        <a:bodyPr/>
        <a:lstStyle/>
        <a:p>
          <a:endParaRPr lang="en-IE"/>
        </a:p>
      </dgm:t>
    </dgm:pt>
    <dgm:pt modelId="{6E43B11C-7CCD-4808-9375-A7899A4AC8C8}">
      <dgm:prSet phldrT="[Text]" custT="1"/>
      <dgm:spPr/>
      <dgm:t>
        <a:bodyPr/>
        <a:lstStyle/>
        <a:p>
          <a:r>
            <a:rPr lang="en-IE" sz="2000">
              <a:latin typeface="Calibri" panose="020F0502020204030204" pitchFamily="34" charset="0"/>
              <a:ea typeface="Cambria" panose="02040503050406030204" pitchFamily="18" charset="0"/>
              <a:cs typeface="Calibri" panose="020F0502020204030204" pitchFamily="34" charset="0"/>
            </a:rPr>
            <a:t>Paper 1</a:t>
          </a:r>
        </a:p>
      </dgm:t>
    </dgm:pt>
    <dgm:pt modelId="{7E88937E-632C-40A0-8BAA-2B262138FFD9}" type="parTrans" cxnId="{906C04F3-B686-47DC-9F56-DBDE1AFE3650}">
      <dgm:prSet/>
      <dgm:spPr/>
      <dgm:t>
        <a:bodyPr/>
        <a:lstStyle/>
        <a:p>
          <a:endParaRPr lang="en-IE">
            <a:latin typeface="Calibri" panose="020F0502020204030204" pitchFamily="34" charset="0"/>
            <a:ea typeface="Cambria" panose="02040503050406030204" pitchFamily="18" charset="0"/>
            <a:cs typeface="Calibri" panose="020F0502020204030204" pitchFamily="34" charset="0"/>
          </a:endParaRPr>
        </a:p>
      </dgm:t>
    </dgm:pt>
    <dgm:pt modelId="{8D62C706-A3B8-4DA9-BB7A-235C3D479790}" type="sibTrans" cxnId="{906C04F3-B686-47DC-9F56-DBDE1AFE3650}">
      <dgm:prSet/>
      <dgm:spPr/>
      <dgm:t>
        <a:bodyPr/>
        <a:lstStyle/>
        <a:p>
          <a:endParaRPr lang="en-IE">
            <a:latin typeface="Calibri" panose="020F0502020204030204" pitchFamily="34" charset="0"/>
            <a:ea typeface="Cambria" panose="02040503050406030204" pitchFamily="18" charset="0"/>
            <a:cs typeface="Calibri" panose="020F0502020204030204" pitchFamily="34" charset="0"/>
          </a:endParaRPr>
        </a:p>
      </dgm:t>
    </dgm:pt>
    <dgm:pt modelId="{8B648F7F-6739-45D3-A666-25726A16D9A4}">
      <dgm:prSet phldrT="[Text]" custT="1"/>
      <dgm:spPr/>
      <dgm:t>
        <a:bodyPr/>
        <a:lstStyle/>
        <a:p>
          <a:r>
            <a:rPr lang="en-IE" sz="2000">
              <a:latin typeface="Calibri" panose="020F0502020204030204" pitchFamily="34" charset="0"/>
              <a:ea typeface="Cambria" panose="02040503050406030204" pitchFamily="18" charset="0"/>
              <a:cs typeface="Calibri" panose="020F0502020204030204" pitchFamily="34" charset="0"/>
            </a:rPr>
            <a:t>Subnational/individual level</a:t>
          </a:r>
        </a:p>
      </dgm:t>
    </dgm:pt>
    <dgm:pt modelId="{74B31753-8362-4614-B39D-954ED14DEEB3}" type="parTrans" cxnId="{7148C822-17F2-4FEE-9B4D-5BE25793D9C6}">
      <dgm:prSet/>
      <dgm:spPr/>
      <dgm:t>
        <a:bodyPr/>
        <a:lstStyle/>
        <a:p>
          <a:endParaRPr lang="en-IE">
            <a:latin typeface="Calibri" panose="020F0502020204030204" pitchFamily="34" charset="0"/>
            <a:ea typeface="Cambria" panose="02040503050406030204" pitchFamily="18" charset="0"/>
            <a:cs typeface="Calibri" panose="020F0502020204030204" pitchFamily="34" charset="0"/>
          </a:endParaRPr>
        </a:p>
      </dgm:t>
    </dgm:pt>
    <dgm:pt modelId="{038BA6F2-159B-4DDA-BA5E-60AE1F3C94AB}" type="sibTrans" cxnId="{7148C822-17F2-4FEE-9B4D-5BE25793D9C6}">
      <dgm:prSet/>
      <dgm:spPr/>
      <dgm:t>
        <a:bodyPr/>
        <a:lstStyle/>
        <a:p>
          <a:endParaRPr lang="en-IE">
            <a:latin typeface="Calibri" panose="020F0502020204030204" pitchFamily="34" charset="0"/>
            <a:ea typeface="Cambria" panose="02040503050406030204" pitchFamily="18" charset="0"/>
            <a:cs typeface="Calibri" panose="020F0502020204030204" pitchFamily="34" charset="0"/>
          </a:endParaRPr>
        </a:p>
      </dgm:t>
    </dgm:pt>
    <dgm:pt modelId="{E411E8A2-B9D0-4619-86A2-DB0004EFE9A5}">
      <dgm:prSet phldrT="[Text]"/>
      <dgm:spPr/>
      <dgm:t>
        <a:bodyPr/>
        <a:lstStyle/>
        <a:p>
          <a:r>
            <a:rPr lang="en-IE" dirty="0">
              <a:latin typeface="Calibri" panose="020F0502020204030204" pitchFamily="34" charset="0"/>
              <a:ea typeface="Cambria" panose="02040503050406030204" pitchFamily="18" charset="0"/>
              <a:cs typeface="Calibri" panose="020F0502020204030204" pitchFamily="34" charset="0"/>
            </a:rPr>
            <a:t>Chinese projects (IV) → attitudes towards liberal democracy (DV);</a:t>
          </a:r>
          <a:endParaRPr lang="en-IE">
            <a:latin typeface="Calibri" panose="020F0502020204030204" pitchFamily="34" charset="0"/>
            <a:ea typeface="Cambria" panose="02040503050406030204" pitchFamily="18" charset="0"/>
            <a:cs typeface="Calibri" panose="020F0502020204030204" pitchFamily="34" charset="0"/>
          </a:endParaRPr>
        </a:p>
      </dgm:t>
    </dgm:pt>
    <dgm:pt modelId="{31F60F90-652D-435E-A561-669A0BFB3523}" type="parTrans" cxnId="{C2B66220-479D-4FDE-AF35-4D5DAC1B6466}">
      <dgm:prSet/>
      <dgm:spPr/>
      <dgm:t>
        <a:bodyPr/>
        <a:lstStyle/>
        <a:p>
          <a:endParaRPr lang="en-IE">
            <a:latin typeface="Calibri" panose="020F0502020204030204" pitchFamily="34" charset="0"/>
            <a:ea typeface="Cambria" panose="02040503050406030204" pitchFamily="18" charset="0"/>
            <a:cs typeface="Calibri" panose="020F0502020204030204" pitchFamily="34" charset="0"/>
          </a:endParaRPr>
        </a:p>
      </dgm:t>
    </dgm:pt>
    <dgm:pt modelId="{0EE6A5F4-0DCF-445C-A1F0-949D7B0D3786}" type="sibTrans" cxnId="{C2B66220-479D-4FDE-AF35-4D5DAC1B6466}">
      <dgm:prSet/>
      <dgm:spPr/>
      <dgm:t>
        <a:bodyPr/>
        <a:lstStyle/>
        <a:p>
          <a:endParaRPr lang="en-IE">
            <a:latin typeface="Calibri" panose="020F0502020204030204" pitchFamily="34" charset="0"/>
            <a:ea typeface="Cambria" panose="02040503050406030204" pitchFamily="18" charset="0"/>
            <a:cs typeface="Calibri" panose="020F0502020204030204" pitchFamily="34" charset="0"/>
          </a:endParaRPr>
        </a:p>
      </dgm:t>
    </dgm:pt>
    <dgm:pt modelId="{0778D1E6-BD5F-4CF4-B5BC-A9564F65125B}">
      <dgm:prSet phldrT="[Text]" custT="1"/>
      <dgm:spPr/>
      <dgm:t>
        <a:bodyPr/>
        <a:lstStyle/>
        <a:p>
          <a:r>
            <a:rPr lang="en-IE" sz="2000">
              <a:latin typeface="Calibri" panose="020F0502020204030204" pitchFamily="34" charset="0"/>
              <a:ea typeface="Cambria" panose="02040503050406030204" pitchFamily="18" charset="0"/>
              <a:cs typeface="Calibri" panose="020F0502020204030204" pitchFamily="34" charset="0"/>
            </a:rPr>
            <a:t>Paper 2</a:t>
          </a:r>
        </a:p>
      </dgm:t>
    </dgm:pt>
    <dgm:pt modelId="{F6294FC0-3FA0-4DC6-98B0-0EFCD428A821}" type="parTrans" cxnId="{D5003433-6716-406C-BBAF-775E2F676E0A}">
      <dgm:prSet/>
      <dgm:spPr/>
      <dgm:t>
        <a:bodyPr/>
        <a:lstStyle/>
        <a:p>
          <a:endParaRPr lang="en-IE">
            <a:latin typeface="Calibri" panose="020F0502020204030204" pitchFamily="34" charset="0"/>
            <a:ea typeface="Cambria" panose="02040503050406030204" pitchFamily="18" charset="0"/>
            <a:cs typeface="Calibri" panose="020F0502020204030204" pitchFamily="34" charset="0"/>
          </a:endParaRPr>
        </a:p>
      </dgm:t>
    </dgm:pt>
    <dgm:pt modelId="{96424FEA-6B0C-4476-B2D5-26E9A9872AEA}" type="sibTrans" cxnId="{D5003433-6716-406C-BBAF-775E2F676E0A}">
      <dgm:prSet/>
      <dgm:spPr/>
      <dgm:t>
        <a:bodyPr/>
        <a:lstStyle/>
        <a:p>
          <a:endParaRPr lang="en-IE">
            <a:latin typeface="Calibri" panose="020F0502020204030204" pitchFamily="34" charset="0"/>
            <a:ea typeface="Cambria" panose="02040503050406030204" pitchFamily="18" charset="0"/>
            <a:cs typeface="Calibri" panose="020F0502020204030204" pitchFamily="34" charset="0"/>
          </a:endParaRPr>
        </a:p>
      </dgm:t>
    </dgm:pt>
    <dgm:pt modelId="{C8202284-A2FC-4AD1-923B-4A70E7716A63}">
      <dgm:prSet phldrT="[Text]" custT="1"/>
      <dgm:spPr/>
      <dgm:t>
        <a:bodyPr/>
        <a:lstStyle/>
        <a:p>
          <a:r>
            <a:rPr lang="en-IE" sz="2000">
              <a:latin typeface="Calibri" panose="020F0502020204030204" pitchFamily="34" charset="0"/>
              <a:ea typeface="Cambria" panose="02040503050406030204" pitchFamily="18" charset="0"/>
              <a:cs typeface="Calibri" panose="020F0502020204030204" pitchFamily="34" charset="0"/>
            </a:rPr>
            <a:t>Individual level</a:t>
          </a:r>
        </a:p>
      </dgm:t>
    </dgm:pt>
    <dgm:pt modelId="{7BE6F49A-8019-46A3-B482-27CC5F57DCC6}" type="parTrans" cxnId="{5C28928F-E51F-438F-B5A4-3AA90EF63E21}">
      <dgm:prSet/>
      <dgm:spPr/>
      <dgm:t>
        <a:bodyPr/>
        <a:lstStyle/>
        <a:p>
          <a:endParaRPr lang="en-IE">
            <a:latin typeface="Calibri" panose="020F0502020204030204" pitchFamily="34" charset="0"/>
            <a:ea typeface="Cambria" panose="02040503050406030204" pitchFamily="18" charset="0"/>
            <a:cs typeface="Calibri" panose="020F0502020204030204" pitchFamily="34" charset="0"/>
          </a:endParaRPr>
        </a:p>
      </dgm:t>
    </dgm:pt>
    <dgm:pt modelId="{C906CA42-481D-4F53-9BC8-A8D747FB5B1F}" type="sibTrans" cxnId="{5C28928F-E51F-438F-B5A4-3AA90EF63E21}">
      <dgm:prSet/>
      <dgm:spPr/>
      <dgm:t>
        <a:bodyPr/>
        <a:lstStyle/>
        <a:p>
          <a:endParaRPr lang="en-IE">
            <a:latin typeface="Calibri" panose="020F0502020204030204" pitchFamily="34" charset="0"/>
            <a:ea typeface="Cambria" panose="02040503050406030204" pitchFamily="18" charset="0"/>
            <a:cs typeface="Calibri" panose="020F0502020204030204" pitchFamily="34" charset="0"/>
          </a:endParaRPr>
        </a:p>
      </dgm:t>
    </dgm:pt>
    <dgm:pt modelId="{838A39EC-8489-48E4-B888-55C666285A5F}">
      <dgm:prSet phldrT="[Text]"/>
      <dgm:spPr/>
      <dgm:t>
        <a:bodyPr/>
        <a:lstStyle/>
        <a:p>
          <a:r>
            <a:rPr lang="en-IE">
              <a:latin typeface="Calibri" panose="020F0502020204030204" pitchFamily="34" charset="0"/>
              <a:ea typeface="Cambria" panose="02040503050406030204" pitchFamily="18" charset="0"/>
              <a:cs typeface="Calibri" panose="020F0502020204030204" pitchFamily="34" charset="0"/>
            </a:rPr>
            <a:t>Learning about China model </a:t>
          </a:r>
          <a:r>
            <a:rPr lang="en-IE" dirty="0">
              <a:latin typeface="Calibri" panose="020F0502020204030204" pitchFamily="34" charset="0"/>
              <a:ea typeface="Cambria" panose="02040503050406030204" pitchFamily="18" charset="0"/>
              <a:cs typeface="Calibri" panose="020F0502020204030204" pitchFamily="34" charset="0"/>
            </a:rPr>
            <a:t>→ attitudes towards liberal democracy (DV)</a:t>
          </a:r>
          <a:endParaRPr lang="en-IE">
            <a:latin typeface="Calibri" panose="020F0502020204030204" pitchFamily="34" charset="0"/>
            <a:ea typeface="Cambria" panose="02040503050406030204" pitchFamily="18" charset="0"/>
            <a:cs typeface="Calibri" panose="020F0502020204030204" pitchFamily="34" charset="0"/>
          </a:endParaRPr>
        </a:p>
      </dgm:t>
    </dgm:pt>
    <dgm:pt modelId="{BFC85A38-5A24-4BB2-A503-511D6D0834E2}" type="parTrans" cxnId="{29B9D366-6E43-4B69-8B7C-BAEBF1746295}">
      <dgm:prSet/>
      <dgm:spPr/>
      <dgm:t>
        <a:bodyPr/>
        <a:lstStyle/>
        <a:p>
          <a:endParaRPr lang="en-IE">
            <a:latin typeface="Calibri" panose="020F0502020204030204" pitchFamily="34" charset="0"/>
            <a:ea typeface="Cambria" panose="02040503050406030204" pitchFamily="18" charset="0"/>
            <a:cs typeface="Calibri" panose="020F0502020204030204" pitchFamily="34" charset="0"/>
          </a:endParaRPr>
        </a:p>
      </dgm:t>
    </dgm:pt>
    <dgm:pt modelId="{EC909096-6E42-4893-B8A4-B014619C4467}" type="sibTrans" cxnId="{29B9D366-6E43-4B69-8B7C-BAEBF1746295}">
      <dgm:prSet/>
      <dgm:spPr/>
      <dgm:t>
        <a:bodyPr/>
        <a:lstStyle/>
        <a:p>
          <a:endParaRPr lang="en-IE">
            <a:latin typeface="Calibri" panose="020F0502020204030204" pitchFamily="34" charset="0"/>
            <a:ea typeface="Cambria" panose="02040503050406030204" pitchFamily="18" charset="0"/>
            <a:cs typeface="Calibri" panose="020F0502020204030204" pitchFamily="34" charset="0"/>
          </a:endParaRPr>
        </a:p>
      </dgm:t>
    </dgm:pt>
    <dgm:pt modelId="{3EE6BE3D-C5D8-4AAB-8D50-5F9A830FE69F}">
      <dgm:prSet phldrT="[Text]" custT="1"/>
      <dgm:spPr/>
      <dgm:t>
        <a:bodyPr/>
        <a:lstStyle/>
        <a:p>
          <a:r>
            <a:rPr lang="en-IE" sz="2000">
              <a:latin typeface="Calibri" panose="020F0502020204030204" pitchFamily="34" charset="0"/>
              <a:ea typeface="Cambria" panose="02040503050406030204" pitchFamily="18" charset="0"/>
              <a:cs typeface="Calibri" panose="020F0502020204030204" pitchFamily="34" charset="0"/>
            </a:rPr>
            <a:t>Paper 3</a:t>
          </a:r>
        </a:p>
      </dgm:t>
    </dgm:pt>
    <dgm:pt modelId="{C41CD76F-6D1D-4F73-85DE-D85B56221EDE}" type="parTrans" cxnId="{E408098F-C0E0-470F-90AD-5FB2A4CE4746}">
      <dgm:prSet/>
      <dgm:spPr/>
      <dgm:t>
        <a:bodyPr/>
        <a:lstStyle/>
        <a:p>
          <a:endParaRPr lang="en-IE">
            <a:latin typeface="Calibri" panose="020F0502020204030204" pitchFamily="34" charset="0"/>
            <a:ea typeface="Cambria" panose="02040503050406030204" pitchFamily="18" charset="0"/>
            <a:cs typeface="Calibri" panose="020F0502020204030204" pitchFamily="34" charset="0"/>
          </a:endParaRPr>
        </a:p>
      </dgm:t>
    </dgm:pt>
    <dgm:pt modelId="{210285B4-45FA-459A-BBE6-1CBF28FBBBE4}" type="sibTrans" cxnId="{E408098F-C0E0-470F-90AD-5FB2A4CE4746}">
      <dgm:prSet/>
      <dgm:spPr/>
      <dgm:t>
        <a:bodyPr/>
        <a:lstStyle/>
        <a:p>
          <a:endParaRPr lang="en-IE">
            <a:latin typeface="Calibri" panose="020F0502020204030204" pitchFamily="34" charset="0"/>
            <a:ea typeface="Cambria" panose="02040503050406030204" pitchFamily="18" charset="0"/>
            <a:cs typeface="Calibri" panose="020F0502020204030204" pitchFamily="34" charset="0"/>
          </a:endParaRPr>
        </a:p>
      </dgm:t>
    </dgm:pt>
    <dgm:pt modelId="{68B86AFD-8621-4D85-A426-1111CF1B2E27}">
      <dgm:prSet phldrT="[Text]" custT="1"/>
      <dgm:spPr/>
      <dgm:t>
        <a:bodyPr/>
        <a:lstStyle/>
        <a:p>
          <a:r>
            <a:rPr lang="en-IE" sz="2000">
              <a:latin typeface="Calibri" panose="020F0502020204030204" pitchFamily="34" charset="0"/>
              <a:ea typeface="Cambria" panose="02040503050406030204" pitchFamily="18" charset="0"/>
              <a:cs typeface="Calibri" panose="020F0502020204030204" pitchFamily="34" charset="0"/>
            </a:rPr>
            <a:t>Country level</a:t>
          </a:r>
        </a:p>
      </dgm:t>
    </dgm:pt>
    <dgm:pt modelId="{5026E69B-5003-4CF7-AB06-E0CA94E8A123}" type="parTrans" cxnId="{235D22FD-0DDE-43BC-9122-EB871B838367}">
      <dgm:prSet/>
      <dgm:spPr/>
      <dgm:t>
        <a:bodyPr/>
        <a:lstStyle/>
        <a:p>
          <a:endParaRPr lang="en-IE">
            <a:latin typeface="Calibri" panose="020F0502020204030204" pitchFamily="34" charset="0"/>
            <a:ea typeface="Cambria" panose="02040503050406030204" pitchFamily="18" charset="0"/>
            <a:cs typeface="Calibri" panose="020F0502020204030204" pitchFamily="34" charset="0"/>
          </a:endParaRPr>
        </a:p>
      </dgm:t>
    </dgm:pt>
    <dgm:pt modelId="{09BF79D4-9BEB-4FFD-9559-2E3BF022DCAF}" type="sibTrans" cxnId="{235D22FD-0DDE-43BC-9122-EB871B838367}">
      <dgm:prSet/>
      <dgm:spPr/>
      <dgm:t>
        <a:bodyPr/>
        <a:lstStyle/>
        <a:p>
          <a:endParaRPr lang="en-IE">
            <a:latin typeface="Calibri" panose="020F0502020204030204" pitchFamily="34" charset="0"/>
            <a:ea typeface="Cambria" panose="02040503050406030204" pitchFamily="18" charset="0"/>
            <a:cs typeface="Calibri" panose="020F0502020204030204" pitchFamily="34" charset="0"/>
          </a:endParaRPr>
        </a:p>
      </dgm:t>
    </dgm:pt>
    <dgm:pt modelId="{6FE7CDB2-BD6E-4536-94BA-F89D3AB6F7EF}">
      <dgm:prSet phldrT="[Text]"/>
      <dgm:spPr/>
      <dgm:t>
        <a:bodyPr/>
        <a:lstStyle/>
        <a:p>
          <a:r>
            <a:rPr lang="en-IE" dirty="0">
              <a:latin typeface="Calibri" panose="020F0502020204030204" pitchFamily="34" charset="0"/>
              <a:ea typeface="Cambria" panose="02040503050406030204" pitchFamily="18" charset="0"/>
              <a:cs typeface="Calibri" panose="020F0502020204030204" pitchFamily="34" charset="0"/>
            </a:rPr>
            <a:t>Chinese trade (IV) → levels of liberal-democracy (DV)</a:t>
          </a:r>
          <a:endParaRPr lang="en-IE">
            <a:latin typeface="Calibri" panose="020F0502020204030204" pitchFamily="34" charset="0"/>
            <a:ea typeface="Cambria" panose="02040503050406030204" pitchFamily="18" charset="0"/>
            <a:cs typeface="Calibri" panose="020F0502020204030204" pitchFamily="34" charset="0"/>
          </a:endParaRPr>
        </a:p>
      </dgm:t>
    </dgm:pt>
    <dgm:pt modelId="{CE724446-C04D-4E35-BC66-E08AAE17FAAA}" type="parTrans" cxnId="{1D57EC3E-8C57-4174-BBAE-16D44B853A45}">
      <dgm:prSet/>
      <dgm:spPr/>
      <dgm:t>
        <a:bodyPr/>
        <a:lstStyle/>
        <a:p>
          <a:endParaRPr lang="en-IE">
            <a:latin typeface="Calibri" panose="020F0502020204030204" pitchFamily="34" charset="0"/>
            <a:ea typeface="Cambria" panose="02040503050406030204" pitchFamily="18" charset="0"/>
            <a:cs typeface="Calibri" panose="020F0502020204030204" pitchFamily="34" charset="0"/>
          </a:endParaRPr>
        </a:p>
      </dgm:t>
    </dgm:pt>
    <dgm:pt modelId="{29A0D1C3-9A19-4AE4-AB0E-3D63782B464E}" type="sibTrans" cxnId="{1D57EC3E-8C57-4174-BBAE-16D44B853A45}">
      <dgm:prSet/>
      <dgm:spPr/>
      <dgm:t>
        <a:bodyPr/>
        <a:lstStyle/>
        <a:p>
          <a:endParaRPr lang="en-IE">
            <a:latin typeface="Calibri" panose="020F0502020204030204" pitchFamily="34" charset="0"/>
            <a:ea typeface="Cambria" panose="02040503050406030204" pitchFamily="18" charset="0"/>
            <a:cs typeface="Calibri" panose="020F0502020204030204" pitchFamily="34" charset="0"/>
          </a:endParaRPr>
        </a:p>
      </dgm:t>
    </dgm:pt>
    <dgm:pt modelId="{4A0ECF43-5214-455D-A64F-FC423281653A}">
      <dgm:prSet phldrT="[Text]"/>
      <dgm:spPr/>
      <dgm:t>
        <a:bodyPr/>
        <a:lstStyle/>
        <a:p>
          <a:r>
            <a:rPr lang="en-IE">
              <a:latin typeface="Calibri" panose="020F0502020204030204" pitchFamily="34" charset="0"/>
              <a:ea typeface="Cambria" panose="02040503050406030204" pitchFamily="18" charset="0"/>
              <a:cs typeface="Calibri" panose="020F0502020204030204" pitchFamily="34" charset="0"/>
            </a:rPr>
            <a:t>Mobile survey experiement</a:t>
          </a:r>
        </a:p>
      </dgm:t>
    </dgm:pt>
    <dgm:pt modelId="{3843D0FD-B2AC-498B-9516-93207BFC751B}" type="parTrans" cxnId="{979424CA-189B-4CB2-B6A3-CC1DD1368B97}">
      <dgm:prSet/>
      <dgm:spPr/>
      <dgm:t>
        <a:bodyPr/>
        <a:lstStyle/>
        <a:p>
          <a:endParaRPr lang="en-IE">
            <a:latin typeface="Calibri" panose="020F0502020204030204" pitchFamily="34" charset="0"/>
            <a:ea typeface="Cambria" panose="02040503050406030204" pitchFamily="18" charset="0"/>
            <a:cs typeface="Calibri" panose="020F0502020204030204" pitchFamily="34" charset="0"/>
          </a:endParaRPr>
        </a:p>
      </dgm:t>
    </dgm:pt>
    <dgm:pt modelId="{44A6A12C-2E53-4B4E-BC61-F712C7D9C48E}" type="sibTrans" cxnId="{979424CA-189B-4CB2-B6A3-CC1DD1368B97}">
      <dgm:prSet/>
      <dgm:spPr/>
      <dgm:t>
        <a:bodyPr/>
        <a:lstStyle/>
        <a:p>
          <a:endParaRPr lang="en-IE">
            <a:latin typeface="Calibri" panose="020F0502020204030204" pitchFamily="34" charset="0"/>
            <a:ea typeface="Cambria" panose="02040503050406030204" pitchFamily="18" charset="0"/>
            <a:cs typeface="Calibri" panose="020F0502020204030204" pitchFamily="34" charset="0"/>
          </a:endParaRPr>
        </a:p>
      </dgm:t>
    </dgm:pt>
    <dgm:pt modelId="{546185CD-49E6-4BCE-AD17-6ED84F5803FA}">
      <dgm:prSet phldrT="[Text]"/>
      <dgm:spPr/>
      <dgm:t>
        <a:bodyPr/>
        <a:lstStyle/>
        <a:p>
          <a:r>
            <a:rPr lang="en-IE" u="sng">
              <a:latin typeface="Calibri" panose="020F0502020204030204" pitchFamily="34" charset="0"/>
              <a:ea typeface="Cambria" panose="02040503050406030204" pitchFamily="18" charset="0"/>
              <a:cs typeface="Calibri" panose="020F0502020204030204" pitchFamily="34" charset="0"/>
            </a:rPr>
            <a:t>Model: </a:t>
          </a:r>
          <a:r>
            <a:rPr lang="en-IE">
              <a:latin typeface="Calibri" panose="020F0502020204030204" pitchFamily="34" charset="0"/>
              <a:ea typeface="Cambria" panose="02040503050406030204" pitchFamily="18" charset="0"/>
              <a:cs typeface="Calibri" panose="020F0502020204030204" pitchFamily="34" charset="0"/>
            </a:rPr>
            <a:t>linear regression with AR(1) Prais-Winsten correction and panel-corrected standard errors (PCSE) (using </a:t>
          </a:r>
          <a:r>
            <a:rPr lang="en-IE" i="1">
              <a:latin typeface="Calibri" panose="020F0502020204030204" pitchFamily="34" charset="0"/>
              <a:ea typeface="Cambria" panose="02040503050406030204" pitchFamily="18" charset="0"/>
              <a:cs typeface="Calibri" panose="020F0502020204030204" pitchFamily="34" charset="0"/>
            </a:rPr>
            <a:t>panelAR</a:t>
          </a:r>
          <a:r>
            <a:rPr lang="en-IE">
              <a:latin typeface="Calibri" panose="020F0502020204030204" pitchFamily="34" charset="0"/>
              <a:ea typeface="Cambria" panose="02040503050406030204" pitchFamily="18" charset="0"/>
              <a:cs typeface="Calibri" panose="020F0502020204030204" pitchFamily="34" charset="0"/>
            </a:rPr>
            <a:t> package from R)</a:t>
          </a:r>
        </a:p>
      </dgm:t>
    </dgm:pt>
    <dgm:pt modelId="{E700D61B-C922-447B-AF25-36FC1AA42110}" type="parTrans" cxnId="{0BEBA46F-9621-4400-A8C2-73B296DF7191}">
      <dgm:prSet/>
      <dgm:spPr/>
      <dgm:t>
        <a:bodyPr/>
        <a:lstStyle/>
        <a:p>
          <a:endParaRPr lang="en-IE">
            <a:latin typeface="Calibri" panose="020F0502020204030204" pitchFamily="34" charset="0"/>
            <a:ea typeface="Cambria" panose="02040503050406030204" pitchFamily="18" charset="0"/>
            <a:cs typeface="Calibri" panose="020F0502020204030204" pitchFamily="34" charset="0"/>
          </a:endParaRPr>
        </a:p>
      </dgm:t>
    </dgm:pt>
    <dgm:pt modelId="{5702374C-FB30-472F-93F8-DE0A1314BE0D}" type="sibTrans" cxnId="{0BEBA46F-9621-4400-A8C2-73B296DF7191}">
      <dgm:prSet/>
      <dgm:spPr/>
      <dgm:t>
        <a:bodyPr/>
        <a:lstStyle/>
        <a:p>
          <a:endParaRPr lang="en-IE">
            <a:latin typeface="Calibri" panose="020F0502020204030204" pitchFamily="34" charset="0"/>
            <a:ea typeface="Cambria" panose="02040503050406030204" pitchFamily="18" charset="0"/>
            <a:cs typeface="Calibri" panose="020F0502020204030204" pitchFamily="34" charset="0"/>
          </a:endParaRPr>
        </a:p>
      </dgm:t>
    </dgm:pt>
    <dgm:pt modelId="{2057A9F4-B2CF-4595-9455-2D57A38CCC9D}">
      <dgm:prSet phldrT="[Text]"/>
      <dgm:spPr/>
      <dgm:t>
        <a:bodyPr/>
        <a:lstStyle/>
        <a:p>
          <a:r>
            <a:rPr lang="en-IE">
              <a:latin typeface="Calibri" panose="020F0502020204030204" pitchFamily="34" charset="0"/>
              <a:ea typeface="Cambria" panose="02040503050406030204" pitchFamily="18" charset="0"/>
              <a:cs typeface="Calibri" panose="020F0502020204030204" pitchFamily="34" charset="0"/>
            </a:rPr>
            <a:t>Used MCMC algorithm (</a:t>
          </a:r>
          <a:r>
            <a:rPr lang="en-IE" i="1">
              <a:latin typeface="Calibri" panose="020F0502020204030204" pitchFamily="34" charset="0"/>
              <a:ea typeface="Cambria" panose="02040503050406030204" pitchFamily="18" charset="0"/>
              <a:cs typeface="Calibri" panose="020F0502020204030204" pitchFamily="34" charset="0"/>
            </a:rPr>
            <a:t>MCMCpack</a:t>
          </a:r>
          <a:r>
            <a:rPr lang="en-IE">
              <a:latin typeface="Calibri" panose="020F0502020204030204" pitchFamily="34" charset="0"/>
              <a:ea typeface="Cambria" panose="02040503050406030204" pitchFamily="18" charset="0"/>
              <a:cs typeface="Calibri" panose="020F0502020204030204" pitchFamily="34" charset="0"/>
            </a:rPr>
            <a:t> in R) to create a composite measure for DV;</a:t>
          </a:r>
        </a:p>
      </dgm:t>
    </dgm:pt>
    <dgm:pt modelId="{262B1EB0-75F4-47C1-AE75-146DB4CD1737}" type="parTrans" cxnId="{708EA224-283F-4CAA-B105-22E9E192E487}">
      <dgm:prSet/>
      <dgm:spPr/>
      <dgm:t>
        <a:bodyPr/>
        <a:lstStyle/>
        <a:p>
          <a:endParaRPr lang="en-IE">
            <a:latin typeface="Calibri" panose="020F0502020204030204" pitchFamily="34" charset="0"/>
            <a:ea typeface="Cambria" panose="02040503050406030204" pitchFamily="18" charset="0"/>
            <a:cs typeface="Calibri" panose="020F0502020204030204" pitchFamily="34" charset="0"/>
          </a:endParaRPr>
        </a:p>
      </dgm:t>
    </dgm:pt>
    <dgm:pt modelId="{C3B15658-7E2A-4F33-933A-BB496D453935}" type="sibTrans" cxnId="{708EA224-283F-4CAA-B105-22E9E192E487}">
      <dgm:prSet/>
      <dgm:spPr/>
      <dgm:t>
        <a:bodyPr/>
        <a:lstStyle/>
        <a:p>
          <a:endParaRPr lang="en-IE">
            <a:latin typeface="Calibri" panose="020F0502020204030204" pitchFamily="34" charset="0"/>
            <a:ea typeface="Cambria" panose="02040503050406030204" pitchFamily="18" charset="0"/>
            <a:cs typeface="Calibri" panose="020F0502020204030204" pitchFamily="34" charset="0"/>
          </a:endParaRPr>
        </a:p>
      </dgm:t>
    </dgm:pt>
    <dgm:pt modelId="{84085900-8738-473F-B745-F8DA91A562FE}">
      <dgm:prSet phldrT="[Text]"/>
      <dgm:spPr/>
      <dgm:t>
        <a:bodyPr/>
        <a:lstStyle/>
        <a:p>
          <a:r>
            <a:rPr lang="en-IE" u="sng">
              <a:latin typeface="Calibri" panose="020F0502020204030204" pitchFamily="34" charset="0"/>
              <a:ea typeface="Cambria" panose="02040503050406030204" pitchFamily="18" charset="0"/>
              <a:cs typeface="Calibri" panose="020F0502020204030204" pitchFamily="34" charset="0"/>
            </a:rPr>
            <a:t>Model</a:t>
          </a:r>
          <a:r>
            <a:rPr lang="en-IE">
              <a:latin typeface="Calibri" panose="020F0502020204030204" pitchFamily="34" charset="0"/>
              <a:ea typeface="Cambria" panose="02040503050406030204" pitchFamily="18" charset="0"/>
              <a:cs typeface="Calibri" panose="020F0502020204030204" pitchFamily="34" charset="0"/>
            </a:rPr>
            <a:t>: Linear Mixed Effects Models (using </a:t>
          </a:r>
          <a:r>
            <a:rPr lang="en-IE" i="1">
              <a:latin typeface="Calibri" panose="020F0502020204030204" pitchFamily="34" charset="0"/>
              <a:ea typeface="Cambria" panose="02040503050406030204" pitchFamily="18" charset="0"/>
              <a:cs typeface="Calibri" panose="020F0502020204030204" pitchFamily="34" charset="0"/>
            </a:rPr>
            <a:t>lme4</a:t>
          </a:r>
          <a:r>
            <a:rPr lang="en-IE">
              <a:latin typeface="Calibri" panose="020F0502020204030204" pitchFamily="34" charset="0"/>
              <a:ea typeface="Cambria" panose="02040503050406030204" pitchFamily="18" charset="0"/>
              <a:cs typeface="Calibri" panose="020F0502020204030204" pitchFamily="34" charset="0"/>
            </a:rPr>
            <a:t> in R)</a:t>
          </a:r>
        </a:p>
      </dgm:t>
    </dgm:pt>
    <dgm:pt modelId="{2FE55BFD-744B-4F14-BC71-C7F71F5D1349}" type="parTrans" cxnId="{4292C7C2-8A9A-4293-8729-ABCAF819BA6F}">
      <dgm:prSet/>
      <dgm:spPr/>
      <dgm:t>
        <a:bodyPr/>
        <a:lstStyle/>
        <a:p>
          <a:endParaRPr lang="en-IE">
            <a:latin typeface="Calibri" panose="020F0502020204030204" pitchFamily="34" charset="0"/>
            <a:ea typeface="Cambria" panose="02040503050406030204" pitchFamily="18" charset="0"/>
            <a:cs typeface="Calibri" panose="020F0502020204030204" pitchFamily="34" charset="0"/>
          </a:endParaRPr>
        </a:p>
      </dgm:t>
    </dgm:pt>
    <dgm:pt modelId="{507506F4-52CB-4AED-BC82-657EABD66205}" type="sibTrans" cxnId="{4292C7C2-8A9A-4293-8729-ABCAF819BA6F}">
      <dgm:prSet/>
      <dgm:spPr/>
      <dgm:t>
        <a:bodyPr/>
        <a:lstStyle/>
        <a:p>
          <a:endParaRPr lang="en-IE">
            <a:latin typeface="Calibri" panose="020F0502020204030204" pitchFamily="34" charset="0"/>
            <a:ea typeface="Cambria" panose="02040503050406030204" pitchFamily="18" charset="0"/>
            <a:cs typeface="Calibri" panose="020F0502020204030204" pitchFamily="34" charset="0"/>
          </a:endParaRPr>
        </a:p>
      </dgm:t>
    </dgm:pt>
    <dgm:pt modelId="{AD4C20B4-5A16-4A20-B8F8-C8B8B554053B}">
      <dgm:prSet phldrT="[Text]"/>
      <dgm:spPr/>
      <dgm:t>
        <a:bodyPr/>
        <a:lstStyle/>
        <a:p>
          <a:r>
            <a:rPr lang="en-IE" i="0" u="sng">
              <a:latin typeface="Calibri" panose="020F0502020204030204" pitchFamily="34" charset="0"/>
              <a:ea typeface="Cambria" panose="02040503050406030204" pitchFamily="18" charset="0"/>
              <a:cs typeface="Calibri" panose="020F0502020204030204" pitchFamily="34" charset="0"/>
            </a:rPr>
            <a:t>Model and tests</a:t>
          </a:r>
          <a:r>
            <a:rPr lang="en-IE">
              <a:latin typeface="Calibri" panose="020F0502020204030204" pitchFamily="34" charset="0"/>
              <a:ea typeface="Cambria" panose="02040503050406030204" pitchFamily="18" charset="0"/>
              <a:cs typeface="Calibri" panose="020F0502020204030204" pitchFamily="34" charset="0"/>
            </a:rPr>
            <a:t>: Mann-Whitney-Wilcoxon test  and OLR (using </a:t>
          </a:r>
          <a:r>
            <a:rPr lang="en-IE" i="1">
              <a:latin typeface="Calibri" panose="020F0502020204030204" pitchFamily="34" charset="0"/>
              <a:ea typeface="Cambria" panose="02040503050406030204" pitchFamily="18" charset="0"/>
              <a:cs typeface="Calibri" panose="020F0502020204030204" pitchFamily="34" charset="0"/>
            </a:rPr>
            <a:t>ordinal </a:t>
          </a:r>
          <a:r>
            <a:rPr lang="en-IE" i="0">
              <a:latin typeface="Calibri" panose="020F0502020204030204" pitchFamily="34" charset="0"/>
              <a:ea typeface="Cambria" panose="02040503050406030204" pitchFamily="18" charset="0"/>
              <a:cs typeface="Calibri" panose="020F0502020204030204" pitchFamily="34" charset="0"/>
            </a:rPr>
            <a:t>in R)</a:t>
          </a:r>
          <a:endParaRPr lang="en-IE">
            <a:latin typeface="Calibri" panose="020F0502020204030204" pitchFamily="34" charset="0"/>
            <a:ea typeface="Cambria" panose="02040503050406030204" pitchFamily="18" charset="0"/>
            <a:cs typeface="Calibri" panose="020F0502020204030204" pitchFamily="34" charset="0"/>
          </a:endParaRPr>
        </a:p>
      </dgm:t>
    </dgm:pt>
    <dgm:pt modelId="{3D7C3291-705C-4A72-9FF2-69A159BF0C9D}" type="parTrans" cxnId="{FE67450E-BACD-48C4-9E65-A2704541E707}">
      <dgm:prSet/>
      <dgm:spPr/>
      <dgm:t>
        <a:bodyPr/>
        <a:lstStyle/>
        <a:p>
          <a:endParaRPr lang="en-IE">
            <a:latin typeface="Calibri" panose="020F0502020204030204" pitchFamily="34" charset="0"/>
            <a:ea typeface="Cambria" panose="02040503050406030204" pitchFamily="18" charset="0"/>
            <a:cs typeface="Calibri" panose="020F0502020204030204" pitchFamily="34" charset="0"/>
          </a:endParaRPr>
        </a:p>
      </dgm:t>
    </dgm:pt>
    <dgm:pt modelId="{E79F18B4-6516-4127-B7A2-EC989FA8A177}" type="sibTrans" cxnId="{FE67450E-BACD-48C4-9E65-A2704541E707}">
      <dgm:prSet/>
      <dgm:spPr/>
      <dgm:t>
        <a:bodyPr/>
        <a:lstStyle/>
        <a:p>
          <a:endParaRPr lang="en-IE">
            <a:latin typeface="Calibri" panose="020F0502020204030204" pitchFamily="34" charset="0"/>
            <a:ea typeface="Cambria" panose="02040503050406030204" pitchFamily="18" charset="0"/>
            <a:cs typeface="Calibri" panose="020F0502020204030204" pitchFamily="34" charset="0"/>
          </a:endParaRPr>
        </a:p>
      </dgm:t>
    </dgm:pt>
    <dgm:pt modelId="{BC3C96EE-FAD7-42EA-8C6E-5362F5608334}" type="pres">
      <dgm:prSet presAssocID="{8D87A729-672E-4C6D-80DE-4BB12018B8D0}" presName="Name0" presStyleCnt="0">
        <dgm:presLayoutVars>
          <dgm:chMax/>
          <dgm:chPref val="3"/>
          <dgm:dir/>
          <dgm:animOne val="branch"/>
          <dgm:animLvl val="lvl"/>
        </dgm:presLayoutVars>
      </dgm:prSet>
      <dgm:spPr/>
    </dgm:pt>
    <dgm:pt modelId="{D247AA6D-D969-4659-A631-AC9D68F58746}" type="pres">
      <dgm:prSet presAssocID="{6E43B11C-7CCD-4808-9375-A7899A4AC8C8}" presName="composite" presStyleCnt="0"/>
      <dgm:spPr/>
    </dgm:pt>
    <dgm:pt modelId="{82C0F0C9-A310-4A99-ADD5-AFE05B2EFD13}" type="pres">
      <dgm:prSet presAssocID="{6E43B11C-7CCD-4808-9375-A7899A4AC8C8}" presName="FirstChild" presStyleLbl="revTx" presStyleIdx="0" presStyleCnt="6">
        <dgm:presLayoutVars>
          <dgm:chMax val="0"/>
          <dgm:chPref val="0"/>
          <dgm:bulletEnabled val="1"/>
        </dgm:presLayoutVars>
      </dgm:prSet>
      <dgm:spPr/>
    </dgm:pt>
    <dgm:pt modelId="{0D1398AA-0C0C-4BB6-90E2-1BBA337E0597}" type="pres">
      <dgm:prSet presAssocID="{6E43B11C-7CCD-4808-9375-A7899A4AC8C8}" presName="Parent" presStyleLbl="alignNode1" presStyleIdx="0" presStyleCnt="3">
        <dgm:presLayoutVars>
          <dgm:chMax val="3"/>
          <dgm:chPref val="3"/>
          <dgm:bulletEnabled val="1"/>
        </dgm:presLayoutVars>
      </dgm:prSet>
      <dgm:spPr/>
    </dgm:pt>
    <dgm:pt modelId="{225105E9-ECC1-4D0C-A30E-17A2622FDE15}" type="pres">
      <dgm:prSet presAssocID="{6E43B11C-7CCD-4808-9375-A7899A4AC8C8}" presName="Accent" presStyleLbl="parChTrans1D1" presStyleIdx="0" presStyleCnt="3"/>
      <dgm:spPr/>
    </dgm:pt>
    <dgm:pt modelId="{EEDEC98D-C32C-46A6-919C-17B47A8D8405}" type="pres">
      <dgm:prSet presAssocID="{6E43B11C-7CCD-4808-9375-A7899A4AC8C8}" presName="Child" presStyleLbl="revTx" presStyleIdx="1" presStyleCnt="6">
        <dgm:presLayoutVars>
          <dgm:chMax val="0"/>
          <dgm:chPref val="0"/>
          <dgm:bulletEnabled val="1"/>
        </dgm:presLayoutVars>
      </dgm:prSet>
      <dgm:spPr/>
    </dgm:pt>
    <dgm:pt modelId="{6B4A1C49-C3C1-494F-9803-9B282193E0D7}" type="pres">
      <dgm:prSet presAssocID="{8D62C706-A3B8-4DA9-BB7A-235C3D479790}" presName="sibTrans" presStyleCnt="0"/>
      <dgm:spPr/>
    </dgm:pt>
    <dgm:pt modelId="{A7E1BECE-006A-4173-B7FA-2D858048712B}" type="pres">
      <dgm:prSet presAssocID="{0778D1E6-BD5F-4CF4-B5BC-A9564F65125B}" presName="composite" presStyleCnt="0"/>
      <dgm:spPr/>
    </dgm:pt>
    <dgm:pt modelId="{50DE39C5-B984-4294-8D0E-1D4FDE8D0B34}" type="pres">
      <dgm:prSet presAssocID="{0778D1E6-BD5F-4CF4-B5BC-A9564F65125B}" presName="FirstChild" presStyleLbl="revTx" presStyleIdx="2" presStyleCnt="6">
        <dgm:presLayoutVars>
          <dgm:chMax val="0"/>
          <dgm:chPref val="0"/>
          <dgm:bulletEnabled val="1"/>
        </dgm:presLayoutVars>
      </dgm:prSet>
      <dgm:spPr/>
    </dgm:pt>
    <dgm:pt modelId="{D866D755-4394-45AA-8AEE-0F2BF5C7B24A}" type="pres">
      <dgm:prSet presAssocID="{0778D1E6-BD5F-4CF4-B5BC-A9564F65125B}" presName="Parent" presStyleLbl="alignNode1" presStyleIdx="1" presStyleCnt="3">
        <dgm:presLayoutVars>
          <dgm:chMax val="3"/>
          <dgm:chPref val="3"/>
          <dgm:bulletEnabled val="1"/>
        </dgm:presLayoutVars>
      </dgm:prSet>
      <dgm:spPr/>
    </dgm:pt>
    <dgm:pt modelId="{3F4C5982-6334-4B0E-BE96-464A28224F83}" type="pres">
      <dgm:prSet presAssocID="{0778D1E6-BD5F-4CF4-B5BC-A9564F65125B}" presName="Accent" presStyleLbl="parChTrans1D1" presStyleIdx="1" presStyleCnt="3"/>
      <dgm:spPr/>
    </dgm:pt>
    <dgm:pt modelId="{88A013D8-1D6B-4122-8D31-083DDE15223B}" type="pres">
      <dgm:prSet presAssocID="{0778D1E6-BD5F-4CF4-B5BC-A9564F65125B}" presName="Child" presStyleLbl="revTx" presStyleIdx="3" presStyleCnt="6">
        <dgm:presLayoutVars>
          <dgm:chMax val="0"/>
          <dgm:chPref val="0"/>
          <dgm:bulletEnabled val="1"/>
        </dgm:presLayoutVars>
      </dgm:prSet>
      <dgm:spPr/>
    </dgm:pt>
    <dgm:pt modelId="{EF2B9B17-F9B4-4BD1-8845-FA6F1E4CA6E6}" type="pres">
      <dgm:prSet presAssocID="{96424FEA-6B0C-4476-B2D5-26E9A9872AEA}" presName="sibTrans" presStyleCnt="0"/>
      <dgm:spPr/>
    </dgm:pt>
    <dgm:pt modelId="{3D7CCD6B-D6DA-43DA-9158-9E39F22F01C3}" type="pres">
      <dgm:prSet presAssocID="{3EE6BE3D-C5D8-4AAB-8D50-5F9A830FE69F}" presName="composite" presStyleCnt="0"/>
      <dgm:spPr/>
    </dgm:pt>
    <dgm:pt modelId="{7F163704-684D-4F4B-83BB-965EED7C4869}" type="pres">
      <dgm:prSet presAssocID="{3EE6BE3D-C5D8-4AAB-8D50-5F9A830FE69F}" presName="FirstChild" presStyleLbl="revTx" presStyleIdx="4" presStyleCnt="6">
        <dgm:presLayoutVars>
          <dgm:chMax val="0"/>
          <dgm:chPref val="0"/>
          <dgm:bulletEnabled val="1"/>
        </dgm:presLayoutVars>
      </dgm:prSet>
      <dgm:spPr/>
    </dgm:pt>
    <dgm:pt modelId="{1C8ACC53-9B94-4C77-8AB4-9EA643305BE3}" type="pres">
      <dgm:prSet presAssocID="{3EE6BE3D-C5D8-4AAB-8D50-5F9A830FE69F}" presName="Parent" presStyleLbl="alignNode1" presStyleIdx="2" presStyleCnt="3">
        <dgm:presLayoutVars>
          <dgm:chMax val="3"/>
          <dgm:chPref val="3"/>
          <dgm:bulletEnabled val="1"/>
        </dgm:presLayoutVars>
      </dgm:prSet>
      <dgm:spPr/>
    </dgm:pt>
    <dgm:pt modelId="{F93E00D7-0C01-49F8-AE39-40BBB633EEC4}" type="pres">
      <dgm:prSet presAssocID="{3EE6BE3D-C5D8-4AAB-8D50-5F9A830FE69F}" presName="Accent" presStyleLbl="parChTrans1D1" presStyleIdx="2" presStyleCnt="3"/>
      <dgm:spPr/>
    </dgm:pt>
    <dgm:pt modelId="{53045B14-2F54-43AE-9B38-15A16E3BAD54}" type="pres">
      <dgm:prSet presAssocID="{3EE6BE3D-C5D8-4AAB-8D50-5F9A830FE69F}" presName="Child" presStyleLbl="revTx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FE67450E-BACD-48C4-9E65-A2704541E707}" srcId="{0778D1E6-BD5F-4CF4-B5BC-A9564F65125B}" destId="{AD4C20B4-5A16-4A20-B8F8-C8B8B554053B}" srcOrd="3" destOrd="0" parTransId="{3D7C3291-705C-4A72-9FF2-69A159BF0C9D}" sibTransId="{E79F18B4-6516-4127-B7A2-EC989FA8A177}"/>
    <dgm:cxn modelId="{C2B66220-479D-4FDE-AF35-4D5DAC1B6466}" srcId="{6E43B11C-7CCD-4808-9375-A7899A4AC8C8}" destId="{E411E8A2-B9D0-4619-86A2-DB0004EFE9A5}" srcOrd="1" destOrd="0" parTransId="{31F60F90-652D-435E-A561-669A0BFB3523}" sibTransId="{0EE6A5F4-0DCF-445C-A1F0-949D7B0D3786}"/>
    <dgm:cxn modelId="{7FAAAB21-C53A-4607-A574-800FE66FA79D}" type="presOf" srcId="{4A0ECF43-5214-455D-A64F-FC423281653A}" destId="{88A013D8-1D6B-4122-8D31-083DDE15223B}" srcOrd="0" destOrd="1" presId="urn:microsoft.com/office/officeart/2011/layout/TabList"/>
    <dgm:cxn modelId="{7148C822-17F2-4FEE-9B4D-5BE25793D9C6}" srcId="{6E43B11C-7CCD-4808-9375-A7899A4AC8C8}" destId="{8B648F7F-6739-45D3-A666-25726A16D9A4}" srcOrd="0" destOrd="0" parTransId="{74B31753-8362-4614-B39D-954ED14DEEB3}" sibTransId="{038BA6F2-159B-4DDA-BA5E-60AE1F3C94AB}"/>
    <dgm:cxn modelId="{708EA224-283F-4CAA-B105-22E9E192E487}" srcId="{6E43B11C-7CCD-4808-9375-A7899A4AC8C8}" destId="{2057A9F4-B2CF-4595-9455-2D57A38CCC9D}" srcOrd="2" destOrd="0" parTransId="{262B1EB0-75F4-47C1-AE75-146DB4CD1737}" sibTransId="{C3B15658-7E2A-4F33-933A-BB496D453935}"/>
    <dgm:cxn modelId="{D5003433-6716-406C-BBAF-775E2F676E0A}" srcId="{8D87A729-672E-4C6D-80DE-4BB12018B8D0}" destId="{0778D1E6-BD5F-4CF4-B5BC-A9564F65125B}" srcOrd="1" destOrd="0" parTransId="{F6294FC0-3FA0-4DC6-98B0-0EFCD428A821}" sibTransId="{96424FEA-6B0C-4476-B2D5-26E9A9872AEA}"/>
    <dgm:cxn modelId="{84ABDF33-A57C-433E-A3F2-A0689FFD1BEE}" type="presOf" srcId="{546185CD-49E6-4BCE-AD17-6ED84F5803FA}" destId="{53045B14-2F54-43AE-9B38-15A16E3BAD54}" srcOrd="0" destOrd="1" presId="urn:microsoft.com/office/officeart/2011/layout/TabList"/>
    <dgm:cxn modelId="{9B8ED838-A628-4451-969D-654A7CE21A12}" type="presOf" srcId="{C8202284-A2FC-4AD1-923B-4A70E7716A63}" destId="{50DE39C5-B984-4294-8D0E-1D4FDE8D0B34}" srcOrd="0" destOrd="0" presId="urn:microsoft.com/office/officeart/2011/layout/TabList"/>
    <dgm:cxn modelId="{5C60F339-4102-4E18-9354-351311B3C3DB}" type="presOf" srcId="{6FE7CDB2-BD6E-4536-94BA-F89D3AB6F7EF}" destId="{53045B14-2F54-43AE-9B38-15A16E3BAD54}" srcOrd="0" destOrd="0" presId="urn:microsoft.com/office/officeart/2011/layout/TabList"/>
    <dgm:cxn modelId="{1D57EC3E-8C57-4174-BBAE-16D44B853A45}" srcId="{3EE6BE3D-C5D8-4AAB-8D50-5F9A830FE69F}" destId="{6FE7CDB2-BD6E-4536-94BA-F89D3AB6F7EF}" srcOrd="1" destOrd="0" parTransId="{CE724446-C04D-4E35-BC66-E08AAE17FAAA}" sibTransId="{29A0D1C3-9A19-4AE4-AB0E-3D63782B464E}"/>
    <dgm:cxn modelId="{29B9D366-6E43-4B69-8B7C-BAEBF1746295}" srcId="{0778D1E6-BD5F-4CF4-B5BC-A9564F65125B}" destId="{838A39EC-8489-48E4-B888-55C666285A5F}" srcOrd="1" destOrd="0" parTransId="{BFC85A38-5A24-4BB2-A503-511D6D0834E2}" sibTransId="{EC909096-6E42-4893-B8A4-B014619C4467}"/>
    <dgm:cxn modelId="{EE5C7B69-6A11-40E9-87C1-2E5D9CEBAB03}" type="presOf" srcId="{3EE6BE3D-C5D8-4AAB-8D50-5F9A830FE69F}" destId="{1C8ACC53-9B94-4C77-8AB4-9EA643305BE3}" srcOrd="0" destOrd="0" presId="urn:microsoft.com/office/officeart/2011/layout/TabList"/>
    <dgm:cxn modelId="{0BEBA46F-9621-4400-A8C2-73B296DF7191}" srcId="{3EE6BE3D-C5D8-4AAB-8D50-5F9A830FE69F}" destId="{546185CD-49E6-4BCE-AD17-6ED84F5803FA}" srcOrd="2" destOrd="0" parTransId="{E700D61B-C922-447B-AF25-36FC1AA42110}" sibTransId="{5702374C-FB30-472F-93F8-DE0A1314BE0D}"/>
    <dgm:cxn modelId="{0C6EA973-53E4-41D1-9534-176C559F195A}" type="presOf" srcId="{8B648F7F-6739-45D3-A666-25726A16D9A4}" destId="{82C0F0C9-A310-4A99-ADD5-AFE05B2EFD13}" srcOrd="0" destOrd="0" presId="urn:microsoft.com/office/officeart/2011/layout/TabList"/>
    <dgm:cxn modelId="{FFA9DB79-BD56-4ACC-BB5C-9857557C0D5E}" type="presOf" srcId="{8D87A729-672E-4C6D-80DE-4BB12018B8D0}" destId="{BC3C96EE-FAD7-42EA-8C6E-5362F5608334}" srcOrd="0" destOrd="0" presId="urn:microsoft.com/office/officeart/2011/layout/TabList"/>
    <dgm:cxn modelId="{DDCFE58A-F875-4865-95D5-500874282025}" type="presOf" srcId="{838A39EC-8489-48E4-B888-55C666285A5F}" destId="{88A013D8-1D6B-4122-8D31-083DDE15223B}" srcOrd="0" destOrd="0" presId="urn:microsoft.com/office/officeart/2011/layout/TabList"/>
    <dgm:cxn modelId="{E408098F-C0E0-470F-90AD-5FB2A4CE4746}" srcId="{8D87A729-672E-4C6D-80DE-4BB12018B8D0}" destId="{3EE6BE3D-C5D8-4AAB-8D50-5F9A830FE69F}" srcOrd="2" destOrd="0" parTransId="{C41CD76F-6D1D-4F73-85DE-D85B56221EDE}" sibTransId="{210285B4-45FA-459A-BBE6-1CBF28FBBBE4}"/>
    <dgm:cxn modelId="{5C28928F-E51F-438F-B5A4-3AA90EF63E21}" srcId="{0778D1E6-BD5F-4CF4-B5BC-A9564F65125B}" destId="{C8202284-A2FC-4AD1-923B-4A70E7716A63}" srcOrd="0" destOrd="0" parTransId="{7BE6F49A-8019-46A3-B482-27CC5F57DCC6}" sibTransId="{C906CA42-481D-4F53-9BC8-A8D747FB5B1F}"/>
    <dgm:cxn modelId="{77B67498-FB34-4D64-A01D-7B6FC09C7C87}" type="presOf" srcId="{E411E8A2-B9D0-4619-86A2-DB0004EFE9A5}" destId="{EEDEC98D-C32C-46A6-919C-17B47A8D8405}" srcOrd="0" destOrd="0" presId="urn:microsoft.com/office/officeart/2011/layout/TabList"/>
    <dgm:cxn modelId="{A3CBE89A-4D71-4093-917F-BF9D93BD8C42}" type="presOf" srcId="{0778D1E6-BD5F-4CF4-B5BC-A9564F65125B}" destId="{D866D755-4394-45AA-8AEE-0F2BF5C7B24A}" srcOrd="0" destOrd="0" presId="urn:microsoft.com/office/officeart/2011/layout/TabList"/>
    <dgm:cxn modelId="{B04431BC-B6F9-483C-B91B-A4C6C68D48FA}" type="presOf" srcId="{2057A9F4-B2CF-4595-9455-2D57A38CCC9D}" destId="{EEDEC98D-C32C-46A6-919C-17B47A8D8405}" srcOrd="0" destOrd="1" presId="urn:microsoft.com/office/officeart/2011/layout/TabList"/>
    <dgm:cxn modelId="{D51D76C1-33F1-459C-AC6B-8996F50AB226}" type="presOf" srcId="{68B86AFD-8621-4D85-A426-1111CF1B2E27}" destId="{7F163704-684D-4F4B-83BB-965EED7C4869}" srcOrd="0" destOrd="0" presId="urn:microsoft.com/office/officeart/2011/layout/TabList"/>
    <dgm:cxn modelId="{4292C7C2-8A9A-4293-8729-ABCAF819BA6F}" srcId="{6E43B11C-7CCD-4808-9375-A7899A4AC8C8}" destId="{84085900-8738-473F-B745-F8DA91A562FE}" srcOrd="3" destOrd="0" parTransId="{2FE55BFD-744B-4F14-BC71-C7F71F5D1349}" sibTransId="{507506F4-52CB-4AED-BC82-657EABD66205}"/>
    <dgm:cxn modelId="{5CA9B4C4-EABA-4449-8779-E5A5A7ACCC8F}" type="presOf" srcId="{84085900-8738-473F-B745-F8DA91A562FE}" destId="{EEDEC98D-C32C-46A6-919C-17B47A8D8405}" srcOrd="0" destOrd="2" presId="urn:microsoft.com/office/officeart/2011/layout/TabList"/>
    <dgm:cxn modelId="{979424CA-189B-4CB2-B6A3-CC1DD1368B97}" srcId="{0778D1E6-BD5F-4CF4-B5BC-A9564F65125B}" destId="{4A0ECF43-5214-455D-A64F-FC423281653A}" srcOrd="2" destOrd="0" parTransId="{3843D0FD-B2AC-498B-9516-93207BFC751B}" sibTransId="{44A6A12C-2E53-4B4E-BC61-F712C7D9C48E}"/>
    <dgm:cxn modelId="{BA10E1D0-2C51-4901-9D9D-DA20056A7EF0}" type="presOf" srcId="{AD4C20B4-5A16-4A20-B8F8-C8B8B554053B}" destId="{88A013D8-1D6B-4122-8D31-083DDE15223B}" srcOrd="0" destOrd="2" presId="urn:microsoft.com/office/officeart/2011/layout/TabList"/>
    <dgm:cxn modelId="{906C04F3-B686-47DC-9F56-DBDE1AFE3650}" srcId="{8D87A729-672E-4C6D-80DE-4BB12018B8D0}" destId="{6E43B11C-7CCD-4808-9375-A7899A4AC8C8}" srcOrd="0" destOrd="0" parTransId="{7E88937E-632C-40A0-8BAA-2B262138FFD9}" sibTransId="{8D62C706-A3B8-4DA9-BB7A-235C3D479790}"/>
    <dgm:cxn modelId="{D35783FA-AF48-4169-A4E4-9EED4906775C}" type="presOf" srcId="{6E43B11C-7CCD-4808-9375-A7899A4AC8C8}" destId="{0D1398AA-0C0C-4BB6-90E2-1BBA337E0597}" srcOrd="0" destOrd="0" presId="urn:microsoft.com/office/officeart/2011/layout/TabList"/>
    <dgm:cxn modelId="{235D22FD-0DDE-43BC-9122-EB871B838367}" srcId="{3EE6BE3D-C5D8-4AAB-8D50-5F9A830FE69F}" destId="{68B86AFD-8621-4D85-A426-1111CF1B2E27}" srcOrd="0" destOrd="0" parTransId="{5026E69B-5003-4CF7-AB06-E0CA94E8A123}" sibTransId="{09BF79D4-9BEB-4FFD-9559-2E3BF022DCAF}"/>
    <dgm:cxn modelId="{5B81E3F9-3339-4DDB-BF92-9075727D4094}" type="presParOf" srcId="{BC3C96EE-FAD7-42EA-8C6E-5362F5608334}" destId="{D247AA6D-D969-4659-A631-AC9D68F58746}" srcOrd="0" destOrd="0" presId="urn:microsoft.com/office/officeart/2011/layout/TabList"/>
    <dgm:cxn modelId="{7913C2FE-4E8F-4482-B0FE-73B5F72DE744}" type="presParOf" srcId="{D247AA6D-D969-4659-A631-AC9D68F58746}" destId="{82C0F0C9-A310-4A99-ADD5-AFE05B2EFD13}" srcOrd="0" destOrd="0" presId="urn:microsoft.com/office/officeart/2011/layout/TabList"/>
    <dgm:cxn modelId="{60B34408-98F6-4AB0-A800-E0BB77B2959F}" type="presParOf" srcId="{D247AA6D-D969-4659-A631-AC9D68F58746}" destId="{0D1398AA-0C0C-4BB6-90E2-1BBA337E0597}" srcOrd="1" destOrd="0" presId="urn:microsoft.com/office/officeart/2011/layout/TabList"/>
    <dgm:cxn modelId="{A7C45CE8-6EA6-463E-846B-E8166BD902E7}" type="presParOf" srcId="{D247AA6D-D969-4659-A631-AC9D68F58746}" destId="{225105E9-ECC1-4D0C-A30E-17A2622FDE15}" srcOrd="2" destOrd="0" presId="urn:microsoft.com/office/officeart/2011/layout/TabList"/>
    <dgm:cxn modelId="{7B808D91-1D5E-4ADD-95F8-37AA6FBDAF50}" type="presParOf" srcId="{BC3C96EE-FAD7-42EA-8C6E-5362F5608334}" destId="{EEDEC98D-C32C-46A6-919C-17B47A8D8405}" srcOrd="1" destOrd="0" presId="urn:microsoft.com/office/officeart/2011/layout/TabList"/>
    <dgm:cxn modelId="{DB2242BA-1149-4459-9769-AA3BBD88128D}" type="presParOf" srcId="{BC3C96EE-FAD7-42EA-8C6E-5362F5608334}" destId="{6B4A1C49-C3C1-494F-9803-9B282193E0D7}" srcOrd="2" destOrd="0" presId="urn:microsoft.com/office/officeart/2011/layout/TabList"/>
    <dgm:cxn modelId="{BAD144C1-AD9D-4920-AEEA-7F661CCDC1A0}" type="presParOf" srcId="{BC3C96EE-FAD7-42EA-8C6E-5362F5608334}" destId="{A7E1BECE-006A-4173-B7FA-2D858048712B}" srcOrd="3" destOrd="0" presId="urn:microsoft.com/office/officeart/2011/layout/TabList"/>
    <dgm:cxn modelId="{D97845E7-875B-4D94-BC1C-B976D0D7923A}" type="presParOf" srcId="{A7E1BECE-006A-4173-B7FA-2D858048712B}" destId="{50DE39C5-B984-4294-8D0E-1D4FDE8D0B34}" srcOrd="0" destOrd="0" presId="urn:microsoft.com/office/officeart/2011/layout/TabList"/>
    <dgm:cxn modelId="{C3598DD9-744E-4D6F-AC3E-128D4091EF7D}" type="presParOf" srcId="{A7E1BECE-006A-4173-B7FA-2D858048712B}" destId="{D866D755-4394-45AA-8AEE-0F2BF5C7B24A}" srcOrd="1" destOrd="0" presId="urn:microsoft.com/office/officeart/2011/layout/TabList"/>
    <dgm:cxn modelId="{BDD8B94A-4FA7-4AEC-9AFF-D76A3E13E6FB}" type="presParOf" srcId="{A7E1BECE-006A-4173-B7FA-2D858048712B}" destId="{3F4C5982-6334-4B0E-BE96-464A28224F83}" srcOrd="2" destOrd="0" presId="urn:microsoft.com/office/officeart/2011/layout/TabList"/>
    <dgm:cxn modelId="{BA02FF67-94DD-4A91-B946-56CD83012C40}" type="presParOf" srcId="{BC3C96EE-FAD7-42EA-8C6E-5362F5608334}" destId="{88A013D8-1D6B-4122-8D31-083DDE15223B}" srcOrd="4" destOrd="0" presId="urn:microsoft.com/office/officeart/2011/layout/TabList"/>
    <dgm:cxn modelId="{CCB90F08-5105-4961-8810-AF43B947BE7C}" type="presParOf" srcId="{BC3C96EE-FAD7-42EA-8C6E-5362F5608334}" destId="{EF2B9B17-F9B4-4BD1-8845-FA6F1E4CA6E6}" srcOrd="5" destOrd="0" presId="urn:microsoft.com/office/officeart/2011/layout/TabList"/>
    <dgm:cxn modelId="{CC5AEF1E-F3BE-4ED2-9B8A-A657C2D7C4AF}" type="presParOf" srcId="{BC3C96EE-FAD7-42EA-8C6E-5362F5608334}" destId="{3D7CCD6B-D6DA-43DA-9158-9E39F22F01C3}" srcOrd="6" destOrd="0" presId="urn:microsoft.com/office/officeart/2011/layout/TabList"/>
    <dgm:cxn modelId="{61BE44FE-DA16-4EBB-9FF5-A341EAC462FC}" type="presParOf" srcId="{3D7CCD6B-D6DA-43DA-9158-9E39F22F01C3}" destId="{7F163704-684D-4F4B-83BB-965EED7C4869}" srcOrd="0" destOrd="0" presId="urn:microsoft.com/office/officeart/2011/layout/TabList"/>
    <dgm:cxn modelId="{FC52FAA7-B372-4F38-99B3-F3FD26B9052D}" type="presParOf" srcId="{3D7CCD6B-D6DA-43DA-9158-9E39F22F01C3}" destId="{1C8ACC53-9B94-4C77-8AB4-9EA643305BE3}" srcOrd="1" destOrd="0" presId="urn:microsoft.com/office/officeart/2011/layout/TabList"/>
    <dgm:cxn modelId="{9D91DB5A-699B-421F-BF9E-84E3AB06FD3A}" type="presParOf" srcId="{3D7CCD6B-D6DA-43DA-9158-9E39F22F01C3}" destId="{F93E00D7-0C01-49F8-AE39-40BBB633EEC4}" srcOrd="2" destOrd="0" presId="urn:microsoft.com/office/officeart/2011/layout/TabList"/>
    <dgm:cxn modelId="{DE46CEF7-D5C1-4772-AAB9-5507862D6030}" type="presParOf" srcId="{BC3C96EE-FAD7-42EA-8C6E-5362F5608334}" destId="{53045B14-2F54-43AE-9B38-15A16E3BAD54}" srcOrd="7" destOrd="0" presId="urn:microsoft.com/office/officeart/2011/layout/TabLis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3E00D7-0C01-49F8-AE39-40BBB633EEC4}">
      <dsp:nvSpPr>
        <dsp:cNvPr id="0" name=""/>
        <dsp:cNvSpPr/>
      </dsp:nvSpPr>
      <dsp:spPr>
        <a:xfrm>
          <a:off x="0" y="3872949"/>
          <a:ext cx="5722620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4C5982-6334-4B0E-BE96-464A28224F83}">
      <dsp:nvSpPr>
        <dsp:cNvPr id="0" name=""/>
        <dsp:cNvSpPr/>
      </dsp:nvSpPr>
      <dsp:spPr>
        <a:xfrm>
          <a:off x="0" y="2209456"/>
          <a:ext cx="5722620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5105E9-ECC1-4D0C-A30E-17A2622FDE15}">
      <dsp:nvSpPr>
        <dsp:cNvPr id="0" name=""/>
        <dsp:cNvSpPr/>
      </dsp:nvSpPr>
      <dsp:spPr>
        <a:xfrm>
          <a:off x="0" y="545962"/>
          <a:ext cx="5722620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C0F0C9-A310-4A99-ADD5-AFE05B2EFD13}">
      <dsp:nvSpPr>
        <dsp:cNvPr id="0" name=""/>
        <dsp:cNvSpPr/>
      </dsp:nvSpPr>
      <dsp:spPr>
        <a:xfrm>
          <a:off x="1487881" y="608"/>
          <a:ext cx="4234738" cy="5453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b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2000" kern="1200">
              <a:latin typeface="Calibri" panose="020F0502020204030204" pitchFamily="34" charset="0"/>
              <a:ea typeface="Cambria" panose="02040503050406030204" pitchFamily="18" charset="0"/>
              <a:cs typeface="Calibri" panose="020F0502020204030204" pitchFamily="34" charset="0"/>
            </a:rPr>
            <a:t>Subnational/individual level</a:t>
          </a:r>
        </a:p>
      </dsp:txBody>
      <dsp:txXfrm>
        <a:off x="1487881" y="608"/>
        <a:ext cx="4234738" cy="545354"/>
      </dsp:txXfrm>
    </dsp:sp>
    <dsp:sp modelId="{0D1398AA-0C0C-4BB6-90E2-1BBA337E0597}">
      <dsp:nvSpPr>
        <dsp:cNvPr id="0" name=""/>
        <dsp:cNvSpPr/>
      </dsp:nvSpPr>
      <dsp:spPr>
        <a:xfrm>
          <a:off x="0" y="608"/>
          <a:ext cx="1487881" cy="545354"/>
        </a:xfrm>
        <a:prstGeom prst="round2SameRect">
          <a:avLst>
            <a:gd name="adj1" fmla="val 16670"/>
            <a:gd name="adj2" fmla="val 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2000" kern="1200">
              <a:latin typeface="Calibri" panose="020F0502020204030204" pitchFamily="34" charset="0"/>
              <a:ea typeface="Cambria" panose="02040503050406030204" pitchFamily="18" charset="0"/>
              <a:cs typeface="Calibri" panose="020F0502020204030204" pitchFamily="34" charset="0"/>
            </a:rPr>
            <a:t>Paper 1</a:t>
          </a:r>
        </a:p>
      </dsp:txBody>
      <dsp:txXfrm>
        <a:off x="26627" y="27235"/>
        <a:ext cx="1434627" cy="518727"/>
      </dsp:txXfrm>
    </dsp:sp>
    <dsp:sp modelId="{EEDEC98D-C32C-46A6-919C-17B47A8D8405}">
      <dsp:nvSpPr>
        <dsp:cNvPr id="0" name=""/>
        <dsp:cNvSpPr/>
      </dsp:nvSpPr>
      <dsp:spPr>
        <a:xfrm>
          <a:off x="0" y="545962"/>
          <a:ext cx="5722620" cy="10908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1400" kern="1200" dirty="0">
              <a:latin typeface="Calibri" panose="020F0502020204030204" pitchFamily="34" charset="0"/>
              <a:ea typeface="Cambria" panose="02040503050406030204" pitchFamily="18" charset="0"/>
              <a:cs typeface="Calibri" panose="020F0502020204030204" pitchFamily="34" charset="0"/>
            </a:rPr>
            <a:t>Chinese projects (IV) → attitudes towards liberal democracy (DV);</a:t>
          </a:r>
          <a:endParaRPr lang="en-IE" sz="1400" kern="1200">
            <a:latin typeface="Calibri" panose="020F0502020204030204" pitchFamily="34" charset="0"/>
            <a:ea typeface="Cambria" panose="02040503050406030204" pitchFamily="18" charset="0"/>
            <a:cs typeface="Calibri" panose="020F0502020204030204" pitchFamily="34" charset="0"/>
          </a:endParaRP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1400" kern="1200">
              <a:latin typeface="Calibri" panose="020F0502020204030204" pitchFamily="34" charset="0"/>
              <a:ea typeface="Cambria" panose="02040503050406030204" pitchFamily="18" charset="0"/>
              <a:cs typeface="Calibri" panose="020F0502020204030204" pitchFamily="34" charset="0"/>
            </a:rPr>
            <a:t>Used MCMC algorithm (</a:t>
          </a:r>
          <a:r>
            <a:rPr lang="en-IE" sz="1400" i="1" kern="1200">
              <a:latin typeface="Calibri" panose="020F0502020204030204" pitchFamily="34" charset="0"/>
              <a:ea typeface="Cambria" panose="02040503050406030204" pitchFamily="18" charset="0"/>
              <a:cs typeface="Calibri" panose="020F0502020204030204" pitchFamily="34" charset="0"/>
            </a:rPr>
            <a:t>MCMCpack</a:t>
          </a:r>
          <a:r>
            <a:rPr lang="en-IE" sz="1400" kern="1200">
              <a:latin typeface="Calibri" panose="020F0502020204030204" pitchFamily="34" charset="0"/>
              <a:ea typeface="Cambria" panose="02040503050406030204" pitchFamily="18" charset="0"/>
              <a:cs typeface="Calibri" panose="020F0502020204030204" pitchFamily="34" charset="0"/>
            </a:rPr>
            <a:t> in R) to create a composite measure for DV;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1400" u="sng" kern="1200">
              <a:latin typeface="Calibri" panose="020F0502020204030204" pitchFamily="34" charset="0"/>
              <a:ea typeface="Cambria" panose="02040503050406030204" pitchFamily="18" charset="0"/>
              <a:cs typeface="Calibri" panose="020F0502020204030204" pitchFamily="34" charset="0"/>
            </a:rPr>
            <a:t>Model</a:t>
          </a:r>
          <a:r>
            <a:rPr lang="en-IE" sz="1400" kern="1200">
              <a:latin typeface="Calibri" panose="020F0502020204030204" pitchFamily="34" charset="0"/>
              <a:ea typeface="Cambria" panose="02040503050406030204" pitchFamily="18" charset="0"/>
              <a:cs typeface="Calibri" panose="020F0502020204030204" pitchFamily="34" charset="0"/>
            </a:rPr>
            <a:t>: Linear Mixed Effects Models (using </a:t>
          </a:r>
          <a:r>
            <a:rPr lang="en-IE" sz="1400" i="1" kern="1200">
              <a:latin typeface="Calibri" panose="020F0502020204030204" pitchFamily="34" charset="0"/>
              <a:ea typeface="Cambria" panose="02040503050406030204" pitchFamily="18" charset="0"/>
              <a:cs typeface="Calibri" panose="020F0502020204030204" pitchFamily="34" charset="0"/>
            </a:rPr>
            <a:t>lme4</a:t>
          </a:r>
          <a:r>
            <a:rPr lang="en-IE" sz="1400" kern="1200">
              <a:latin typeface="Calibri" panose="020F0502020204030204" pitchFamily="34" charset="0"/>
              <a:ea typeface="Cambria" panose="02040503050406030204" pitchFamily="18" charset="0"/>
              <a:cs typeface="Calibri" panose="020F0502020204030204" pitchFamily="34" charset="0"/>
            </a:rPr>
            <a:t> in R)</a:t>
          </a:r>
        </a:p>
      </dsp:txBody>
      <dsp:txXfrm>
        <a:off x="0" y="545962"/>
        <a:ext cx="5722620" cy="1090871"/>
      </dsp:txXfrm>
    </dsp:sp>
    <dsp:sp modelId="{50DE39C5-B984-4294-8D0E-1D4FDE8D0B34}">
      <dsp:nvSpPr>
        <dsp:cNvPr id="0" name=""/>
        <dsp:cNvSpPr/>
      </dsp:nvSpPr>
      <dsp:spPr>
        <a:xfrm>
          <a:off x="1487881" y="1664102"/>
          <a:ext cx="4234738" cy="5453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b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2000" kern="1200">
              <a:latin typeface="Calibri" panose="020F0502020204030204" pitchFamily="34" charset="0"/>
              <a:ea typeface="Cambria" panose="02040503050406030204" pitchFamily="18" charset="0"/>
              <a:cs typeface="Calibri" panose="020F0502020204030204" pitchFamily="34" charset="0"/>
            </a:rPr>
            <a:t>Individual level</a:t>
          </a:r>
        </a:p>
      </dsp:txBody>
      <dsp:txXfrm>
        <a:off x="1487881" y="1664102"/>
        <a:ext cx="4234738" cy="545354"/>
      </dsp:txXfrm>
    </dsp:sp>
    <dsp:sp modelId="{D866D755-4394-45AA-8AEE-0F2BF5C7B24A}">
      <dsp:nvSpPr>
        <dsp:cNvPr id="0" name=""/>
        <dsp:cNvSpPr/>
      </dsp:nvSpPr>
      <dsp:spPr>
        <a:xfrm>
          <a:off x="0" y="1664102"/>
          <a:ext cx="1487881" cy="545354"/>
        </a:xfrm>
        <a:prstGeom prst="round2SameRect">
          <a:avLst>
            <a:gd name="adj1" fmla="val 16670"/>
            <a:gd name="adj2" fmla="val 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2000" kern="1200">
              <a:latin typeface="Calibri" panose="020F0502020204030204" pitchFamily="34" charset="0"/>
              <a:ea typeface="Cambria" panose="02040503050406030204" pitchFamily="18" charset="0"/>
              <a:cs typeface="Calibri" panose="020F0502020204030204" pitchFamily="34" charset="0"/>
            </a:rPr>
            <a:t>Paper 2</a:t>
          </a:r>
        </a:p>
      </dsp:txBody>
      <dsp:txXfrm>
        <a:off x="26627" y="1690729"/>
        <a:ext cx="1434627" cy="518727"/>
      </dsp:txXfrm>
    </dsp:sp>
    <dsp:sp modelId="{88A013D8-1D6B-4122-8D31-083DDE15223B}">
      <dsp:nvSpPr>
        <dsp:cNvPr id="0" name=""/>
        <dsp:cNvSpPr/>
      </dsp:nvSpPr>
      <dsp:spPr>
        <a:xfrm>
          <a:off x="0" y="2209456"/>
          <a:ext cx="5722620" cy="10908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1400" kern="1200">
              <a:latin typeface="Calibri" panose="020F0502020204030204" pitchFamily="34" charset="0"/>
              <a:ea typeface="Cambria" panose="02040503050406030204" pitchFamily="18" charset="0"/>
              <a:cs typeface="Calibri" panose="020F0502020204030204" pitchFamily="34" charset="0"/>
            </a:rPr>
            <a:t>Learning about China model </a:t>
          </a:r>
          <a:r>
            <a:rPr lang="en-IE" sz="1400" kern="1200" dirty="0">
              <a:latin typeface="Calibri" panose="020F0502020204030204" pitchFamily="34" charset="0"/>
              <a:ea typeface="Cambria" panose="02040503050406030204" pitchFamily="18" charset="0"/>
              <a:cs typeface="Calibri" panose="020F0502020204030204" pitchFamily="34" charset="0"/>
            </a:rPr>
            <a:t>→ attitudes towards liberal democracy (DV)</a:t>
          </a:r>
          <a:endParaRPr lang="en-IE" sz="1400" kern="1200">
            <a:latin typeface="Calibri" panose="020F0502020204030204" pitchFamily="34" charset="0"/>
            <a:ea typeface="Cambria" panose="02040503050406030204" pitchFamily="18" charset="0"/>
            <a:cs typeface="Calibri" panose="020F0502020204030204" pitchFamily="34" charset="0"/>
          </a:endParaRP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1400" kern="1200">
              <a:latin typeface="Calibri" panose="020F0502020204030204" pitchFamily="34" charset="0"/>
              <a:ea typeface="Cambria" panose="02040503050406030204" pitchFamily="18" charset="0"/>
              <a:cs typeface="Calibri" panose="020F0502020204030204" pitchFamily="34" charset="0"/>
            </a:rPr>
            <a:t>Mobile survey experiement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1400" i="0" u="sng" kern="1200">
              <a:latin typeface="Calibri" panose="020F0502020204030204" pitchFamily="34" charset="0"/>
              <a:ea typeface="Cambria" panose="02040503050406030204" pitchFamily="18" charset="0"/>
              <a:cs typeface="Calibri" panose="020F0502020204030204" pitchFamily="34" charset="0"/>
            </a:rPr>
            <a:t>Model and tests</a:t>
          </a:r>
          <a:r>
            <a:rPr lang="en-IE" sz="1400" kern="1200">
              <a:latin typeface="Calibri" panose="020F0502020204030204" pitchFamily="34" charset="0"/>
              <a:ea typeface="Cambria" panose="02040503050406030204" pitchFamily="18" charset="0"/>
              <a:cs typeface="Calibri" panose="020F0502020204030204" pitchFamily="34" charset="0"/>
            </a:rPr>
            <a:t>: Mann-Whitney-Wilcoxon test  and OLR (using </a:t>
          </a:r>
          <a:r>
            <a:rPr lang="en-IE" sz="1400" i="1" kern="1200">
              <a:latin typeface="Calibri" panose="020F0502020204030204" pitchFamily="34" charset="0"/>
              <a:ea typeface="Cambria" panose="02040503050406030204" pitchFamily="18" charset="0"/>
              <a:cs typeface="Calibri" panose="020F0502020204030204" pitchFamily="34" charset="0"/>
            </a:rPr>
            <a:t>ordinal </a:t>
          </a:r>
          <a:r>
            <a:rPr lang="en-IE" sz="1400" i="0" kern="1200">
              <a:latin typeface="Calibri" panose="020F0502020204030204" pitchFamily="34" charset="0"/>
              <a:ea typeface="Cambria" panose="02040503050406030204" pitchFamily="18" charset="0"/>
              <a:cs typeface="Calibri" panose="020F0502020204030204" pitchFamily="34" charset="0"/>
            </a:rPr>
            <a:t>in R)</a:t>
          </a:r>
          <a:endParaRPr lang="en-IE" sz="1400" kern="1200">
            <a:latin typeface="Calibri" panose="020F0502020204030204" pitchFamily="34" charset="0"/>
            <a:ea typeface="Cambria" panose="02040503050406030204" pitchFamily="18" charset="0"/>
            <a:cs typeface="Calibri" panose="020F0502020204030204" pitchFamily="34" charset="0"/>
          </a:endParaRPr>
        </a:p>
      </dsp:txBody>
      <dsp:txXfrm>
        <a:off x="0" y="2209456"/>
        <a:ext cx="5722620" cy="1090871"/>
      </dsp:txXfrm>
    </dsp:sp>
    <dsp:sp modelId="{7F163704-684D-4F4B-83BB-965EED7C4869}">
      <dsp:nvSpPr>
        <dsp:cNvPr id="0" name=""/>
        <dsp:cNvSpPr/>
      </dsp:nvSpPr>
      <dsp:spPr>
        <a:xfrm>
          <a:off x="1487881" y="3327595"/>
          <a:ext cx="4234738" cy="5453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b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2000" kern="1200">
              <a:latin typeface="Calibri" panose="020F0502020204030204" pitchFamily="34" charset="0"/>
              <a:ea typeface="Cambria" panose="02040503050406030204" pitchFamily="18" charset="0"/>
              <a:cs typeface="Calibri" panose="020F0502020204030204" pitchFamily="34" charset="0"/>
            </a:rPr>
            <a:t>Country level</a:t>
          </a:r>
        </a:p>
      </dsp:txBody>
      <dsp:txXfrm>
        <a:off x="1487881" y="3327595"/>
        <a:ext cx="4234738" cy="545354"/>
      </dsp:txXfrm>
    </dsp:sp>
    <dsp:sp modelId="{1C8ACC53-9B94-4C77-8AB4-9EA643305BE3}">
      <dsp:nvSpPr>
        <dsp:cNvPr id="0" name=""/>
        <dsp:cNvSpPr/>
      </dsp:nvSpPr>
      <dsp:spPr>
        <a:xfrm>
          <a:off x="0" y="3327595"/>
          <a:ext cx="1487881" cy="545354"/>
        </a:xfrm>
        <a:prstGeom prst="round2SameRect">
          <a:avLst>
            <a:gd name="adj1" fmla="val 16670"/>
            <a:gd name="adj2" fmla="val 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2000" kern="1200">
              <a:latin typeface="Calibri" panose="020F0502020204030204" pitchFamily="34" charset="0"/>
              <a:ea typeface="Cambria" panose="02040503050406030204" pitchFamily="18" charset="0"/>
              <a:cs typeface="Calibri" panose="020F0502020204030204" pitchFamily="34" charset="0"/>
            </a:rPr>
            <a:t>Paper 3</a:t>
          </a:r>
        </a:p>
      </dsp:txBody>
      <dsp:txXfrm>
        <a:off x="26627" y="3354222"/>
        <a:ext cx="1434627" cy="518727"/>
      </dsp:txXfrm>
    </dsp:sp>
    <dsp:sp modelId="{53045B14-2F54-43AE-9B38-15A16E3BAD54}">
      <dsp:nvSpPr>
        <dsp:cNvPr id="0" name=""/>
        <dsp:cNvSpPr/>
      </dsp:nvSpPr>
      <dsp:spPr>
        <a:xfrm>
          <a:off x="0" y="3872949"/>
          <a:ext cx="5722620" cy="10908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1400" kern="1200" dirty="0">
              <a:latin typeface="Calibri" panose="020F0502020204030204" pitchFamily="34" charset="0"/>
              <a:ea typeface="Cambria" panose="02040503050406030204" pitchFamily="18" charset="0"/>
              <a:cs typeface="Calibri" panose="020F0502020204030204" pitchFamily="34" charset="0"/>
            </a:rPr>
            <a:t>Chinese trade (IV) → levels of liberal-democracy (DV)</a:t>
          </a:r>
          <a:endParaRPr lang="en-IE" sz="1400" kern="1200">
            <a:latin typeface="Calibri" panose="020F0502020204030204" pitchFamily="34" charset="0"/>
            <a:ea typeface="Cambria" panose="02040503050406030204" pitchFamily="18" charset="0"/>
            <a:cs typeface="Calibri" panose="020F0502020204030204" pitchFamily="34" charset="0"/>
          </a:endParaRP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1400" u="sng" kern="1200">
              <a:latin typeface="Calibri" panose="020F0502020204030204" pitchFamily="34" charset="0"/>
              <a:ea typeface="Cambria" panose="02040503050406030204" pitchFamily="18" charset="0"/>
              <a:cs typeface="Calibri" panose="020F0502020204030204" pitchFamily="34" charset="0"/>
            </a:rPr>
            <a:t>Model: </a:t>
          </a:r>
          <a:r>
            <a:rPr lang="en-IE" sz="1400" kern="1200">
              <a:latin typeface="Calibri" panose="020F0502020204030204" pitchFamily="34" charset="0"/>
              <a:ea typeface="Cambria" panose="02040503050406030204" pitchFamily="18" charset="0"/>
              <a:cs typeface="Calibri" panose="020F0502020204030204" pitchFamily="34" charset="0"/>
            </a:rPr>
            <a:t>linear regression with AR(1) Prais-Winsten correction and panel-corrected standard errors (PCSE) (using </a:t>
          </a:r>
          <a:r>
            <a:rPr lang="en-IE" sz="1400" i="1" kern="1200">
              <a:latin typeface="Calibri" panose="020F0502020204030204" pitchFamily="34" charset="0"/>
              <a:ea typeface="Cambria" panose="02040503050406030204" pitchFamily="18" charset="0"/>
              <a:cs typeface="Calibri" panose="020F0502020204030204" pitchFamily="34" charset="0"/>
            </a:rPr>
            <a:t>panelAR</a:t>
          </a:r>
          <a:r>
            <a:rPr lang="en-IE" sz="1400" kern="1200">
              <a:latin typeface="Calibri" panose="020F0502020204030204" pitchFamily="34" charset="0"/>
              <a:ea typeface="Cambria" panose="02040503050406030204" pitchFamily="18" charset="0"/>
              <a:cs typeface="Calibri" panose="020F0502020204030204" pitchFamily="34" charset="0"/>
            </a:rPr>
            <a:t> package from R)</a:t>
          </a:r>
        </a:p>
      </dsp:txBody>
      <dsp:txXfrm>
        <a:off x="0" y="3872949"/>
        <a:ext cx="5722620" cy="10908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TabList">
  <dgm:title val="Tab List"/>
  <dgm:desc val="Use to show non-sequential or grouped blocks of information. Works well for lists with a small amount of Level 1 text. The first Level 2 displays next to the Level 1 text  and the remaining Level 2 text appears beneath the Level 1 text."/>
  <dgm:catLst>
    <dgm:cat type="list" pri="4500"/>
    <dgm:cat type="officeonline" pri="11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30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0" srcId="0" destId="10" srcOrd="0" destOrd="0"/>
        <dgm:cxn modelId="41" srcId="10" destId="11" srcOrd="0" destOrd="0"/>
        <dgm:cxn modelId="42" srcId="10" destId="12" srcOrd="0" destOrd="0"/>
        <dgm:cxn modelId="50" srcId="0" destId="20" srcOrd="1" destOrd="0"/>
        <dgm:cxn modelId="51" srcId="20" destId="21" srcOrd="1" destOrd="0"/>
        <dgm:cxn modelId="52" srcId="20" destId="22" srcOrd="1" destOrd="0"/>
        <dgm:cxn modelId="60" srcId="0" destId="30" srcOrd="2" destOrd="0"/>
        <dgm:cxn modelId="61" srcId="30" destId="31" srcOrd="2" destOrd="0"/>
        <dgm:cxn modelId="62" srcId="30" destId="32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/>
      <dgm:chPref val="3"/>
      <dgm:dir/>
      <dgm:animOne val="branch"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w" for="ch" forName="Child" refType="w"/>
      <dgm:constr type="h" for="ch" forName="Child" refType="h" fact="0.6667"/>
      <dgm:constr type="primFontSz" for="des" forName="Parent" op="equ" val="65"/>
      <dgm:constr type="primFontSz" for="des" forName="Child" op="equ" val="65"/>
      <dgm:constr type="primFontSz" for="des" forName="FirstChild" op="equ" val="65"/>
      <dgm:constr type="primFontSz" for="des" forName="Child" refType="primFontSz" refFor="des" refForName="Parent" op="lte"/>
      <dgm:constr type="primFontSz" for="des" forName="FirstChild" refType="primFontSz" refFor="des" refForName="Parent" op="lte"/>
      <dgm:constr type="primFontSz" for="des" forName="Child" refType="primFontSz" refFor="des" refForName="FirstChild" op="lte"/>
      <dgm:constr type="w" for="ch" forName="composite" refType="w"/>
      <dgm:constr type="h" for="ch" forName="composite" refType="h" fact="0.3333"/>
      <dgm:constr type="sp" refType="h" refFor="ch" refForName="composite" op="equ" fact="0.05"/>
      <dgm:constr type="h" for="ch" forName="sibTrans" refType="h" refFor="ch" refForName="composite" op="equ" fact="0.05"/>
      <dgm:constr type="w" for="ch" forName="sibTrans" refType="h" refFor="ch" refForName="sibTrans" op="equ"/>
    </dgm:constrLst>
    <dgm:forEach name="nodesForEach" axis="ch" ptType="node">
      <dgm:layoutNode name="composite">
        <dgm:alg type="composite"/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l" for="ch" forName="FirstChild" refType="w" fact="0.26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l" for="ch" forName="Parent" refType="w" fact="0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if>
          <dgm:else name="Name3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r" for="ch" forName="FirstChild" refType="w" fact="0.74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r" for="ch" forName="Parent" refType="w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else>
        </dgm:choose>
        <dgm:layoutNode name="FirstChild" styleLbl="revTx">
          <dgm:varLst>
            <dgm:chMax val="0"/>
            <dgm:chPref val="0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  <dgm:param type="txAnchorVertCh" val="b"/>
                <dgm:param type="parTxRTLAlign" val="l"/>
              </dgm:alg>
            </dgm:if>
            <dgm:else name="Name6">
              <dgm:alg type="tx">
                <dgm:param type="parTxLTRAlign" val="r"/>
                <dgm:param type="shpTxLTRAlignCh" val="r"/>
                <dgm:param type="txAnchorVert" val="b"/>
                <dgm:param type="txAnchorVertCh" val="b"/>
                <dgm:param type="parTxRTLAlign" val="r"/>
              </dgm:alg>
            </dgm:else>
          </dgm:choose>
          <dgm:shape xmlns:r="http://schemas.openxmlformats.org/officeDocument/2006/relationships" type="rect" r:blip="">
            <dgm:adjLst/>
          </dgm:shape>
          <dgm:choose name="Name7">
            <dgm:if name="Name8" axis="ch" ptType="node" func="cnt" op="gte" val="1">
              <dgm:presOf axis="ch desOrSelf" ptType="node node" st="1 1" cnt="1 0"/>
            </dgm:if>
            <dgm:else name="Name9">
              <dgm:presOf/>
            </dgm:else>
          </dgm:choose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Parent" styleLbl="alignNode1">
          <dgm:varLst>
            <dgm:chMax val="3"/>
            <dgm:chPref val="3"/>
            <dgm:bulletEnabled val="1"/>
          </dgm:varLst>
          <dgm:alg type="tx">
            <dgm:param type="shpTxLTRAlignCh" val="ctr"/>
            <dgm:param type="txAnchorVertCh" val="mid"/>
          </dgm:alg>
          <dgm:shape xmlns:r="http://schemas.openxmlformats.org/officeDocument/2006/relationships" type="round2SameRect" r:blip="">
            <dgm:adjLst>
              <dgm:adj idx="1" val="0.1667"/>
              <dgm:adj idx="2" val="0"/>
            </dgm:adjLst>
          </dgm:shape>
          <dgm:presOf axis="self" ptType="node"/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Accent" styleLbl="parChTrans1D1">
          <dgm:alg type="sp"/>
          <dgm:shape xmlns:r="http://schemas.openxmlformats.org/officeDocument/2006/relationships" type="line" r:blip="" zOrderOff="-99999">
            <dgm:adjLst/>
          </dgm:shape>
          <dgm:presOf/>
        </dgm:layoutNode>
      </dgm:layoutNode>
      <dgm:choose name="Name10">
        <dgm:if name="Name11" axis="ch" ptType="node" st="2" cnt="1" func="cnt" op="gte" val="1">
          <dgm:layoutNode name="Child" styleLbl="revTx">
            <dgm:varLst>
              <dgm:chMax val="0"/>
              <dgm:chPref val="0"/>
              <dgm:bulletEnabled val="1"/>
            </dgm:varLst>
            <dgm:choose name="Name12">
              <dgm:if name="Name13" func="var" arg="dir" op="equ" val="norm">
                <dgm:alg type="tx">
                  <dgm:param type="stBulletLvl" val="1"/>
                  <dgm:param type="parTxLTRAlign" val="l"/>
                  <dgm:param type="parTxRTLAlign" val="l"/>
                  <dgm:param type="txAnchorVert" val="t"/>
                </dgm:alg>
              </dgm:if>
              <dgm:else name="Name14">
                <dgm:alg type="tx">
                  <dgm:param type="stBulletLvl" val="1"/>
                  <dgm:param type="parTxLTRAlign" val="r"/>
                  <dgm:param type="shpTxLTRAlignCh" val="r"/>
                  <dgm:param type="txAnchorVert" val="t"/>
                  <dgm:param type="parTxRTLAlign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ch desOrSelf" ptType="node node" st="2 1" cnt="0 0"/>
            <dgm:constrLst>
              <dgm:constr type="lMarg" refType="primFontSz" fact="0.15"/>
              <dgm:constr type="rMarg" refType="primFontSz" fact="0.15"/>
              <dgm:constr type="tMarg" refType="primFontSz" fact="0.15"/>
              <dgm:constr type="bMarg" refType="primFontSz" fact="0.15"/>
            </dgm:constrLst>
            <dgm:ruleLst>
              <dgm:rule type="primFontSz" val="5" fact="NaN" max="NaN"/>
            </dgm:ruleLst>
          </dgm:layoutNode>
        </dgm:if>
        <dgm:else name="Name15"/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Nicoara</dc:creator>
  <cp:keywords/>
  <dc:description/>
  <cp:lastModifiedBy>Raluca Nicoara</cp:lastModifiedBy>
  <cp:revision>4</cp:revision>
  <dcterms:created xsi:type="dcterms:W3CDTF">2020-02-11T11:31:00Z</dcterms:created>
  <dcterms:modified xsi:type="dcterms:W3CDTF">2020-02-11T13:03:00Z</dcterms:modified>
</cp:coreProperties>
</file>