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AD" w:rsidRPr="00651949" w:rsidRDefault="00197CC5">
      <w:pPr>
        <w:rPr>
          <w:rFonts w:ascii="Arial" w:hAnsi="Arial" w:cs="Arial"/>
          <w:b/>
        </w:rPr>
      </w:pPr>
      <w:proofErr w:type="spellStart"/>
      <w:r w:rsidRPr="00651949">
        <w:rPr>
          <w:rFonts w:ascii="Arial" w:hAnsi="Arial" w:cs="Arial"/>
          <w:b/>
        </w:rPr>
        <w:t>Exercitiu</w:t>
      </w:r>
      <w:proofErr w:type="spellEnd"/>
      <w:r w:rsidRPr="00651949">
        <w:rPr>
          <w:rFonts w:ascii="Arial" w:hAnsi="Arial" w:cs="Arial"/>
          <w:b/>
        </w:rPr>
        <w:t xml:space="preserve"> 1</w:t>
      </w:r>
      <w:r w:rsidR="00006637">
        <w:rPr>
          <w:rFonts w:ascii="Arial" w:hAnsi="Arial" w:cs="Arial"/>
          <w:b/>
        </w:rPr>
        <w:t xml:space="preserve">: </w:t>
      </w:r>
      <w:bookmarkStart w:id="0" w:name="_GoBack"/>
      <w:bookmarkEnd w:id="0"/>
      <w:r w:rsidR="00006637">
        <w:rPr>
          <w:rFonts w:ascii="Arial" w:hAnsi="Arial" w:cs="Arial"/>
          <w:b/>
        </w:rPr>
        <w:t xml:space="preserve">Avem o </w:t>
      </w:r>
      <w:proofErr w:type="spellStart"/>
      <w:r w:rsidR="00006637">
        <w:rPr>
          <w:rFonts w:ascii="Arial" w:hAnsi="Arial" w:cs="Arial"/>
          <w:b/>
        </w:rPr>
        <w:t>aplicatie</w:t>
      </w:r>
      <w:proofErr w:type="spellEnd"/>
      <w:r w:rsidR="00006637">
        <w:rPr>
          <w:rFonts w:ascii="Arial" w:hAnsi="Arial" w:cs="Arial"/>
          <w:b/>
        </w:rPr>
        <w:t xml:space="preserve"> </w:t>
      </w:r>
      <w:proofErr w:type="spellStart"/>
      <w:r w:rsidR="00006637">
        <w:rPr>
          <w:rFonts w:ascii="Arial" w:hAnsi="Arial" w:cs="Arial"/>
          <w:b/>
        </w:rPr>
        <w:t>bancara</w:t>
      </w:r>
      <w:proofErr w:type="spellEnd"/>
      <w:r w:rsidR="00006637">
        <w:rPr>
          <w:rFonts w:ascii="Arial" w:hAnsi="Arial" w:cs="Arial"/>
          <w:b/>
        </w:rPr>
        <w:t xml:space="preserve"> care </w:t>
      </w:r>
      <w:proofErr w:type="spellStart"/>
      <w:r w:rsidR="00006637">
        <w:rPr>
          <w:rFonts w:ascii="Arial" w:hAnsi="Arial" w:cs="Arial"/>
          <w:b/>
        </w:rPr>
        <w:t>ofera</w:t>
      </w:r>
      <w:proofErr w:type="spellEnd"/>
      <w:r w:rsidR="00006637">
        <w:rPr>
          <w:rFonts w:ascii="Arial" w:hAnsi="Arial" w:cs="Arial"/>
          <w:b/>
        </w:rPr>
        <w:t xml:space="preserve"> </w:t>
      </w:r>
      <w:proofErr w:type="spellStart"/>
      <w:r w:rsidR="00006637">
        <w:rPr>
          <w:rFonts w:ascii="Arial" w:hAnsi="Arial" w:cs="Arial"/>
          <w:b/>
        </w:rPr>
        <w:t>credite</w:t>
      </w:r>
      <w:proofErr w:type="spellEnd"/>
      <w:r w:rsidR="00006637">
        <w:rPr>
          <w:rFonts w:ascii="Arial" w:hAnsi="Arial" w:cs="Arial"/>
          <w:b/>
        </w:rPr>
        <w:t>.</w:t>
      </w:r>
    </w:p>
    <w:p w:rsidR="00197CC5" w:rsidRPr="00651949" w:rsidRDefault="00197CC5">
      <w:p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Riscuri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proiect</w:t>
      </w:r>
      <w:proofErr w:type="spellEnd"/>
      <w:r w:rsidRPr="00651949">
        <w:rPr>
          <w:rFonts w:ascii="Arial" w:hAnsi="Arial" w:cs="Arial"/>
        </w:rPr>
        <w:t>:</w:t>
      </w:r>
    </w:p>
    <w:p w:rsidR="00197CC5" w:rsidRPr="00651949" w:rsidRDefault="00197CC5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echipa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nu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cunoasca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tehnologia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necesara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pentru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dezvolta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astfel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proiecte</w:t>
      </w:r>
      <w:proofErr w:type="spellEnd"/>
    </w:p>
    <w:p w:rsidR="00197CC5" w:rsidRPr="00651949" w:rsidRDefault="00197CC5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echipa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nu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aiba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cunostinte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business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bancar</w:t>
      </w:r>
      <w:proofErr w:type="spellEnd"/>
    </w:p>
    <w:p w:rsidR="00197CC5" w:rsidRPr="00651949" w:rsidRDefault="00197CC5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aplicatia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aiba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probleme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performanta</w:t>
      </w:r>
      <w:proofErr w:type="spellEnd"/>
    </w:p>
    <w:p w:rsidR="00514C69" w:rsidRPr="00651949" w:rsidRDefault="00514C69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banca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colaboratoare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nu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vrea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colaborarea</w:t>
      </w:r>
      <w:proofErr w:type="spellEnd"/>
    </w:p>
    <w:p w:rsidR="00514C69" w:rsidRPr="00651949" w:rsidRDefault="00514C69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Riscul</w:t>
      </w:r>
      <w:proofErr w:type="spellEnd"/>
      <w:r w:rsidRPr="00651949">
        <w:rPr>
          <w:rFonts w:ascii="Arial" w:hAnsi="Arial" w:cs="Arial"/>
        </w:rPr>
        <w:t xml:space="preserve"> </w:t>
      </w:r>
      <w:proofErr w:type="spellStart"/>
      <w:r w:rsidRPr="00651949">
        <w:rPr>
          <w:rFonts w:ascii="Arial" w:hAnsi="Arial" w:cs="Arial"/>
        </w:rPr>
        <w:t>ca</w:t>
      </w:r>
      <w:proofErr w:type="spellEnd"/>
      <w:r w:rsidRPr="00651949">
        <w:rPr>
          <w:rFonts w:ascii="Arial" w:hAnsi="Arial" w:cs="Arial"/>
        </w:rPr>
        <w:t xml:space="preserve"> un </w:t>
      </w:r>
      <w:proofErr w:type="spellStart"/>
      <w:r w:rsidRPr="00651949">
        <w:rPr>
          <w:rFonts w:ascii="Arial" w:hAnsi="Arial" w:cs="Arial"/>
        </w:rPr>
        <w:t>coleg</w:t>
      </w:r>
      <w:proofErr w:type="spellEnd"/>
      <w:r w:rsidRPr="00651949">
        <w:rPr>
          <w:rFonts w:ascii="Arial" w:hAnsi="Arial" w:cs="Arial"/>
        </w:rPr>
        <w:t xml:space="preserve"> din </w:t>
      </w:r>
      <w:proofErr w:type="spellStart"/>
      <w:r w:rsidRPr="00651949">
        <w:rPr>
          <w:rFonts w:ascii="Arial" w:hAnsi="Arial" w:cs="Arial"/>
        </w:rPr>
        <w:t>echipa</w:t>
      </w:r>
      <w:proofErr w:type="spellEnd"/>
      <w:r w:rsidRPr="00651949">
        <w:rPr>
          <w:rFonts w:ascii="Arial" w:hAnsi="Arial" w:cs="Arial"/>
        </w:rPr>
        <w:t xml:space="preserve"> </w:t>
      </w:r>
      <w:proofErr w:type="spellStart"/>
      <w:r w:rsidRPr="00651949">
        <w:rPr>
          <w:rFonts w:ascii="Arial" w:hAnsi="Arial" w:cs="Arial"/>
        </w:rPr>
        <w:t>sa</w:t>
      </w:r>
      <w:proofErr w:type="spellEnd"/>
      <w:r w:rsidRPr="00651949">
        <w:rPr>
          <w:rFonts w:ascii="Arial" w:hAnsi="Arial" w:cs="Arial"/>
        </w:rPr>
        <w:t xml:space="preserve"> se </w:t>
      </w:r>
      <w:proofErr w:type="spellStart"/>
      <w:r w:rsidRPr="00651949">
        <w:rPr>
          <w:rFonts w:ascii="Arial" w:hAnsi="Arial" w:cs="Arial"/>
        </w:rPr>
        <w:t>imbolnaveasca</w:t>
      </w:r>
      <w:proofErr w:type="spellEnd"/>
    </w:p>
    <w:p w:rsidR="00514C69" w:rsidRDefault="00514C69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Riscul</w:t>
      </w:r>
      <w:proofErr w:type="spellEnd"/>
      <w:r w:rsidRPr="00651949">
        <w:rPr>
          <w:rFonts w:ascii="Arial" w:hAnsi="Arial" w:cs="Arial"/>
        </w:rPr>
        <w:t xml:space="preserve"> </w:t>
      </w:r>
      <w:proofErr w:type="spellStart"/>
      <w:r w:rsidRPr="00651949">
        <w:rPr>
          <w:rFonts w:ascii="Arial" w:hAnsi="Arial" w:cs="Arial"/>
        </w:rPr>
        <w:t>ca</w:t>
      </w:r>
      <w:proofErr w:type="spellEnd"/>
      <w:r w:rsidRPr="00651949">
        <w:rPr>
          <w:rFonts w:ascii="Arial" w:hAnsi="Arial" w:cs="Arial"/>
        </w:rPr>
        <w:t xml:space="preserve"> un </w:t>
      </w:r>
      <w:proofErr w:type="spellStart"/>
      <w:r w:rsidRPr="00651949">
        <w:rPr>
          <w:rFonts w:ascii="Arial" w:hAnsi="Arial" w:cs="Arial"/>
        </w:rPr>
        <w:t>coleg</w:t>
      </w:r>
      <w:proofErr w:type="spellEnd"/>
      <w:r w:rsidRPr="00651949">
        <w:rPr>
          <w:rFonts w:ascii="Arial" w:hAnsi="Arial" w:cs="Arial"/>
        </w:rPr>
        <w:t xml:space="preserve"> </w:t>
      </w:r>
      <w:proofErr w:type="spellStart"/>
      <w:r w:rsidRPr="00651949">
        <w:rPr>
          <w:rFonts w:ascii="Arial" w:hAnsi="Arial" w:cs="Arial"/>
        </w:rPr>
        <w:t>sa</w:t>
      </w:r>
      <w:proofErr w:type="spellEnd"/>
      <w:r w:rsidRPr="00651949">
        <w:rPr>
          <w:rFonts w:ascii="Arial" w:hAnsi="Arial" w:cs="Arial"/>
        </w:rPr>
        <w:t xml:space="preserve"> </w:t>
      </w:r>
      <w:proofErr w:type="spellStart"/>
      <w:r w:rsidRPr="00651949">
        <w:rPr>
          <w:rFonts w:ascii="Arial" w:hAnsi="Arial" w:cs="Arial"/>
        </w:rPr>
        <w:t>demisioneze</w:t>
      </w:r>
      <w:proofErr w:type="spellEnd"/>
    </w:p>
    <w:p w:rsidR="00514C69" w:rsidRDefault="00651949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Riscul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nu </w:t>
      </w:r>
      <w:proofErr w:type="spellStart"/>
      <w:r>
        <w:rPr>
          <w:rFonts w:ascii="Arial" w:hAnsi="Arial" w:cs="Arial"/>
        </w:rPr>
        <w:t>avem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sufiecient</w:t>
      </w:r>
      <w:proofErr w:type="spellEnd"/>
      <w:r>
        <w:rPr>
          <w:rFonts w:ascii="Arial" w:hAnsi="Arial" w:cs="Arial"/>
        </w:rPr>
        <w:t xml:space="preserve"> personal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terminam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timp</w:t>
      </w:r>
      <w:proofErr w:type="spellEnd"/>
    </w:p>
    <w:p w:rsidR="00197CC5" w:rsidRPr="00651949" w:rsidRDefault="00197CC5">
      <w:pPr>
        <w:rPr>
          <w:rFonts w:ascii="Arial" w:hAnsi="Arial" w:cs="Arial"/>
        </w:rPr>
      </w:pPr>
    </w:p>
    <w:p w:rsidR="00197CC5" w:rsidRPr="00651949" w:rsidRDefault="00197CC5">
      <w:p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Riscuri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produs</w:t>
      </w:r>
      <w:proofErr w:type="spellEnd"/>
      <w:r w:rsidRPr="00651949">
        <w:rPr>
          <w:rFonts w:ascii="Arial" w:hAnsi="Arial" w:cs="Arial"/>
        </w:rPr>
        <w:t>:</w:t>
      </w:r>
    </w:p>
    <w:p w:rsidR="00197CC5" w:rsidRPr="00651949" w:rsidRDefault="00197CC5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a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nu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putea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plati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ratele</w:t>
      </w:r>
      <w:proofErr w:type="spellEnd"/>
    </w:p>
    <w:p w:rsidR="00197CC5" w:rsidRPr="00651949" w:rsidRDefault="00197CC5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crestere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dobanzilor</w:t>
      </w:r>
      <w:proofErr w:type="spellEnd"/>
    </w:p>
    <w:p w:rsidR="00197CC5" w:rsidRPr="00651949" w:rsidRDefault="00197CC5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deces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solicitantului</w:t>
      </w:r>
      <w:proofErr w:type="spellEnd"/>
    </w:p>
    <w:p w:rsidR="00514C69" w:rsidRPr="00C03B86" w:rsidRDefault="00514C69" w:rsidP="00197C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ca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un bug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nedetectat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provoace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949">
        <w:rPr>
          <w:rFonts w:ascii="Arial" w:hAnsi="Arial" w:cs="Arial"/>
          <w:color w:val="000000"/>
          <w:shd w:val="clear" w:color="auto" w:fill="FFFFFF"/>
        </w:rPr>
        <w:t>pierderi</w:t>
      </w:r>
      <w:proofErr w:type="spellEnd"/>
      <w:r w:rsidRPr="00651949">
        <w:rPr>
          <w:rFonts w:ascii="Arial" w:hAnsi="Arial" w:cs="Arial"/>
          <w:color w:val="000000"/>
          <w:shd w:val="clear" w:color="auto" w:fill="FFFFFF"/>
        </w:rPr>
        <w:t xml:space="preserve"> de date</w:t>
      </w:r>
    </w:p>
    <w:p w:rsidR="009E77F2" w:rsidRDefault="00C03B86" w:rsidP="00C03B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20C2A">
        <w:rPr>
          <w:rFonts w:ascii="Arial" w:hAnsi="Arial" w:cs="Arial"/>
          <w:color w:val="000000"/>
          <w:shd w:val="clear" w:color="auto" w:fill="FFFFFF"/>
        </w:rPr>
        <w:t>Riscul</w:t>
      </w:r>
      <w:proofErr w:type="spellEnd"/>
      <w:r w:rsidRPr="00A20C2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20C2A">
        <w:rPr>
          <w:rFonts w:ascii="Arial" w:hAnsi="Arial" w:cs="Arial"/>
          <w:color w:val="000000"/>
          <w:shd w:val="clear" w:color="auto" w:fill="FFFFFF"/>
        </w:rPr>
        <w:t>ca</w:t>
      </w:r>
      <w:proofErr w:type="spellEnd"/>
      <w:r w:rsidRPr="00A20C2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20C2A" w:rsidRPr="00A20C2A">
        <w:rPr>
          <w:rFonts w:ascii="Arial" w:hAnsi="Arial" w:cs="Arial"/>
          <w:color w:val="000000"/>
          <w:shd w:val="clear" w:color="auto" w:fill="FFFFFF"/>
        </w:rPr>
        <w:t>produsul</w:t>
      </w:r>
      <w:proofErr w:type="spellEnd"/>
      <w:r w:rsidR="00A20C2A" w:rsidRPr="00A20C2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20C2A" w:rsidRPr="00A20C2A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="00A20C2A" w:rsidRPr="00A20C2A">
        <w:rPr>
          <w:rFonts w:ascii="Arial" w:hAnsi="Arial" w:cs="Arial"/>
          <w:color w:val="000000"/>
          <w:shd w:val="clear" w:color="auto" w:fill="FFFFFF"/>
        </w:rPr>
        <w:t xml:space="preserve"> nu </w:t>
      </w:r>
      <w:proofErr w:type="spellStart"/>
      <w:r w:rsidR="00A20C2A" w:rsidRPr="00A20C2A">
        <w:rPr>
          <w:rFonts w:ascii="Arial" w:hAnsi="Arial" w:cs="Arial"/>
          <w:color w:val="000000"/>
          <w:shd w:val="clear" w:color="auto" w:fill="FFFFFF"/>
        </w:rPr>
        <w:t>sustina</w:t>
      </w:r>
      <w:proofErr w:type="spellEnd"/>
      <w:r w:rsidR="00A20C2A" w:rsidRPr="00A20C2A">
        <w:rPr>
          <w:rFonts w:ascii="Arial" w:hAnsi="Arial" w:cs="Arial"/>
          <w:color w:val="000000"/>
          <w:shd w:val="clear" w:color="auto" w:fill="FFFFFF"/>
        </w:rPr>
        <w:t xml:space="preserve"> un </w:t>
      </w:r>
      <w:proofErr w:type="spellStart"/>
      <w:r w:rsidR="00A20C2A" w:rsidRPr="00A20C2A">
        <w:rPr>
          <w:rFonts w:ascii="Arial" w:hAnsi="Arial" w:cs="Arial"/>
          <w:color w:val="000000"/>
          <w:shd w:val="clear" w:color="auto" w:fill="FFFFFF"/>
        </w:rPr>
        <w:t>volum</w:t>
      </w:r>
      <w:proofErr w:type="spellEnd"/>
      <w:r w:rsidR="00A20C2A" w:rsidRPr="00A20C2A">
        <w:rPr>
          <w:rFonts w:ascii="Arial" w:hAnsi="Arial" w:cs="Arial"/>
          <w:color w:val="000000"/>
          <w:shd w:val="clear" w:color="auto" w:fill="FFFFFF"/>
        </w:rPr>
        <w:t xml:space="preserve"> mare de date</w:t>
      </w:r>
    </w:p>
    <w:p w:rsidR="00A20C2A" w:rsidRPr="00A20C2A" w:rsidRDefault="00A20C2A" w:rsidP="00C03B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Riscul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aplicatia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nu </w:t>
      </w:r>
      <w:proofErr w:type="spellStart"/>
      <w:r>
        <w:rPr>
          <w:rFonts w:ascii="Arial" w:hAnsi="Arial" w:cs="Arial"/>
        </w:rPr>
        <w:t>fonctioneze</w:t>
      </w:r>
      <w:proofErr w:type="spellEnd"/>
      <w:r>
        <w:rPr>
          <w:rFonts w:ascii="Arial" w:hAnsi="Arial" w:cs="Arial"/>
        </w:rPr>
        <w:t xml:space="preserve"> conform </w:t>
      </w:r>
      <w:proofErr w:type="spellStart"/>
      <w:r>
        <w:rPr>
          <w:rFonts w:ascii="Arial" w:hAnsi="Arial" w:cs="Arial"/>
        </w:rPr>
        <w:t>cerintelor</w:t>
      </w:r>
      <w:proofErr w:type="spellEnd"/>
    </w:p>
    <w:p w:rsidR="00197CC5" w:rsidRPr="00651949" w:rsidRDefault="00197CC5">
      <w:pPr>
        <w:rPr>
          <w:rFonts w:ascii="Arial" w:hAnsi="Arial" w:cs="Arial"/>
        </w:rPr>
      </w:pPr>
    </w:p>
    <w:p w:rsidR="00197CC5" w:rsidRPr="00651949" w:rsidRDefault="00197CC5">
      <w:pPr>
        <w:rPr>
          <w:rFonts w:ascii="Arial" w:hAnsi="Arial" w:cs="Arial"/>
        </w:rPr>
      </w:pPr>
    </w:p>
    <w:p w:rsidR="00197CC5" w:rsidRPr="00651949" w:rsidRDefault="00197CC5">
      <w:pPr>
        <w:rPr>
          <w:rFonts w:ascii="Arial" w:hAnsi="Arial" w:cs="Arial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252"/>
        <w:gridCol w:w="641"/>
        <w:gridCol w:w="1020"/>
        <w:gridCol w:w="775"/>
        <w:gridCol w:w="1326"/>
      </w:tblGrid>
      <w:tr w:rsidR="00197CC5" w:rsidRPr="00651949" w:rsidTr="00197CC5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51949">
              <w:rPr>
                <w:rFonts w:ascii="Arial" w:eastAsia="Times New Roman" w:hAnsi="Arial" w:cs="Arial"/>
                <w:b/>
                <w:bCs/>
              </w:rPr>
              <w:t>Impact</w:t>
            </w:r>
          </w:p>
        </w:tc>
      </w:tr>
      <w:tr w:rsidR="00197CC5" w:rsidRPr="00651949" w:rsidTr="00197CC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Insignificant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Major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Catastrophic</w:t>
            </w:r>
          </w:p>
        </w:tc>
      </w:tr>
      <w:tr w:rsidR="00197CC5" w:rsidRPr="00651949" w:rsidTr="00197CC5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651949">
              <w:rPr>
                <w:rFonts w:ascii="Arial" w:eastAsia="Times New Roman" w:hAnsi="Arial" w:cs="Arial"/>
                <w:b/>
                <w:bCs/>
              </w:rPr>
              <w:t>Probabilitate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51949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51949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51949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51949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51949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</w:tr>
      <w:tr w:rsidR="00197CC5" w:rsidRPr="00651949" w:rsidTr="00197CC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Almost Certain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97CC5" w:rsidRPr="00651949" w:rsidTr="00197CC5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3155DD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952D1A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R8</w:t>
            </w:r>
          </w:p>
        </w:tc>
      </w:tr>
      <w:tr w:rsidR="00197CC5" w:rsidRPr="00651949" w:rsidTr="00197CC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Possible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3155DD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3155DD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R9, R7</w:t>
            </w:r>
            <w:r w:rsidR="00A20C2A">
              <w:rPr>
                <w:rFonts w:ascii="Arial" w:eastAsia="Times New Roman" w:hAnsi="Arial" w:cs="Arial"/>
              </w:rPr>
              <w:t>, R13</w:t>
            </w:r>
          </w:p>
        </w:tc>
      </w:tr>
      <w:tr w:rsidR="00197CC5" w:rsidRPr="00651949" w:rsidTr="00197CC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Unlikely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R3</w:t>
            </w:r>
            <w:r w:rsidR="003155DD">
              <w:rPr>
                <w:rFonts w:ascii="Arial" w:eastAsia="Times New Roman" w:hAnsi="Arial" w:cs="Arial"/>
              </w:rPr>
              <w:t>, 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R1</w:t>
            </w:r>
            <w:r w:rsidR="00A20C2A">
              <w:rPr>
                <w:rFonts w:ascii="Arial" w:eastAsia="Times New Roman" w:hAnsi="Arial" w:cs="Arial"/>
              </w:rPr>
              <w:t>, R12</w:t>
            </w:r>
          </w:p>
        </w:tc>
      </w:tr>
      <w:tr w:rsidR="00197CC5" w:rsidRPr="00651949" w:rsidTr="00197CC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51949">
              <w:rPr>
                <w:rFonts w:ascii="Arial" w:eastAsia="Times New Roman" w:hAnsi="Arial" w:cs="Arial"/>
              </w:rPr>
              <w:t>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197CC5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3155DD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97CC5" w:rsidRPr="00651949" w:rsidRDefault="003155DD" w:rsidP="00197CC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R11</w:t>
            </w:r>
          </w:p>
        </w:tc>
      </w:tr>
    </w:tbl>
    <w:p w:rsidR="00197CC5" w:rsidRPr="00651949" w:rsidRDefault="00197CC5">
      <w:pPr>
        <w:rPr>
          <w:rFonts w:ascii="Arial" w:hAnsi="Arial" w:cs="Arial"/>
        </w:rPr>
      </w:pPr>
    </w:p>
    <w:p w:rsidR="00514C69" w:rsidRPr="00651949" w:rsidRDefault="003B1143">
      <w:pPr>
        <w:rPr>
          <w:rFonts w:ascii="Arial" w:hAnsi="Arial" w:cs="Arial"/>
        </w:rPr>
      </w:pPr>
      <w:r w:rsidRPr="003B114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F804" wp14:editId="65807796">
                <wp:simplePos x="0" y="0"/>
                <wp:positionH relativeFrom="column">
                  <wp:posOffset>3225800</wp:posOffset>
                </wp:positionH>
                <wp:positionV relativeFrom="paragraph">
                  <wp:posOffset>3492500</wp:posOffset>
                </wp:positionV>
                <wp:extent cx="660400" cy="292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43" w:rsidRPr="003B1143" w:rsidRDefault="003B1143">
                            <w:pPr>
                              <w:rPr>
                                <w:sz w:val="18"/>
                              </w:rPr>
                            </w:pPr>
                            <w:r w:rsidRPr="003B1143">
                              <w:rPr>
                                <w:sz w:val="18"/>
                              </w:rPr>
                              <w:t>IMPACT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pt;margin-top:275pt;width:52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hyCgIAAPMDAAAOAAAAZHJzL2Uyb0RvYy54bWysU9tuGyEQfa/Uf0C817ve2k68Mo7SpKkq&#10;pRcp6QdglvWiAkMBe9f9+gys41jJW1Ue0MDMHOacGVZXg9FkL31QYBmdTkpKpBXQKLtl9Nfj3YdL&#10;SkLktuEarGT0IAO9Wr9/t+pdLSvoQDfSEwSxoe4do12Mri6KIDppeJiAkxadLXjDIx79tmg87xHd&#10;6KIqy0XRg2+cByFDwNvb0UnXGb9tpYg/2jbISDSjWFvMu8/7Ju3FesXrreeuU+JYBv+HKgxXFh89&#10;Qd3yyMnOqzdQRgkPAdo4EWAKaFslZOaAbKblKzYPHXcyc0FxgjvJFP4frPi+/+mJahj9WF5QYrnB&#10;Jj3KIZJPMJAq6dO7UGPYg8PAOOA19jlzDe4exO9ALNx03G7ltffQd5I3WN80ZRZnqSNOSCCb/hs0&#10;+AzfRchAQ+tNEg/lIIiOfTqcepNKEXi5WJSzEj0CXdWymqKdXuD1c7LzIX6RYEgyGPXY+gzO9/ch&#10;jqHPIektC3dKa7zntbakZ3Q5r+Y54cxjVMTp1MowelmmNc5L4vjZNjk5cqVHG2vR9kg68RwZx2Ez&#10;YGBSYgPNAel7GKcQfw0aHfi/lPQ4gYyGPzvuJSX6q0UJl9PZLI1sPszmFxUe/Llnc+7hViAUo5GS&#10;0byJecxHrtcodauyDC+VHGvFycpCHn9BGt3zc456+avrJwAAAP//AwBQSwMEFAAGAAgAAAAhAPvg&#10;dKbdAAAACwEAAA8AAABkcnMvZG93bnJldi54bWxMj0FPwzAMhe9I/IfISNyYs4lWW2k6IRBXEBsg&#10;ccsar61onKrJ1vLvMSe4PdtPz98rt7Pv1ZnG2AU2sFxoUMR1cB03Bt72TzdrUDFZdrYPTAa+KcK2&#10;urwobeHCxK903qVGSQjHwhpoUxoKxFi35G1chIFYbscweptkHBt0o50k3Pe40jpHbzuWD60d6KGl&#10;+mt38gben4+fH7f6pXn02TCFWSP7DRpzfTXf34FKNKc/M/ziCzpUwnQIJ3ZR9QYyvZYuSUSmRYgj&#10;X65EHGSzyTVgVeL/DtUPAAAA//8DAFBLAQItABQABgAIAAAAIQC2gziS/gAAAOEBAAATAAAAAAAA&#10;AAAAAAAAAAAAAABbQ29udGVudF9UeXBlc10ueG1sUEsBAi0AFAAGAAgAAAAhADj9If/WAAAAlAEA&#10;AAsAAAAAAAAAAAAAAAAALwEAAF9yZWxzLy5yZWxzUEsBAi0AFAAGAAgAAAAhAFpsuHIKAgAA8wMA&#10;AA4AAAAAAAAAAAAAAAAALgIAAGRycy9lMm9Eb2MueG1sUEsBAi0AFAAGAAgAAAAhAPvgdKbdAAAA&#10;CwEAAA8AAAAAAAAAAAAAAAAAZAQAAGRycy9kb3ducmV2LnhtbFBLBQYAAAAABAAEAPMAAABuBQAA&#10;AAA=&#10;" filled="f" stroked="f">
                <v:textbox>
                  <w:txbxContent>
                    <w:p w:rsidR="003B1143" w:rsidRPr="003B1143" w:rsidRDefault="003B1143">
                      <w:pPr>
                        <w:rPr>
                          <w:sz w:val="18"/>
                        </w:rPr>
                      </w:pPr>
                      <w:r w:rsidRPr="003B1143">
                        <w:rPr>
                          <w:sz w:val="18"/>
                        </w:rPr>
                        <w:t>IMPACT</w:t>
                      </w:r>
                    </w:p>
                  </w:txbxContent>
                </v:textbox>
              </v:shape>
            </w:pict>
          </mc:Fallback>
        </mc:AlternateContent>
      </w:r>
      <w:r w:rsidRPr="003B11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12623" wp14:editId="3C80CA4E">
                <wp:simplePos x="0" y="0"/>
                <wp:positionH relativeFrom="column">
                  <wp:posOffset>-622301</wp:posOffset>
                </wp:positionH>
                <wp:positionV relativeFrom="paragraph">
                  <wp:posOffset>1708150</wp:posOffset>
                </wp:positionV>
                <wp:extent cx="933450" cy="292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34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43" w:rsidRPr="003B1143" w:rsidRDefault="003B1143" w:rsidP="003B114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PROBABILITATE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pt;margin-top:134.5pt;width:73.5pt;height:2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+10FAIAAAcEAAAOAAAAZHJzL2Uyb0RvYy54bWysU9tu2zAMfR+wfxD0vjh2k64x4hRduw4D&#10;ugvQ7gMYWY6FSaImKbG7rx8lZ2mwvQ3zgyHxcshzSK2vR6PZQfqg0Da8nM05k1Zgq+yu4d+e7t9c&#10;cRYi2BY0WtnwZxn49eb1q/Xgallhj7qVnhGIDfXgGt7H6OqiCKKXBsIMnbTk7NAbiHT1u6L1MBC6&#10;0UU1n18WA/rWeRQyBLLeTU6+yfhdJ0X80nVBRqYbTr3F/Pf5v03/YrOGeufB9Uoc24B/6MKAslT0&#10;BHUHEdjeq7+gjBIeA3ZxJtAU2HVKyMyB2JTzP9g89uBk5kLiBHeSKfw/WPH58NUz1Ta84syCoRE9&#10;yTGydziyKqkzuFBT0KOjsDiSmaacmQb3gOJ7YBZve7A7eeM9Dr2ElrorU2ZxljrhhASyHT5hS2Vg&#10;HzEDjZ03zCONprykkdKXzaQNo2I0tOfToFJngoyri4vFkjyCXNWqKiklFYQ6YaUxOB/iB4mGpUPD&#10;Pe1BBoXDQ4hT6O+QFG7xXmlNdqi1ZQMVWFbLnHDmMSrSqmplGn41tZkTEuX3ts3nCEpPZ+pF26MG&#10;ifYkQBy3YxY7C5T02WL7TKJk+kSIXhK126P/ydlAW9nw8GMPXnKmP1oSdlUuFmmN82WxfFvRxZ97&#10;tucesIKgGh45m463Ma/+RPmGBtCprMZLJ8eWaduynseXkdb5/J6jXt7v5hcAAAD//wMAUEsDBBQA&#10;BgAIAAAAIQAAG6mP3QAAAAoBAAAPAAAAZHJzL2Rvd25yZXYueG1sTI/BTsMwDIbvSHuHyJO4oC7t&#10;oGMqdacNhMR1Be5Zk7UVjVM12dq+PebETrblT78/57vJduJqBt86QkhWMQhDldMt1Qhfn+/RFoQP&#10;irTqHBmE2XjYFYu7XGXajXQ01zLUgkPIZwqhCaHPpPRVY6zyK9cb4t3ZDVYFHoda6kGNHG47uY7j&#10;jbSqJb7QqN68Nqb6KS8WIbyF1unvh/jsjmN6mD9KL+2MeL+c9i8ggpnCPwx/+qwOBTud3IW0Fx1C&#10;9PScMoqwTrbcMBElXE8Ij5s0BVnk8vaF4hcAAP//AwBQSwECLQAUAAYACAAAACEAtoM4kv4AAADh&#10;AQAAEwAAAAAAAAAAAAAAAAAAAAAAW0NvbnRlbnRfVHlwZXNdLnhtbFBLAQItABQABgAIAAAAIQA4&#10;/SH/1gAAAJQBAAALAAAAAAAAAAAAAAAAAC8BAABfcmVscy8ucmVsc1BLAQItABQABgAIAAAAIQCq&#10;0+10FAIAAAcEAAAOAAAAAAAAAAAAAAAAAC4CAABkcnMvZTJvRG9jLnhtbFBLAQItABQABgAIAAAA&#10;IQAAG6mP3QAAAAoBAAAPAAAAAAAAAAAAAAAAAG4EAABkcnMvZG93bnJldi54bWxQSwUGAAAAAAQA&#10;BADzAAAAeAUAAAAA&#10;" filled="f" stroked="f">
                <v:textbox>
                  <w:txbxContent>
                    <w:p w:rsidR="003B1143" w:rsidRPr="003B1143" w:rsidRDefault="003B1143" w:rsidP="003B114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PROBABILITATE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754E9A" wp14:editId="4A24E069">
            <wp:extent cx="5943600" cy="3500755"/>
            <wp:effectExtent l="0" t="0" r="1905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4C69" w:rsidRDefault="00514C69">
      <w:pPr>
        <w:rPr>
          <w:rFonts w:ascii="Arial" w:hAnsi="Arial" w:cs="Arial"/>
        </w:rPr>
      </w:pPr>
    </w:p>
    <w:p w:rsidR="00C03B86" w:rsidRPr="00651949" w:rsidRDefault="00C03B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Ordinea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gestionare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riscurilor</w:t>
      </w:r>
      <w:proofErr w:type="spellEnd"/>
      <w:r>
        <w:rPr>
          <w:rFonts w:ascii="Arial" w:hAnsi="Arial" w:cs="Arial"/>
        </w:rPr>
        <w:t>: R5, R8, R2, R9, R7,</w:t>
      </w:r>
      <w:r w:rsidR="00A20C2A">
        <w:rPr>
          <w:rFonts w:ascii="Arial" w:hAnsi="Arial" w:cs="Arial"/>
        </w:rPr>
        <w:t xml:space="preserve"> R13,</w:t>
      </w:r>
      <w:r>
        <w:rPr>
          <w:rFonts w:ascii="Arial" w:hAnsi="Arial" w:cs="Arial"/>
        </w:rPr>
        <w:t xml:space="preserve"> R3, R6, R10, R11, R1</w:t>
      </w:r>
      <w:r w:rsidR="00A20C2A">
        <w:rPr>
          <w:rFonts w:ascii="Arial" w:hAnsi="Arial" w:cs="Arial"/>
        </w:rPr>
        <w:t>, R12</w:t>
      </w:r>
      <w:r>
        <w:rPr>
          <w:rFonts w:ascii="Arial" w:hAnsi="Arial" w:cs="Arial"/>
        </w:rPr>
        <w:t>, R4</w:t>
      </w:r>
    </w:p>
    <w:p w:rsidR="00514C69" w:rsidRPr="00651949" w:rsidRDefault="00514C69">
      <w:pPr>
        <w:rPr>
          <w:rFonts w:ascii="Arial" w:hAnsi="Arial" w:cs="Arial"/>
          <w:b/>
        </w:rPr>
      </w:pPr>
      <w:proofErr w:type="spellStart"/>
      <w:r w:rsidRPr="00651949">
        <w:rPr>
          <w:rFonts w:ascii="Arial" w:hAnsi="Arial" w:cs="Arial"/>
          <w:b/>
        </w:rPr>
        <w:t>Exercitiul</w:t>
      </w:r>
      <w:proofErr w:type="spellEnd"/>
      <w:r w:rsidRPr="00651949">
        <w:rPr>
          <w:rFonts w:ascii="Arial" w:hAnsi="Arial" w:cs="Arial"/>
          <w:b/>
        </w:rPr>
        <w:t xml:space="preserve"> 2</w:t>
      </w:r>
    </w:p>
    <w:p w:rsidR="00514C69" w:rsidRPr="00651949" w:rsidRDefault="00514C69">
      <w:pPr>
        <w:rPr>
          <w:rFonts w:ascii="Arial" w:hAnsi="Arial" w:cs="Arial"/>
        </w:rPr>
      </w:pPr>
      <w:r w:rsidRPr="00651949">
        <w:rPr>
          <w:rFonts w:ascii="Arial" w:hAnsi="Arial" w:cs="Arial"/>
        </w:rPr>
        <w:t xml:space="preserve">Program – </w:t>
      </w:r>
      <w:proofErr w:type="spellStart"/>
      <w:r w:rsidRPr="00651949">
        <w:rPr>
          <w:rFonts w:ascii="Arial" w:hAnsi="Arial" w:cs="Arial"/>
        </w:rPr>
        <w:t>actiuni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mitigare</w:t>
      </w:r>
      <w:proofErr w:type="spellEnd"/>
    </w:p>
    <w:p w:rsidR="00514C69" w:rsidRPr="00651949" w:rsidRDefault="00514C69">
      <w:p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Resurse</w:t>
      </w:r>
      <w:proofErr w:type="spellEnd"/>
      <w:r w:rsidRPr="00651949">
        <w:rPr>
          <w:rFonts w:ascii="Arial" w:hAnsi="Arial" w:cs="Arial"/>
        </w:rPr>
        <w:t xml:space="preserve"> – </w:t>
      </w:r>
      <w:proofErr w:type="spellStart"/>
      <w:r w:rsidRPr="00651949">
        <w:rPr>
          <w:rFonts w:ascii="Arial" w:hAnsi="Arial" w:cs="Arial"/>
        </w:rPr>
        <w:t>actiuni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mitigare</w:t>
      </w:r>
      <w:proofErr w:type="spellEnd"/>
    </w:p>
    <w:p w:rsidR="00514C69" w:rsidRPr="00651949" w:rsidRDefault="00514C69">
      <w:p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Defecte</w:t>
      </w:r>
      <w:proofErr w:type="spellEnd"/>
      <w:r w:rsidRPr="00651949">
        <w:rPr>
          <w:rFonts w:ascii="Arial" w:hAnsi="Arial" w:cs="Arial"/>
        </w:rPr>
        <w:t xml:space="preserve"> - </w:t>
      </w:r>
      <w:proofErr w:type="spellStart"/>
      <w:r w:rsidRPr="00651949">
        <w:rPr>
          <w:rFonts w:ascii="Arial" w:hAnsi="Arial" w:cs="Arial"/>
        </w:rPr>
        <w:t>actiuni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mitigare</w:t>
      </w:r>
      <w:proofErr w:type="spellEnd"/>
    </w:p>
    <w:p w:rsidR="00514C69" w:rsidRPr="00651949" w:rsidRDefault="00514C69">
      <w:p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Securitate</w:t>
      </w:r>
      <w:proofErr w:type="spellEnd"/>
      <w:r w:rsidRPr="00651949">
        <w:rPr>
          <w:rFonts w:ascii="Arial" w:hAnsi="Arial" w:cs="Arial"/>
        </w:rPr>
        <w:t xml:space="preserve"> - </w:t>
      </w:r>
      <w:proofErr w:type="spellStart"/>
      <w:r w:rsidRPr="00651949">
        <w:rPr>
          <w:rFonts w:ascii="Arial" w:hAnsi="Arial" w:cs="Arial"/>
        </w:rPr>
        <w:t>actiuni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contingent</w:t>
      </w:r>
      <w:r w:rsidR="00547730" w:rsidRPr="00651949">
        <w:rPr>
          <w:rFonts w:ascii="Arial" w:hAnsi="Arial" w:cs="Arial"/>
        </w:rPr>
        <w:t>a</w:t>
      </w:r>
      <w:proofErr w:type="spellEnd"/>
    </w:p>
    <w:p w:rsidR="00514C69" w:rsidRPr="00651949" w:rsidRDefault="00514C69">
      <w:pPr>
        <w:rPr>
          <w:rFonts w:ascii="Arial" w:hAnsi="Arial" w:cs="Arial"/>
        </w:rPr>
      </w:pPr>
      <w:proofErr w:type="spellStart"/>
      <w:r w:rsidRPr="00651949">
        <w:rPr>
          <w:rFonts w:ascii="Arial" w:hAnsi="Arial" w:cs="Arial"/>
        </w:rPr>
        <w:t>Resurse</w:t>
      </w:r>
      <w:proofErr w:type="spellEnd"/>
      <w:r w:rsidRPr="00651949">
        <w:rPr>
          <w:rFonts w:ascii="Arial" w:hAnsi="Arial" w:cs="Arial"/>
        </w:rPr>
        <w:t xml:space="preserve"> - </w:t>
      </w:r>
      <w:proofErr w:type="spellStart"/>
      <w:r w:rsidRPr="00651949">
        <w:rPr>
          <w:rFonts w:ascii="Arial" w:hAnsi="Arial" w:cs="Arial"/>
        </w:rPr>
        <w:t>actiuni</w:t>
      </w:r>
      <w:proofErr w:type="spellEnd"/>
      <w:r w:rsidRPr="00651949">
        <w:rPr>
          <w:rFonts w:ascii="Arial" w:hAnsi="Arial" w:cs="Arial"/>
        </w:rPr>
        <w:t xml:space="preserve"> de </w:t>
      </w:r>
      <w:proofErr w:type="spellStart"/>
      <w:r w:rsidRPr="00651949">
        <w:rPr>
          <w:rFonts w:ascii="Arial" w:hAnsi="Arial" w:cs="Arial"/>
        </w:rPr>
        <w:t>mitigare</w:t>
      </w:r>
      <w:proofErr w:type="spellEnd"/>
    </w:p>
    <w:p w:rsidR="00547730" w:rsidRPr="00651949" w:rsidRDefault="00547730">
      <w:pPr>
        <w:rPr>
          <w:rFonts w:ascii="Arial" w:hAnsi="Arial" w:cs="Arial"/>
          <w:color w:val="3A3A3A"/>
        </w:rPr>
      </w:pPr>
    </w:p>
    <w:p w:rsidR="00547730" w:rsidRPr="00651949" w:rsidRDefault="00547730">
      <w:pPr>
        <w:rPr>
          <w:rFonts w:ascii="Arial" w:hAnsi="Arial" w:cs="Arial"/>
          <w:color w:val="3A3A3A"/>
        </w:rPr>
      </w:pPr>
    </w:p>
    <w:p w:rsidR="00547730" w:rsidRDefault="00547730">
      <w:pPr>
        <w:rPr>
          <w:rFonts w:ascii="Arial" w:hAnsi="Arial" w:cs="Arial"/>
          <w:b/>
        </w:rPr>
      </w:pPr>
      <w:proofErr w:type="spellStart"/>
      <w:r w:rsidRPr="00651949">
        <w:rPr>
          <w:rFonts w:ascii="Arial" w:hAnsi="Arial" w:cs="Arial"/>
          <w:b/>
        </w:rPr>
        <w:t>Exercitiu</w:t>
      </w:r>
      <w:proofErr w:type="spellEnd"/>
      <w:r w:rsidRPr="00651949">
        <w:rPr>
          <w:rFonts w:ascii="Arial" w:hAnsi="Arial" w:cs="Arial"/>
          <w:b/>
        </w:rPr>
        <w:t xml:space="preserve"> 3</w:t>
      </w:r>
    </w:p>
    <w:p w:rsidR="00547730" w:rsidRPr="00651949" w:rsidRDefault="00B76FCC">
      <w:pPr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2-&gt;</w:t>
      </w:r>
      <w:r>
        <w:rPr>
          <w:rFonts w:ascii="Arial" w:hAnsi="Arial" w:cs="Arial"/>
          <w:color w:val="3A3A3A"/>
        </w:rPr>
        <w:tab/>
        <w:t>4-&gt;</w:t>
      </w:r>
      <w:r>
        <w:rPr>
          <w:rFonts w:ascii="Arial" w:hAnsi="Arial" w:cs="Arial"/>
          <w:color w:val="3A3A3A"/>
        </w:rPr>
        <w:tab/>
        <w:t>5-&gt;</w:t>
      </w:r>
      <w:r>
        <w:rPr>
          <w:rFonts w:ascii="Arial" w:hAnsi="Arial" w:cs="Arial"/>
          <w:color w:val="3A3A3A"/>
        </w:rPr>
        <w:tab/>
        <w:t>6-&gt;</w:t>
      </w:r>
      <w:r>
        <w:rPr>
          <w:rFonts w:ascii="Arial" w:hAnsi="Arial" w:cs="Arial"/>
          <w:color w:val="3A3A3A"/>
        </w:rPr>
        <w:tab/>
        <w:t>1-&gt;</w:t>
      </w:r>
      <w:r>
        <w:rPr>
          <w:rFonts w:ascii="Arial" w:hAnsi="Arial" w:cs="Arial"/>
          <w:color w:val="3A3A3A"/>
        </w:rPr>
        <w:tab/>
        <w:t>3</w:t>
      </w:r>
      <w:r>
        <w:rPr>
          <w:rFonts w:ascii="Arial" w:hAnsi="Arial" w:cs="Arial"/>
          <w:color w:val="3A3A3A"/>
        </w:rPr>
        <w:tab/>
      </w:r>
    </w:p>
    <w:p w:rsidR="00547730" w:rsidRPr="00651949" w:rsidRDefault="00547730">
      <w:pPr>
        <w:rPr>
          <w:rFonts w:ascii="Arial" w:hAnsi="Arial" w:cs="Arial"/>
        </w:rPr>
      </w:pPr>
    </w:p>
    <w:sectPr w:rsidR="00547730" w:rsidRPr="0065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C6F"/>
    <w:multiLevelType w:val="hybridMultilevel"/>
    <w:tmpl w:val="E9F0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018C2"/>
    <w:multiLevelType w:val="hybridMultilevel"/>
    <w:tmpl w:val="364A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64"/>
    <w:rsid w:val="00006637"/>
    <w:rsid w:val="000D6295"/>
    <w:rsid w:val="001802E4"/>
    <w:rsid w:val="00197CC5"/>
    <w:rsid w:val="003155DD"/>
    <w:rsid w:val="003B1143"/>
    <w:rsid w:val="00514C69"/>
    <w:rsid w:val="00547730"/>
    <w:rsid w:val="00651949"/>
    <w:rsid w:val="00853B2D"/>
    <w:rsid w:val="008F4664"/>
    <w:rsid w:val="00952D1A"/>
    <w:rsid w:val="009E77F2"/>
    <w:rsid w:val="00A20C2A"/>
    <w:rsid w:val="00B76FCC"/>
    <w:rsid w:val="00BE5DAD"/>
    <w:rsid w:val="00C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C5"/>
    <w:pPr>
      <w:ind w:left="720"/>
      <w:contextualSpacing/>
    </w:pPr>
  </w:style>
  <w:style w:type="table" w:styleId="TableGrid">
    <w:name w:val="Table Grid"/>
    <w:basedOn w:val="TableNormal"/>
    <w:uiPriority w:val="59"/>
    <w:rsid w:val="00514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C5"/>
    <w:pPr>
      <w:ind w:left="720"/>
      <w:contextualSpacing/>
    </w:pPr>
  </w:style>
  <w:style w:type="table" w:styleId="TableGrid">
    <w:name w:val="Table Grid"/>
    <w:basedOn w:val="TableNormal"/>
    <w:uiPriority w:val="59"/>
    <w:rsid w:val="00514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_Testing\Curs%20IT%20Factory\Teme\Teme%20rezolvate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Matricea Riscurilor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0952621306952016E-2"/>
          <c:y val="0.15247310937212116"/>
          <c:w val="0.92653677905646414"/>
          <c:h val="0.75618927724821994"/>
        </c:manualLayout>
      </c:layout>
      <c:scatterChart>
        <c:scatterStyle val="lineMarker"/>
        <c:varyColors val="0"/>
        <c:ser>
          <c:idx val="0"/>
          <c:order val="0"/>
          <c:tx>
            <c:v>impact</c:v>
          </c:tx>
          <c:spPr>
            <a:ln w="28575">
              <a:noFill/>
            </a:ln>
          </c:spPr>
          <c:dLbls>
            <c:dLbl>
              <c:idx val="0"/>
              <c:layout>
                <c:manualLayout>
                  <c:x val="-3.7476577139287946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R1, R12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"/>
                  <c:y val="-3.534817956875221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R2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4.2735042735042739E-3"/>
                  <c:y val="-2.542373123712905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R3,R6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4.9788399302962407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R4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R5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3.5285180698566523E-2"/>
                  <c:y val="-2.542373123712905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R9, R7, R13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3.9558609202581717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R8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R10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4.1640641265875494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R11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Sheet1!$A$1:$A$9</c:f>
              <c:numCache>
                <c:formatCode>General</c:formatCode>
                <c:ptCount val="9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Probabilitate</c:v>
          </c:tx>
          <c:spPr>
            <a:ln w="28575">
              <a:noFill/>
            </a:ln>
          </c:spPr>
          <c:dPt>
            <c:idx val="0"/>
            <c:marker>
              <c:spPr>
                <a:solidFill>
                  <a:schemeClr val="accent2">
                    <a:lumMod val="75000"/>
                    <a:alpha val="26000"/>
                  </a:schemeClr>
                </a:solidFill>
              </c:spPr>
            </c:marker>
            <c:bubble3D val="0"/>
          </c:dPt>
          <c:dPt>
            <c:idx val="1"/>
            <c:marker>
              <c:spPr>
                <a:solidFill>
                  <a:schemeClr val="accent2">
                    <a:lumMod val="75000"/>
                    <a:alpha val="23000"/>
                  </a:schemeClr>
                </a:solidFill>
              </c:spPr>
            </c:marker>
            <c:bubble3D val="0"/>
          </c:dPt>
          <c:dLbls>
            <c:dLbl>
              <c:idx val="0"/>
              <c:delete val="1"/>
            </c:dLbl>
            <c:dLbl>
              <c:idx val="1"/>
              <c:delete val="1"/>
            </c:dLbl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Sheet1!$A$13:$A$14</c:f>
              <c:numCache>
                <c:formatCode>General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Sheet1!$B$13:$B$14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63449856"/>
        <c:axId val="163455744"/>
      </c:scatterChart>
      <c:valAx>
        <c:axId val="163449856"/>
        <c:scaling>
          <c:orientation val="minMax"/>
          <c:max val="5"/>
          <c:min val="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63455744"/>
        <c:crosses val="autoZero"/>
        <c:crossBetween val="midCat"/>
        <c:majorUnit val="1"/>
        <c:minorUnit val="1"/>
      </c:valAx>
      <c:valAx>
        <c:axId val="163455744"/>
        <c:scaling>
          <c:orientation val="minMax"/>
          <c:max val="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449856"/>
        <c:crosses val="autoZero"/>
        <c:crossBetween val="midCat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9</cp:revision>
  <dcterms:created xsi:type="dcterms:W3CDTF">2023-02-22T13:54:00Z</dcterms:created>
  <dcterms:modified xsi:type="dcterms:W3CDTF">2023-04-12T11:36:00Z</dcterms:modified>
</cp:coreProperties>
</file>