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B0D69" w14:textId="77777777" w:rsidR="00496533" w:rsidRPr="007438C0" w:rsidRDefault="00000000" w:rsidP="007438C0">
      <w:pPr>
        <w:pStyle w:val="Title"/>
        <w:spacing w:after="0"/>
        <w:jc w:val="center"/>
        <w:rPr>
          <w:rFonts w:asciiTheme="minorHAnsi" w:hAnsiTheme="minorHAnsi"/>
          <w:b/>
          <w:bCs/>
          <w:sz w:val="26"/>
          <w:szCs w:val="26"/>
        </w:rPr>
      </w:pPr>
      <w:r w:rsidRPr="007438C0">
        <w:rPr>
          <w:rFonts w:asciiTheme="minorHAnsi" w:hAnsiTheme="minorHAnsi"/>
          <w:b/>
          <w:bCs/>
          <w:sz w:val="26"/>
          <w:szCs w:val="26"/>
        </w:rPr>
        <w:t>ST. MARY’S REHABILITATION UNIVERSITY</w:t>
      </w:r>
    </w:p>
    <w:p w14:paraId="1C2E5C8C" w14:textId="77777777" w:rsidR="00496533" w:rsidRPr="007438C0" w:rsidRDefault="00000000" w:rsidP="007438C0">
      <w:pPr>
        <w:spacing w:after="0"/>
        <w:jc w:val="center"/>
        <w:rPr>
          <w:rFonts w:asciiTheme="minorHAnsi" w:hAnsiTheme="minorHAnsi"/>
          <w:szCs w:val="26"/>
        </w:rPr>
      </w:pPr>
      <w:r w:rsidRPr="007438C0">
        <w:rPr>
          <w:rFonts w:asciiTheme="minorHAnsi" w:hAnsiTheme="minorHAnsi"/>
          <w:szCs w:val="26"/>
        </w:rPr>
        <w:t>Hyderabad, Telangana | www.smru.edu.in</w:t>
      </w:r>
    </w:p>
    <w:p w14:paraId="3F1ED4C0" w14:textId="77777777" w:rsidR="007438C0" w:rsidRDefault="007438C0" w:rsidP="007438C0">
      <w:pPr>
        <w:pStyle w:val="Title"/>
        <w:spacing w:after="0"/>
        <w:jc w:val="center"/>
        <w:rPr>
          <w:rFonts w:asciiTheme="minorHAnsi" w:hAnsiTheme="minorHAnsi"/>
          <w:sz w:val="26"/>
          <w:szCs w:val="26"/>
        </w:rPr>
      </w:pPr>
    </w:p>
    <w:p w14:paraId="39A133D0" w14:textId="62A716B4" w:rsidR="00496533" w:rsidRPr="007438C0" w:rsidRDefault="00000000" w:rsidP="007438C0">
      <w:pPr>
        <w:pStyle w:val="Title"/>
        <w:spacing w:after="0"/>
        <w:jc w:val="center"/>
        <w:rPr>
          <w:rFonts w:asciiTheme="minorHAnsi" w:hAnsiTheme="minorHAnsi"/>
          <w:sz w:val="26"/>
          <w:szCs w:val="26"/>
        </w:rPr>
      </w:pPr>
      <w:r w:rsidRPr="007438C0">
        <w:rPr>
          <w:rFonts w:asciiTheme="minorHAnsi" w:hAnsiTheme="minorHAnsi"/>
          <w:sz w:val="26"/>
          <w:szCs w:val="26"/>
        </w:rPr>
        <w:t>EMPLOYMENT NOTIFICATION</w:t>
      </w:r>
    </w:p>
    <w:p w14:paraId="3FF2DA22" w14:textId="77777777" w:rsidR="007438C0" w:rsidRDefault="007438C0" w:rsidP="007438C0">
      <w:pPr>
        <w:spacing w:after="0"/>
        <w:jc w:val="both"/>
        <w:rPr>
          <w:rFonts w:asciiTheme="minorHAnsi" w:hAnsiTheme="minorHAnsi"/>
          <w:szCs w:val="26"/>
        </w:rPr>
      </w:pPr>
    </w:p>
    <w:p w14:paraId="784D7AF1" w14:textId="4487657A" w:rsidR="00496533" w:rsidRPr="007438C0" w:rsidRDefault="00000000" w:rsidP="007438C0">
      <w:pPr>
        <w:spacing w:after="0"/>
        <w:jc w:val="center"/>
        <w:rPr>
          <w:rFonts w:asciiTheme="minorHAnsi" w:hAnsiTheme="minorHAnsi"/>
          <w:szCs w:val="26"/>
        </w:rPr>
      </w:pPr>
      <w:r w:rsidRPr="007438C0">
        <w:rPr>
          <w:rFonts w:asciiTheme="minorHAnsi" w:hAnsiTheme="minorHAnsi"/>
          <w:szCs w:val="26"/>
        </w:rPr>
        <w:t xml:space="preserve">Related recruitment reference: SMRU/2026-27/VC.APP/01 dated </w:t>
      </w:r>
      <w:r w:rsidR="007438C0">
        <w:rPr>
          <w:rFonts w:asciiTheme="minorHAnsi" w:hAnsiTheme="minorHAnsi"/>
          <w:szCs w:val="26"/>
        </w:rPr>
        <w:t>06</w:t>
      </w:r>
      <w:r w:rsidRPr="007438C0">
        <w:rPr>
          <w:rFonts w:asciiTheme="minorHAnsi" w:hAnsiTheme="minorHAnsi"/>
          <w:szCs w:val="26"/>
        </w:rPr>
        <w:t>.10.2026</w:t>
      </w:r>
    </w:p>
    <w:p w14:paraId="4F725B39" w14:textId="77777777" w:rsidR="00496533" w:rsidRPr="007438C0" w:rsidRDefault="00000000" w:rsidP="007438C0">
      <w:pPr>
        <w:pStyle w:val="Title"/>
        <w:spacing w:after="0"/>
        <w:jc w:val="center"/>
        <w:rPr>
          <w:rFonts w:asciiTheme="minorHAnsi" w:hAnsiTheme="minorHAnsi"/>
          <w:sz w:val="26"/>
          <w:szCs w:val="26"/>
        </w:rPr>
      </w:pPr>
      <w:r w:rsidRPr="007438C0">
        <w:rPr>
          <w:rFonts w:asciiTheme="minorHAnsi" w:hAnsiTheme="minorHAnsi"/>
          <w:sz w:val="26"/>
          <w:szCs w:val="26"/>
        </w:rPr>
        <w:t>APPOINTMENT OF ASSISTANT REGISTRAR</w:t>
      </w:r>
    </w:p>
    <w:p w14:paraId="0EF24F2B" w14:textId="77777777" w:rsidR="007438C0" w:rsidRDefault="007438C0" w:rsidP="007438C0">
      <w:pPr>
        <w:spacing w:after="0"/>
        <w:jc w:val="both"/>
        <w:rPr>
          <w:rFonts w:asciiTheme="minorHAnsi" w:hAnsiTheme="minorHAnsi"/>
          <w:szCs w:val="26"/>
        </w:rPr>
      </w:pPr>
    </w:p>
    <w:p w14:paraId="2671D410" w14:textId="306ADECE" w:rsidR="007438C0" w:rsidRPr="007438C0" w:rsidRDefault="00000000" w:rsidP="007438C0">
      <w:pPr>
        <w:spacing w:after="0"/>
        <w:jc w:val="both"/>
        <w:rPr>
          <w:rFonts w:asciiTheme="minorHAnsi" w:hAnsiTheme="minorHAnsi"/>
          <w:szCs w:val="26"/>
        </w:rPr>
      </w:pPr>
      <w:r w:rsidRPr="007438C0">
        <w:rPr>
          <w:rFonts w:asciiTheme="minorHAnsi" w:hAnsiTheme="minorHAnsi"/>
          <w:szCs w:val="26"/>
        </w:rPr>
        <w:t>Detailed requirements, selection information and prescribed application form</w:t>
      </w:r>
    </w:p>
    <w:tbl>
      <w:tblPr>
        <w:tblStyle w:val="TableGrid"/>
        <w:tblW w:w="0" w:type="auto"/>
        <w:tblLook w:val="04A0" w:firstRow="1" w:lastRow="0" w:firstColumn="1" w:lastColumn="0" w:noHBand="0" w:noVBand="1"/>
      </w:tblPr>
      <w:tblGrid>
        <w:gridCol w:w="4946"/>
        <w:gridCol w:w="4946"/>
      </w:tblGrid>
      <w:tr w:rsidR="00496533" w:rsidRPr="007438C0" w14:paraId="73BA61AF" w14:textId="77777777">
        <w:trPr>
          <w:cantSplit/>
          <w:tblHeader/>
        </w:trPr>
        <w:tc>
          <w:tcPr>
            <w:tcW w:w="4946" w:type="dxa"/>
          </w:tcPr>
          <w:p w14:paraId="5963C4B3" w14:textId="77777777" w:rsidR="00496533" w:rsidRPr="007438C0" w:rsidRDefault="00000000" w:rsidP="007438C0">
            <w:pPr>
              <w:spacing w:after="0"/>
              <w:jc w:val="both"/>
              <w:rPr>
                <w:rFonts w:asciiTheme="minorHAnsi" w:hAnsiTheme="minorHAnsi"/>
                <w:szCs w:val="26"/>
              </w:rPr>
            </w:pPr>
            <w:proofErr w:type="gramStart"/>
            <w:r w:rsidRPr="007438C0">
              <w:rPr>
                <w:rFonts w:asciiTheme="minorHAnsi" w:hAnsiTheme="minorHAnsi"/>
                <w:b/>
                <w:szCs w:val="26"/>
              </w:rPr>
              <w:t>At a glance</w:t>
            </w:r>
            <w:proofErr w:type="gramEnd"/>
          </w:p>
        </w:tc>
        <w:tc>
          <w:tcPr>
            <w:tcW w:w="4946" w:type="dxa"/>
          </w:tcPr>
          <w:p w14:paraId="637DFF5C"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b/>
                <w:szCs w:val="26"/>
              </w:rPr>
              <w:t>Information</w:t>
            </w:r>
          </w:p>
        </w:tc>
      </w:tr>
      <w:tr w:rsidR="00496533" w:rsidRPr="007438C0" w14:paraId="64089D1F" w14:textId="77777777">
        <w:trPr>
          <w:cantSplit/>
        </w:trPr>
        <w:tc>
          <w:tcPr>
            <w:tcW w:w="4946" w:type="dxa"/>
          </w:tcPr>
          <w:p w14:paraId="50425AAE"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Post(s)</w:t>
            </w:r>
          </w:p>
        </w:tc>
        <w:tc>
          <w:tcPr>
            <w:tcW w:w="4946" w:type="dxa"/>
          </w:tcPr>
          <w:p w14:paraId="1C9D9277"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Assistant Registrar</w:t>
            </w:r>
          </w:p>
        </w:tc>
      </w:tr>
      <w:tr w:rsidR="00496533" w:rsidRPr="007438C0" w14:paraId="2E940D52" w14:textId="77777777">
        <w:trPr>
          <w:cantSplit/>
        </w:trPr>
        <w:tc>
          <w:tcPr>
            <w:tcW w:w="4946" w:type="dxa"/>
          </w:tcPr>
          <w:p w14:paraId="39808973"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Submission</w:t>
            </w:r>
          </w:p>
        </w:tc>
        <w:tc>
          <w:tcPr>
            <w:tcW w:w="4946" w:type="dxa"/>
          </w:tcPr>
          <w:p w14:paraId="1325DCCB"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hr@smru.edu.in</w:t>
            </w:r>
          </w:p>
        </w:tc>
      </w:tr>
      <w:tr w:rsidR="00496533" w:rsidRPr="007438C0" w14:paraId="3029C165" w14:textId="77777777">
        <w:trPr>
          <w:cantSplit/>
        </w:trPr>
        <w:tc>
          <w:tcPr>
            <w:tcW w:w="4946" w:type="dxa"/>
          </w:tcPr>
          <w:p w14:paraId="00CFD7C3"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Enquiries</w:t>
            </w:r>
          </w:p>
        </w:tc>
        <w:tc>
          <w:tcPr>
            <w:tcW w:w="4946" w:type="dxa"/>
          </w:tcPr>
          <w:p w14:paraId="40950691"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9010455591 / 92 | www.smru.edu.in</w:t>
            </w:r>
          </w:p>
        </w:tc>
      </w:tr>
      <w:tr w:rsidR="00496533" w:rsidRPr="007438C0" w14:paraId="205DBE69" w14:textId="77777777">
        <w:trPr>
          <w:cantSplit/>
        </w:trPr>
        <w:tc>
          <w:tcPr>
            <w:tcW w:w="4946" w:type="dxa"/>
          </w:tcPr>
          <w:p w14:paraId="4CED0107"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Application deadline</w:t>
            </w:r>
          </w:p>
        </w:tc>
        <w:tc>
          <w:tcPr>
            <w:tcW w:w="4946" w:type="dxa"/>
          </w:tcPr>
          <w:p w14:paraId="3B4D525E"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21 clear calendar days from the later newspaper publication / detailed website upload date; see Section II(A).</w:t>
            </w:r>
          </w:p>
        </w:tc>
      </w:tr>
      <w:tr w:rsidR="00496533" w:rsidRPr="007438C0" w14:paraId="1B6D0182" w14:textId="77777777">
        <w:trPr>
          <w:cantSplit/>
        </w:trPr>
        <w:tc>
          <w:tcPr>
            <w:tcW w:w="4946" w:type="dxa"/>
          </w:tcPr>
          <w:p w14:paraId="475E88F4"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Required submission</w:t>
            </w:r>
          </w:p>
        </w:tc>
        <w:tc>
          <w:tcPr>
            <w:tcW w:w="4946" w:type="dxa"/>
          </w:tcPr>
          <w:p w14:paraId="10B8C512"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Signed prescribed form, CV and indexed self-attested supporting records.</w:t>
            </w:r>
          </w:p>
        </w:tc>
      </w:tr>
    </w:tbl>
    <w:p w14:paraId="13136736" w14:textId="77777777" w:rsidR="007438C0" w:rsidRDefault="007438C0" w:rsidP="007438C0">
      <w:pPr>
        <w:pStyle w:val="Heading1"/>
        <w:spacing w:before="0"/>
        <w:jc w:val="both"/>
        <w:rPr>
          <w:rFonts w:asciiTheme="minorHAnsi" w:hAnsiTheme="minorHAnsi"/>
          <w:sz w:val="26"/>
          <w:szCs w:val="26"/>
        </w:rPr>
      </w:pPr>
    </w:p>
    <w:p w14:paraId="3FDF9405" w14:textId="77E12348" w:rsidR="00496533" w:rsidRPr="007438C0" w:rsidRDefault="00000000" w:rsidP="007438C0">
      <w:pPr>
        <w:pStyle w:val="Heading1"/>
        <w:spacing w:before="0"/>
        <w:jc w:val="both"/>
        <w:rPr>
          <w:rFonts w:asciiTheme="minorHAnsi" w:hAnsiTheme="minorHAnsi"/>
          <w:sz w:val="26"/>
          <w:szCs w:val="26"/>
        </w:rPr>
      </w:pPr>
      <w:r w:rsidRPr="007438C0">
        <w:rPr>
          <w:rFonts w:asciiTheme="minorHAnsi" w:hAnsiTheme="minorHAnsi"/>
          <w:sz w:val="26"/>
          <w:szCs w:val="26"/>
        </w:rPr>
        <w:t>I. REQUIREMENTS AND APPOINTMENT INFORMATION</w:t>
      </w:r>
    </w:p>
    <w:p w14:paraId="7F3E5BB4" w14:textId="77777777" w:rsidR="00496533" w:rsidRPr="007438C0" w:rsidRDefault="00000000" w:rsidP="007438C0">
      <w:pPr>
        <w:pStyle w:val="Heading2"/>
        <w:spacing w:before="0"/>
        <w:jc w:val="both"/>
        <w:rPr>
          <w:rFonts w:asciiTheme="minorHAnsi" w:hAnsiTheme="minorHAnsi"/>
          <w:sz w:val="26"/>
        </w:rPr>
      </w:pPr>
      <w:r w:rsidRPr="007438C0">
        <w:rPr>
          <w:rFonts w:asciiTheme="minorHAnsi" w:hAnsiTheme="minorHAnsi"/>
          <w:sz w:val="26"/>
        </w:rPr>
        <w:t>A. Invitation and governing instruments</w:t>
      </w:r>
    </w:p>
    <w:p w14:paraId="16510B12" w14:textId="77777777" w:rsidR="00496533" w:rsidRDefault="00000000" w:rsidP="007438C0">
      <w:pPr>
        <w:spacing w:after="0"/>
        <w:jc w:val="both"/>
        <w:rPr>
          <w:rFonts w:asciiTheme="minorHAnsi" w:hAnsiTheme="minorHAnsi"/>
          <w:szCs w:val="26"/>
        </w:rPr>
      </w:pPr>
      <w:r w:rsidRPr="007438C0">
        <w:rPr>
          <w:rFonts w:asciiTheme="minorHAnsi" w:hAnsiTheme="minorHAnsi"/>
          <w:szCs w:val="26"/>
        </w:rPr>
        <w:t>SMRU invites applications from eligible candidates for the advertised post(s). Read the applicable eligibility schedule, complete the prescribed application and submit the evidence supporting every essential claim.</w:t>
      </w:r>
    </w:p>
    <w:p w14:paraId="30516E02" w14:textId="77777777" w:rsidR="007438C0" w:rsidRPr="007438C0" w:rsidRDefault="007438C0" w:rsidP="007438C0">
      <w:pPr>
        <w:spacing w:after="0"/>
        <w:jc w:val="both"/>
        <w:rPr>
          <w:rFonts w:asciiTheme="minorHAnsi" w:hAnsiTheme="minorHAnsi"/>
          <w:szCs w:val="26"/>
        </w:rPr>
      </w:pPr>
    </w:p>
    <w:p w14:paraId="3E225CA0" w14:textId="77777777" w:rsidR="00496533" w:rsidRDefault="00000000" w:rsidP="007438C0">
      <w:pPr>
        <w:spacing w:after="0"/>
        <w:jc w:val="both"/>
        <w:rPr>
          <w:rFonts w:asciiTheme="minorHAnsi" w:hAnsiTheme="minorHAnsi"/>
          <w:szCs w:val="26"/>
        </w:rPr>
      </w:pPr>
      <w:r w:rsidRPr="007438C0">
        <w:rPr>
          <w:rFonts w:asciiTheme="minorHAnsi" w:hAnsiTheme="minorHAnsi"/>
          <w:szCs w:val="26"/>
        </w:rPr>
        <w:t>The governing framework comprises the Telangana State Private Universities (Establishment and Regulation) Act, 2018, as amended; SMRU First Statutes and First Ordinances notified through G.O.Ms.Nos.14 and 15 dated 28.03.2026; applicable UGC Regulations; and relevant binding professional-council requirements. The governing instruments prevail over a summary in this notification.</w:t>
      </w:r>
    </w:p>
    <w:p w14:paraId="031FF370" w14:textId="77777777" w:rsidR="007438C0" w:rsidRPr="007438C0" w:rsidRDefault="007438C0" w:rsidP="007438C0">
      <w:pPr>
        <w:spacing w:after="0"/>
        <w:jc w:val="both"/>
        <w:rPr>
          <w:rFonts w:asciiTheme="minorHAnsi" w:hAnsiTheme="minorHAnsi"/>
          <w:szCs w:val="26"/>
        </w:rPr>
      </w:pPr>
    </w:p>
    <w:p w14:paraId="47482A9C" w14:textId="77777777" w:rsidR="00496533" w:rsidRPr="007438C0" w:rsidRDefault="00000000" w:rsidP="007438C0">
      <w:pPr>
        <w:pStyle w:val="Heading2"/>
        <w:spacing w:before="0"/>
        <w:jc w:val="both"/>
        <w:rPr>
          <w:rFonts w:asciiTheme="minorHAnsi" w:hAnsiTheme="minorHAnsi"/>
          <w:sz w:val="26"/>
        </w:rPr>
      </w:pPr>
      <w:r w:rsidRPr="007438C0">
        <w:rPr>
          <w:rFonts w:asciiTheme="minorHAnsi" w:hAnsiTheme="minorHAnsi"/>
          <w:sz w:val="26"/>
        </w:rPr>
        <w:t>B. Essential qualifications — University recruitment standard</w:t>
      </w:r>
    </w:p>
    <w:p w14:paraId="36977D43" w14:textId="77777777" w:rsidR="00496533" w:rsidRDefault="00000000" w:rsidP="007438C0">
      <w:pPr>
        <w:spacing w:after="0"/>
        <w:jc w:val="both"/>
        <w:rPr>
          <w:rFonts w:asciiTheme="minorHAnsi" w:hAnsiTheme="minorHAnsi"/>
          <w:szCs w:val="26"/>
        </w:rPr>
      </w:pPr>
      <w:r w:rsidRPr="007438C0">
        <w:rPr>
          <w:rFonts w:asciiTheme="minorHAnsi" w:hAnsiTheme="minorHAnsi"/>
          <w:szCs w:val="26"/>
        </w:rPr>
        <w:t>The following educational standard is proposed for adoption by SMRU from the UGC 2022 Model Cadre Recruitment Rules for Central Universities. It requires competent-authority adoption before publication as final eligibility; the central model does not automatically govern this private University. The supplied SMRU First Statutes do not contain a separate Assistant Registrar qualification schedule.</w:t>
      </w:r>
    </w:p>
    <w:p w14:paraId="2C23FA24" w14:textId="77777777" w:rsidR="007438C0" w:rsidRPr="007438C0" w:rsidRDefault="007438C0" w:rsidP="007438C0">
      <w:pPr>
        <w:spacing w:after="0"/>
        <w:jc w:val="both"/>
        <w:rPr>
          <w:rFonts w:asciiTheme="minorHAnsi" w:hAnsiTheme="minorHAnsi"/>
          <w:szCs w:val="26"/>
        </w:rPr>
      </w:pPr>
    </w:p>
    <w:p w14:paraId="6CAD3DF7" w14:textId="77777777" w:rsidR="00496533" w:rsidRDefault="00000000" w:rsidP="007438C0">
      <w:pPr>
        <w:spacing w:after="0"/>
        <w:jc w:val="both"/>
        <w:rPr>
          <w:rFonts w:asciiTheme="minorHAnsi" w:hAnsiTheme="minorHAnsi"/>
          <w:szCs w:val="26"/>
        </w:rPr>
      </w:pPr>
      <w:r w:rsidRPr="007438C0">
        <w:rPr>
          <w:rFonts w:asciiTheme="minorHAnsi" w:hAnsiTheme="minorHAnsi"/>
          <w:szCs w:val="26"/>
        </w:rPr>
        <w:t xml:space="preserve">1. Master’s degree with at least 55% marks or an equivalent grade on the applicable grading scale from a </w:t>
      </w:r>
      <w:proofErr w:type="spellStart"/>
      <w:r w:rsidRPr="007438C0">
        <w:rPr>
          <w:rFonts w:asciiTheme="minorHAnsi" w:hAnsiTheme="minorHAnsi"/>
          <w:szCs w:val="26"/>
        </w:rPr>
        <w:t>recognised</w:t>
      </w:r>
      <w:proofErr w:type="spellEnd"/>
      <w:r w:rsidRPr="007438C0">
        <w:rPr>
          <w:rFonts w:asciiTheme="minorHAnsi" w:hAnsiTheme="minorHAnsi"/>
          <w:szCs w:val="26"/>
        </w:rPr>
        <w:t xml:space="preserve"> institution.</w:t>
      </w:r>
    </w:p>
    <w:p w14:paraId="626029DB" w14:textId="77777777" w:rsidR="007438C0" w:rsidRPr="007438C0" w:rsidRDefault="007438C0" w:rsidP="007438C0">
      <w:pPr>
        <w:spacing w:after="0"/>
        <w:jc w:val="both"/>
        <w:rPr>
          <w:rFonts w:asciiTheme="minorHAnsi" w:hAnsiTheme="minorHAnsi"/>
          <w:szCs w:val="26"/>
        </w:rPr>
      </w:pPr>
    </w:p>
    <w:p w14:paraId="4D2F29A3" w14:textId="77777777" w:rsidR="00496533" w:rsidRDefault="00000000" w:rsidP="007438C0">
      <w:pPr>
        <w:spacing w:after="0"/>
        <w:jc w:val="both"/>
        <w:rPr>
          <w:rFonts w:asciiTheme="minorHAnsi" w:hAnsiTheme="minorHAnsi"/>
          <w:szCs w:val="26"/>
        </w:rPr>
      </w:pPr>
      <w:r w:rsidRPr="007438C0">
        <w:rPr>
          <w:rFonts w:asciiTheme="minorHAnsi" w:hAnsiTheme="minorHAnsi"/>
          <w:szCs w:val="26"/>
        </w:rPr>
        <w:t xml:space="preserve">2. No minimum prior-service period is imposed by the </w:t>
      </w:r>
      <w:proofErr w:type="gramStart"/>
      <w:r w:rsidRPr="007438C0">
        <w:rPr>
          <w:rFonts w:asciiTheme="minorHAnsi" w:hAnsiTheme="minorHAnsi"/>
          <w:szCs w:val="26"/>
        </w:rPr>
        <w:t>master’s-degree</w:t>
      </w:r>
      <w:proofErr w:type="gramEnd"/>
      <w:r w:rsidRPr="007438C0">
        <w:rPr>
          <w:rFonts w:asciiTheme="minorHAnsi" w:hAnsiTheme="minorHAnsi"/>
          <w:szCs w:val="26"/>
        </w:rPr>
        <w:t xml:space="preserve"> entry </w:t>
      </w:r>
      <w:proofErr w:type="gramStart"/>
      <w:r w:rsidRPr="007438C0">
        <w:rPr>
          <w:rFonts w:asciiTheme="minorHAnsi" w:hAnsiTheme="minorHAnsi"/>
          <w:szCs w:val="26"/>
        </w:rPr>
        <w:t>in</w:t>
      </w:r>
      <w:proofErr w:type="gramEnd"/>
      <w:r w:rsidRPr="007438C0">
        <w:rPr>
          <w:rFonts w:asciiTheme="minorHAnsi" w:hAnsiTheme="minorHAnsi"/>
          <w:szCs w:val="26"/>
        </w:rPr>
        <w:t xml:space="preserve"> that model. Any additional essential experience, age criterion or relaxation adopted by SMRU must be specified in the final notice before applications open. Central-model age limits or probation periods are not silently imported here.</w:t>
      </w:r>
    </w:p>
    <w:p w14:paraId="340D6775" w14:textId="77777777" w:rsidR="007438C0" w:rsidRPr="007438C0" w:rsidRDefault="007438C0" w:rsidP="007438C0">
      <w:pPr>
        <w:spacing w:after="0"/>
        <w:jc w:val="both"/>
        <w:rPr>
          <w:rFonts w:asciiTheme="minorHAnsi" w:hAnsiTheme="minorHAnsi"/>
          <w:szCs w:val="26"/>
        </w:rPr>
      </w:pPr>
    </w:p>
    <w:p w14:paraId="255D2443" w14:textId="77777777" w:rsidR="00496533" w:rsidRDefault="00000000" w:rsidP="007438C0">
      <w:pPr>
        <w:spacing w:after="0"/>
        <w:jc w:val="both"/>
        <w:rPr>
          <w:rFonts w:asciiTheme="minorHAnsi" w:hAnsiTheme="minorHAnsi"/>
          <w:szCs w:val="26"/>
        </w:rPr>
      </w:pPr>
      <w:r w:rsidRPr="007438C0">
        <w:rPr>
          <w:rFonts w:asciiTheme="minorHAnsi" w:hAnsiTheme="minorHAnsi"/>
          <w:szCs w:val="26"/>
        </w:rPr>
        <w:t xml:space="preserve">3. Ability to use office software, maintain electronic records and draft official communications will be assessed as </w:t>
      </w:r>
      <w:proofErr w:type="gramStart"/>
      <w:r w:rsidRPr="007438C0">
        <w:rPr>
          <w:rFonts w:asciiTheme="minorHAnsi" w:hAnsiTheme="minorHAnsi"/>
          <w:szCs w:val="26"/>
        </w:rPr>
        <w:t>University</w:t>
      </w:r>
      <w:proofErr w:type="gramEnd"/>
      <w:r w:rsidRPr="007438C0">
        <w:rPr>
          <w:rFonts w:asciiTheme="minorHAnsi" w:hAnsiTheme="minorHAnsi"/>
          <w:szCs w:val="26"/>
        </w:rPr>
        <w:t xml:space="preserve"> competencies. These skills are distinct from the statutory educational qualification.</w:t>
      </w:r>
    </w:p>
    <w:p w14:paraId="11FBD4C4" w14:textId="77777777" w:rsidR="007438C0" w:rsidRPr="007438C0" w:rsidRDefault="007438C0" w:rsidP="007438C0">
      <w:pPr>
        <w:spacing w:after="0"/>
        <w:jc w:val="both"/>
        <w:rPr>
          <w:rFonts w:asciiTheme="minorHAnsi" w:hAnsiTheme="minorHAnsi"/>
          <w:szCs w:val="26"/>
        </w:rPr>
      </w:pPr>
    </w:p>
    <w:p w14:paraId="0144F436" w14:textId="77777777" w:rsidR="00496533" w:rsidRPr="007438C0" w:rsidRDefault="00000000" w:rsidP="007438C0">
      <w:pPr>
        <w:pStyle w:val="Heading2"/>
        <w:spacing w:before="0"/>
        <w:jc w:val="both"/>
        <w:rPr>
          <w:rFonts w:asciiTheme="minorHAnsi" w:hAnsiTheme="minorHAnsi"/>
          <w:sz w:val="26"/>
        </w:rPr>
      </w:pPr>
      <w:r w:rsidRPr="007438C0">
        <w:rPr>
          <w:rFonts w:asciiTheme="minorHAnsi" w:hAnsiTheme="minorHAnsi"/>
          <w:sz w:val="26"/>
        </w:rPr>
        <w:t>C. Desirable experience and competencies</w:t>
      </w:r>
    </w:p>
    <w:p w14:paraId="4D59753D" w14:textId="77777777" w:rsidR="00496533" w:rsidRDefault="00000000" w:rsidP="007438C0">
      <w:pPr>
        <w:spacing w:after="0"/>
        <w:jc w:val="both"/>
        <w:rPr>
          <w:rFonts w:asciiTheme="minorHAnsi" w:hAnsiTheme="minorHAnsi"/>
          <w:szCs w:val="26"/>
        </w:rPr>
      </w:pPr>
      <w:r w:rsidRPr="007438C0">
        <w:rPr>
          <w:rFonts w:asciiTheme="minorHAnsi" w:hAnsiTheme="minorHAnsi"/>
          <w:szCs w:val="26"/>
        </w:rPr>
        <w:t>1. Relevant work in university/college administration, admissions, examinations, academic affairs, establishment, compliance, finance coordination or student services.</w:t>
      </w:r>
    </w:p>
    <w:p w14:paraId="724CC0DC" w14:textId="77777777" w:rsidR="007438C0" w:rsidRPr="007438C0" w:rsidRDefault="007438C0" w:rsidP="007438C0">
      <w:pPr>
        <w:spacing w:after="0"/>
        <w:jc w:val="both"/>
        <w:rPr>
          <w:rFonts w:asciiTheme="minorHAnsi" w:hAnsiTheme="minorHAnsi"/>
          <w:szCs w:val="26"/>
        </w:rPr>
      </w:pPr>
    </w:p>
    <w:p w14:paraId="7BF372C9" w14:textId="77777777" w:rsidR="00496533" w:rsidRDefault="00000000" w:rsidP="007438C0">
      <w:pPr>
        <w:spacing w:after="0"/>
        <w:jc w:val="both"/>
        <w:rPr>
          <w:rFonts w:asciiTheme="minorHAnsi" w:hAnsiTheme="minorHAnsi"/>
          <w:szCs w:val="26"/>
        </w:rPr>
      </w:pPr>
      <w:r w:rsidRPr="007438C0">
        <w:rPr>
          <w:rFonts w:asciiTheme="minorHAnsi" w:hAnsiTheme="minorHAnsi"/>
          <w:szCs w:val="26"/>
        </w:rPr>
        <w:t xml:space="preserve">2. Familiarity with higher-education service rules, statutory-authority processes, </w:t>
      </w:r>
      <w:proofErr w:type="gramStart"/>
      <w:r w:rsidRPr="007438C0">
        <w:rPr>
          <w:rFonts w:asciiTheme="minorHAnsi" w:hAnsiTheme="minorHAnsi"/>
          <w:szCs w:val="26"/>
        </w:rPr>
        <w:t>professional-council</w:t>
      </w:r>
      <w:proofErr w:type="gramEnd"/>
      <w:r w:rsidRPr="007438C0">
        <w:rPr>
          <w:rFonts w:asciiTheme="minorHAnsi" w:hAnsiTheme="minorHAnsi"/>
          <w:szCs w:val="26"/>
        </w:rPr>
        <w:t xml:space="preserve"> reporting, data management, spreadsheets and university ERP systems.</w:t>
      </w:r>
    </w:p>
    <w:p w14:paraId="6083D51A" w14:textId="77777777" w:rsidR="007438C0" w:rsidRPr="007438C0" w:rsidRDefault="007438C0" w:rsidP="007438C0">
      <w:pPr>
        <w:spacing w:after="0"/>
        <w:jc w:val="both"/>
        <w:rPr>
          <w:rFonts w:asciiTheme="minorHAnsi" w:hAnsiTheme="minorHAnsi"/>
          <w:szCs w:val="26"/>
        </w:rPr>
      </w:pPr>
    </w:p>
    <w:p w14:paraId="45877537" w14:textId="77777777" w:rsidR="00496533" w:rsidRDefault="00000000" w:rsidP="007438C0">
      <w:pPr>
        <w:spacing w:after="0"/>
        <w:jc w:val="both"/>
        <w:rPr>
          <w:rFonts w:asciiTheme="minorHAnsi" w:hAnsiTheme="minorHAnsi"/>
          <w:szCs w:val="26"/>
        </w:rPr>
      </w:pPr>
      <w:r w:rsidRPr="007438C0">
        <w:rPr>
          <w:rFonts w:asciiTheme="minorHAnsi" w:hAnsiTheme="minorHAnsi"/>
          <w:szCs w:val="26"/>
        </w:rPr>
        <w:t>3. Accurate drafting, attention to deadlines, secure handling of personal records, accessibility awareness, public-facing communication and grievance follow-up. Experience is desirable unless a revised final notice expressly makes it essential.</w:t>
      </w:r>
    </w:p>
    <w:p w14:paraId="7466F563" w14:textId="77777777" w:rsidR="007438C0" w:rsidRPr="007438C0" w:rsidRDefault="007438C0" w:rsidP="007438C0">
      <w:pPr>
        <w:spacing w:after="0"/>
        <w:jc w:val="both"/>
        <w:rPr>
          <w:rFonts w:asciiTheme="minorHAnsi" w:hAnsiTheme="minorHAnsi"/>
          <w:szCs w:val="26"/>
        </w:rPr>
      </w:pPr>
    </w:p>
    <w:p w14:paraId="78A8A3E8" w14:textId="77777777" w:rsidR="00496533" w:rsidRPr="007438C0" w:rsidRDefault="00000000" w:rsidP="007438C0">
      <w:pPr>
        <w:pStyle w:val="Heading2"/>
        <w:spacing w:before="0"/>
        <w:jc w:val="both"/>
        <w:rPr>
          <w:rFonts w:asciiTheme="minorHAnsi" w:hAnsiTheme="minorHAnsi"/>
          <w:sz w:val="26"/>
        </w:rPr>
      </w:pPr>
      <w:r w:rsidRPr="007438C0">
        <w:rPr>
          <w:rFonts w:asciiTheme="minorHAnsi" w:hAnsiTheme="minorHAnsi"/>
          <w:sz w:val="26"/>
        </w:rPr>
        <w:t>D. Functions and accountability</w:t>
      </w:r>
    </w:p>
    <w:p w14:paraId="78A4EED1" w14:textId="77777777" w:rsidR="00496533" w:rsidRDefault="00000000" w:rsidP="007438C0">
      <w:pPr>
        <w:spacing w:after="0"/>
        <w:jc w:val="both"/>
        <w:rPr>
          <w:rFonts w:asciiTheme="minorHAnsi" w:hAnsiTheme="minorHAnsi"/>
          <w:szCs w:val="26"/>
        </w:rPr>
      </w:pPr>
      <w:r w:rsidRPr="007438C0">
        <w:rPr>
          <w:rFonts w:asciiTheme="minorHAnsi" w:hAnsiTheme="minorHAnsi"/>
          <w:szCs w:val="26"/>
        </w:rPr>
        <w:t>The Assistant Registrar will support the Registrar and assigned University authorities. Duties may cover admissions and enrolment records; examination/result and certificate processes; establishment and recruitment documentation; statutory meeting support; regulatory returns; student-service records; and office supervision according to the assigned portfolio.</w:t>
      </w:r>
    </w:p>
    <w:p w14:paraId="44F3E91A" w14:textId="77777777" w:rsidR="007438C0" w:rsidRPr="007438C0" w:rsidRDefault="007438C0" w:rsidP="007438C0">
      <w:pPr>
        <w:spacing w:after="0"/>
        <w:jc w:val="both"/>
        <w:rPr>
          <w:rFonts w:asciiTheme="minorHAnsi" w:hAnsiTheme="minorHAnsi"/>
          <w:szCs w:val="26"/>
        </w:rPr>
      </w:pPr>
    </w:p>
    <w:p w14:paraId="6A6ACBB9" w14:textId="77777777" w:rsidR="00496533" w:rsidRDefault="00000000" w:rsidP="007438C0">
      <w:pPr>
        <w:spacing w:after="0"/>
        <w:jc w:val="both"/>
        <w:rPr>
          <w:rFonts w:asciiTheme="minorHAnsi" w:hAnsiTheme="minorHAnsi"/>
          <w:szCs w:val="26"/>
        </w:rPr>
      </w:pPr>
      <w:r w:rsidRPr="007438C0">
        <w:rPr>
          <w:rFonts w:asciiTheme="minorHAnsi" w:hAnsiTheme="minorHAnsi"/>
          <w:szCs w:val="26"/>
        </w:rPr>
        <w:t xml:space="preserve">The post does not independently acquire the Registrar’s statutory signing, </w:t>
      </w:r>
      <w:proofErr w:type="gramStart"/>
      <w:r w:rsidRPr="007438C0">
        <w:rPr>
          <w:rFonts w:asciiTheme="minorHAnsi" w:hAnsiTheme="minorHAnsi"/>
          <w:szCs w:val="26"/>
        </w:rPr>
        <w:t>legal-representation</w:t>
      </w:r>
      <w:proofErr w:type="gramEnd"/>
      <w:r w:rsidRPr="007438C0">
        <w:rPr>
          <w:rFonts w:asciiTheme="minorHAnsi" w:hAnsiTheme="minorHAnsi"/>
          <w:szCs w:val="26"/>
        </w:rPr>
        <w:t xml:space="preserve"> or authority-secretary powers. Any exercise of such functions must rest on valid written authorisation under the governing instruments.</w:t>
      </w:r>
    </w:p>
    <w:p w14:paraId="77705452" w14:textId="77777777" w:rsidR="007438C0" w:rsidRPr="007438C0" w:rsidRDefault="007438C0" w:rsidP="007438C0">
      <w:pPr>
        <w:spacing w:after="0"/>
        <w:jc w:val="both"/>
        <w:rPr>
          <w:rFonts w:asciiTheme="minorHAnsi" w:hAnsiTheme="minorHAnsi"/>
          <w:szCs w:val="26"/>
        </w:rPr>
      </w:pPr>
    </w:p>
    <w:p w14:paraId="1E166588" w14:textId="77777777" w:rsidR="00496533" w:rsidRPr="007438C0" w:rsidRDefault="00000000" w:rsidP="007438C0">
      <w:pPr>
        <w:pStyle w:val="Heading2"/>
        <w:spacing w:before="0"/>
        <w:jc w:val="both"/>
        <w:rPr>
          <w:rFonts w:asciiTheme="minorHAnsi" w:hAnsiTheme="minorHAnsi"/>
          <w:sz w:val="26"/>
        </w:rPr>
      </w:pPr>
      <w:r w:rsidRPr="007438C0">
        <w:rPr>
          <w:rFonts w:asciiTheme="minorHAnsi" w:hAnsiTheme="minorHAnsi"/>
          <w:sz w:val="26"/>
        </w:rPr>
        <w:t>E. Appointment and service conditions</w:t>
      </w:r>
    </w:p>
    <w:p w14:paraId="5C41C668" w14:textId="77777777" w:rsidR="00496533" w:rsidRDefault="00000000" w:rsidP="007438C0">
      <w:pPr>
        <w:spacing w:after="0"/>
        <w:jc w:val="both"/>
        <w:rPr>
          <w:rFonts w:asciiTheme="minorHAnsi" w:hAnsiTheme="minorHAnsi"/>
          <w:szCs w:val="26"/>
        </w:rPr>
      </w:pPr>
      <w:r w:rsidRPr="007438C0">
        <w:rPr>
          <w:rFonts w:asciiTheme="minorHAnsi" w:hAnsiTheme="minorHAnsi"/>
          <w:szCs w:val="26"/>
        </w:rPr>
        <w:t>Appointment shall proceed through the competent University selection/approval process under the provisions applicable to officers and staff, including Statutes 12, 18 and 21 as relevant. The appointment order must identify the authority, reporting line and approved portfolio. Statute 9’s Registrar-specific selection committee and fixed term do not automatically apply to Assistant Registrar.</w:t>
      </w:r>
    </w:p>
    <w:p w14:paraId="158839C9" w14:textId="77777777" w:rsidR="007438C0" w:rsidRPr="007438C0" w:rsidRDefault="007438C0" w:rsidP="007438C0">
      <w:pPr>
        <w:spacing w:after="0"/>
        <w:jc w:val="both"/>
        <w:rPr>
          <w:rFonts w:asciiTheme="minorHAnsi" w:hAnsiTheme="minorHAnsi"/>
          <w:szCs w:val="26"/>
        </w:rPr>
      </w:pPr>
    </w:p>
    <w:p w14:paraId="62655FDE" w14:textId="77777777" w:rsidR="00496533" w:rsidRDefault="00000000" w:rsidP="007438C0">
      <w:pPr>
        <w:spacing w:after="0"/>
        <w:jc w:val="both"/>
        <w:rPr>
          <w:rFonts w:asciiTheme="minorHAnsi" w:hAnsiTheme="minorHAnsi"/>
          <w:szCs w:val="26"/>
        </w:rPr>
      </w:pPr>
      <w:r w:rsidRPr="007438C0">
        <w:rPr>
          <w:rFonts w:asciiTheme="minorHAnsi" w:hAnsiTheme="minorHAnsi"/>
          <w:szCs w:val="26"/>
        </w:rPr>
        <w:t>Pay, benefits, probation if adopted, retirement provisions and other conditions will be stated in the approved appointment contract. No fixed three-year term is prescribed here for Assistant Registrar. Assessment may include a notified administrative case exercise, drafting or computer-skills test in addition to interview.</w:t>
      </w:r>
    </w:p>
    <w:p w14:paraId="56038363" w14:textId="77777777" w:rsidR="007438C0" w:rsidRPr="007438C0" w:rsidRDefault="007438C0" w:rsidP="007438C0">
      <w:pPr>
        <w:spacing w:after="0"/>
        <w:jc w:val="both"/>
        <w:rPr>
          <w:rFonts w:asciiTheme="minorHAnsi" w:hAnsiTheme="minorHAnsi"/>
          <w:szCs w:val="26"/>
        </w:rPr>
      </w:pPr>
    </w:p>
    <w:p w14:paraId="661BAA8D" w14:textId="77777777" w:rsidR="00496533" w:rsidRPr="007438C0" w:rsidRDefault="00000000" w:rsidP="007438C0">
      <w:pPr>
        <w:pStyle w:val="Heading1"/>
        <w:spacing w:before="0"/>
        <w:jc w:val="both"/>
        <w:rPr>
          <w:rFonts w:asciiTheme="minorHAnsi" w:hAnsiTheme="minorHAnsi"/>
          <w:sz w:val="26"/>
          <w:szCs w:val="26"/>
        </w:rPr>
      </w:pPr>
      <w:r w:rsidRPr="007438C0">
        <w:rPr>
          <w:rFonts w:asciiTheme="minorHAnsi" w:hAnsiTheme="minorHAnsi"/>
          <w:sz w:val="26"/>
          <w:szCs w:val="26"/>
        </w:rPr>
        <w:t>II. APPLICATION AND SELECTION INSTRUCTIONS</w:t>
      </w:r>
    </w:p>
    <w:p w14:paraId="4E6ADA6F" w14:textId="77777777" w:rsidR="00496533" w:rsidRPr="007438C0" w:rsidRDefault="00000000" w:rsidP="007438C0">
      <w:pPr>
        <w:pStyle w:val="Heading2"/>
        <w:spacing w:before="0"/>
        <w:jc w:val="both"/>
        <w:rPr>
          <w:rFonts w:asciiTheme="minorHAnsi" w:hAnsiTheme="minorHAnsi"/>
          <w:sz w:val="26"/>
        </w:rPr>
      </w:pPr>
      <w:r w:rsidRPr="007438C0">
        <w:rPr>
          <w:rFonts w:asciiTheme="minorHAnsi" w:hAnsiTheme="minorHAnsi"/>
          <w:sz w:val="26"/>
        </w:rPr>
        <w:t>A. Closing date and eligibility date</w:t>
      </w:r>
    </w:p>
    <w:p w14:paraId="744AADC9" w14:textId="77777777" w:rsidR="00496533" w:rsidRDefault="00000000" w:rsidP="007438C0">
      <w:pPr>
        <w:spacing w:after="0"/>
        <w:jc w:val="both"/>
        <w:rPr>
          <w:rFonts w:asciiTheme="minorHAnsi" w:hAnsiTheme="minorHAnsi"/>
          <w:szCs w:val="26"/>
        </w:rPr>
      </w:pPr>
      <w:r w:rsidRPr="007438C0">
        <w:rPr>
          <w:rFonts w:asciiTheme="minorHAnsi" w:hAnsiTheme="minorHAnsi"/>
          <w:szCs w:val="26"/>
        </w:rPr>
        <w:t xml:space="preserve">The last date for receipt of applications shall be 21 clear calendar days from the later of (i) publication of the notification in the newspaper, or (ii) upload of the detailed notification on the University website. The exact closing date and time in Indian Standard Time (IST), and both publication/upload dates, shall be displayed alongside this </w:t>
      </w:r>
      <w:r w:rsidRPr="007438C0">
        <w:rPr>
          <w:rFonts w:asciiTheme="minorHAnsi" w:hAnsiTheme="minorHAnsi"/>
          <w:szCs w:val="26"/>
        </w:rPr>
        <w:lastRenderedPageBreak/>
        <w:t>notification on www.smru.edu.in. The date printed on the notification does not by itself start the application period.</w:t>
      </w:r>
    </w:p>
    <w:p w14:paraId="6C908B4F" w14:textId="77777777" w:rsidR="007438C0" w:rsidRPr="007438C0" w:rsidRDefault="007438C0" w:rsidP="007438C0">
      <w:pPr>
        <w:spacing w:after="0"/>
        <w:jc w:val="both"/>
        <w:rPr>
          <w:rFonts w:asciiTheme="minorHAnsi" w:hAnsiTheme="minorHAnsi"/>
          <w:szCs w:val="26"/>
        </w:rPr>
      </w:pPr>
    </w:p>
    <w:p w14:paraId="6FF9F393" w14:textId="77777777" w:rsidR="00496533" w:rsidRDefault="00000000" w:rsidP="007438C0">
      <w:pPr>
        <w:spacing w:after="0"/>
        <w:jc w:val="both"/>
        <w:rPr>
          <w:rFonts w:asciiTheme="minorHAnsi" w:hAnsiTheme="minorHAnsi"/>
          <w:szCs w:val="26"/>
        </w:rPr>
      </w:pPr>
      <w:r w:rsidRPr="007438C0">
        <w:rPr>
          <w:rFonts w:asciiTheme="minorHAnsi" w:hAnsiTheme="minorHAnsi"/>
          <w:szCs w:val="26"/>
        </w:rPr>
        <w:t>Eligibility, qualifying experience and completed qualifications will be assessed as on the displayed closing date. Extensions and corrigenda will be published on the website. Applicants should check it regularly.</w:t>
      </w:r>
    </w:p>
    <w:p w14:paraId="5B29FC56" w14:textId="77777777" w:rsidR="007438C0" w:rsidRPr="007438C0" w:rsidRDefault="007438C0" w:rsidP="007438C0">
      <w:pPr>
        <w:spacing w:after="0"/>
        <w:jc w:val="both"/>
        <w:rPr>
          <w:rFonts w:asciiTheme="minorHAnsi" w:hAnsiTheme="minorHAnsi"/>
          <w:szCs w:val="26"/>
        </w:rPr>
      </w:pPr>
    </w:p>
    <w:p w14:paraId="63023C78" w14:textId="77777777" w:rsidR="00496533" w:rsidRPr="007438C0" w:rsidRDefault="00000000" w:rsidP="007438C0">
      <w:pPr>
        <w:pStyle w:val="Heading2"/>
        <w:spacing w:before="0"/>
        <w:jc w:val="both"/>
        <w:rPr>
          <w:rFonts w:asciiTheme="minorHAnsi" w:hAnsiTheme="minorHAnsi"/>
          <w:sz w:val="26"/>
        </w:rPr>
      </w:pPr>
      <w:r w:rsidRPr="007438C0">
        <w:rPr>
          <w:rFonts w:asciiTheme="minorHAnsi" w:hAnsiTheme="minorHAnsi"/>
          <w:sz w:val="26"/>
        </w:rPr>
        <w:t>B. Application preparation and submission</w:t>
      </w:r>
    </w:p>
    <w:p w14:paraId="67D6C15A" w14:textId="77777777" w:rsidR="00496533" w:rsidRDefault="00000000" w:rsidP="007438C0">
      <w:pPr>
        <w:spacing w:after="0"/>
        <w:jc w:val="both"/>
        <w:rPr>
          <w:rFonts w:asciiTheme="minorHAnsi" w:hAnsiTheme="minorHAnsi"/>
          <w:szCs w:val="26"/>
        </w:rPr>
      </w:pPr>
      <w:r w:rsidRPr="007438C0">
        <w:rPr>
          <w:rFonts w:asciiTheme="minorHAnsi" w:hAnsiTheme="minorHAnsi"/>
          <w:szCs w:val="26"/>
        </w:rPr>
        <w:t>1. Complete Section III and the post-specific schedules. Write “Nil” or “Not applicable” wherever appropriate. Use signed continuation sheets, repeating the section heading. Submit a separate application for each post/rank and discipline.</w:t>
      </w:r>
    </w:p>
    <w:p w14:paraId="49EA89B3" w14:textId="77777777" w:rsidR="007438C0" w:rsidRPr="007438C0" w:rsidRDefault="007438C0" w:rsidP="007438C0">
      <w:pPr>
        <w:spacing w:after="0"/>
        <w:jc w:val="both"/>
        <w:rPr>
          <w:rFonts w:asciiTheme="minorHAnsi" w:hAnsiTheme="minorHAnsi"/>
          <w:szCs w:val="26"/>
        </w:rPr>
      </w:pPr>
    </w:p>
    <w:p w14:paraId="34C479E7" w14:textId="77777777" w:rsidR="00496533" w:rsidRDefault="00000000" w:rsidP="007438C0">
      <w:pPr>
        <w:spacing w:after="0"/>
        <w:jc w:val="both"/>
        <w:rPr>
          <w:rFonts w:asciiTheme="minorHAnsi" w:hAnsiTheme="minorHAnsi"/>
          <w:szCs w:val="26"/>
        </w:rPr>
      </w:pPr>
      <w:r w:rsidRPr="007438C0">
        <w:rPr>
          <w:rFonts w:asciiTheme="minorHAnsi" w:hAnsiTheme="minorHAnsi"/>
          <w:szCs w:val="26"/>
        </w:rPr>
        <w:t>2. Email legible PDF attachments to hr@smru.edu.in. Use the subject “Application – Assistant Registrar – [Discipline, if applicable] – [Full Name] – SMRU Recruitment 2026”. Use filenames Name_Application.pdf, Name_CV.pdf and Name_Annexures.pdf. Include the statement requested for your post. Searchable PDFs are preferred; files must open without a password.</w:t>
      </w:r>
    </w:p>
    <w:p w14:paraId="43E5CC25" w14:textId="77777777" w:rsidR="007438C0" w:rsidRPr="007438C0" w:rsidRDefault="007438C0" w:rsidP="007438C0">
      <w:pPr>
        <w:spacing w:after="0"/>
        <w:jc w:val="both"/>
        <w:rPr>
          <w:rFonts w:asciiTheme="minorHAnsi" w:hAnsiTheme="minorHAnsi"/>
          <w:szCs w:val="26"/>
        </w:rPr>
      </w:pPr>
    </w:p>
    <w:p w14:paraId="70857572"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3. Index and number self-attested annexures; cross-reference each claim to an annexure and page. If attachments require multiple emails, mark Part 1 of 2, Part 2 of 2, etc. All parts must arrive before the deadline. Retain the sent email and any acknowledgement.</w:t>
      </w:r>
    </w:p>
    <w:p w14:paraId="4AF79125" w14:textId="77777777" w:rsidR="00496533" w:rsidRDefault="00000000" w:rsidP="007438C0">
      <w:pPr>
        <w:spacing w:after="0"/>
        <w:jc w:val="both"/>
        <w:rPr>
          <w:rFonts w:asciiTheme="minorHAnsi" w:hAnsiTheme="minorHAnsi"/>
          <w:szCs w:val="26"/>
        </w:rPr>
      </w:pPr>
      <w:r w:rsidRPr="007438C0">
        <w:rPr>
          <w:rFonts w:asciiTheme="minorHAnsi" w:hAnsiTheme="minorHAnsi"/>
          <w:szCs w:val="26"/>
        </w:rPr>
        <w:t>4. Employed applicants must comply with their employer’s forwarding/NOC rules. If the NOC is pending, state the reason and expected date. Produce the applicable NOC/relieving document before appointment or joining. Originals will be inspected when requested.</w:t>
      </w:r>
    </w:p>
    <w:p w14:paraId="5834C8A9" w14:textId="77777777" w:rsidR="007438C0" w:rsidRPr="007438C0" w:rsidRDefault="007438C0" w:rsidP="007438C0">
      <w:pPr>
        <w:spacing w:after="0"/>
        <w:jc w:val="both"/>
        <w:rPr>
          <w:rFonts w:asciiTheme="minorHAnsi" w:hAnsiTheme="minorHAnsi"/>
          <w:szCs w:val="26"/>
        </w:rPr>
      </w:pPr>
    </w:p>
    <w:p w14:paraId="168826AA" w14:textId="77777777" w:rsidR="00496533" w:rsidRPr="007438C0" w:rsidRDefault="00000000" w:rsidP="007438C0">
      <w:pPr>
        <w:pStyle w:val="Heading2"/>
        <w:spacing w:before="0"/>
        <w:jc w:val="both"/>
        <w:rPr>
          <w:rFonts w:asciiTheme="minorHAnsi" w:hAnsiTheme="minorHAnsi"/>
          <w:sz w:val="26"/>
        </w:rPr>
      </w:pPr>
      <w:r w:rsidRPr="007438C0">
        <w:rPr>
          <w:rFonts w:asciiTheme="minorHAnsi" w:hAnsiTheme="minorHAnsi"/>
          <w:sz w:val="26"/>
        </w:rPr>
        <w:t>C. Experience, evidence and disclosures</w:t>
      </w:r>
    </w:p>
    <w:p w14:paraId="004002A8" w14:textId="77777777" w:rsidR="00496533" w:rsidRDefault="00000000" w:rsidP="007438C0">
      <w:pPr>
        <w:spacing w:after="0"/>
        <w:jc w:val="both"/>
        <w:rPr>
          <w:rFonts w:asciiTheme="minorHAnsi" w:hAnsiTheme="minorHAnsi"/>
          <w:szCs w:val="26"/>
        </w:rPr>
      </w:pPr>
      <w:r w:rsidRPr="007438C0">
        <w:rPr>
          <w:rFonts w:asciiTheme="minorHAnsi" w:hAnsiTheme="minorHAnsi"/>
          <w:szCs w:val="26"/>
        </w:rPr>
        <w:t>1. Give exact dates, appointment level, full-time/part-time status and duties. Identify concurrent appointments, breaks, deputation and unpaid service. Do not count overlapping periods twice. Appointment letters alone may not establish the entire period; attach service certificates and relevant promotion orders.</w:t>
      </w:r>
    </w:p>
    <w:p w14:paraId="16F42B5B" w14:textId="77777777" w:rsidR="007438C0" w:rsidRPr="007438C0" w:rsidRDefault="007438C0" w:rsidP="007438C0">
      <w:pPr>
        <w:spacing w:after="0"/>
        <w:jc w:val="both"/>
        <w:rPr>
          <w:rFonts w:asciiTheme="minorHAnsi" w:hAnsiTheme="minorHAnsi"/>
          <w:szCs w:val="26"/>
        </w:rPr>
      </w:pPr>
    </w:p>
    <w:p w14:paraId="32B291AB" w14:textId="77777777" w:rsidR="00496533" w:rsidRDefault="00000000" w:rsidP="007438C0">
      <w:pPr>
        <w:spacing w:after="0"/>
        <w:jc w:val="both"/>
        <w:rPr>
          <w:rFonts w:asciiTheme="minorHAnsi" w:hAnsiTheme="minorHAnsi"/>
          <w:szCs w:val="26"/>
        </w:rPr>
      </w:pPr>
      <w:r w:rsidRPr="007438C0">
        <w:rPr>
          <w:rFonts w:asciiTheme="minorHAnsi" w:hAnsiTheme="minorHAnsi"/>
          <w:szCs w:val="26"/>
        </w:rPr>
        <w:t>2. Provide recognised degree certificates and marksheets, relevant equivalence decisions and grade-to-percentage certification. Do not round marks or add grace marks to claim eligibility. A qualification awaiting its final award must be clearly identified.</w:t>
      </w:r>
    </w:p>
    <w:p w14:paraId="605D1B04" w14:textId="77777777" w:rsidR="007438C0" w:rsidRPr="007438C0" w:rsidRDefault="007438C0" w:rsidP="007438C0">
      <w:pPr>
        <w:spacing w:after="0"/>
        <w:jc w:val="both"/>
        <w:rPr>
          <w:rFonts w:asciiTheme="minorHAnsi" w:hAnsiTheme="minorHAnsi"/>
          <w:szCs w:val="26"/>
        </w:rPr>
      </w:pPr>
    </w:p>
    <w:p w14:paraId="078B0E2A" w14:textId="77777777" w:rsidR="00496533" w:rsidRDefault="00000000" w:rsidP="007438C0">
      <w:pPr>
        <w:spacing w:after="0"/>
        <w:jc w:val="both"/>
        <w:rPr>
          <w:rFonts w:asciiTheme="minorHAnsi" w:hAnsiTheme="minorHAnsi"/>
          <w:szCs w:val="26"/>
        </w:rPr>
      </w:pPr>
      <w:r w:rsidRPr="007438C0">
        <w:rPr>
          <w:rFonts w:asciiTheme="minorHAnsi" w:hAnsiTheme="minorHAnsi"/>
          <w:szCs w:val="26"/>
        </w:rPr>
        <w:t xml:space="preserve">3. Disclose material disciplinary/vigilance proceedings, criminal cases, research or examination misconduct findings and conflicts relevant to appointment. Distinguish allegations, pending proceedings and final findings, and attach </w:t>
      </w:r>
      <w:proofErr w:type="gramStart"/>
      <w:r w:rsidRPr="007438C0">
        <w:rPr>
          <w:rFonts w:asciiTheme="minorHAnsi" w:hAnsiTheme="minorHAnsi"/>
          <w:szCs w:val="26"/>
        </w:rPr>
        <w:t>current status</w:t>
      </w:r>
      <w:proofErr w:type="gramEnd"/>
      <w:r w:rsidRPr="007438C0">
        <w:rPr>
          <w:rFonts w:asciiTheme="minorHAnsi" w:hAnsiTheme="minorHAnsi"/>
          <w:szCs w:val="26"/>
        </w:rPr>
        <w:t>/orders. Disclosure is considered under applicable law and is not automatically treated as a finding of guilt.</w:t>
      </w:r>
    </w:p>
    <w:p w14:paraId="7C9CA04E" w14:textId="77777777" w:rsidR="007438C0" w:rsidRPr="007438C0" w:rsidRDefault="007438C0" w:rsidP="007438C0">
      <w:pPr>
        <w:spacing w:after="0"/>
        <w:jc w:val="both"/>
        <w:rPr>
          <w:rFonts w:asciiTheme="minorHAnsi" w:hAnsiTheme="minorHAnsi"/>
          <w:szCs w:val="26"/>
        </w:rPr>
      </w:pPr>
    </w:p>
    <w:p w14:paraId="7CAB163B"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 xml:space="preserve">4. State any applicable statutory disqualification, including relevant matters under Section 23 of the Act where applicable to membership of </w:t>
      </w:r>
      <w:proofErr w:type="gramStart"/>
      <w:r w:rsidRPr="007438C0">
        <w:rPr>
          <w:rFonts w:asciiTheme="minorHAnsi" w:hAnsiTheme="minorHAnsi"/>
          <w:szCs w:val="26"/>
        </w:rPr>
        <w:t>University</w:t>
      </w:r>
      <w:proofErr w:type="gramEnd"/>
      <w:r w:rsidRPr="007438C0">
        <w:rPr>
          <w:rFonts w:asciiTheme="minorHAnsi" w:hAnsiTheme="minorHAnsi"/>
          <w:szCs w:val="26"/>
        </w:rPr>
        <w:t xml:space="preserve"> authorities. False claims or material concealment may lead to rejection or lawful subsequent action. Notify SMRU of material changes before appointment.</w:t>
      </w:r>
    </w:p>
    <w:p w14:paraId="4A80BF62" w14:textId="77777777" w:rsidR="00496533" w:rsidRDefault="00000000" w:rsidP="007438C0">
      <w:pPr>
        <w:spacing w:after="0"/>
        <w:jc w:val="both"/>
        <w:rPr>
          <w:rFonts w:asciiTheme="minorHAnsi" w:hAnsiTheme="minorHAnsi"/>
          <w:szCs w:val="26"/>
        </w:rPr>
      </w:pPr>
      <w:r w:rsidRPr="007438C0">
        <w:rPr>
          <w:rFonts w:asciiTheme="minorHAnsi" w:hAnsiTheme="minorHAnsi"/>
          <w:szCs w:val="26"/>
        </w:rPr>
        <w:lastRenderedPageBreak/>
        <w:t>5. Provide two professional referees and request any accessibility arrangements. Do not send bank information or an unmasked Aadhaar number. Submit only identity records necessary for verification.</w:t>
      </w:r>
    </w:p>
    <w:p w14:paraId="77CE7ECE" w14:textId="77777777" w:rsidR="007438C0" w:rsidRPr="007438C0" w:rsidRDefault="007438C0" w:rsidP="007438C0">
      <w:pPr>
        <w:spacing w:after="0"/>
        <w:jc w:val="both"/>
        <w:rPr>
          <w:rFonts w:asciiTheme="minorHAnsi" w:hAnsiTheme="minorHAnsi"/>
          <w:szCs w:val="26"/>
        </w:rPr>
      </w:pPr>
    </w:p>
    <w:p w14:paraId="483AE672" w14:textId="77777777" w:rsidR="00496533" w:rsidRPr="007438C0" w:rsidRDefault="00000000" w:rsidP="007438C0">
      <w:pPr>
        <w:pStyle w:val="Heading2"/>
        <w:spacing w:before="0"/>
        <w:jc w:val="both"/>
        <w:rPr>
          <w:rFonts w:asciiTheme="minorHAnsi" w:hAnsiTheme="minorHAnsi"/>
          <w:sz w:val="26"/>
        </w:rPr>
      </w:pPr>
      <w:r w:rsidRPr="007438C0">
        <w:rPr>
          <w:rFonts w:asciiTheme="minorHAnsi" w:hAnsiTheme="minorHAnsi"/>
          <w:sz w:val="26"/>
        </w:rPr>
        <w:t>D. Selection and appointment conditions</w:t>
      </w:r>
    </w:p>
    <w:p w14:paraId="16A78712" w14:textId="77777777" w:rsidR="00496533" w:rsidRDefault="00000000" w:rsidP="007438C0">
      <w:pPr>
        <w:spacing w:after="0"/>
        <w:jc w:val="both"/>
        <w:rPr>
          <w:rFonts w:asciiTheme="minorHAnsi" w:hAnsiTheme="minorHAnsi"/>
          <w:szCs w:val="26"/>
        </w:rPr>
      </w:pPr>
      <w:r w:rsidRPr="007438C0">
        <w:rPr>
          <w:rFonts w:asciiTheme="minorHAnsi" w:hAnsiTheme="minorHAnsi"/>
          <w:szCs w:val="26"/>
        </w:rPr>
        <w:t>1. Shortlisting will assess essential eligibility and documentary evidence, followed by comparative assessment of relevant experience and institutional suitability. Candidates may be required to clarify claims and produce original records. Meeting minimum qualifications does not guarantee an interview or appointment.</w:t>
      </w:r>
    </w:p>
    <w:p w14:paraId="0330E31B" w14:textId="77777777" w:rsidR="007438C0" w:rsidRPr="007438C0" w:rsidRDefault="007438C0" w:rsidP="007438C0">
      <w:pPr>
        <w:spacing w:after="0"/>
        <w:jc w:val="both"/>
        <w:rPr>
          <w:rFonts w:asciiTheme="minorHAnsi" w:hAnsiTheme="minorHAnsi"/>
          <w:szCs w:val="26"/>
        </w:rPr>
      </w:pPr>
    </w:p>
    <w:p w14:paraId="33F58758" w14:textId="77777777" w:rsidR="00496533" w:rsidRDefault="00000000" w:rsidP="007438C0">
      <w:pPr>
        <w:spacing w:after="0"/>
        <w:jc w:val="both"/>
        <w:rPr>
          <w:rFonts w:asciiTheme="minorHAnsi" w:hAnsiTheme="minorHAnsi"/>
          <w:szCs w:val="26"/>
        </w:rPr>
      </w:pPr>
      <w:r w:rsidRPr="007438C0">
        <w:rPr>
          <w:rFonts w:asciiTheme="minorHAnsi" w:hAnsiTheme="minorHAnsi"/>
          <w:szCs w:val="26"/>
        </w:rPr>
        <w:t xml:space="preserve">2. The notified competent selection committee and appointing authority shall follow SMRU’s governing instruments and applicable regulatory provisions. Any written/skill test, presentation </w:t>
      </w:r>
      <w:proofErr w:type="gramStart"/>
      <w:r w:rsidRPr="007438C0">
        <w:rPr>
          <w:rFonts w:asciiTheme="minorHAnsi" w:hAnsiTheme="minorHAnsi"/>
          <w:szCs w:val="26"/>
        </w:rPr>
        <w:t>or teaching</w:t>
      </w:r>
      <w:proofErr w:type="gramEnd"/>
      <w:r w:rsidRPr="007438C0">
        <w:rPr>
          <w:rFonts w:asciiTheme="minorHAnsi" w:hAnsiTheme="minorHAnsi"/>
          <w:szCs w:val="26"/>
        </w:rPr>
        <w:t xml:space="preserve"> demonstration, if adopted, will be communicated in advance to shortlisted candidates.</w:t>
      </w:r>
    </w:p>
    <w:p w14:paraId="61DC8790" w14:textId="77777777" w:rsidR="007438C0" w:rsidRPr="007438C0" w:rsidRDefault="007438C0" w:rsidP="007438C0">
      <w:pPr>
        <w:spacing w:after="0"/>
        <w:jc w:val="both"/>
        <w:rPr>
          <w:rFonts w:asciiTheme="minorHAnsi" w:hAnsiTheme="minorHAnsi"/>
          <w:szCs w:val="26"/>
        </w:rPr>
      </w:pPr>
    </w:p>
    <w:p w14:paraId="6D561195" w14:textId="77777777" w:rsidR="00496533" w:rsidRDefault="00000000" w:rsidP="007438C0">
      <w:pPr>
        <w:spacing w:after="0"/>
        <w:jc w:val="both"/>
        <w:rPr>
          <w:rFonts w:asciiTheme="minorHAnsi" w:hAnsiTheme="minorHAnsi"/>
          <w:szCs w:val="26"/>
        </w:rPr>
      </w:pPr>
      <w:r w:rsidRPr="007438C0">
        <w:rPr>
          <w:rFonts w:asciiTheme="minorHAnsi" w:hAnsiTheme="minorHAnsi"/>
          <w:szCs w:val="26"/>
        </w:rPr>
        <w:t>3. The written appointment contract and approved service rules will specify pay, allowances, probation if applicable, duties, leave, retirement provisions, benefits and joining requirements. No unnotified age ceiling, pay level, fee or automatic tenure entitlement is created by this document.</w:t>
      </w:r>
    </w:p>
    <w:p w14:paraId="75CF93C0" w14:textId="77777777" w:rsidR="007438C0" w:rsidRPr="007438C0" w:rsidRDefault="007438C0" w:rsidP="007438C0">
      <w:pPr>
        <w:spacing w:after="0"/>
        <w:jc w:val="both"/>
        <w:rPr>
          <w:rFonts w:asciiTheme="minorHAnsi" w:hAnsiTheme="minorHAnsi"/>
          <w:szCs w:val="26"/>
        </w:rPr>
      </w:pPr>
    </w:p>
    <w:p w14:paraId="19ED806F" w14:textId="77777777" w:rsidR="00496533" w:rsidRDefault="00000000" w:rsidP="007438C0">
      <w:pPr>
        <w:spacing w:after="0"/>
        <w:jc w:val="both"/>
        <w:rPr>
          <w:rFonts w:asciiTheme="minorHAnsi" w:hAnsiTheme="minorHAnsi"/>
          <w:szCs w:val="26"/>
        </w:rPr>
      </w:pPr>
      <w:r w:rsidRPr="007438C0">
        <w:rPr>
          <w:rFonts w:asciiTheme="minorHAnsi" w:hAnsiTheme="minorHAnsi"/>
          <w:szCs w:val="26"/>
        </w:rPr>
        <w:t>4. Reservation and permissible relaxation will follow binding requirements applicable to this private University and the approved recruitment policy. A central-university model is not, by itself, a source of compulsory reservation or age limits for SMRU.</w:t>
      </w:r>
    </w:p>
    <w:p w14:paraId="18262983" w14:textId="77777777" w:rsidR="007438C0" w:rsidRPr="007438C0" w:rsidRDefault="007438C0" w:rsidP="007438C0">
      <w:pPr>
        <w:spacing w:after="0"/>
        <w:jc w:val="both"/>
        <w:rPr>
          <w:rFonts w:asciiTheme="minorHAnsi" w:hAnsiTheme="minorHAnsi"/>
          <w:szCs w:val="26"/>
        </w:rPr>
      </w:pPr>
    </w:p>
    <w:p w14:paraId="4764ED2D" w14:textId="77777777" w:rsidR="00496533" w:rsidRDefault="00000000" w:rsidP="007438C0">
      <w:pPr>
        <w:spacing w:after="0"/>
        <w:jc w:val="both"/>
        <w:rPr>
          <w:rFonts w:asciiTheme="minorHAnsi" w:hAnsiTheme="minorHAnsi"/>
          <w:szCs w:val="26"/>
        </w:rPr>
      </w:pPr>
      <w:r w:rsidRPr="007438C0">
        <w:rPr>
          <w:rFonts w:asciiTheme="minorHAnsi" w:hAnsiTheme="minorHAnsi"/>
          <w:szCs w:val="26"/>
        </w:rPr>
        <w:t>5. Staff resignation provisions under the University instruments ordinarily require three months’ notice and acceptance by the competent authority; post-specific statutory provisions and the lawful appointment contract govern the precise route. Disciplinary action must follow the applicable procedure and safeguards.</w:t>
      </w:r>
    </w:p>
    <w:p w14:paraId="7E0034D1" w14:textId="77777777" w:rsidR="007438C0" w:rsidRPr="007438C0" w:rsidRDefault="007438C0" w:rsidP="007438C0">
      <w:pPr>
        <w:spacing w:after="0"/>
        <w:jc w:val="both"/>
        <w:rPr>
          <w:rFonts w:asciiTheme="minorHAnsi" w:hAnsiTheme="minorHAnsi"/>
          <w:szCs w:val="26"/>
        </w:rPr>
      </w:pPr>
    </w:p>
    <w:p w14:paraId="05EBC2CC"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For clarification: hr@smru.edu.in | 9010455591 / 92. Refer to the University website for authorised updates.</w:t>
      </w:r>
    </w:p>
    <w:p w14:paraId="409CD1B8"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br w:type="page"/>
      </w:r>
    </w:p>
    <w:p w14:paraId="5B264FDE" w14:textId="77777777" w:rsidR="00496533" w:rsidRPr="007438C0" w:rsidRDefault="00000000" w:rsidP="007438C0">
      <w:pPr>
        <w:pStyle w:val="Heading1"/>
        <w:spacing w:before="0"/>
        <w:jc w:val="both"/>
        <w:rPr>
          <w:rFonts w:asciiTheme="minorHAnsi" w:hAnsiTheme="minorHAnsi"/>
          <w:sz w:val="26"/>
          <w:szCs w:val="26"/>
        </w:rPr>
      </w:pPr>
      <w:r w:rsidRPr="007438C0">
        <w:rPr>
          <w:rFonts w:asciiTheme="minorHAnsi" w:hAnsiTheme="minorHAnsi"/>
          <w:sz w:val="26"/>
          <w:szCs w:val="26"/>
        </w:rPr>
        <w:lastRenderedPageBreak/>
        <w:t>III. PRESCRIBED APPLICATION FORM — ASSISTANT REGISTRAR</w:t>
      </w:r>
    </w:p>
    <w:p w14:paraId="67D2D130" w14:textId="77777777" w:rsidR="00496533" w:rsidRDefault="00000000" w:rsidP="007438C0">
      <w:pPr>
        <w:spacing w:after="0"/>
        <w:jc w:val="both"/>
        <w:rPr>
          <w:rFonts w:asciiTheme="minorHAnsi" w:hAnsiTheme="minorHAnsi"/>
          <w:szCs w:val="26"/>
        </w:rPr>
      </w:pPr>
      <w:r w:rsidRPr="007438C0">
        <w:rPr>
          <w:rFonts w:asciiTheme="minorHAnsi" w:hAnsiTheme="minorHAnsi"/>
          <w:szCs w:val="26"/>
        </w:rPr>
        <w:t>Complete all sections. Add signed continuation sheets where needed. Attach a recent photograph and sign the declaration. Annexure/page references are required for each material claim.</w:t>
      </w:r>
    </w:p>
    <w:p w14:paraId="6C3B2075" w14:textId="77777777" w:rsidR="007438C0" w:rsidRPr="007438C0" w:rsidRDefault="007438C0" w:rsidP="007438C0">
      <w:pPr>
        <w:spacing w:after="0"/>
        <w:jc w:val="both"/>
        <w:rPr>
          <w:rFonts w:asciiTheme="minorHAnsi" w:hAnsiTheme="minorHAnsi"/>
          <w:szCs w:val="26"/>
        </w:rPr>
      </w:pPr>
    </w:p>
    <w:p w14:paraId="1DAFFA9A" w14:textId="77777777" w:rsidR="00496533" w:rsidRPr="007438C0" w:rsidRDefault="00000000" w:rsidP="007438C0">
      <w:pPr>
        <w:pStyle w:val="Heading2"/>
        <w:spacing w:before="0"/>
        <w:jc w:val="both"/>
        <w:rPr>
          <w:rFonts w:asciiTheme="minorHAnsi" w:hAnsiTheme="minorHAnsi"/>
          <w:sz w:val="26"/>
        </w:rPr>
      </w:pPr>
      <w:r w:rsidRPr="007438C0">
        <w:rPr>
          <w:rFonts w:asciiTheme="minorHAnsi" w:hAnsiTheme="minorHAnsi"/>
          <w:sz w:val="26"/>
        </w:rPr>
        <w:t>A. Post and personal particulars</w:t>
      </w:r>
    </w:p>
    <w:tbl>
      <w:tblPr>
        <w:tblStyle w:val="TableGrid"/>
        <w:tblW w:w="0" w:type="auto"/>
        <w:tblLook w:val="04A0" w:firstRow="1" w:lastRow="0" w:firstColumn="1" w:lastColumn="0" w:noHBand="0" w:noVBand="1"/>
      </w:tblPr>
      <w:tblGrid>
        <w:gridCol w:w="4946"/>
        <w:gridCol w:w="4946"/>
      </w:tblGrid>
      <w:tr w:rsidR="00496533" w:rsidRPr="007438C0" w14:paraId="41574346" w14:textId="77777777">
        <w:trPr>
          <w:cantSplit/>
          <w:tblHeader/>
        </w:trPr>
        <w:tc>
          <w:tcPr>
            <w:tcW w:w="4946" w:type="dxa"/>
          </w:tcPr>
          <w:p w14:paraId="032DA976"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b/>
                <w:szCs w:val="26"/>
              </w:rPr>
              <w:t>Particular</w:t>
            </w:r>
          </w:p>
        </w:tc>
        <w:tc>
          <w:tcPr>
            <w:tcW w:w="4946" w:type="dxa"/>
          </w:tcPr>
          <w:p w14:paraId="09CABA3C"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b/>
                <w:szCs w:val="26"/>
              </w:rPr>
              <w:t>Applicant’s response</w:t>
            </w:r>
          </w:p>
        </w:tc>
      </w:tr>
      <w:tr w:rsidR="00496533" w:rsidRPr="007438C0" w14:paraId="34C95737" w14:textId="77777777">
        <w:trPr>
          <w:cantSplit/>
        </w:trPr>
        <w:tc>
          <w:tcPr>
            <w:tcW w:w="4946" w:type="dxa"/>
          </w:tcPr>
          <w:p w14:paraId="4BBCBD18"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Post / rank applied for</w:t>
            </w:r>
          </w:p>
        </w:tc>
        <w:tc>
          <w:tcPr>
            <w:tcW w:w="4946" w:type="dxa"/>
          </w:tcPr>
          <w:p w14:paraId="22AF291F" w14:textId="77777777" w:rsidR="00496533" w:rsidRPr="007438C0" w:rsidRDefault="00496533" w:rsidP="007438C0">
            <w:pPr>
              <w:spacing w:after="0"/>
              <w:jc w:val="both"/>
              <w:rPr>
                <w:rFonts w:asciiTheme="minorHAnsi" w:hAnsiTheme="minorHAnsi"/>
                <w:szCs w:val="26"/>
              </w:rPr>
            </w:pPr>
          </w:p>
        </w:tc>
      </w:tr>
      <w:tr w:rsidR="00496533" w:rsidRPr="007438C0" w14:paraId="36789D3C" w14:textId="77777777">
        <w:trPr>
          <w:cantSplit/>
        </w:trPr>
        <w:tc>
          <w:tcPr>
            <w:tcW w:w="4946" w:type="dxa"/>
          </w:tcPr>
          <w:p w14:paraId="2B23A15D"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School / department / advertised discipline, if applicable</w:t>
            </w:r>
          </w:p>
        </w:tc>
        <w:tc>
          <w:tcPr>
            <w:tcW w:w="4946" w:type="dxa"/>
          </w:tcPr>
          <w:p w14:paraId="10F23219" w14:textId="77777777" w:rsidR="00496533" w:rsidRPr="007438C0" w:rsidRDefault="00496533" w:rsidP="007438C0">
            <w:pPr>
              <w:spacing w:after="0"/>
              <w:jc w:val="both"/>
              <w:rPr>
                <w:rFonts w:asciiTheme="minorHAnsi" w:hAnsiTheme="minorHAnsi"/>
                <w:szCs w:val="26"/>
              </w:rPr>
            </w:pPr>
          </w:p>
        </w:tc>
      </w:tr>
      <w:tr w:rsidR="00496533" w:rsidRPr="007438C0" w14:paraId="7C63D437" w14:textId="77777777">
        <w:trPr>
          <w:cantSplit/>
        </w:trPr>
        <w:tc>
          <w:tcPr>
            <w:tcW w:w="4946" w:type="dxa"/>
          </w:tcPr>
          <w:p w14:paraId="4C34CA75"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Full name as on qualifying certificates</w:t>
            </w:r>
          </w:p>
        </w:tc>
        <w:tc>
          <w:tcPr>
            <w:tcW w:w="4946" w:type="dxa"/>
          </w:tcPr>
          <w:p w14:paraId="2047C52B" w14:textId="77777777" w:rsidR="00496533" w:rsidRPr="007438C0" w:rsidRDefault="00496533" w:rsidP="007438C0">
            <w:pPr>
              <w:spacing w:after="0"/>
              <w:jc w:val="both"/>
              <w:rPr>
                <w:rFonts w:asciiTheme="minorHAnsi" w:hAnsiTheme="minorHAnsi"/>
                <w:szCs w:val="26"/>
              </w:rPr>
            </w:pPr>
          </w:p>
        </w:tc>
      </w:tr>
      <w:tr w:rsidR="00496533" w:rsidRPr="007438C0" w14:paraId="1AD4439A" w14:textId="77777777">
        <w:trPr>
          <w:cantSplit/>
        </w:trPr>
        <w:tc>
          <w:tcPr>
            <w:tcW w:w="4946" w:type="dxa"/>
          </w:tcPr>
          <w:p w14:paraId="1CD13AC4"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Other name(s), if any, with supporting change record</w:t>
            </w:r>
          </w:p>
        </w:tc>
        <w:tc>
          <w:tcPr>
            <w:tcW w:w="4946" w:type="dxa"/>
          </w:tcPr>
          <w:p w14:paraId="21C8438D" w14:textId="77777777" w:rsidR="00496533" w:rsidRPr="007438C0" w:rsidRDefault="00496533" w:rsidP="007438C0">
            <w:pPr>
              <w:spacing w:after="0"/>
              <w:jc w:val="both"/>
              <w:rPr>
                <w:rFonts w:asciiTheme="minorHAnsi" w:hAnsiTheme="minorHAnsi"/>
                <w:szCs w:val="26"/>
              </w:rPr>
            </w:pPr>
          </w:p>
        </w:tc>
      </w:tr>
      <w:tr w:rsidR="00496533" w:rsidRPr="007438C0" w14:paraId="2316DEC8" w14:textId="77777777">
        <w:trPr>
          <w:cantSplit/>
        </w:trPr>
        <w:tc>
          <w:tcPr>
            <w:tcW w:w="4946" w:type="dxa"/>
          </w:tcPr>
          <w:p w14:paraId="5C323A71"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Date of birth and age on closing date</w:t>
            </w:r>
          </w:p>
        </w:tc>
        <w:tc>
          <w:tcPr>
            <w:tcW w:w="4946" w:type="dxa"/>
          </w:tcPr>
          <w:p w14:paraId="0DF8F68B" w14:textId="77777777" w:rsidR="00496533" w:rsidRPr="007438C0" w:rsidRDefault="00496533" w:rsidP="007438C0">
            <w:pPr>
              <w:spacing w:after="0"/>
              <w:jc w:val="both"/>
              <w:rPr>
                <w:rFonts w:asciiTheme="minorHAnsi" w:hAnsiTheme="minorHAnsi"/>
                <w:szCs w:val="26"/>
              </w:rPr>
            </w:pPr>
          </w:p>
        </w:tc>
      </w:tr>
      <w:tr w:rsidR="00496533" w:rsidRPr="007438C0" w14:paraId="64E72DFF" w14:textId="77777777">
        <w:trPr>
          <w:cantSplit/>
        </w:trPr>
        <w:tc>
          <w:tcPr>
            <w:tcW w:w="4946" w:type="dxa"/>
          </w:tcPr>
          <w:p w14:paraId="3F6D5F8B"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Nationality</w:t>
            </w:r>
          </w:p>
        </w:tc>
        <w:tc>
          <w:tcPr>
            <w:tcW w:w="4946" w:type="dxa"/>
          </w:tcPr>
          <w:p w14:paraId="61F73CDF" w14:textId="77777777" w:rsidR="00496533" w:rsidRPr="007438C0" w:rsidRDefault="00496533" w:rsidP="007438C0">
            <w:pPr>
              <w:spacing w:after="0"/>
              <w:jc w:val="both"/>
              <w:rPr>
                <w:rFonts w:asciiTheme="minorHAnsi" w:hAnsiTheme="minorHAnsi"/>
                <w:szCs w:val="26"/>
              </w:rPr>
            </w:pPr>
          </w:p>
        </w:tc>
      </w:tr>
      <w:tr w:rsidR="00496533" w:rsidRPr="007438C0" w14:paraId="727EBEBB" w14:textId="77777777">
        <w:trPr>
          <w:cantSplit/>
        </w:trPr>
        <w:tc>
          <w:tcPr>
            <w:tcW w:w="4946" w:type="dxa"/>
          </w:tcPr>
          <w:p w14:paraId="13DC7A90"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Postal address with PIN code</w:t>
            </w:r>
          </w:p>
        </w:tc>
        <w:tc>
          <w:tcPr>
            <w:tcW w:w="4946" w:type="dxa"/>
          </w:tcPr>
          <w:p w14:paraId="0C56A182" w14:textId="77777777" w:rsidR="00496533" w:rsidRPr="007438C0" w:rsidRDefault="00496533" w:rsidP="007438C0">
            <w:pPr>
              <w:spacing w:after="0"/>
              <w:jc w:val="both"/>
              <w:rPr>
                <w:rFonts w:asciiTheme="minorHAnsi" w:hAnsiTheme="minorHAnsi"/>
                <w:szCs w:val="26"/>
              </w:rPr>
            </w:pPr>
          </w:p>
        </w:tc>
      </w:tr>
      <w:tr w:rsidR="00496533" w:rsidRPr="007438C0" w14:paraId="43DEC99E" w14:textId="77777777">
        <w:trPr>
          <w:cantSplit/>
        </w:trPr>
        <w:tc>
          <w:tcPr>
            <w:tcW w:w="4946" w:type="dxa"/>
          </w:tcPr>
          <w:p w14:paraId="03680938"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Email and mobile number</w:t>
            </w:r>
          </w:p>
        </w:tc>
        <w:tc>
          <w:tcPr>
            <w:tcW w:w="4946" w:type="dxa"/>
          </w:tcPr>
          <w:p w14:paraId="4936516E" w14:textId="77777777" w:rsidR="00496533" w:rsidRPr="007438C0" w:rsidRDefault="00496533" w:rsidP="007438C0">
            <w:pPr>
              <w:spacing w:after="0"/>
              <w:jc w:val="both"/>
              <w:rPr>
                <w:rFonts w:asciiTheme="minorHAnsi" w:hAnsiTheme="minorHAnsi"/>
                <w:szCs w:val="26"/>
              </w:rPr>
            </w:pPr>
          </w:p>
        </w:tc>
      </w:tr>
      <w:tr w:rsidR="00496533" w:rsidRPr="007438C0" w14:paraId="08CEB40F" w14:textId="77777777">
        <w:trPr>
          <w:cantSplit/>
        </w:trPr>
        <w:tc>
          <w:tcPr>
            <w:tcW w:w="4946" w:type="dxa"/>
          </w:tcPr>
          <w:p w14:paraId="54E99860"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Current employer, designation and place of work</w:t>
            </w:r>
          </w:p>
        </w:tc>
        <w:tc>
          <w:tcPr>
            <w:tcW w:w="4946" w:type="dxa"/>
          </w:tcPr>
          <w:p w14:paraId="20877CE2" w14:textId="77777777" w:rsidR="00496533" w:rsidRPr="007438C0" w:rsidRDefault="00496533" w:rsidP="007438C0">
            <w:pPr>
              <w:spacing w:after="0"/>
              <w:jc w:val="both"/>
              <w:rPr>
                <w:rFonts w:asciiTheme="minorHAnsi" w:hAnsiTheme="minorHAnsi"/>
                <w:szCs w:val="26"/>
              </w:rPr>
            </w:pPr>
          </w:p>
        </w:tc>
      </w:tr>
      <w:tr w:rsidR="00496533" w:rsidRPr="007438C0" w14:paraId="1BBBEC66" w14:textId="77777777">
        <w:trPr>
          <w:cantSplit/>
        </w:trPr>
        <w:tc>
          <w:tcPr>
            <w:tcW w:w="4946" w:type="dxa"/>
          </w:tcPr>
          <w:p w14:paraId="7CDE61A3"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Category / relaxation claimed, if applicable, and supporting certificate</w:t>
            </w:r>
          </w:p>
        </w:tc>
        <w:tc>
          <w:tcPr>
            <w:tcW w:w="4946" w:type="dxa"/>
          </w:tcPr>
          <w:p w14:paraId="7A54A146" w14:textId="77777777" w:rsidR="00496533" w:rsidRPr="007438C0" w:rsidRDefault="00496533" w:rsidP="007438C0">
            <w:pPr>
              <w:spacing w:after="0"/>
              <w:jc w:val="both"/>
              <w:rPr>
                <w:rFonts w:asciiTheme="minorHAnsi" w:hAnsiTheme="minorHAnsi"/>
                <w:szCs w:val="26"/>
              </w:rPr>
            </w:pPr>
          </w:p>
        </w:tc>
      </w:tr>
      <w:tr w:rsidR="00496533" w:rsidRPr="007438C0" w14:paraId="63D09421" w14:textId="77777777">
        <w:trPr>
          <w:cantSplit/>
        </w:trPr>
        <w:tc>
          <w:tcPr>
            <w:tcW w:w="4946" w:type="dxa"/>
          </w:tcPr>
          <w:p w14:paraId="1368C32C"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Accessibility arrangements requested for selection</w:t>
            </w:r>
          </w:p>
        </w:tc>
        <w:tc>
          <w:tcPr>
            <w:tcW w:w="4946" w:type="dxa"/>
          </w:tcPr>
          <w:p w14:paraId="351438B7" w14:textId="77777777" w:rsidR="00496533" w:rsidRPr="007438C0" w:rsidRDefault="00496533" w:rsidP="007438C0">
            <w:pPr>
              <w:spacing w:after="0"/>
              <w:jc w:val="both"/>
              <w:rPr>
                <w:rFonts w:asciiTheme="minorHAnsi" w:hAnsiTheme="minorHAnsi"/>
                <w:szCs w:val="26"/>
              </w:rPr>
            </w:pPr>
          </w:p>
        </w:tc>
      </w:tr>
      <w:tr w:rsidR="00496533" w:rsidRPr="007438C0" w14:paraId="59FBC7A0" w14:textId="77777777">
        <w:trPr>
          <w:cantSplit/>
        </w:trPr>
        <w:tc>
          <w:tcPr>
            <w:tcW w:w="4946" w:type="dxa"/>
          </w:tcPr>
          <w:p w14:paraId="53CF930C"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Photograph attachment / annexure number</w:t>
            </w:r>
          </w:p>
        </w:tc>
        <w:tc>
          <w:tcPr>
            <w:tcW w:w="4946" w:type="dxa"/>
          </w:tcPr>
          <w:p w14:paraId="5D492420" w14:textId="77777777" w:rsidR="00496533" w:rsidRPr="007438C0" w:rsidRDefault="00496533" w:rsidP="007438C0">
            <w:pPr>
              <w:spacing w:after="0"/>
              <w:jc w:val="both"/>
              <w:rPr>
                <w:rFonts w:asciiTheme="minorHAnsi" w:hAnsiTheme="minorHAnsi"/>
                <w:szCs w:val="26"/>
              </w:rPr>
            </w:pPr>
          </w:p>
        </w:tc>
      </w:tr>
    </w:tbl>
    <w:p w14:paraId="7D64A61E" w14:textId="77777777" w:rsidR="007438C0" w:rsidRDefault="007438C0" w:rsidP="007438C0">
      <w:pPr>
        <w:pStyle w:val="Heading2"/>
        <w:spacing w:before="0"/>
        <w:jc w:val="both"/>
        <w:rPr>
          <w:rFonts w:asciiTheme="minorHAnsi" w:hAnsiTheme="minorHAnsi"/>
          <w:sz w:val="26"/>
        </w:rPr>
      </w:pPr>
    </w:p>
    <w:p w14:paraId="2B262376" w14:textId="33592170" w:rsidR="00496533" w:rsidRPr="007438C0" w:rsidRDefault="00000000" w:rsidP="007438C0">
      <w:pPr>
        <w:pStyle w:val="Heading2"/>
        <w:spacing w:before="0"/>
        <w:jc w:val="both"/>
        <w:rPr>
          <w:rFonts w:asciiTheme="minorHAnsi" w:hAnsiTheme="minorHAnsi"/>
          <w:sz w:val="26"/>
        </w:rPr>
      </w:pPr>
      <w:r w:rsidRPr="007438C0">
        <w:rPr>
          <w:rFonts w:asciiTheme="minorHAnsi" w:hAnsiTheme="minorHAnsi"/>
          <w:sz w:val="26"/>
        </w:rPr>
        <w:t>B. Educational and professional qualifications</w:t>
      </w:r>
    </w:p>
    <w:p w14:paraId="712B33A4" w14:textId="77777777" w:rsidR="00496533" w:rsidRDefault="00000000" w:rsidP="007438C0">
      <w:pPr>
        <w:spacing w:after="0"/>
        <w:jc w:val="both"/>
        <w:rPr>
          <w:rFonts w:asciiTheme="minorHAnsi" w:hAnsiTheme="minorHAnsi"/>
          <w:szCs w:val="26"/>
        </w:rPr>
      </w:pPr>
      <w:r w:rsidRPr="007438C0">
        <w:rPr>
          <w:rFonts w:asciiTheme="minorHAnsi" w:hAnsiTheme="minorHAnsi"/>
          <w:szCs w:val="26"/>
        </w:rPr>
        <w:t xml:space="preserve">Include undergraduate, postgraduate, doctoral and professional qualifications; attach all relevant marksheets and degree certificates. Specify subject/specialisation and mode. For grades, attach the awarding institution’s </w:t>
      </w:r>
      <w:proofErr w:type="spellStart"/>
      <w:r w:rsidRPr="007438C0">
        <w:rPr>
          <w:rFonts w:asciiTheme="minorHAnsi" w:hAnsiTheme="minorHAnsi"/>
          <w:szCs w:val="26"/>
        </w:rPr>
        <w:t>authorised</w:t>
      </w:r>
      <w:proofErr w:type="spellEnd"/>
      <w:r w:rsidRPr="007438C0">
        <w:rPr>
          <w:rFonts w:asciiTheme="minorHAnsi" w:hAnsiTheme="minorHAnsi"/>
          <w:szCs w:val="26"/>
        </w:rPr>
        <w:t xml:space="preserve"> conversion rule.</w:t>
      </w:r>
    </w:p>
    <w:p w14:paraId="2489DF66" w14:textId="77777777" w:rsidR="007438C0" w:rsidRPr="007438C0" w:rsidRDefault="007438C0" w:rsidP="007438C0">
      <w:pPr>
        <w:spacing w:after="0"/>
        <w:jc w:val="both"/>
        <w:rPr>
          <w:rFonts w:asciiTheme="minorHAnsi" w:hAnsiTheme="minorHAnsi"/>
          <w:szCs w:val="26"/>
        </w:rPr>
      </w:pPr>
    </w:p>
    <w:tbl>
      <w:tblPr>
        <w:tblStyle w:val="TableGrid"/>
        <w:tblW w:w="0" w:type="auto"/>
        <w:tblLook w:val="04A0" w:firstRow="1" w:lastRow="0" w:firstColumn="1" w:lastColumn="0" w:noHBand="0" w:noVBand="1"/>
      </w:tblPr>
      <w:tblGrid>
        <w:gridCol w:w="1979"/>
        <w:gridCol w:w="1979"/>
        <w:gridCol w:w="988"/>
        <w:gridCol w:w="991"/>
        <w:gridCol w:w="1979"/>
        <w:gridCol w:w="1979"/>
      </w:tblGrid>
      <w:tr w:rsidR="00496533" w:rsidRPr="007438C0" w14:paraId="506C4F92" w14:textId="77777777">
        <w:trPr>
          <w:cantSplit/>
          <w:tblHeader/>
        </w:trPr>
        <w:tc>
          <w:tcPr>
            <w:tcW w:w="1979" w:type="dxa"/>
          </w:tcPr>
          <w:p w14:paraId="21690940"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b/>
                <w:szCs w:val="26"/>
              </w:rPr>
              <w:t>Degree / subject</w:t>
            </w:r>
          </w:p>
        </w:tc>
        <w:tc>
          <w:tcPr>
            <w:tcW w:w="1979" w:type="dxa"/>
          </w:tcPr>
          <w:p w14:paraId="55949AAA"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b/>
                <w:szCs w:val="26"/>
              </w:rPr>
              <w:t>Awarding institution; recognition / mode</w:t>
            </w:r>
          </w:p>
        </w:tc>
        <w:tc>
          <w:tcPr>
            <w:tcW w:w="1979" w:type="dxa"/>
            <w:gridSpan w:val="2"/>
          </w:tcPr>
          <w:p w14:paraId="40FE515C"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b/>
                <w:szCs w:val="26"/>
              </w:rPr>
              <w:t>Award date</w:t>
            </w:r>
          </w:p>
        </w:tc>
        <w:tc>
          <w:tcPr>
            <w:tcW w:w="1979" w:type="dxa"/>
          </w:tcPr>
          <w:p w14:paraId="77841BF2"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b/>
                <w:szCs w:val="26"/>
              </w:rPr>
              <w:t>Marks / grade; class</w:t>
            </w:r>
          </w:p>
        </w:tc>
        <w:tc>
          <w:tcPr>
            <w:tcW w:w="1979" w:type="dxa"/>
          </w:tcPr>
          <w:p w14:paraId="223117D7"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b/>
                <w:szCs w:val="26"/>
              </w:rPr>
              <w:t>Annexure / page</w:t>
            </w:r>
          </w:p>
        </w:tc>
      </w:tr>
      <w:tr w:rsidR="00496533" w:rsidRPr="007438C0" w14:paraId="18E20F55" w14:textId="77777777">
        <w:trPr>
          <w:cantSplit/>
        </w:trPr>
        <w:tc>
          <w:tcPr>
            <w:tcW w:w="1979" w:type="dxa"/>
          </w:tcPr>
          <w:p w14:paraId="66358448" w14:textId="77777777" w:rsidR="00496533" w:rsidRPr="007438C0" w:rsidRDefault="00496533" w:rsidP="007438C0">
            <w:pPr>
              <w:spacing w:after="0"/>
              <w:jc w:val="both"/>
              <w:rPr>
                <w:rFonts w:asciiTheme="minorHAnsi" w:hAnsiTheme="minorHAnsi"/>
                <w:szCs w:val="26"/>
              </w:rPr>
            </w:pPr>
          </w:p>
        </w:tc>
        <w:tc>
          <w:tcPr>
            <w:tcW w:w="1979" w:type="dxa"/>
          </w:tcPr>
          <w:p w14:paraId="2E209BBE" w14:textId="77777777" w:rsidR="00496533" w:rsidRPr="007438C0" w:rsidRDefault="00496533" w:rsidP="007438C0">
            <w:pPr>
              <w:spacing w:after="0"/>
              <w:jc w:val="both"/>
              <w:rPr>
                <w:rFonts w:asciiTheme="minorHAnsi" w:hAnsiTheme="minorHAnsi"/>
                <w:szCs w:val="26"/>
              </w:rPr>
            </w:pPr>
          </w:p>
        </w:tc>
        <w:tc>
          <w:tcPr>
            <w:tcW w:w="1979" w:type="dxa"/>
            <w:gridSpan w:val="2"/>
          </w:tcPr>
          <w:p w14:paraId="34039CD8" w14:textId="77777777" w:rsidR="00496533" w:rsidRPr="007438C0" w:rsidRDefault="00496533" w:rsidP="007438C0">
            <w:pPr>
              <w:spacing w:after="0"/>
              <w:jc w:val="both"/>
              <w:rPr>
                <w:rFonts w:asciiTheme="minorHAnsi" w:hAnsiTheme="minorHAnsi"/>
                <w:szCs w:val="26"/>
              </w:rPr>
            </w:pPr>
          </w:p>
        </w:tc>
        <w:tc>
          <w:tcPr>
            <w:tcW w:w="1979" w:type="dxa"/>
          </w:tcPr>
          <w:p w14:paraId="09A4D5A0" w14:textId="77777777" w:rsidR="00496533" w:rsidRPr="007438C0" w:rsidRDefault="00496533" w:rsidP="007438C0">
            <w:pPr>
              <w:spacing w:after="0"/>
              <w:jc w:val="both"/>
              <w:rPr>
                <w:rFonts w:asciiTheme="minorHAnsi" w:hAnsiTheme="minorHAnsi"/>
                <w:szCs w:val="26"/>
              </w:rPr>
            </w:pPr>
          </w:p>
        </w:tc>
        <w:tc>
          <w:tcPr>
            <w:tcW w:w="1979" w:type="dxa"/>
          </w:tcPr>
          <w:p w14:paraId="13A415B9" w14:textId="77777777" w:rsidR="00496533" w:rsidRPr="007438C0" w:rsidRDefault="00496533" w:rsidP="007438C0">
            <w:pPr>
              <w:spacing w:after="0"/>
              <w:jc w:val="both"/>
              <w:rPr>
                <w:rFonts w:asciiTheme="minorHAnsi" w:hAnsiTheme="minorHAnsi"/>
                <w:szCs w:val="26"/>
              </w:rPr>
            </w:pPr>
          </w:p>
        </w:tc>
      </w:tr>
      <w:tr w:rsidR="00496533" w:rsidRPr="007438C0" w14:paraId="68B811BB" w14:textId="77777777">
        <w:trPr>
          <w:cantSplit/>
        </w:trPr>
        <w:tc>
          <w:tcPr>
            <w:tcW w:w="1979" w:type="dxa"/>
          </w:tcPr>
          <w:p w14:paraId="33730167" w14:textId="77777777" w:rsidR="00496533" w:rsidRPr="007438C0" w:rsidRDefault="00496533" w:rsidP="007438C0">
            <w:pPr>
              <w:spacing w:after="0"/>
              <w:jc w:val="both"/>
              <w:rPr>
                <w:rFonts w:asciiTheme="minorHAnsi" w:hAnsiTheme="minorHAnsi"/>
                <w:szCs w:val="26"/>
              </w:rPr>
            </w:pPr>
          </w:p>
        </w:tc>
        <w:tc>
          <w:tcPr>
            <w:tcW w:w="1979" w:type="dxa"/>
          </w:tcPr>
          <w:p w14:paraId="5E0997DF" w14:textId="77777777" w:rsidR="00496533" w:rsidRPr="007438C0" w:rsidRDefault="00496533" w:rsidP="007438C0">
            <w:pPr>
              <w:spacing w:after="0"/>
              <w:jc w:val="both"/>
              <w:rPr>
                <w:rFonts w:asciiTheme="minorHAnsi" w:hAnsiTheme="minorHAnsi"/>
                <w:szCs w:val="26"/>
              </w:rPr>
            </w:pPr>
          </w:p>
        </w:tc>
        <w:tc>
          <w:tcPr>
            <w:tcW w:w="1979" w:type="dxa"/>
            <w:gridSpan w:val="2"/>
          </w:tcPr>
          <w:p w14:paraId="31141C7B" w14:textId="77777777" w:rsidR="00496533" w:rsidRPr="007438C0" w:rsidRDefault="00496533" w:rsidP="007438C0">
            <w:pPr>
              <w:spacing w:after="0"/>
              <w:jc w:val="both"/>
              <w:rPr>
                <w:rFonts w:asciiTheme="minorHAnsi" w:hAnsiTheme="minorHAnsi"/>
                <w:szCs w:val="26"/>
              </w:rPr>
            </w:pPr>
          </w:p>
        </w:tc>
        <w:tc>
          <w:tcPr>
            <w:tcW w:w="1979" w:type="dxa"/>
          </w:tcPr>
          <w:p w14:paraId="6B9565AF" w14:textId="77777777" w:rsidR="00496533" w:rsidRPr="007438C0" w:rsidRDefault="00496533" w:rsidP="007438C0">
            <w:pPr>
              <w:spacing w:after="0"/>
              <w:jc w:val="both"/>
              <w:rPr>
                <w:rFonts w:asciiTheme="minorHAnsi" w:hAnsiTheme="minorHAnsi"/>
                <w:szCs w:val="26"/>
              </w:rPr>
            </w:pPr>
          </w:p>
        </w:tc>
        <w:tc>
          <w:tcPr>
            <w:tcW w:w="1979" w:type="dxa"/>
          </w:tcPr>
          <w:p w14:paraId="5D6AE3F5" w14:textId="77777777" w:rsidR="00496533" w:rsidRPr="007438C0" w:rsidRDefault="00496533" w:rsidP="007438C0">
            <w:pPr>
              <w:spacing w:after="0"/>
              <w:jc w:val="both"/>
              <w:rPr>
                <w:rFonts w:asciiTheme="minorHAnsi" w:hAnsiTheme="minorHAnsi"/>
                <w:szCs w:val="26"/>
              </w:rPr>
            </w:pPr>
          </w:p>
        </w:tc>
      </w:tr>
      <w:tr w:rsidR="00496533" w:rsidRPr="007438C0" w14:paraId="1962B0EF" w14:textId="77777777">
        <w:trPr>
          <w:cantSplit/>
        </w:trPr>
        <w:tc>
          <w:tcPr>
            <w:tcW w:w="1979" w:type="dxa"/>
          </w:tcPr>
          <w:p w14:paraId="788D2A11" w14:textId="77777777" w:rsidR="00496533" w:rsidRPr="007438C0" w:rsidRDefault="00496533" w:rsidP="007438C0">
            <w:pPr>
              <w:spacing w:after="0"/>
              <w:jc w:val="both"/>
              <w:rPr>
                <w:rFonts w:asciiTheme="minorHAnsi" w:hAnsiTheme="minorHAnsi"/>
                <w:szCs w:val="26"/>
              </w:rPr>
            </w:pPr>
          </w:p>
        </w:tc>
        <w:tc>
          <w:tcPr>
            <w:tcW w:w="1979" w:type="dxa"/>
          </w:tcPr>
          <w:p w14:paraId="5A93C709" w14:textId="77777777" w:rsidR="00496533" w:rsidRPr="007438C0" w:rsidRDefault="00496533" w:rsidP="007438C0">
            <w:pPr>
              <w:spacing w:after="0"/>
              <w:jc w:val="both"/>
              <w:rPr>
                <w:rFonts w:asciiTheme="minorHAnsi" w:hAnsiTheme="minorHAnsi"/>
                <w:szCs w:val="26"/>
              </w:rPr>
            </w:pPr>
          </w:p>
        </w:tc>
        <w:tc>
          <w:tcPr>
            <w:tcW w:w="1979" w:type="dxa"/>
            <w:gridSpan w:val="2"/>
          </w:tcPr>
          <w:p w14:paraId="72477DA8" w14:textId="77777777" w:rsidR="00496533" w:rsidRPr="007438C0" w:rsidRDefault="00496533" w:rsidP="007438C0">
            <w:pPr>
              <w:spacing w:after="0"/>
              <w:jc w:val="both"/>
              <w:rPr>
                <w:rFonts w:asciiTheme="minorHAnsi" w:hAnsiTheme="minorHAnsi"/>
                <w:szCs w:val="26"/>
              </w:rPr>
            </w:pPr>
          </w:p>
        </w:tc>
        <w:tc>
          <w:tcPr>
            <w:tcW w:w="1979" w:type="dxa"/>
          </w:tcPr>
          <w:p w14:paraId="3BAC8A9F" w14:textId="77777777" w:rsidR="00496533" w:rsidRPr="007438C0" w:rsidRDefault="00496533" w:rsidP="007438C0">
            <w:pPr>
              <w:spacing w:after="0"/>
              <w:jc w:val="both"/>
              <w:rPr>
                <w:rFonts w:asciiTheme="minorHAnsi" w:hAnsiTheme="minorHAnsi"/>
                <w:szCs w:val="26"/>
              </w:rPr>
            </w:pPr>
          </w:p>
        </w:tc>
        <w:tc>
          <w:tcPr>
            <w:tcW w:w="1979" w:type="dxa"/>
          </w:tcPr>
          <w:p w14:paraId="654EC183" w14:textId="77777777" w:rsidR="00496533" w:rsidRPr="007438C0" w:rsidRDefault="00496533" w:rsidP="007438C0">
            <w:pPr>
              <w:spacing w:after="0"/>
              <w:jc w:val="both"/>
              <w:rPr>
                <w:rFonts w:asciiTheme="minorHAnsi" w:hAnsiTheme="minorHAnsi"/>
                <w:szCs w:val="26"/>
              </w:rPr>
            </w:pPr>
          </w:p>
        </w:tc>
      </w:tr>
      <w:tr w:rsidR="00496533" w:rsidRPr="007438C0" w14:paraId="52F4BD7F" w14:textId="77777777">
        <w:trPr>
          <w:cantSplit/>
        </w:trPr>
        <w:tc>
          <w:tcPr>
            <w:tcW w:w="1979" w:type="dxa"/>
          </w:tcPr>
          <w:p w14:paraId="7A2A7B57" w14:textId="77777777" w:rsidR="00496533" w:rsidRPr="007438C0" w:rsidRDefault="00496533" w:rsidP="007438C0">
            <w:pPr>
              <w:spacing w:after="0"/>
              <w:jc w:val="both"/>
              <w:rPr>
                <w:rFonts w:asciiTheme="minorHAnsi" w:hAnsiTheme="minorHAnsi"/>
                <w:szCs w:val="26"/>
              </w:rPr>
            </w:pPr>
          </w:p>
        </w:tc>
        <w:tc>
          <w:tcPr>
            <w:tcW w:w="1979" w:type="dxa"/>
          </w:tcPr>
          <w:p w14:paraId="4ACAB37D" w14:textId="77777777" w:rsidR="00496533" w:rsidRPr="007438C0" w:rsidRDefault="00496533" w:rsidP="007438C0">
            <w:pPr>
              <w:spacing w:after="0"/>
              <w:jc w:val="both"/>
              <w:rPr>
                <w:rFonts w:asciiTheme="minorHAnsi" w:hAnsiTheme="minorHAnsi"/>
                <w:szCs w:val="26"/>
              </w:rPr>
            </w:pPr>
          </w:p>
        </w:tc>
        <w:tc>
          <w:tcPr>
            <w:tcW w:w="1979" w:type="dxa"/>
            <w:gridSpan w:val="2"/>
          </w:tcPr>
          <w:p w14:paraId="5D54980D" w14:textId="77777777" w:rsidR="00496533" w:rsidRPr="007438C0" w:rsidRDefault="00496533" w:rsidP="007438C0">
            <w:pPr>
              <w:spacing w:after="0"/>
              <w:jc w:val="both"/>
              <w:rPr>
                <w:rFonts w:asciiTheme="minorHAnsi" w:hAnsiTheme="minorHAnsi"/>
                <w:szCs w:val="26"/>
              </w:rPr>
            </w:pPr>
          </w:p>
        </w:tc>
        <w:tc>
          <w:tcPr>
            <w:tcW w:w="1979" w:type="dxa"/>
          </w:tcPr>
          <w:p w14:paraId="115A1C2B" w14:textId="77777777" w:rsidR="00496533" w:rsidRPr="007438C0" w:rsidRDefault="00496533" w:rsidP="007438C0">
            <w:pPr>
              <w:spacing w:after="0"/>
              <w:jc w:val="both"/>
              <w:rPr>
                <w:rFonts w:asciiTheme="minorHAnsi" w:hAnsiTheme="minorHAnsi"/>
                <w:szCs w:val="26"/>
              </w:rPr>
            </w:pPr>
          </w:p>
        </w:tc>
        <w:tc>
          <w:tcPr>
            <w:tcW w:w="1979" w:type="dxa"/>
          </w:tcPr>
          <w:p w14:paraId="48F7513F" w14:textId="77777777" w:rsidR="00496533" w:rsidRPr="007438C0" w:rsidRDefault="00496533" w:rsidP="007438C0">
            <w:pPr>
              <w:spacing w:after="0"/>
              <w:jc w:val="both"/>
              <w:rPr>
                <w:rFonts w:asciiTheme="minorHAnsi" w:hAnsiTheme="minorHAnsi"/>
                <w:szCs w:val="26"/>
              </w:rPr>
            </w:pPr>
          </w:p>
        </w:tc>
      </w:tr>
      <w:tr w:rsidR="00496533" w:rsidRPr="007438C0" w14:paraId="4BDFE54D" w14:textId="77777777">
        <w:trPr>
          <w:cantSplit/>
        </w:trPr>
        <w:tc>
          <w:tcPr>
            <w:tcW w:w="1979" w:type="dxa"/>
          </w:tcPr>
          <w:p w14:paraId="1216824A" w14:textId="77777777" w:rsidR="00496533" w:rsidRPr="007438C0" w:rsidRDefault="00496533" w:rsidP="007438C0">
            <w:pPr>
              <w:spacing w:after="0"/>
              <w:jc w:val="both"/>
              <w:rPr>
                <w:rFonts w:asciiTheme="minorHAnsi" w:hAnsiTheme="minorHAnsi"/>
                <w:szCs w:val="26"/>
              </w:rPr>
            </w:pPr>
          </w:p>
        </w:tc>
        <w:tc>
          <w:tcPr>
            <w:tcW w:w="1979" w:type="dxa"/>
          </w:tcPr>
          <w:p w14:paraId="0490F97F" w14:textId="77777777" w:rsidR="00496533" w:rsidRPr="007438C0" w:rsidRDefault="00496533" w:rsidP="007438C0">
            <w:pPr>
              <w:spacing w:after="0"/>
              <w:jc w:val="both"/>
              <w:rPr>
                <w:rFonts w:asciiTheme="minorHAnsi" w:hAnsiTheme="minorHAnsi"/>
                <w:szCs w:val="26"/>
              </w:rPr>
            </w:pPr>
          </w:p>
        </w:tc>
        <w:tc>
          <w:tcPr>
            <w:tcW w:w="1979" w:type="dxa"/>
            <w:gridSpan w:val="2"/>
          </w:tcPr>
          <w:p w14:paraId="48C041D9" w14:textId="77777777" w:rsidR="00496533" w:rsidRPr="007438C0" w:rsidRDefault="00496533" w:rsidP="007438C0">
            <w:pPr>
              <w:spacing w:after="0"/>
              <w:jc w:val="both"/>
              <w:rPr>
                <w:rFonts w:asciiTheme="minorHAnsi" w:hAnsiTheme="minorHAnsi"/>
                <w:szCs w:val="26"/>
              </w:rPr>
            </w:pPr>
          </w:p>
        </w:tc>
        <w:tc>
          <w:tcPr>
            <w:tcW w:w="1979" w:type="dxa"/>
          </w:tcPr>
          <w:p w14:paraId="12AAEAF7" w14:textId="77777777" w:rsidR="00496533" w:rsidRPr="007438C0" w:rsidRDefault="00496533" w:rsidP="007438C0">
            <w:pPr>
              <w:spacing w:after="0"/>
              <w:jc w:val="both"/>
              <w:rPr>
                <w:rFonts w:asciiTheme="minorHAnsi" w:hAnsiTheme="minorHAnsi"/>
                <w:szCs w:val="26"/>
              </w:rPr>
            </w:pPr>
          </w:p>
        </w:tc>
        <w:tc>
          <w:tcPr>
            <w:tcW w:w="1979" w:type="dxa"/>
          </w:tcPr>
          <w:p w14:paraId="4204C3FF" w14:textId="77777777" w:rsidR="00496533" w:rsidRPr="007438C0" w:rsidRDefault="00496533" w:rsidP="007438C0">
            <w:pPr>
              <w:spacing w:after="0"/>
              <w:jc w:val="both"/>
              <w:rPr>
                <w:rFonts w:asciiTheme="minorHAnsi" w:hAnsiTheme="minorHAnsi"/>
                <w:szCs w:val="26"/>
              </w:rPr>
            </w:pPr>
          </w:p>
        </w:tc>
      </w:tr>
      <w:tr w:rsidR="00496533" w:rsidRPr="007438C0" w14:paraId="604CFB1A" w14:textId="77777777">
        <w:trPr>
          <w:cantSplit/>
          <w:tblHeader/>
        </w:trPr>
        <w:tc>
          <w:tcPr>
            <w:tcW w:w="4946" w:type="dxa"/>
            <w:gridSpan w:val="3"/>
          </w:tcPr>
          <w:p w14:paraId="676CA8BE"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b/>
                <w:szCs w:val="26"/>
              </w:rPr>
              <w:t>Particular</w:t>
            </w:r>
          </w:p>
        </w:tc>
        <w:tc>
          <w:tcPr>
            <w:tcW w:w="4946" w:type="dxa"/>
            <w:gridSpan w:val="3"/>
          </w:tcPr>
          <w:p w14:paraId="4E925ED5"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b/>
                <w:szCs w:val="26"/>
              </w:rPr>
              <w:t>Applicant’s response</w:t>
            </w:r>
          </w:p>
        </w:tc>
      </w:tr>
      <w:tr w:rsidR="00496533" w:rsidRPr="007438C0" w14:paraId="09CBFEAF" w14:textId="77777777">
        <w:trPr>
          <w:cantSplit/>
        </w:trPr>
        <w:tc>
          <w:tcPr>
            <w:tcW w:w="4946" w:type="dxa"/>
            <w:gridSpan w:val="3"/>
          </w:tcPr>
          <w:p w14:paraId="0449F99A"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Foreign qualification / equivalence authority and order, if applicable</w:t>
            </w:r>
          </w:p>
        </w:tc>
        <w:tc>
          <w:tcPr>
            <w:tcW w:w="4946" w:type="dxa"/>
            <w:gridSpan w:val="3"/>
          </w:tcPr>
          <w:p w14:paraId="24F944AA" w14:textId="77777777" w:rsidR="00496533" w:rsidRPr="007438C0" w:rsidRDefault="00496533" w:rsidP="007438C0">
            <w:pPr>
              <w:spacing w:after="0"/>
              <w:jc w:val="both"/>
              <w:rPr>
                <w:rFonts w:asciiTheme="minorHAnsi" w:hAnsiTheme="minorHAnsi"/>
                <w:szCs w:val="26"/>
              </w:rPr>
            </w:pPr>
          </w:p>
        </w:tc>
      </w:tr>
      <w:tr w:rsidR="00496533" w:rsidRPr="007438C0" w14:paraId="53BAA19C" w14:textId="77777777">
        <w:trPr>
          <w:cantSplit/>
        </w:trPr>
        <w:tc>
          <w:tcPr>
            <w:tcW w:w="4946" w:type="dxa"/>
            <w:gridSpan w:val="3"/>
          </w:tcPr>
          <w:p w14:paraId="71F639A4"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Doctoral thesis title, field, award date and awarding institution</w:t>
            </w:r>
          </w:p>
        </w:tc>
        <w:tc>
          <w:tcPr>
            <w:tcW w:w="4946" w:type="dxa"/>
            <w:gridSpan w:val="3"/>
          </w:tcPr>
          <w:p w14:paraId="0E0E4004" w14:textId="77777777" w:rsidR="00496533" w:rsidRPr="007438C0" w:rsidRDefault="00496533" w:rsidP="007438C0">
            <w:pPr>
              <w:spacing w:after="0"/>
              <w:jc w:val="both"/>
              <w:rPr>
                <w:rFonts w:asciiTheme="minorHAnsi" w:hAnsiTheme="minorHAnsi"/>
                <w:szCs w:val="26"/>
              </w:rPr>
            </w:pPr>
          </w:p>
        </w:tc>
      </w:tr>
      <w:tr w:rsidR="00496533" w:rsidRPr="007438C0" w14:paraId="155C6437" w14:textId="77777777">
        <w:trPr>
          <w:cantSplit/>
        </w:trPr>
        <w:tc>
          <w:tcPr>
            <w:tcW w:w="4946" w:type="dxa"/>
            <w:gridSpan w:val="3"/>
          </w:tcPr>
          <w:p w14:paraId="39D6B471"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lastRenderedPageBreak/>
              <w:t>Relevant professional registration: council, category, number, validity, renewal and annexure</w:t>
            </w:r>
          </w:p>
        </w:tc>
        <w:tc>
          <w:tcPr>
            <w:tcW w:w="4946" w:type="dxa"/>
            <w:gridSpan w:val="3"/>
          </w:tcPr>
          <w:p w14:paraId="7CD51390" w14:textId="77777777" w:rsidR="00496533" w:rsidRPr="007438C0" w:rsidRDefault="00496533" w:rsidP="007438C0">
            <w:pPr>
              <w:spacing w:after="0"/>
              <w:jc w:val="both"/>
              <w:rPr>
                <w:rFonts w:asciiTheme="minorHAnsi" w:hAnsiTheme="minorHAnsi"/>
                <w:szCs w:val="26"/>
              </w:rPr>
            </w:pPr>
          </w:p>
        </w:tc>
      </w:tr>
      <w:tr w:rsidR="00496533" w:rsidRPr="007438C0" w14:paraId="7D91561D" w14:textId="77777777">
        <w:trPr>
          <w:cantSplit/>
        </w:trPr>
        <w:tc>
          <w:tcPr>
            <w:tcW w:w="4946" w:type="dxa"/>
            <w:gridSpan w:val="3"/>
          </w:tcPr>
          <w:p w14:paraId="147D50D9"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Additional qualification / statutory registration needed for proposed teaching or duties</w:t>
            </w:r>
          </w:p>
        </w:tc>
        <w:tc>
          <w:tcPr>
            <w:tcW w:w="4946" w:type="dxa"/>
            <w:gridSpan w:val="3"/>
          </w:tcPr>
          <w:p w14:paraId="26935785" w14:textId="77777777" w:rsidR="00496533" w:rsidRPr="007438C0" w:rsidRDefault="00496533" w:rsidP="007438C0">
            <w:pPr>
              <w:spacing w:after="0"/>
              <w:jc w:val="both"/>
              <w:rPr>
                <w:rFonts w:asciiTheme="minorHAnsi" w:hAnsiTheme="minorHAnsi"/>
                <w:szCs w:val="26"/>
              </w:rPr>
            </w:pPr>
          </w:p>
        </w:tc>
      </w:tr>
    </w:tbl>
    <w:p w14:paraId="7BE0B92A" w14:textId="77777777" w:rsidR="007438C0" w:rsidRDefault="007438C0" w:rsidP="007438C0">
      <w:pPr>
        <w:pStyle w:val="Heading2"/>
        <w:spacing w:before="0"/>
        <w:jc w:val="both"/>
        <w:rPr>
          <w:rFonts w:asciiTheme="minorHAnsi" w:hAnsiTheme="minorHAnsi"/>
          <w:sz w:val="26"/>
        </w:rPr>
      </w:pPr>
    </w:p>
    <w:p w14:paraId="4BA19DB5" w14:textId="584C22D2" w:rsidR="00496533" w:rsidRPr="007438C0" w:rsidRDefault="00000000" w:rsidP="007438C0">
      <w:pPr>
        <w:pStyle w:val="Heading2"/>
        <w:spacing w:before="0"/>
        <w:jc w:val="both"/>
        <w:rPr>
          <w:rFonts w:asciiTheme="minorHAnsi" w:hAnsiTheme="minorHAnsi"/>
          <w:sz w:val="26"/>
        </w:rPr>
      </w:pPr>
      <w:r w:rsidRPr="007438C0">
        <w:rPr>
          <w:rFonts w:asciiTheme="minorHAnsi" w:hAnsiTheme="minorHAnsi"/>
          <w:sz w:val="26"/>
        </w:rPr>
        <w:t>C. Employment and qualifying experience</w:t>
      </w:r>
    </w:p>
    <w:tbl>
      <w:tblPr>
        <w:tblStyle w:val="TableGrid"/>
        <w:tblW w:w="0" w:type="auto"/>
        <w:tblLook w:val="04A0" w:firstRow="1" w:lastRow="0" w:firstColumn="1" w:lastColumn="0" w:noHBand="0" w:noVBand="1"/>
      </w:tblPr>
      <w:tblGrid>
        <w:gridCol w:w="1979"/>
        <w:gridCol w:w="1979"/>
        <w:gridCol w:w="988"/>
        <w:gridCol w:w="991"/>
        <w:gridCol w:w="1979"/>
        <w:gridCol w:w="1979"/>
      </w:tblGrid>
      <w:tr w:rsidR="00496533" w:rsidRPr="007438C0" w14:paraId="7BCF1F10" w14:textId="77777777">
        <w:trPr>
          <w:cantSplit/>
          <w:tblHeader/>
        </w:trPr>
        <w:tc>
          <w:tcPr>
            <w:tcW w:w="1979" w:type="dxa"/>
          </w:tcPr>
          <w:p w14:paraId="122BF64F"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b/>
                <w:szCs w:val="26"/>
              </w:rPr>
              <w:t>Employer / institution</w:t>
            </w:r>
          </w:p>
        </w:tc>
        <w:tc>
          <w:tcPr>
            <w:tcW w:w="1979" w:type="dxa"/>
          </w:tcPr>
          <w:p w14:paraId="3B94E81A"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b/>
                <w:szCs w:val="26"/>
              </w:rPr>
              <w:t>Post, level and duties</w:t>
            </w:r>
          </w:p>
        </w:tc>
        <w:tc>
          <w:tcPr>
            <w:tcW w:w="1979" w:type="dxa"/>
            <w:gridSpan w:val="2"/>
          </w:tcPr>
          <w:p w14:paraId="5A98F826"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b/>
                <w:szCs w:val="26"/>
              </w:rPr>
              <w:t>From–to dates</w:t>
            </w:r>
          </w:p>
        </w:tc>
        <w:tc>
          <w:tcPr>
            <w:tcW w:w="1979" w:type="dxa"/>
          </w:tcPr>
          <w:p w14:paraId="3974A751"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b/>
                <w:szCs w:val="26"/>
              </w:rPr>
              <w:t>Nature of service; full/part time</w:t>
            </w:r>
          </w:p>
        </w:tc>
        <w:tc>
          <w:tcPr>
            <w:tcW w:w="1979" w:type="dxa"/>
          </w:tcPr>
          <w:p w14:paraId="4B439C47"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b/>
                <w:szCs w:val="26"/>
              </w:rPr>
              <w:t>Evidence reference</w:t>
            </w:r>
          </w:p>
        </w:tc>
      </w:tr>
      <w:tr w:rsidR="00496533" w:rsidRPr="007438C0" w14:paraId="0A3EBAA9" w14:textId="77777777">
        <w:trPr>
          <w:cantSplit/>
        </w:trPr>
        <w:tc>
          <w:tcPr>
            <w:tcW w:w="1979" w:type="dxa"/>
          </w:tcPr>
          <w:p w14:paraId="53E7AFC2" w14:textId="77777777" w:rsidR="00496533" w:rsidRPr="007438C0" w:rsidRDefault="00496533" w:rsidP="007438C0">
            <w:pPr>
              <w:spacing w:after="0"/>
              <w:jc w:val="both"/>
              <w:rPr>
                <w:rFonts w:asciiTheme="minorHAnsi" w:hAnsiTheme="minorHAnsi"/>
                <w:szCs w:val="26"/>
              </w:rPr>
            </w:pPr>
          </w:p>
        </w:tc>
        <w:tc>
          <w:tcPr>
            <w:tcW w:w="1979" w:type="dxa"/>
          </w:tcPr>
          <w:p w14:paraId="7A4E848F" w14:textId="77777777" w:rsidR="00496533" w:rsidRPr="007438C0" w:rsidRDefault="00496533" w:rsidP="007438C0">
            <w:pPr>
              <w:spacing w:after="0"/>
              <w:jc w:val="both"/>
              <w:rPr>
                <w:rFonts w:asciiTheme="minorHAnsi" w:hAnsiTheme="minorHAnsi"/>
                <w:szCs w:val="26"/>
              </w:rPr>
            </w:pPr>
          </w:p>
        </w:tc>
        <w:tc>
          <w:tcPr>
            <w:tcW w:w="1979" w:type="dxa"/>
            <w:gridSpan w:val="2"/>
          </w:tcPr>
          <w:p w14:paraId="31404F0C" w14:textId="77777777" w:rsidR="00496533" w:rsidRPr="007438C0" w:rsidRDefault="00496533" w:rsidP="007438C0">
            <w:pPr>
              <w:spacing w:after="0"/>
              <w:jc w:val="both"/>
              <w:rPr>
                <w:rFonts w:asciiTheme="minorHAnsi" w:hAnsiTheme="minorHAnsi"/>
                <w:szCs w:val="26"/>
              </w:rPr>
            </w:pPr>
          </w:p>
        </w:tc>
        <w:tc>
          <w:tcPr>
            <w:tcW w:w="1979" w:type="dxa"/>
          </w:tcPr>
          <w:p w14:paraId="0B2544D2" w14:textId="77777777" w:rsidR="00496533" w:rsidRPr="007438C0" w:rsidRDefault="00496533" w:rsidP="007438C0">
            <w:pPr>
              <w:spacing w:after="0"/>
              <w:jc w:val="both"/>
              <w:rPr>
                <w:rFonts w:asciiTheme="minorHAnsi" w:hAnsiTheme="minorHAnsi"/>
                <w:szCs w:val="26"/>
              </w:rPr>
            </w:pPr>
          </w:p>
        </w:tc>
        <w:tc>
          <w:tcPr>
            <w:tcW w:w="1979" w:type="dxa"/>
          </w:tcPr>
          <w:p w14:paraId="2FCDEE61" w14:textId="77777777" w:rsidR="00496533" w:rsidRPr="007438C0" w:rsidRDefault="00496533" w:rsidP="007438C0">
            <w:pPr>
              <w:spacing w:after="0"/>
              <w:jc w:val="both"/>
              <w:rPr>
                <w:rFonts w:asciiTheme="minorHAnsi" w:hAnsiTheme="minorHAnsi"/>
                <w:szCs w:val="26"/>
              </w:rPr>
            </w:pPr>
          </w:p>
        </w:tc>
      </w:tr>
      <w:tr w:rsidR="00496533" w:rsidRPr="007438C0" w14:paraId="40D1BC7D" w14:textId="77777777">
        <w:trPr>
          <w:cantSplit/>
        </w:trPr>
        <w:tc>
          <w:tcPr>
            <w:tcW w:w="1979" w:type="dxa"/>
          </w:tcPr>
          <w:p w14:paraId="238B9A72" w14:textId="77777777" w:rsidR="00496533" w:rsidRPr="007438C0" w:rsidRDefault="00496533" w:rsidP="007438C0">
            <w:pPr>
              <w:spacing w:after="0"/>
              <w:jc w:val="both"/>
              <w:rPr>
                <w:rFonts w:asciiTheme="minorHAnsi" w:hAnsiTheme="minorHAnsi"/>
                <w:szCs w:val="26"/>
              </w:rPr>
            </w:pPr>
          </w:p>
        </w:tc>
        <w:tc>
          <w:tcPr>
            <w:tcW w:w="1979" w:type="dxa"/>
          </w:tcPr>
          <w:p w14:paraId="3DB0D1F8" w14:textId="77777777" w:rsidR="00496533" w:rsidRPr="007438C0" w:rsidRDefault="00496533" w:rsidP="007438C0">
            <w:pPr>
              <w:spacing w:after="0"/>
              <w:jc w:val="both"/>
              <w:rPr>
                <w:rFonts w:asciiTheme="minorHAnsi" w:hAnsiTheme="minorHAnsi"/>
                <w:szCs w:val="26"/>
              </w:rPr>
            </w:pPr>
          </w:p>
        </w:tc>
        <w:tc>
          <w:tcPr>
            <w:tcW w:w="1979" w:type="dxa"/>
            <w:gridSpan w:val="2"/>
          </w:tcPr>
          <w:p w14:paraId="4373E6AB" w14:textId="77777777" w:rsidR="00496533" w:rsidRPr="007438C0" w:rsidRDefault="00496533" w:rsidP="007438C0">
            <w:pPr>
              <w:spacing w:after="0"/>
              <w:jc w:val="both"/>
              <w:rPr>
                <w:rFonts w:asciiTheme="minorHAnsi" w:hAnsiTheme="minorHAnsi"/>
                <w:szCs w:val="26"/>
              </w:rPr>
            </w:pPr>
          </w:p>
        </w:tc>
        <w:tc>
          <w:tcPr>
            <w:tcW w:w="1979" w:type="dxa"/>
          </w:tcPr>
          <w:p w14:paraId="50650437" w14:textId="77777777" w:rsidR="00496533" w:rsidRPr="007438C0" w:rsidRDefault="00496533" w:rsidP="007438C0">
            <w:pPr>
              <w:spacing w:after="0"/>
              <w:jc w:val="both"/>
              <w:rPr>
                <w:rFonts w:asciiTheme="minorHAnsi" w:hAnsiTheme="minorHAnsi"/>
                <w:szCs w:val="26"/>
              </w:rPr>
            </w:pPr>
          </w:p>
        </w:tc>
        <w:tc>
          <w:tcPr>
            <w:tcW w:w="1979" w:type="dxa"/>
          </w:tcPr>
          <w:p w14:paraId="4E5F8081" w14:textId="77777777" w:rsidR="00496533" w:rsidRPr="007438C0" w:rsidRDefault="00496533" w:rsidP="007438C0">
            <w:pPr>
              <w:spacing w:after="0"/>
              <w:jc w:val="both"/>
              <w:rPr>
                <w:rFonts w:asciiTheme="minorHAnsi" w:hAnsiTheme="minorHAnsi"/>
                <w:szCs w:val="26"/>
              </w:rPr>
            </w:pPr>
          </w:p>
        </w:tc>
      </w:tr>
      <w:tr w:rsidR="00496533" w:rsidRPr="007438C0" w14:paraId="08AD743F" w14:textId="77777777">
        <w:trPr>
          <w:cantSplit/>
        </w:trPr>
        <w:tc>
          <w:tcPr>
            <w:tcW w:w="1979" w:type="dxa"/>
          </w:tcPr>
          <w:p w14:paraId="4938E944" w14:textId="77777777" w:rsidR="00496533" w:rsidRPr="007438C0" w:rsidRDefault="00496533" w:rsidP="007438C0">
            <w:pPr>
              <w:spacing w:after="0"/>
              <w:jc w:val="both"/>
              <w:rPr>
                <w:rFonts w:asciiTheme="minorHAnsi" w:hAnsiTheme="minorHAnsi"/>
                <w:szCs w:val="26"/>
              </w:rPr>
            </w:pPr>
          </w:p>
        </w:tc>
        <w:tc>
          <w:tcPr>
            <w:tcW w:w="1979" w:type="dxa"/>
          </w:tcPr>
          <w:p w14:paraId="2759B816" w14:textId="77777777" w:rsidR="00496533" w:rsidRPr="007438C0" w:rsidRDefault="00496533" w:rsidP="007438C0">
            <w:pPr>
              <w:spacing w:after="0"/>
              <w:jc w:val="both"/>
              <w:rPr>
                <w:rFonts w:asciiTheme="minorHAnsi" w:hAnsiTheme="minorHAnsi"/>
                <w:szCs w:val="26"/>
              </w:rPr>
            </w:pPr>
          </w:p>
        </w:tc>
        <w:tc>
          <w:tcPr>
            <w:tcW w:w="1979" w:type="dxa"/>
            <w:gridSpan w:val="2"/>
          </w:tcPr>
          <w:p w14:paraId="37F7EA6D" w14:textId="77777777" w:rsidR="00496533" w:rsidRPr="007438C0" w:rsidRDefault="00496533" w:rsidP="007438C0">
            <w:pPr>
              <w:spacing w:after="0"/>
              <w:jc w:val="both"/>
              <w:rPr>
                <w:rFonts w:asciiTheme="minorHAnsi" w:hAnsiTheme="minorHAnsi"/>
                <w:szCs w:val="26"/>
              </w:rPr>
            </w:pPr>
          </w:p>
        </w:tc>
        <w:tc>
          <w:tcPr>
            <w:tcW w:w="1979" w:type="dxa"/>
          </w:tcPr>
          <w:p w14:paraId="3CE9278C" w14:textId="77777777" w:rsidR="00496533" w:rsidRPr="007438C0" w:rsidRDefault="00496533" w:rsidP="007438C0">
            <w:pPr>
              <w:spacing w:after="0"/>
              <w:jc w:val="both"/>
              <w:rPr>
                <w:rFonts w:asciiTheme="minorHAnsi" w:hAnsiTheme="minorHAnsi"/>
                <w:szCs w:val="26"/>
              </w:rPr>
            </w:pPr>
          </w:p>
        </w:tc>
        <w:tc>
          <w:tcPr>
            <w:tcW w:w="1979" w:type="dxa"/>
          </w:tcPr>
          <w:p w14:paraId="579EF86E" w14:textId="77777777" w:rsidR="00496533" w:rsidRPr="007438C0" w:rsidRDefault="00496533" w:rsidP="007438C0">
            <w:pPr>
              <w:spacing w:after="0"/>
              <w:jc w:val="both"/>
              <w:rPr>
                <w:rFonts w:asciiTheme="minorHAnsi" w:hAnsiTheme="minorHAnsi"/>
                <w:szCs w:val="26"/>
              </w:rPr>
            </w:pPr>
          </w:p>
        </w:tc>
      </w:tr>
      <w:tr w:rsidR="00496533" w:rsidRPr="007438C0" w14:paraId="4DACCCB3" w14:textId="77777777">
        <w:trPr>
          <w:cantSplit/>
        </w:trPr>
        <w:tc>
          <w:tcPr>
            <w:tcW w:w="1979" w:type="dxa"/>
          </w:tcPr>
          <w:p w14:paraId="01515807" w14:textId="77777777" w:rsidR="00496533" w:rsidRPr="007438C0" w:rsidRDefault="00496533" w:rsidP="007438C0">
            <w:pPr>
              <w:spacing w:after="0"/>
              <w:jc w:val="both"/>
              <w:rPr>
                <w:rFonts w:asciiTheme="minorHAnsi" w:hAnsiTheme="minorHAnsi"/>
                <w:szCs w:val="26"/>
              </w:rPr>
            </w:pPr>
          </w:p>
        </w:tc>
        <w:tc>
          <w:tcPr>
            <w:tcW w:w="1979" w:type="dxa"/>
          </w:tcPr>
          <w:p w14:paraId="28AAAE6E" w14:textId="77777777" w:rsidR="00496533" w:rsidRPr="007438C0" w:rsidRDefault="00496533" w:rsidP="007438C0">
            <w:pPr>
              <w:spacing w:after="0"/>
              <w:jc w:val="both"/>
              <w:rPr>
                <w:rFonts w:asciiTheme="minorHAnsi" w:hAnsiTheme="minorHAnsi"/>
                <w:szCs w:val="26"/>
              </w:rPr>
            </w:pPr>
          </w:p>
        </w:tc>
        <w:tc>
          <w:tcPr>
            <w:tcW w:w="1979" w:type="dxa"/>
            <w:gridSpan w:val="2"/>
          </w:tcPr>
          <w:p w14:paraId="36F27A0B" w14:textId="77777777" w:rsidR="00496533" w:rsidRPr="007438C0" w:rsidRDefault="00496533" w:rsidP="007438C0">
            <w:pPr>
              <w:spacing w:after="0"/>
              <w:jc w:val="both"/>
              <w:rPr>
                <w:rFonts w:asciiTheme="minorHAnsi" w:hAnsiTheme="minorHAnsi"/>
                <w:szCs w:val="26"/>
              </w:rPr>
            </w:pPr>
          </w:p>
        </w:tc>
        <w:tc>
          <w:tcPr>
            <w:tcW w:w="1979" w:type="dxa"/>
          </w:tcPr>
          <w:p w14:paraId="0F40D34D" w14:textId="77777777" w:rsidR="00496533" w:rsidRPr="007438C0" w:rsidRDefault="00496533" w:rsidP="007438C0">
            <w:pPr>
              <w:spacing w:after="0"/>
              <w:jc w:val="both"/>
              <w:rPr>
                <w:rFonts w:asciiTheme="minorHAnsi" w:hAnsiTheme="minorHAnsi"/>
                <w:szCs w:val="26"/>
              </w:rPr>
            </w:pPr>
          </w:p>
        </w:tc>
        <w:tc>
          <w:tcPr>
            <w:tcW w:w="1979" w:type="dxa"/>
          </w:tcPr>
          <w:p w14:paraId="44F6DDEE" w14:textId="77777777" w:rsidR="00496533" w:rsidRPr="007438C0" w:rsidRDefault="00496533" w:rsidP="007438C0">
            <w:pPr>
              <w:spacing w:after="0"/>
              <w:jc w:val="both"/>
              <w:rPr>
                <w:rFonts w:asciiTheme="minorHAnsi" w:hAnsiTheme="minorHAnsi"/>
                <w:szCs w:val="26"/>
              </w:rPr>
            </w:pPr>
          </w:p>
        </w:tc>
      </w:tr>
      <w:tr w:rsidR="00496533" w:rsidRPr="007438C0" w14:paraId="5828F3BB" w14:textId="77777777">
        <w:trPr>
          <w:cantSplit/>
        </w:trPr>
        <w:tc>
          <w:tcPr>
            <w:tcW w:w="1979" w:type="dxa"/>
          </w:tcPr>
          <w:p w14:paraId="7935D5AD" w14:textId="77777777" w:rsidR="00496533" w:rsidRPr="007438C0" w:rsidRDefault="00496533" w:rsidP="007438C0">
            <w:pPr>
              <w:spacing w:after="0"/>
              <w:jc w:val="both"/>
              <w:rPr>
                <w:rFonts w:asciiTheme="minorHAnsi" w:hAnsiTheme="minorHAnsi"/>
                <w:szCs w:val="26"/>
              </w:rPr>
            </w:pPr>
          </w:p>
        </w:tc>
        <w:tc>
          <w:tcPr>
            <w:tcW w:w="1979" w:type="dxa"/>
          </w:tcPr>
          <w:p w14:paraId="21534835" w14:textId="77777777" w:rsidR="00496533" w:rsidRPr="007438C0" w:rsidRDefault="00496533" w:rsidP="007438C0">
            <w:pPr>
              <w:spacing w:after="0"/>
              <w:jc w:val="both"/>
              <w:rPr>
                <w:rFonts w:asciiTheme="minorHAnsi" w:hAnsiTheme="minorHAnsi"/>
                <w:szCs w:val="26"/>
              </w:rPr>
            </w:pPr>
          </w:p>
        </w:tc>
        <w:tc>
          <w:tcPr>
            <w:tcW w:w="1979" w:type="dxa"/>
            <w:gridSpan w:val="2"/>
          </w:tcPr>
          <w:p w14:paraId="1305E48F" w14:textId="77777777" w:rsidR="00496533" w:rsidRPr="007438C0" w:rsidRDefault="00496533" w:rsidP="007438C0">
            <w:pPr>
              <w:spacing w:after="0"/>
              <w:jc w:val="both"/>
              <w:rPr>
                <w:rFonts w:asciiTheme="minorHAnsi" w:hAnsiTheme="minorHAnsi"/>
                <w:szCs w:val="26"/>
              </w:rPr>
            </w:pPr>
          </w:p>
        </w:tc>
        <w:tc>
          <w:tcPr>
            <w:tcW w:w="1979" w:type="dxa"/>
          </w:tcPr>
          <w:p w14:paraId="641E0A7A" w14:textId="77777777" w:rsidR="00496533" w:rsidRPr="007438C0" w:rsidRDefault="00496533" w:rsidP="007438C0">
            <w:pPr>
              <w:spacing w:after="0"/>
              <w:jc w:val="both"/>
              <w:rPr>
                <w:rFonts w:asciiTheme="minorHAnsi" w:hAnsiTheme="minorHAnsi"/>
                <w:szCs w:val="26"/>
              </w:rPr>
            </w:pPr>
          </w:p>
        </w:tc>
        <w:tc>
          <w:tcPr>
            <w:tcW w:w="1979" w:type="dxa"/>
          </w:tcPr>
          <w:p w14:paraId="6F84E3ED" w14:textId="77777777" w:rsidR="00496533" w:rsidRPr="007438C0" w:rsidRDefault="00496533" w:rsidP="007438C0">
            <w:pPr>
              <w:spacing w:after="0"/>
              <w:jc w:val="both"/>
              <w:rPr>
                <w:rFonts w:asciiTheme="minorHAnsi" w:hAnsiTheme="minorHAnsi"/>
                <w:szCs w:val="26"/>
              </w:rPr>
            </w:pPr>
          </w:p>
        </w:tc>
      </w:tr>
      <w:tr w:rsidR="00496533" w:rsidRPr="007438C0" w14:paraId="5F367B68" w14:textId="77777777">
        <w:trPr>
          <w:cantSplit/>
          <w:tblHeader/>
        </w:trPr>
        <w:tc>
          <w:tcPr>
            <w:tcW w:w="4946" w:type="dxa"/>
            <w:gridSpan w:val="3"/>
          </w:tcPr>
          <w:p w14:paraId="361B37DB"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b/>
                <w:szCs w:val="26"/>
              </w:rPr>
              <w:t>Particular</w:t>
            </w:r>
          </w:p>
        </w:tc>
        <w:tc>
          <w:tcPr>
            <w:tcW w:w="4946" w:type="dxa"/>
            <w:gridSpan w:val="3"/>
          </w:tcPr>
          <w:p w14:paraId="4D3AAE1D"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b/>
                <w:szCs w:val="26"/>
              </w:rPr>
              <w:t>Applicant’s response</w:t>
            </w:r>
          </w:p>
        </w:tc>
      </w:tr>
      <w:tr w:rsidR="00496533" w:rsidRPr="007438C0" w14:paraId="009FD8FB" w14:textId="77777777">
        <w:trPr>
          <w:cantSplit/>
        </w:trPr>
        <w:tc>
          <w:tcPr>
            <w:tcW w:w="4946" w:type="dxa"/>
            <w:gridSpan w:val="3"/>
          </w:tcPr>
          <w:p w14:paraId="48291BB3"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Non-overlapping qualifying experience: years / months / days</w:t>
            </w:r>
          </w:p>
        </w:tc>
        <w:tc>
          <w:tcPr>
            <w:tcW w:w="4946" w:type="dxa"/>
            <w:gridSpan w:val="3"/>
          </w:tcPr>
          <w:p w14:paraId="6C18707A" w14:textId="77777777" w:rsidR="00496533" w:rsidRPr="007438C0" w:rsidRDefault="00496533" w:rsidP="007438C0">
            <w:pPr>
              <w:spacing w:after="0"/>
              <w:jc w:val="both"/>
              <w:rPr>
                <w:rFonts w:asciiTheme="minorHAnsi" w:hAnsiTheme="minorHAnsi"/>
                <w:szCs w:val="26"/>
              </w:rPr>
            </w:pPr>
          </w:p>
        </w:tc>
      </w:tr>
      <w:tr w:rsidR="00496533" w:rsidRPr="007438C0" w14:paraId="61F4C022" w14:textId="77777777">
        <w:trPr>
          <w:cantSplit/>
        </w:trPr>
        <w:tc>
          <w:tcPr>
            <w:tcW w:w="4946" w:type="dxa"/>
            <w:gridSpan w:val="3"/>
          </w:tcPr>
          <w:p w14:paraId="0F53D4F3"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Breaks, concurrent appointments or periods excluded</w:t>
            </w:r>
          </w:p>
        </w:tc>
        <w:tc>
          <w:tcPr>
            <w:tcW w:w="4946" w:type="dxa"/>
            <w:gridSpan w:val="3"/>
          </w:tcPr>
          <w:p w14:paraId="1E1D37DC" w14:textId="77777777" w:rsidR="00496533" w:rsidRPr="007438C0" w:rsidRDefault="00496533" w:rsidP="007438C0">
            <w:pPr>
              <w:spacing w:after="0"/>
              <w:jc w:val="both"/>
              <w:rPr>
                <w:rFonts w:asciiTheme="minorHAnsi" w:hAnsiTheme="minorHAnsi"/>
                <w:szCs w:val="26"/>
              </w:rPr>
            </w:pPr>
          </w:p>
        </w:tc>
      </w:tr>
      <w:tr w:rsidR="00496533" w:rsidRPr="007438C0" w14:paraId="7CEA594E" w14:textId="77777777">
        <w:trPr>
          <w:cantSplit/>
        </w:trPr>
        <w:tc>
          <w:tcPr>
            <w:tcW w:w="4946" w:type="dxa"/>
            <w:gridSpan w:val="3"/>
          </w:tcPr>
          <w:p w14:paraId="057BCC4F"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Current salary / pay level, if relevant; expected remuneration</w:t>
            </w:r>
          </w:p>
        </w:tc>
        <w:tc>
          <w:tcPr>
            <w:tcW w:w="4946" w:type="dxa"/>
            <w:gridSpan w:val="3"/>
          </w:tcPr>
          <w:p w14:paraId="7959965D" w14:textId="77777777" w:rsidR="00496533" w:rsidRPr="007438C0" w:rsidRDefault="00496533" w:rsidP="007438C0">
            <w:pPr>
              <w:spacing w:after="0"/>
              <w:jc w:val="both"/>
              <w:rPr>
                <w:rFonts w:asciiTheme="minorHAnsi" w:hAnsiTheme="minorHAnsi"/>
                <w:szCs w:val="26"/>
              </w:rPr>
            </w:pPr>
          </w:p>
        </w:tc>
      </w:tr>
      <w:tr w:rsidR="00496533" w:rsidRPr="007438C0" w14:paraId="5038DB57" w14:textId="77777777">
        <w:trPr>
          <w:cantSplit/>
        </w:trPr>
        <w:tc>
          <w:tcPr>
            <w:tcW w:w="4946" w:type="dxa"/>
            <w:gridSpan w:val="3"/>
          </w:tcPr>
          <w:p w14:paraId="4570F85A"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Notice period and earliest possible joining date</w:t>
            </w:r>
          </w:p>
        </w:tc>
        <w:tc>
          <w:tcPr>
            <w:tcW w:w="4946" w:type="dxa"/>
            <w:gridSpan w:val="3"/>
          </w:tcPr>
          <w:p w14:paraId="19F467A5" w14:textId="77777777" w:rsidR="00496533" w:rsidRPr="007438C0" w:rsidRDefault="00496533" w:rsidP="007438C0">
            <w:pPr>
              <w:spacing w:after="0"/>
              <w:jc w:val="both"/>
              <w:rPr>
                <w:rFonts w:asciiTheme="minorHAnsi" w:hAnsiTheme="minorHAnsi"/>
                <w:szCs w:val="26"/>
              </w:rPr>
            </w:pPr>
          </w:p>
        </w:tc>
      </w:tr>
    </w:tbl>
    <w:p w14:paraId="7DCB08C2" w14:textId="77777777" w:rsidR="007438C0" w:rsidRDefault="007438C0" w:rsidP="007438C0">
      <w:pPr>
        <w:pStyle w:val="Heading2"/>
        <w:spacing w:before="0"/>
        <w:jc w:val="both"/>
        <w:rPr>
          <w:rFonts w:asciiTheme="minorHAnsi" w:hAnsiTheme="minorHAnsi"/>
          <w:sz w:val="26"/>
        </w:rPr>
      </w:pPr>
    </w:p>
    <w:p w14:paraId="30436D80" w14:textId="772C6928" w:rsidR="00496533" w:rsidRPr="007438C0" w:rsidRDefault="00000000" w:rsidP="007438C0">
      <w:pPr>
        <w:pStyle w:val="Heading2"/>
        <w:spacing w:before="0"/>
        <w:jc w:val="both"/>
        <w:rPr>
          <w:rFonts w:asciiTheme="minorHAnsi" w:hAnsiTheme="minorHAnsi"/>
          <w:sz w:val="26"/>
        </w:rPr>
      </w:pPr>
      <w:r w:rsidRPr="007438C0">
        <w:rPr>
          <w:rFonts w:asciiTheme="minorHAnsi" w:hAnsiTheme="minorHAnsi"/>
          <w:sz w:val="26"/>
        </w:rPr>
        <w:t>D. Assistant Registrar eligibility mapping</w:t>
      </w:r>
    </w:p>
    <w:tbl>
      <w:tblPr>
        <w:tblStyle w:val="TableGrid"/>
        <w:tblW w:w="0" w:type="auto"/>
        <w:tblLook w:val="04A0" w:firstRow="1" w:lastRow="0" w:firstColumn="1" w:lastColumn="0" w:noHBand="0" w:noVBand="1"/>
      </w:tblPr>
      <w:tblGrid>
        <w:gridCol w:w="3936"/>
        <w:gridCol w:w="6095"/>
      </w:tblGrid>
      <w:tr w:rsidR="00496533" w:rsidRPr="007438C0" w14:paraId="4B30DA72" w14:textId="77777777" w:rsidTr="0006721B">
        <w:trPr>
          <w:cantSplit/>
          <w:tblHeader/>
        </w:trPr>
        <w:tc>
          <w:tcPr>
            <w:tcW w:w="3936" w:type="dxa"/>
          </w:tcPr>
          <w:p w14:paraId="25CC99A0"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b/>
                <w:szCs w:val="26"/>
              </w:rPr>
              <w:t>Particular</w:t>
            </w:r>
          </w:p>
        </w:tc>
        <w:tc>
          <w:tcPr>
            <w:tcW w:w="6095" w:type="dxa"/>
          </w:tcPr>
          <w:p w14:paraId="352E4599"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b/>
                <w:szCs w:val="26"/>
              </w:rPr>
              <w:t>Applicant’s response</w:t>
            </w:r>
          </w:p>
        </w:tc>
      </w:tr>
      <w:tr w:rsidR="00496533" w:rsidRPr="007438C0" w14:paraId="41464B2F" w14:textId="77777777" w:rsidTr="0006721B">
        <w:trPr>
          <w:cantSplit/>
        </w:trPr>
        <w:tc>
          <w:tcPr>
            <w:tcW w:w="3936" w:type="dxa"/>
          </w:tcPr>
          <w:p w14:paraId="2C39156A"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Master’s qualification, marks / grade and recognition</w:t>
            </w:r>
          </w:p>
        </w:tc>
        <w:tc>
          <w:tcPr>
            <w:tcW w:w="6095" w:type="dxa"/>
          </w:tcPr>
          <w:p w14:paraId="24F760B8" w14:textId="77777777" w:rsidR="00496533" w:rsidRPr="007438C0" w:rsidRDefault="00496533" w:rsidP="007438C0">
            <w:pPr>
              <w:spacing w:after="0"/>
              <w:jc w:val="both"/>
              <w:rPr>
                <w:rFonts w:asciiTheme="minorHAnsi" w:hAnsiTheme="minorHAnsi"/>
                <w:szCs w:val="26"/>
              </w:rPr>
            </w:pPr>
          </w:p>
        </w:tc>
      </w:tr>
      <w:tr w:rsidR="00496533" w:rsidRPr="007438C0" w14:paraId="2EBC2EF7" w14:textId="77777777" w:rsidTr="0006721B">
        <w:trPr>
          <w:cantSplit/>
        </w:trPr>
        <w:tc>
          <w:tcPr>
            <w:tcW w:w="3936" w:type="dxa"/>
          </w:tcPr>
          <w:p w14:paraId="40BF29D5"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Qualification evidence and any relaxation claimed</w:t>
            </w:r>
          </w:p>
        </w:tc>
        <w:tc>
          <w:tcPr>
            <w:tcW w:w="6095" w:type="dxa"/>
          </w:tcPr>
          <w:p w14:paraId="00B4AF78" w14:textId="77777777" w:rsidR="00496533" w:rsidRPr="007438C0" w:rsidRDefault="00496533" w:rsidP="007438C0">
            <w:pPr>
              <w:spacing w:after="0"/>
              <w:jc w:val="both"/>
              <w:rPr>
                <w:rFonts w:asciiTheme="minorHAnsi" w:hAnsiTheme="minorHAnsi"/>
                <w:szCs w:val="26"/>
              </w:rPr>
            </w:pPr>
          </w:p>
        </w:tc>
      </w:tr>
      <w:tr w:rsidR="00496533" w:rsidRPr="007438C0" w14:paraId="5903EE65" w14:textId="77777777" w:rsidTr="0006721B">
        <w:trPr>
          <w:cantSplit/>
        </w:trPr>
        <w:tc>
          <w:tcPr>
            <w:tcW w:w="3936" w:type="dxa"/>
          </w:tcPr>
          <w:p w14:paraId="04627F32"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Relevant administrative portfolio(s) and duration</w:t>
            </w:r>
          </w:p>
        </w:tc>
        <w:tc>
          <w:tcPr>
            <w:tcW w:w="6095" w:type="dxa"/>
          </w:tcPr>
          <w:p w14:paraId="51B64863" w14:textId="77777777" w:rsidR="00496533" w:rsidRPr="007438C0" w:rsidRDefault="00496533" w:rsidP="007438C0">
            <w:pPr>
              <w:spacing w:after="0"/>
              <w:jc w:val="both"/>
              <w:rPr>
                <w:rFonts w:asciiTheme="minorHAnsi" w:hAnsiTheme="minorHAnsi"/>
                <w:szCs w:val="26"/>
              </w:rPr>
            </w:pPr>
          </w:p>
        </w:tc>
      </w:tr>
      <w:tr w:rsidR="00496533" w:rsidRPr="007438C0" w14:paraId="74270CB3" w14:textId="77777777" w:rsidTr="0006721B">
        <w:trPr>
          <w:cantSplit/>
        </w:trPr>
        <w:tc>
          <w:tcPr>
            <w:tcW w:w="3936" w:type="dxa"/>
          </w:tcPr>
          <w:p w14:paraId="06DD748F"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Current appointment level / responsibility, if employed</w:t>
            </w:r>
          </w:p>
        </w:tc>
        <w:tc>
          <w:tcPr>
            <w:tcW w:w="6095" w:type="dxa"/>
          </w:tcPr>
          <w:p w14:paraId="78CD3995" w14:textId="77777777" w:rsidR="00496533" w:rsidRPr="007438C0" w:rsidRDefault="00496533" w:rsidP="007438C0">
            <w:pPr>
              <w:spacing w:after="0"/>
              <w:jc w:val="both"/>
              <w:rPr>
                <w:rFonts w:asciiTheme="minorHAnsi" w:hAnsiTheme="minorHAnsi"/>
                <w:szCs w:val="26"/>
              </w:rPr>
            </w:pPr>
          </w:p>
        </w:tc>
      </w:tr>
    </w:tbl>
    <w:p w14:paraId="55F75ECA" w14:textId="77777777" w:rsidR="007438C0" w:rsidRDefault="007438C0" w:rsidP="007438C0">
      <w:pPr>
        <w:pStyle w:val="Heading2"/>
        <w:spacing w:before="0"/>
        <w:jc w:val="both"/>
        <w:rPr>
          <w:rFonts w:asciiTheme="minorHAnsi" w:hAnsiTheme="minorHAnsi"/>
          <w:sz w:val="26"/>
        </w:rPr>
      </w:pPr>
    </w:p>
    <w:p w14:paraId="1A1BFCFF" w14:textId="77777777" w:rsidR="0006721B" w:rsidRPr="0006721B" w:rsidRDefault="0006721B" w:rsidP="0006721B"/>
    <w:p w14:paraId="191F2DBC" w14:textId="711BE399" w:rsidR="00496533" w:rsidRPr="007438C0" w:rsidRDefault="00000000" w:rsidP="007438C0">
      <w:pPr>
        <w:pStyle w:val="Heading2"/>
        <w:spacing w:before="0"/>
        <w:jc w:val="both"/>
        <w:rPr>
          <w:rFonts w:asciiTheme="minorHAnsi" w:hAnsiTheme="minorHAnsi"/>
          <w:sz w:val="26"/>
        </w:rPr>
      </w:pPr>
      <w:r w:rsidRPr="007438C0">
        <w:rPr>
          <w:rFonts w:asciiTheme="minorHAnsi" w:hAnsiTheme="minorHAnsi"/>
          <w:sz w:val="26"/>
        </w:rPr>
        <w:lastRenderedPageBreak/>
        <w:t>E. Administrative and digital skills</w:t>
      </w:r>
    </w:p>
    <w:tbl>
      <w:tblPr>
        <w:tblStyle w:val="TableGrid"/>
        <w:tblW w:w="0" w:type="auto"/>
        <w:tblLook w:val="04A0" w:firstRow="1" w:lastRow="0" w:firstColumn="1" w:lastColumn="0" w:noHBand="0" w:noVBand="1"/>
      </w:tblPr>
      <w:tblGrid>
        <w:gridCol w:w="2473"/>
        <w:gridCol w:w="2473"/>
        <w:gridCol w:w="2473"/>
        <w:gridCol w:w="2473"/>
      </w:tblGrid>
      <w:tr w:rsidR="00496533" w:rsidRPr="007438C0" w14:paraId="79A79FDD" w14:textId="77777777">
        <w:trPr>
          <w:cantSplit/>
          <w:tblHeader/>
        </w:trPr>
        <w:tc>
          <w:tcPr>
            <w:tcW w:w="2473" w:type="dxa"/>
          </w:tcPr>
          <w:p w14:paraId="5C2A3EC4"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b/>
                <w:szCs w:val="26"/>
              </w:rPr>
              <w:t>Skill / responsibility</w:t>
            </w:r>
          </w:p>
        </w:tc>
        <w:tc>
          <w:tcPr>
            <w:tcW w:w="2473" w:type="dxa"/>
          </w:tcPr>
          <w:p w14:paraId="5BB6CB41"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b/>
                <w:szCs w:val="26"/>
              </w:rPr>
              <w:t>Proficiency and actual work example</w:t>
            </w:r>
          </w:p>
        </w:tc>
        <w:tc>
          <w:tcPr>
            <w:tcW w:w="2473" w:type="dxa"/>
          </w:tcPr>
          <w:p w14:paraId="0EA06597"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b/>
                <w:szCs w:val="26"/>
              </w:rPr>
              <w:t>Period / outcome</w:t>
            </w:r>
          </w:p>
        </w:tc>
        <w:tc>
          <w:tcPr>
            <w:tcW w:w="2473" w:type="dxa"/>
          </w:tcPr>
          <w:p w14:paraId="3A6617B0"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b/>
                <w:szCs w:val="26"/>
              </w:rPr>
              <w:t>Evidence</w:t>
            </w:r>
          </w:p>
        </w:tc>
      </w:tr>
      <w:tr w:rsidR="00496533" w:rsidRPr="007438C0" w14:paraId="16BC23DF" w14:textId="77777777">
        <w:trPr>
          <w:cantSplit/>
        </w:trPr>
        <w:tc>
          <w:tcPr>
            <w:tcW w:w="2473" w:type="dxa"/>
          </w:tcPr>
          <w:p w14:paraId="2EACD4D3" w14:textId="77777777" w:rsidR="00496533" w:rsidRPr="007438C0" w:rsidRDefault="00496533" w:rsidP="007438C0">
            <w:pPr>
              <w:spacing w:after="0"/>
              <w:jc w:val="both"/>
              <w:rPr>
                <w:rFonts w:asciiTheme="minorHAnsi" w:hAnsiTheme="minorHAnsi"/>
                <w:szCs w:val="26"/>
              </w:rPr>
            </w:pPr>
          </w:p>
        </w:tc>
        <w:tc>
          <w:tcPr>
            <w:tcW w:w="2473" w:type="dxa"/>
          </w:tcPr>
          <w:p w14:paraId="376D8017" w14:textId="77777777" w:rsidR="00496533" w:rsidRPr="007438C0" w:rsidRDefault="00496533" w:rsidP="007438C0">
            <w:pPr>
              <w:spacing w:after="0"/>
              <w:jc w:val="both"/>
              <w:rPr>
                <w:rFonts w:asciiTheme="minorHAnsi" w:hAnsiTheme="minorHAnsi"/>
                <w:szCs w:val="26"/>
              </w:rPr>
            </w:pPr>
          </w:p>
        </w:tc>
        <w:tc>
          <w:tcPr>
            <w:tcW w:w="2473" w:type="dxa"/>
          </w:tcPr>
          <w:p w14:paraId="7ED7B93C" w14:textId="77777777" w:rsidR="00496533" w:rsidRPr="007438C0" w:rsidRDefault="00496533" w:rsidP="007438C0">
            <w:pPr>
              <w:spacing w:after="0"/>
              <w:jc w:val="both"/>
              <w:rPr>
                <w:rFonts w:asciiTheme="minorHAnsi" w:hAnsiTheme="minorHAnsi"/>
                <w:szCs w:val="26"/>
              </w:rPr>
            </w:pPr>
          </w:p>
        </w:tc>
        <w:tc>
          <w:tcPr>
            <w:tcW w:w="2473" w:type="dxa"/>
          </w:tcPr>
          <w:p w14:paraId="34EA2C8E" w14:textId="77777777" w:rsidR="00496533" w:rsidRPr="007438C0" w:rsidRDefault="00496533" w:rsidP="007438C0">
            <w:pPr>
              <w:spacing w:after="0"/>
              <w:jc w:val="both"/>
              <w:rPr>
                <w:rFonts w:asciiTheme="minorHAnsi" w:hAnsiTheme="minorHAnsi"/>
                <w:szCs w:val="26"/>
              </w:rPr>
            </w:pPr>
          </w:p>
        </w:tc>
      </w:tr>
      <w:tr w:rsidR="00496533" w:rsidRPr="007438C0" w14:paraId="0E8FB8DF" w14:textId="77777777">
        <w:trPr>
          <w:cantSplit/>
        </w:trPr>
        <w:tc>
          <w:tcPr>
            <w:tcW w:w="2473" w:type="dxa"/>
          </w:tcPr>
          <w:p w14:paraId="4AB8E526" w14:textId="77777777" w:rsidR="00496533" w:rsidRPr="007438C0" w:rsidRDefault="00496533" w:rsidP="007438C0">
            <w:pPr>
              <w:spacing w:after="0"/>
              <w:jc w:val="both"/>
              <w:rPr>
                <w:rFonts w:asciiTheme="minorHAnsi" w:hAnsiTheme="minorHAnsi"/>
                <w:szCs w:val="26"/>
              </w:rPr>
            </w:pPr>
          </w:p>
        </w:tc>
        <w:tc>
          <w:tcPr>
            <w:tcW w:w="2473" w:type="dxa"/>
          </w:tcPr>
          <w:p w14:paraId="323BB30E" w14:textId="77777777" w:rsidR="00496533" w:rsidRPr="007438C0" w:rsidRDefault="00496533" w:rsidP="007438C0">
            <w:pPr>
              <w:spacing w:after="0"/>
              <w:jc w:val="both"/>
              <w:rPr>
                <w:rFonts w:asciiTheme="minorHAnsi" w:hAnsiTheme="minorHAnsi"/>
                <w:szCs w:val="26"/>
              </w:rPr>
            </w:pPr>
          </w:p>
        </w:tc>
        <w:tc>
          <w:tcPr>
            <w:tcW w:w="2473" w:type="dxa"/>
          </w:tcPr>
          <w:p w14:paraId="3750E82B" w14:textId="77777777" w:rsidR="00496533" w:rsidRPr="007438C0" w:rsidRDefault="00496533" w:rsidP="007438C0">
            <w:pPr>
              <w:spacing w:after="0"/>
              <w:jc w:val="both"/>
              <w:rPr>
                <w:rFonts w:asciiTheme="minorHAnsi" w:hAnsiTheme="minorHAnsi"/>
                <w:szCs w:val="26"/>
              </w:rPr>
            </w:pPr>
          </w:p>
        </w:tc>
        <w:tc>
          <w:tcPr>
            <w:tcW w:w="2473" w:type="dxa"/>
          </w:tcPr>
          <w:p w14:paraId="35E7896C" w14:textId="77777777" w:rsidR="00496533" w:rsidRPr="007438C0" w:rsidRDefault="00496533" w:rsidP="007438C0">
            <w:pPr>
              <w:spacing w:after="0"/>
              <w:jc w:val="both"/>
              <w:rPr>
                <w:rFonts w:asciiTheme="minorHAnsi" w:hAnsiTheme="minorHAnsi"/>
                <w:szCs w:val="26"/>
              </w:rPr>
            </w:pPr>
          </w:p>
        </w:tc>
      </w:tr>
      <w:tr w:rsidR="00496533" w:rsidRPr="007438C0" w14:paraId="4EB1BA12" w14:textId="77777777">
        <w:trPr>
          <w:cantSplit/>
        </w:trPr>
        <w:tc>
          <w:tcPr>
            <w:tcW w:w="2473" w:type="dxa"/>
          </w:tcPr>
          <w:p w14:paraId="3AB4052D" w14:textId="77777777" w:rsidR="00496533" w:rsidRPr="007438C0" w:rsidRDefault="00496533" w:rsidP="007438C0">
            <w:pPr>
              <w:spacing w:after="0"/>
              <w:jc w:val="both"/>
              <w:rPr>
                <w:rFonts w:asciiTheme="minorHAnsi" w:hAnsiTheme="minorHAnsi"/>
                <w:szCs w:val="26"/>
              </w:rPr>
            </w:pPr>
          </w:p>
        </w:tc>
        <w:tc>
          <w:tcPr>
            <w:tcW w:w="2473" w:type="dxa"/>
          </w:tcPr>
          <w:p w14:paraId="273751BC" w14:textId="77777777" w:rsidR="00496533" w:rsidRPr="007438C0" w:rsidRDefault="00496533" w:rsidP="007438C0">
            <w:pPr>
              <w:spacing w:after="0"/>
              <w:jc w:val="both"/>
              <w:rPr>
                <w:rFonts w:asciiTheme="minorHAnsi" w:hAnsiTheme="minorHAnsi"/>
                <w:szCs w:val="26"/>
              </w:rPr>
            </w:pPr>
          </w:p>
        </w:tc>
        <w:tc>
          <w:tcPr>
            <w:tcW w:w="2473" w:type="dxa"/>
          </w:tcPr>
          <w:p w14:paraId="10477097" w14:textId="77777777" w:rsidR="00496533" w:rsidRPr="007438C0" w:rsidRDefault="00496533" w:rsidP="007438C0">
            <w:pPr>
              <w:spacing w:after="0"/>
              <w:jc w:val="both"/>
              <w:rPr>
                <w:rFonts w:asciiTheme="minorHAnsi" w:hAnsiTheme="minorHAnsi"/>
                <w:szCs w:val="26"/>
              </w:rPr>
            </w:pPr>
          </w:p>
        </w:tc>
        <w:tc>
          <w:tcPr>
            <w:tcW w:w="2473" w:type="dxa"/>
          </w:tcPr>
          <w:p w14:paraId="1FB71BC9" w14:textId="77777777" w:rsidR="00496533" w:rsidRPr="007438C0" w:rsidRDefault="00496533" w:rsidP="007438C0">
            <w:pPr>
              <w:spacing w:after="0"/>
              <w:jc w:val="both"/>
              <w:rPr>
                <w:rFonts w:asciiTheme="minorHAnsi" w:hAnsiTheme="minorHAnsi"/>
                <w:szCs w:val="26"/>
              </w:rPr>
            </w:pPr>
          </w:p>
        </w:tc>
      </w:tr>
      <w:tr w:rsidR="00496533" w:rsidRPr="007438C0" w14:paraId="70BF74F7" w14:textId="77777777">
        <w:trPr>
          <w:cantSplit/>
        </w:trPr>
        <w:tc>
          <w:tcPr>
            <w:tcW w:w="2473" w:type="dxa"/>
          </w:tcPr>
          <w:p w14:paraId="133C2C65" w14:textId="77777777" w:rsidR="00496533" w:rsidRPr="007438C0" w:rsidRDefault="00496533" w:rsidP="007438C0">
            <w:pPr>
              <w:spacing w:after="0"/>
              <w:jc w:val="both"/>
              <w:rPr>
                <w:rFonts w:asciiTheme="minorHAnsi" w:hAnsiTheme="minorHAnsi"/>
                <w:szCs w:val="26"/>
              </w:rPr>
            </w:pPr>
          </w:p>
        </w:tc>
        <w:tc>
          <w:tcPr>
            <w:tcW w:w="2473" w:type="dxa"/>
          </w:tcPr>
          <w:p w14:paraId="067FC8BB" w14:textId="77777777" w:rsidR="00496533" w:rsidRPr="007438C0" w:rsidRDefault="00496533" w:rsidP="007438C0">
            <w:pPr>
              <w:spacing w:after="0"/>
              <w:jc w:val="both"/>
              <w:rPr>
                <w:rFonts w:asciiTheme="minorHAnsi" w:hAnsiTheme="minorHAnsi"/>
                <w:szCs w:val="26"/>
              </w:rPr>
            </w:pPr>
          </w:p>
        </w:tc>
        <w:tc>
          <w:tcPr>
            <w:tcW w:w="2473" w:type="dxa"/>
          </w:tcPr>
          <w:p w14:paraId="6F445D96" w14:textId="77777777" w:rsidR="00496533" w:rsidRPr="007438C0" w:rsidRDefault="00496533" w:rsidP="007438C0">
            <w:pPr>
              <w:spacing w:after="0"/>
              <w:jc w:val="both"/>
              <w:rPr>
                <w:rFonts w:asciiTheme="minorHAnsi" w:hAnsiTheme="minorHAnsi"/>
                <w:szCs w:val="26"/>
              </w:rPr>
            </w:pPr>
          </w:p>
        </w:tc>
        <w:tc>
          <w:tcPr>
            <w:tcW w:w="2473" w:type="dxa"/>
          </w:tcPr>
          <w:p w14:paraId="2CC7316A" w14:textId="77777777" w:rsidR="00496533" w:rsidRPr="007438C0" w:rsidRDefault="00496533" w:rsidP="007438C0">
            <w:pPr>
              <w:spacing w:after="0"/>
              <w:jc w:val="both"/>
              <w:rPr>
                <w:rFonts w:asciiTheme="minorHAnsi" w:hAnsiTheme="minorHAnsi"/>
                <w:szCs w:val="26"/>
              </w:rPr>
            </w:pPr>
          </w:p>
        </w:tc>
      </w:tr>
    </w:tbl>
    <w:p w14:paraId="7BF7102D"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Include drafting and minutes, admissions/examinations, spreadsheets, electronic records, ERP, regulatory reporting and student services as relevant. Distinguish practical experience from training alone.</w:t>
      </w:r>
    </w:p>
    <w:p w14:paraId="3A4244D7" w14:textId="77777777" w:rsidR="007438C0" w:rsidRDefault="007438C0" w:rsidP="007438C0">
      <w:pPr>
        <w:pStyle w:val="Heading2"/>
        <w:spacing w:before="0"/>
        <w:jc w:val="both"/>
        <w:rPr>
          <w:rFonts w:asciiTheme="minorHAnsi" w:hAnsiTheme="minorHAnsi"/>
          <w:sz w:val="26"/>
        </w:rPr>
      </w:pPr>
    </w:p>
    <w:p w14:paraId="503496A4" w14:textId="216EFF3B" w:rsidR="00496533" w:rsidRPr="007438C0" w:rsidRDefault="00000000" w:rsidP="007438C0">
      <w:pPr>
        <w:pStyle w:val="Heading2"/>
        <w:spacing w:before="0"/>
        <w:jc w:val="both"/>
        <w:rPr>
          <w:rFonts w:asciiTheme="minorHAnsi" w:hAnsiTheme="minorHAnsi"/>
          <w:sz w:val="26"/>
        </w:rPr>
      </w:pPr>
      <w:r w:rsidRPr="007438C0">
        <w:rPr>
          <w:rFonts w:asciiTheme="minorHAnsi" w:hAnsiTheme="minorHAnsi"/>
          <w:sz w:val="26"/>
        </w:rPr>
        <w:t>F. Statement of suitability</w:t>
      </w:r>
    </w:p>
    <w:p w14:paraId="0C83FB01"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Attach approximately 500–750 words explaining your relevant skills and achievements, approach to accurate and confidential records, accessible student services and timely regulatory reporting, and priorities for the first six months.</w:t>
      </w:r>
    </w:p>
    <w:p w14:paraId="0DB1305D" w14:textId="77777777" w:rsidR="007438C0" w:rsidRDefault="007438C0" w:rsidP="007438C0">
      <w:pPr>
        <w:pStyle w:val="Heading2"/>
        <w:spacing w:before="0"/>
        <w:jc w:val="both"/>
        <w:rPr>
          <w:rFonts w:asciiTheme="minorHAnsi" w:hAnsiTheme="minorHAnsi"/>
          <w:sz w:val="26"/>
        </w:rPr>
      </w:pPr>
    </w:p>
    <w:p w14:paraId="3E411EA5" w14:textId="1B57ADBF" w:rsidR="00496533" w:rsidRPr="007438C0" w:rsidRDefault="00000000" w:rsidP="007438C0">
      <w:pPr>
        <w:pStyle w:val="Heading2"/>
        <w:spacing w:before="0"/>
        <w:jc w:val="both"/>
        <w:rPr>
          <w:rFonts w:asciiTheme="minorHAnsi" w:hAnsiTheme="minorHAnsi"/>
          <w:sz w:val="26"/>
        </w:rPr>
      </w:pPr>
      <w:r w:rsidRPr="007438C0">
        <w:rPr>
          <w:rFonts w:asciiTheme="minorHAnsi" w:hAnsiTheme="minorHAnsi"/>
          <w:sz w:val="26"/>
        </w:rPr>
        <w:t>G. References, disclosures and employer clearance</w:t>
      </w:r>
    </w:p>
    <w:tbl>
      <w:tblPr>
        <w:tblStyle w:val="TableGrid"/>
        <w:tblW w:w="0" w:type="auto"/>
        <w:tblLook w:val="04A0" w:firstRow="1" w:lastRow="0" w:firstColumn="1" w:lastColumn="0" w:noHBand="0" w:noVBand="1"/>
      </w:tblPr>
      <w:tblGrid>
        <w:gridCol w:w="3298"/>
        <w:gridCol w:w="1648"/>
        <w:gridCol w:w="1650"/>
        <w:gridCol w:w="3298"/>
      </w:tblGrid>
      <w:tr w:rsidR="00496533" w:rsidRPr="007438C0" w14:paraId="552FD79A" w14:textId="77777777">
        <w:trPr>
          <w:cantSplit/>
          <w:tblHeader/>
        </w:trPr>
        <w:tc>
          <w:tcPr>
            <w:tcW w:w="3298" w:type="dxa"/>
          </w:tcPr>
          <w:p w14:paraId="63416C24"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b/>
                <w:szCs w:val="26"/>
              </w:rPr>
              <w:t>Referee name / designation</w:t>
            </w:r>
          </w:p>
        </w:tc>
        <w:tc>
          <w:tcPr>
            <w:tcW w:w="3298" w:type="dxa"/>
            <w:gridSpan w:val="2"/>
          </w:tcPr>
          <w:p w14:paraId="5FDE96DD"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b/>
                <w:szCs w:val="26"/>
              </w:rPr>
              <w:t>Institution and professional relationship</w:t>
            </w:r>
          </w:p>
        </w:tc>
        <w:tc>
          <w:tcPr>
            <w:tcW w:w="3298" w:type="dxa"/>
          </w:tcPr>
          <w:p w14:paraId="794E8ACD"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b/>
                <w:szCs w:val="26"/>
              </w:rPr>
              <w:t>Email / phone</w:t>
            </w:r>
          </w:p>
        </w:tc>
      </w:tr>
      <w:tr w:rsidR="00496533" w:rsidRPr="007438C0" w14:paraId="4857934A" w14:textId="77777777">
        <w:trPr>
          <w:cantSplit/>
        </w:trPr>
        <w:tc>
          <w:tcPr>
            <w:tcW w:w="3298" w:type="dxa"/>
          </w:tcPr>
          <w:p w14:paraId="276F15F9" w14:textId="77777777" w:rsidR="00496533" w:rsidRPr="007438C0" w:rsidRDefault="00496533" w:rsidP="007438C0">
            <w:pPr>
              <w:spacing w:after="0"/>
              <w:jc w:val="both"/>
              <w:rPr>
                <w:rFonts w:asciiTheme="minorHAnsi" w:hAnsiTheme="minorHAnsi"/>
                <w:szCs w:val="26"/>
              </w:rPr>
            </w:pPr>
          </w:p>
        </w:tc>
        <w:tc>
          <w:tcPr>
            <w:tcW w:w="3298" w:type="dxa"/>
            <w:gridSpan w:val="2"/>
          </w:tcPr>
          <w:p w14:paraId="6BAAC1ED" w14:textId="77777777" w:rsidR="00496533" w:rsidRPr="007438C0" w:rsidRDefault="00496533" w:rsidP="007438C0">
            <w:pPr>
              <w:spacing w:after="0"/>
              <w:jc w:val="both"/>
              <w:rPr>
                <w:rFonts w:asciiTheme="minorHAnsi" w:hAnsiTheme="minorHAnsi"/>
                <w:szCs w:val="26"/>
              </w:rPr>
            </w:pPr>
          </w:p>
        </w:tc>
        <w:tc>
          <w:tcPr>
            <w:tcW w:w="3298" w:type="dxa"/>
          </w:tcPr>
          <w:p w14:paraId="10DEA473" w14:textId="77777777" w:rsidR="00496533" w:rsidRPr="007438C0" w:rsidRDefault="00496533" w:rsidP="007438C0">
            <w:pPr>
              <w:spacing w:after="0"/>
              <w:jc w:val="both"/>
              <w:rPr>
                <w:rFonts w:asciiTheme="minorHAnsi" w:hAnsiTheme="minorHAnsi"/>
                <w:szCs w:val="26"/>
              </w:rPr>
            </w:pPr>
          </w:p>
        </w:tc>
      </w:tr>
      <w:tr w:rsidR="00496533" w:rsidRPr="007438C0" w14:paraId="10A9A6BC" w14:textId="77777777">
        <w:trPr>
          <w:cantSplit/>
        </w:trPr>
        <w:tc>
          <w:tcPr>
            <w:tcW w:w="3298" w:type="dxa"/>
          </w:tcPr>
          <w:p w14:paraId="62BA4A9C" w14:textId="77777777" w:rsidR="00496533" w:rsidRPr="007438C0" w:rsidRDefault="00496533" w:rsidP="007438C0">
            <w:pPr>
              <w:spacing w:after="0"/>
              <w:jc w:val="both"/>
              <w:rPr>
                <w:rFonts w:asciiTheme="minorHAnsi" w:hAnsiTheme="minorHAnsi"/>
                <w:szCs w:val="26"/>
              </w:rPr>
            </w:pPr>
          </w:p>
        </w:tc>
        <w:tc>
          <w:tcPr>
            <w:tcW w:w="3298" w:type="dxa"/>
            <w:gridSpan w:val="2"/>
          </w:tcPr>
          <w:p w14:paraId="1FCD1C83" w14:textId="77777777" w:rsidR="00496533" w:rsidRPr="007438C0" w:rsidRDefault="00496533" w:rsidP="007438C0">
            <w:pPr>
              <w:spacing w:after="0"/>
              <w:jc w:val="both"/>
              <w:rPr>
                <w:rFonts w:asciiTheme="minorHAnsi" w:hAnsiTheme="minorHAnsi"/>
                <w:szCs w:val="26"/>
              </w:rPr>
            </w:pPr>
          </w:p>
        </w:tc>
        <w:tc>
          <w:tcPr>
            <w:tcW w:w="3298" w:type="dxa"/>
          </w:tcPr>
          <w:p w14:paraId="1ACB9F44" w14:textId="77777777" w:rsidR="00496533" w:rsidRPr="007438C0" w:rsidRDefault="00496533" w:rsidP="007438C0">
            <w:pPr>
              <w:spacing w:after="0"/>
              <w:jc w:val="both"/>
              <w:rPr>
                <w:rFonts w:asciiTheme="minorHAnsi" w:hAnsiTheme="minorHAnsi"/>
                <w:szCs w:val="26"/>
              </w:rPr>
            </w:pPr>
          </w:p>
        </w:tc>
      </w:tr>
      <w:tr w:rsidR="00496533" w:rsidRPr="007438C0" w14:paraId="13398E49" w14:textId="77777777">
        <w:trPr>
          <w:cantSplit/>
          <w:tblHeader/>
        </w:trPr>
        <w:tc>
          <w:tcPr>
            <w:tcW w:w="4946" w:type="dxa"/>
            <w:gridSpan w:val="2"/>
          </w:tcPr>
          <w:p w14:paraId="576E2228"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b/>
                <w:szCs w:val="26"/>
              </w:rPr>
              <w:t>Particular</w:t>
            </w:r>
          </w:p>
        </w:tc>
        <w:tc>
          <w:tcPr>
            <w:tcW w:w="4946" w:type="dxa"/>
            <w:gridSpan w:val="2"/>
          </w:tcPr>
          <w:p w14:paraId="37214AA6"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b/>
                <w:szCs w:val="26"/>
              </w:rPr>
              <w:t>Applicant’s response</w:t>
            </w:r>
          </w:p>
        </w:tc>
      </w:tr>
      <w:tr w:rsidR="00496533" w:rsidRPr="007438C0" w14:paraId="44A33AD0" w14:textId="77777777">
        <w:trPr>
          <w:cantSplit/>
        </w:trPr>
        <w:tc>
          <w:tcPr>
            <w:tcW w:w="4946" w:type="dxa"/>
            <w:gridSpan w:val="2"/>
          </w:tcPr>
          <w:p w14:paraId="2214410A"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Disciplinary / vigilance proceedings and status; orders attached</w:t>
            </w:r>
          </w:p>
        </w:tc>
        <w:tc>
          <w:tcPr>
            <w:tcW w:w="4946" w:type="dxa"/>
            <w:gridSpan w:val="2"/>
          </w:tcPr>
          <w:p w14:paraId="7E0FF126" w14:textId="77777777" w:rsidR="00496533" w:rsidRPr="007438C0" w:rsidRDefault="00496533" w:rsidP="007438C0">
            <w:pPr>
              <w:spacing w:after="0"/>
              <w:jc w:val="both"/>
              <w:rPr>
                <w:rFonts w:asciiTheme="minorHAnsi" w:hAnsiTheme="minorHAnsi"/>
                <w:szCs w:val="26"/>
              </w:rPr>
            </w:pPr>
          </w:p>
        </w:tc>
      </w:tr>
      <w:tr w:rsidR="00496533" w:rsidRPr="007438C0" w14:paraId="72D1E52C" w14:textId="77777777">
        <w:trPr>
          <w:cantSplit/>
        </w:trPr>
        <w:tc>
          <w:tcPr>
            <w:tcW w:w="4946" w:type="dxa"/>
            <w:gridSpan w:val="2"/>
          </w:tcPr>
          <w:p w14:paraId="451408B7"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 xml:space="preserve">Criminal proceedings / convictions and </w:t>
            </w:r>
            <w:proofErr w:type="gramStart"/>
            <w:r w:rsidRPr="007438C0">
              <w:rPr>
                <w:rFonts w:asciiTheme="minorHAnsi" w:hAnsiTheme="minorHAnsi"/>
                <w:szCs w:val="26"/>
              </w:rPr>
              <w:t>current status</w:t>
            </w:r>
            <w:proofErr w:type="gramEnd"/>
          </w:p>
        </w:tc>
        <w:tc>
          <w:tcPr>
            <w:tcW w:w="4946" w:type="dxa"/>
            <w:gridSpan w:val="2"/>
          </w:tcPr>
          <w:p w14:paraId="2C9F3570" w14:textId="77777777" w:rsidR="00496533" w:rsidRPr="007438C0" w:rsidRDefault="00496533" w:rsidP="007438C0">
            <w:pPr>
              <w:spacing w:after="0"/>
              <w:jc w:val="both"/>
              <w:rPr>
                <w:rFonts w:asciiTheme="minorHAnsi" w:hAnsiTheme="minorHAnsi"/>
                <w:szCs w:val="26"/>
              </w:rPr>
            </w:pPr>
          </w:p>
        </w:tc>
      </w:tr>
      <w:tr w:rsidR="00496533" w:rsidRPr="007438C0" w14:paraId="32DC09C6" w14:textId="77777777">
        <w:trPr>
          <w:cantSplit/>
        </w:trPr>
        <w:tc>
          <w:tcPr>
            <w:tcW w:w="4946" w:type="dxa"/>
            <w:gridSpan w:val="2"/>
          </w:tcPr>
          <w:p w14:paraId="7951C0DE"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Research / examination misconduct findings or proceedings</w:t>
            </w:r>
          </w:p>
        </w:tc>
        <w:tc>
          <w:tcPr>
            <w:tcW w:w="4946" w:type="dxa"/>
            <w:gridSpan w:val="2"/>
          </w:tcPr>
          <w:p w14:paraId="5060F677" w14:textId="77777777" w:rsidR="00496533" w:rsidRPr="007438C0" w:rsidRDefault="00496533" w:rsidP="007438C0">
            <w:pPr>
              <w:spacing w:after="0"/>
              <w:jc w:val="both"/>
              <w:rPr>
                <w:rFonts w:asciiTheme="minorHAnsi" w:hAnsiTheme="minorHAnsi"/>
                <w:szCs w:val="26"/>
              </w:rPr>
            </w:pPr>
          </w:p>
        </w:tc>
      </w:tr>
      <w:tr w:rsidR="00496533" w:rsidRPr="007438C0" w14:paraId="4B67C408" w14:textId="77777777">
        <w:trPr>
          <w:cantSplit/>
        </w:trPr>
        <w:tc>
          <w:tcPr>
            <w:tcW w:w="4946" w:type="dxa"/>
            <w:gridSpan w:val="2"/>
          </w:tcPr>
          <w:p w14:paraId="3E6FC2E7"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Relevant statutory disqualifications or conflicts of interest</w:t>
            </w:r>
          </w:p>
        </w:tc>
        <w:tc>
          <w:tcPr>
            <w:tcW w:w="4946" w:type="dxa"/>
            <w:gridSpan w:val="2"/>
          </w:tcPr>
          <w:p w14:paraId="6094E6D1" w14:textId="77777777" w:rsidR="00496533" w:rsidRPr="007438C0" w:rsidRDefault="00496533" w:rsidP="007438C0">
            <w:pPr>
              <w:spacing w:after="0"/>
              <w:jc w:val="both"/>
              <w:rPr>
                <w:rFonts w:asciiTheme="minorHAnsi" w:hAnsiTheme="minorHAnsi"/>
                <w:szCs w:val="26"/>
              </w:rPr>
            </w:pPr>
          </w:p>
        </w:tc>
      </w:tr>
      <w:tr w:rsidR="00496533" w:rsidRPr="007438C0" w14:paraId="68B7E835" w14:textId="77777777">
        <w:trPr>
          <w:cantSplit/>
        </w:trPr>
        <w:tc>
          <w:tcPr>
            <w:tcW w:w="4946" w:type="dxa"/>
            <w:gridSpan w:val="2"/>
          </w:tcPr>
          <w:p w14:paraId="66D83428"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Employer NOC / forwarding status and annexure</w:t>
            </w:r>
          </w:p>
        </w:tc>
        <w:tc>
          <w:tcPr>
            <w:tcW w:w="4946" w:type="dxa"/>
            <w:gridSpan w:val="2"/>
          </w:tcPr>
          <w:p w14:paraId="0F55C6CA" w14:textId="77777777" w:rsidR="00496533" w:rsidRPr="007438C0" w:rsidRDefault="00496533" w:rsidP="007438C0">
            <w:pPr>
              <w:spacing w:after="0"/>
              <w:jc w:val="both"/>
              <w:rPr>
                <w:rFonts w:asciiTheme="minorHAnsi" w:hAnsiTheme="minorHAnsi"/>
                <w:szCs w:val="26"/>
              </w:rPr>
            </w:pPr>
          </w:p>
        </w:tc>
      </w:tr>
      <w:tr w:rsidR="00496533" w:rsidRPr="007438C0" w14:paraId="60D2419F" w14:textId="77777777">
        <w:trPr>
          <w:cantSplit/>
        </w:trPr>
        <w:tc>
          <w:tcPr>
            <w:tcW w:w="4946" w:type="dxa"/>
            <w:gridSpan w:val="2"/>
          </w:tcPr>
          <w:p w14:paraId="72541543"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Any other material information</w:t>
            </w:r>
          </w:p>
        </w:tc>
        <w:tc>
          <w:tcPr>
            <w:tcW w:w="4946" w:type="dxa"/>
            <w:gridSpan w:val="2"/>
          </w:tcPr>
          <w:p w14:paraId="1EC0ADA4" w14:textId="77777777" w:rsidR="00496533" w:rsidRPr="007438C0" w:rsidRDefault="00496533" w:rsidP="007438C0">
            <w:pPr>
              <w:spacing w:after="0"/>
              <w:jc w:val="both"/>
              <w:rPr>
                <w:rFonts w:asciiTheme="minorHAnsi" w:hAnsiTheme="minorHAnsi"/>
                <w:szCs w:val="26"/>
              </w:rPr>
            </w:pPr>
          </w:p>
        </w:tc>
      </w:tr>
    </w:tbl>
    <w:p w14:paraId="46B5F7D5" w14:textId="77777777" w:rsidR="007438C0" w:rsidRDefault="007438C0" w:rsidP="007438C0">
      <w:pPr>
        <w:pStyle w:val="Heading2"/>
        <w:spacing w:before="0"/>
        <w:jc w:val="both"/>
        <w:rPr>
          <w:rFonts w:asciiTheme="minorHAnsi" w:hAnsiTheme="minorHAnsi"/>
          <w:sz w:val="26"/>
        </w:rPr>
      </w:pPr>
    </w:p>
    <w:p w14:paraId="7D2C50D1" w14:textId="61990732" w:rsidR="00496533" w:rsidRPr="007438C0" w:rsidRDefault="00000000" w:rsidP="007438C0">
      <w:pPr>
        <w:pStyle w:val="Heading2"/>
        <w:spacing w:before="0"/>
        <w:jc w:val="both"/>
        <w:rPr>
          <w:rFonts w:asciiTheme="minorHAnsi" w:hAnsiTheme="minorHAnsi"/>
          <w:sz w:val="26"/>
        </w:rPr>
      </w:pPr>
      <w:r w:rsidRPr="007438C0">
        <w:rPr>
          <w:rFonts w:asciiTheme="minorHAnsi" w:hAnsiTheme="minorHAnsi"/>
          <w:sz w:val="26"/>
        </w:rPr>
        <w:t>H. Applicant’s declaration</w:t>
      </w:r>
    </w:p>
    <w:p w14:paraId="28255CE3" w14:textId="77777777" w:rsidR="00496533" w:rsidRDefault="00000000" w:rsidP="007438C0">
      <w:pPr>
        <w:spacing w:after="0"/>
        <w:jc w:val="both"/>
        <w:rPr>
          <w:rFonts w:asciiTheme="minorHAnsi" w:hAnsiTheme="minorHAnsi"/>
          <w:szCs w:val="26"/>
        </w:rPr>
      </w:pPr>
      <w:r w:rsidRPr="007438C0">
        <w:rPr>
          <w:rFonts w:asciiTheme="minorHAnsi" w:hAnsiTheme="minorHAnsi"/>
          <w:szCs w:val="26"/>
        </w:rPr>
        <w:t xml:space="preserve">I have read the notification and the applicable qualification schedule. I certify that the information and documents supplied are accurate to the best of my knowledge. I have identified the eligibility route claimed, disclosed relevant proceedings and conflicts, and excluded duplicate counting of overlapping experience. I understand that claims are subject to verification, and </w:t>
      </w:r>
      <w:proofErr w:type="gramStart"/>
      <w:r w:rsidRPr="007438C0">
        <w:rPr>
          <w:rFonts w:asciiTheme="minorHAnsi" w:hAnsiTheme="minorHAnsi"/>
          <w:szCs w:val="26"/>
        </w:rPr>
        <w:t>material</w:t>
      </w:r>
      <w:proofErr w:type="gramEnd"/>
      <w:r w:rsidRPr="007438C0">
        <w:rPr>
          <w:rFonts w:asciiTheme="minorHAnsi" w:hAnsiTheme="minorHAnsi"/>
          <w:szCs w:val="26"/>
        </w:rPr>
        <w:t xml:space="preserve"> false information or concealment may result in rejection or lawful action after appointment. I will produce originals when requested and notify the University of material changes before appointment.</w:t>
      </w:r>
    </w:p>
    <w:p w14:paraId="37CCCE28" w14:textId="77777777" w:rsidR="0006721B" w:rsidRDefault="0006721B" w:rsidP="007438C0">
      <w:pPr>
        <w:spacing w:after="0"/>
        <w:jc w:val="both"/>
        <w:rPr>
          <w:rFonts w:asciiTheme="minorHAnsi" w:hAnsiTheme="minorHAnsi"/>
          <w:szCs w:val="26"/>
        </w:rPr>
      </w:pPr>
    </w:p>
    <w:p w14:paraId="46718343" w14:textId="77777777" w:rsidR="007438C0" w:rsidRPr="007438C0" w:rsidRDefault="007438C0" w:rsidP="007438C0">
      <w:pPr>
        <w:spacing w:after="0"/>
        <w:jc w:val="both"/>
        <w:rPr>
          <w:rFonts w:asciiTheme="minorHAnsi" w:hAnsiTheme="minorHAnsi"/>
          <w:szCs w:val="26"/>
        </w:rPr>
      </w:pPr>
    </w:p>
    <w:tbl>
      <w:tblPr>
        <w:tblStyle w:val="TableGrid"/>
        <w:tblW w:w="0" w:type="auto"/>
        <w:tblLook w:val="04A0" w:firstRow="1" w:lastRow="0" w:firstColumn="1" w:lastColumn="0" w:noHBand="0" w:noVBand="1"/>
      </w:tblPr>
      <w:tblGrid>
        <w:gridCol w:w="4946"/>
        <w:gridCol w:w="4946"/>
      </w:tblGrid>
      <w:tr w:rsidR="00496533" w:rsidRPr="007438C0" w14:paraId="482D69F1" w14:textId="77777777">
        <w:trPr>
          <w:cantSplit/>
          <w:tblHeader/>
        </w:trPr>
        <w:tc>
          <w:tcPr>
            <w:tcW w:w="4946" w:type="dxa"/>
          </w:tcPr>
          <w:p w14:paraId="3C6926CA"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b/>
                <w:szCs w:val="26"/>
              </w:rPr>
              <w:lastRenderedPageBreak/>
              <w:t>Particular</w:t>
            </w:r>
          </w:p>
        </w:tc>
        <w:tc>
          <w:tcPr>
            <w:tcW w:w="4946" w:type="dxa"/>
          </w:tcPr>
          <w:p w14:paraId="2901E14F"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b/>
                <w:szCs w:val="26"/>
              </w:rPr>
              <w:t>Applicant’s response</w:t>
            </w:r>
          </w:p>
        </w:tc>
      </w:tr>
      <w:tr w:rsidR="00496533" w:rsidRPr="007438C0" w14:paraId="5F132590" w14:textId="77777777">
        <w:trPr>
          <w:cantSplit/>
        </w:trPr>
        <w:tc>
          <w:tcPr>
            <w:tcW w:w="4946" w:type="dxa"/>
          </w:tcPr>
          <w:p w14:paraId="11461F04"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Applicant signature</w:t>
            </w:r>
          </w:p>
        </w:tc>
        <w:tc>
          <w:tcPr>
            <w:tcW w:w="4946" w:type="dxa"/>
          </w:tcPr>
          <w:p w14:paraId="4A209579" w14:textId="77777777" w:rsidR="00496533" w:rsidRPr="007438C0" w:rsidRDefault="00496533" w:rsidP="007438C0">
            <w:pPr>
              <w:spacing w:after="0"/>
              <w:jc w:val="both"/>
              <w:rPr>
                <w:rFonts w:asciiTheme="minorHAnsi" w:hAnsiTheme="minorHAnsi"/>
                <w:szCs w:val="26"/>
              </w:rPr>
            </w:pPr>
          </w:p>
        </w:tc>
      </w:tr>
      <w:tr w:rsidR="00496533" w:rsidRPr="007438C0" w14:paraId="6E10D375" w14:textId="77777777">
        <w:trPr>
          <w:cantSplit/>
        </w:trPr>
        <w:tc>
          <w:tcPr>
            <w:tcW w:w="4946" w:type="dxa"/>
          </w:tcPr>
          <w:p w14:paraId="7C94E0A6"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Full name</w:t>
            </w:r>
          </w:p>
        </w:tc>
        <w:tc>
          <w:tcPr>
            <w:tcW w:w="4946" w:type="dxa"/>
          </w:tcPr>
          <w:p w14:paraId="767B2A40" w14:textId="77777777" w:rsidR="00496533" w:rsidRPr="007438C0" w:rsidRDefault="00496533" w:rsidP="007438C0">
            <w:pPr>
              <w:spacing w:after="0"/>
              <w:jc w:val="both"/>
              <w:rPr>
                <w:rFonts w:asciiTheme="minorHAnsi" w:hAnsiTheme="minorHAnsi"/>
                <w:szCs w:val="26"/>
              </w:rPr>
            </w:pPr>
          </w:p>
        </w:tc>
      </w:tr>
      <w:tr w:rsidR="00496533" w:rsidRPr="007438C0" w14:paraId="37705468" w14:textId="77777777">
        <w:trPr>
          <w:cantSplit/>
        </w:trPr>
        <w:tc>
          <w:tcPr>
            <w:tcW w:w="4946" w:type="dxa"/>
          </w:tcPr>
          <w:p w14:paraId="168D133C"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Place and date</w:t>
            </w:r>
          </w:p>
        </w:tc>
        <w:tc>
          <w:tcPr>
            <w:tcW w:w="4946" w:type="dxa"/>
          </w:tcPr>
          <w:p w14:paraId="3D27B5A5" w14:textId="77777777" w:rsidR="00496533" w:rsidRPr="007438C0" w:rsidRDefault="00496533" w:rsidP="007438C0">
            <w:pPr>
              <w:spacing w:after="0"/>
              <w:jc w:val="both"/>
              <w:rPr>
                <w:rFonts w:asciiTheme="minorHAnsi" w:hAnsiTheme="minorHAnsi"/>
                <w:szCs w:val="26"/>
              </w:rPr>
            </w:pPr>
          </w:p>
        </w:tc>
      </w:tr>
    </w:tbl>
    <w:p w14:paraId="3471EA19" w14:textId="77777777" w:rsidR="007438C0" w:rsidRDefault="007438C0" w:rsidP="007438C0">
      <w:pPr>
        <w:pStyle w:val="Heading2"/>
        <w:spacing w:before="0"/>
        <w:jc w:val="both"/>
        <w:rPr>
          <w:rFonts w:asciiTheme="minorHAnsi" w:hAnsiTheme="minorHAnsi"/>
          <w:sz w:val="26"/>
        </w:rPr>
      </w:pPr>
    </w:p>
    <w:p w14:paraId="6B62EEF9" w14:textId="0BC58AFE" w:rsidR="00496533" w:rsidRPr="007438C0" w:rsidRDefault="00000000" w:rsidP="007438C0">
      <w:pPr>
        <w:pStyle w:val="Heading2"/>
        <w:spacing w:before="0"/>
        <w:jc w:val="both"/>
        <w:rPr>
          <w:rFonts w:asciiTheme="minorHAnsi" w:hAnsiTheme="minorHAnsi"/>
          <w:sz w:val="26"/>
        </w:rPr>
      </w:pPr>
      <w:r w:rsidRPr="007438C0">
        <w:rPr>
          <w:rFonts w:asciiTheme="minorHAnsi" w:hAnsiTheme="minorHAnsi"/>
          <w:sz w:val="26"/>
        </w:rPr>
        <w:t>I. Employer forwarding / NOC — where applicable</w:t>
      </w:r>
    </w:p>
    <w:p w14:paraId="4D76B474" w14:textId="77777777" w:rsidR="00496533" w:rsidRDefault="00000000" w:rsidP="007438C0">
      <w:pPr>
        <w:spacing w:after="0"/>
        <w:jc w:val="both"/>
        <w:rPr>
          <w:rFonts w:asciiTheme="minorHAnsi" w:hAnsiTheme="minorHAnsi"/>
          <w:szCs w:val="26"/>
        </w:rPr>
      </w:pPr>
      <w:r w:rsidRPr="007438C0">
        <w:rPr>
          <w:rFonts w:asciiTheme="minorHAnsi" w:hAnsiTheme="minorHAnsi"/>
          <w:szCs w:val="26"/>
        </w:rPr>
        <w:t>This application is forwarded with reference to the employee named below. The employer certifies the recorded designation and service dates. The status of disciplinary/vigilance clearance and any conditions governing release must be stated explicitly; this form does not certify matters beyond the employer’s records.</w:t>
      </w:r>
    </w:p>
    <w:p w14:paraId="4014AE48" w14:textId="77777777" w:rsidR="007438C0" w:rsidRPr="007438C0" w:rsidRDefault="007438C0" w:rsidP="007438C0">
      <w:pPr>
        <w:spacing w:after="0"/>
        <w:jc w:val="both"/>
        <w:rPr>
          <w:rFonts w:asciiTheme="minorHAnsi" w:hAnsiTheme="minorHAnsi"/>
          <w:szCs w:val="26"/>
        </w:rPr>
      </w:pPr>
    </w:p>
    <w:tbl>
      <w:tblPr>
        <w:tblStyle w:val="TableGrid"/>
        <w:tblW w:w="0" w:type="auto"/>
        <w:tblLook w:val="04A0" w:firstRow="1" w:lastRow="0" w:firstColumn="1" w:lastColumn="0" w:noHBand="0" w:noVBand="1"/>
      </w:tblPr>
      <w:tblGrid>
        <w:gridCol w:w="4946"/>
        <w:gridCol w:w="4946"/>
      </w:tblGrid>
      <w:tr w:rsidR="00496533" w:rsidRPr="007438C0" w14:paraId="2C8E03A1" w14:textId="77777777">
        <w:trPr>
          <w:cantSplit/>
          <w:tblHeader/>
        </w:trPr>
        <w:tc>
          <w:tcPr>
            <w:tcW w:w="4946" w:type="dxa"/>
          </w:tcPr>
          <w:p w14:paraId="5DF5927E"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b/>
                <w:szCs w:val="26"/>
              </w:rPr>
              <w:t>Particular</w:t>
            </w:r>
          </w:p>
        </w:tc>
        <w:tc>
          <w:tcPr>
            <w:tcW w:w="4946" w:type="dxa"/>
          </w:tcPr>
          <w:p w14:paraId="3101C923"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b/>
                <w:szCs w:val="26"/>
              </w:rPr>
              <w:t>Applicant’s response</w:t>
            </w:r>
          </w:p>
        </w:tc>
      </w:tr>
      <w:tr w:rsidR="00496533" w:rsidRPr="007438C0" w14:paraId="4AF05937" w14:textId="77777777">
        <w:trPr>
          <w:cantSplit/>
        </w:trPr>
        <w:tc>
          <w:tcPr>
            <w:tcW w:w="4946" w:type="dxa"/>
          </w:tcPr>
          <w:p w14:paraId="5F2E0F01"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Employee name and recorded designation</w:t>
            </w:r>
          </w:p>
        </w:tc>
        <w:tc>
          <w:tcPr>
            <w:tcW w:w="4946" w:type="dxa"/>
          </w:tcPr>
          <w:p w14:paraId="05027933" w14:textId="77777777" w:rsidR="00496533" w:rsidRPr="007438C0" w:rsidRDefault="00496533" w:rsidP="007438C0">
            <w:pPr>
              <w:spacing w:after="0"/>
              <w:jc w:val="both"/>
              <w:rPr>
                <w:rFonts w:asciiTheme="minorHAnsi" w:hAnsiTheme="minorHAnsi"/>
                <w:szCs w:val="26"/>
              </w:rPr>
            </w:pPr>
          </w:p>
        </w:tc>
      </w:tr>
      <w:tr w:rsidR="00496533" w:rsidRPr="007438C0" w14:paraId="267195AC" w14:textId="77777777">
        <w:trPr>
          <w:cantSplit/>
        </w:trPr>
        <w:tc>
          <w:tcPr>
            <w:tcW w:w="4946" w:type="dxa"/>
          </w:tcPr>
          <w:p w14:paraId="019B7BF6"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Employment dates and nature of service</w:t>
            </w:r>
          </w:p>
        </w:tc>
        <w:tc>
          <w:tcPr>
            <w:tcW w:w="4946" w:type="dxa"/>
          </w:tcPr>
          <w:p w14:paraId="44EF2BD6" w14:textId="77777777" w:rsidR="00496533" w:rsidRPr="007438C0" w:rsidRDefault="00496533" w:rsidP="007438C0">
            <w:pPr>
              <w:spacing w:after="0"/>
              <w:jc w:val="both"/>
              <w:rPr>
                <w:rFonts w:asciiTheme="minorHAnsi" w:hAnsiTheme="minorHAnsi"/>
                <w:szCs w:val="26"/>
              </w:rPr>
            </w:pPr>
          </w:p>
        </w:tc>
      </w:tr>
      <w:tr w:rsidR="00496533" w:rsidRPr="007438C0" w14:paraId="4FABFFF1" w14:textId="77777777">
        <w:trPr>
          <w:cantSplit/>
        </w:trPr>
        <w:tc>
          <w:tcPr>
            <w:tcW w:w="4946" w:type="dxa"/>
          </w:tcPr>
          <w:p w14:paraId="6E87C01F"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NOC granted / pending; conditions, if any</w:t>
            </w:r>
          </w:p>
        </w:tc>
        <w:tc>
          <w:tcPr>
            <w:tcW w:w="4946" w:type="dxa"/>
          </w:tcPr>
          <w:p w14:paraId="68E260E4" w14:textId="77777777" w:rsidR="00496533" w:rsidRPr="007438C0" w:rsidRDefault="00496533" w:rsidP="007438C0">
            <w:pPr>
              <w:spacing w:after="0"/>
              <w:jc w:val="both"/>
              <w:rPr>
                <w:rFonts w:asciiTheme="minorHAnsi" w:hAnsiTheme="minorHAnsi"/>
                <w:szCs w:val="26"/>
              </w:rPr>
            </w:pPr>
          </w:p>
        </w:tc>
      </w:tr>
      <w:tr w:rsidR="00496533" w:rsidRPr="007438C0" w14:paraId="5CA154BF" w14:textId="77777777">
        <w:trPr>
          <w:cantSplit/>
        </w:trPr>
        <w:tc>
          <w:tcPr>
            <w:tcW w:w="4946" w:type="dxa"/>
          </w:tcPr>
          <w:p w14:paraId="148696B9"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Disciplinary / vigilance status as per employer records</w:t>
            </w:r>
          </w:p>
        </w:tc>
        <w:tc>
          <w:tcPr>
            <w:tcW w:w="4946" w:type="dxa"/>
          </w:tcPr>
          <w:p w14:paraId="0A50E657" w14:textId="77777777" w:rsidR="00496533" w:rsidRPr="007438C0" w:rsidRDefault="00496533" w:rsidP="007438C0">
            <w:pPr>
              <w:spacing w:after="0"/>
              <w:jc w:val="both"/>
              <w:rPr>
                <w:rFonts w:asciiTheme="minorHAnsi" w:hAnsiTheme="minorHAnsi"/>
                <w:szCs w:val="26"/>
              </w:rPr>
            </w:pPr>
          </w:p>
        </w:tc>
      </w:tr>
      <w:tr w:rsidR="00496533" w:rsidRPr="007438C0" w14:paraId="2FBF852B" w14:textId="77777777">
        <w:trPr>
          <w:cantSplit/>
        </w:trPr>
        <w:tc>
          <w:tcPr>
            <w:tcW w:w="4946" w:type="dxa"/>
          </w:tcPr>
          <w:p w14:paraId="343D059E"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Permissible release date / notice requirement</w:t>
            </w:r>
          </w:p>
        </w:tc>
        <w:tc>
          <w:tcPr>
            <w:tcW w:w="4946" w:type="dxa"/>
          </w:tcPr>
          <w:p w14:paraId="240D5D42" w14:textId="77777777" w:rsidR="00496533" w:rsidRPr="007438C0" w:rsidRDefault="00496533" w:rsidP="007438C0">
            <w:pPr>
              <w:spacing w:after="0"/>
              <w:jc w:val="both"/>
              <w:rPr>
                <w:rFonts w:asciiTheme="minorHAnsi" w:hAnsiTheme="minorHAnsi"/>
                <w:szCs w:val="26"/>
              </w:rPr>
            </w:pPr>
          </w:p>
        </w:tc>
      </w:tr>
      <w:tr w:rsidR="00496533" w:rsidRPr="007438C0" w14:paraId="07F2413A" w14:textId="77777777">
        <w:trPr>
          <w:cantSplit/>
        </w:trPr>
        <w:tc>
          <w:tcPr>
            <w:tcW w:w="4946" w:type="dxa"/>
          </w:tcPr>
          <w:p w14:paraId="61649471"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Authorised signatory: name, designation, signature, date and seal</w:t>
            </w:r>
          </w:p>
        </w:tc>
        <w:tc>
          <w:tcPr>
            <w:tcW w:w="4946" w:type="dxa"/>
          </w:tcPr>
          <w:p w14:paraId="6A9F9A60" w14:textId="77777777" w:rsidR="00496533" w:rsidRPr="007438C0" w:rsidRDefault="00496533" w:rsidP="007438C0">
            <w:pPr>
              <w:spacing w:after="0"/>
              <w:jc w:val="both"/>
              <w:rPr>
                <w:rFonts w:asciiTheme="minorHAnsi" w:hAnsiTheme="minorHAnsi"/>
                <w:szCs w:val="26"/>
              </w:rPr>
            </w:pPr>
          </w:p>
        </w:tc>
      </w:tr>
    </w:tbl>
    <w:p w14:paraId="637E4ECC" w14:textId="77777777" w:rsidR="007438C0" w:rsidRDefault="007438C0" w:rsidP="007438C0">
      <w:pPr>
        <w:pStyle w:val="Heading2"/>
        <w:spacing w:before="0"/>
        <w:jc w:val="both"/>
        <w:rPr>
          <w:rFonts w:asciiTheme="minorHAnsi" w:hAnsiTheme="minorHAnsi"/>
          <w:sz w:val="26"/>
        </w:rPr>
      </w:pPr>
    </w:p>
    <w:p w14:paraId="73BCF435" w14:textId="523C0450" w:rsidR="00496533" w:rsidRPr="007438C0" w:rsidRDefault="00000000" w:rsidP="007438C0">
      <w:pPr>
        <w:pStyle w:val="Heading2"/>
        <w:spacing w:before="0"/>
        <w:jc w:val="both"/>
        <w:rPr>
          <w:rFonts w:asciiTheme="minorHAnsi" w:hAnsiTheme="minorHAnsi"/>
          <w:sz w:val="26"/>
        </w:rPr>
      </w:pPr>
      <w:r w:rsidRPr="007438C0">
        <w:rPr>
          <w:rFonts w:asciiTheme="minorHAnsi" w:hAnsiTheme="minorHAnsi"/>
          <w:sz w:val="26"/>
        </w:rPr>
        <w:t>J. Applicant’s enclosure checklist</w:t>
      </w:r>
    </w:p>
    <w:tbl>
      <w:tblPr>
        <w:tblStyle w:val="TableGrid"/>
        <w:tblW w:w="0" w:type="auto"/>
        <w:tblLook w:val="04A0" w:firstRow="1" w:lastRow="0" w:firstColumn="1" w:lastColumn="0" w:noHBand="0" w:noVBand="1"/>
      </w:tblPr>
      <w:tblGrid>
        <w:gridCol w:w="4946"/>
        <w:gridCol w:w="4946"/>
      </w:tblGrid>
      <w:tr w:rsidR="00496533" w:rsidRPr="007438C0" w14:paraId="4D67DF3E" w14:textId="77777777">
        <w:trPr>
          <w:cantSplit/>
          <w:tblHeader/>
        </w:trPr>
        <w:tc>
          <w:tcPr>
            <w:tcW w:w="4946" w:type="dxa"/>
          </w:tcPr>
          <w:p w14:paraId="32F1808D"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b/>
                <w:szCs w:val="26"/>
              </w:rPr>
              <w:t>Record</w:t>
            </w:r>
          </w:p>
        </w:tc>
        <w:tc>
          <w:tcPr>
            <w:tcW w:w="4946" w:type="dxa"/>
          </w:tcPr>
          <w:p w14:paraId="75DD7F41"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b/>
                <w:szCs w:val="26"/>
              </w:rPr>
              <w:t>Enclosed / N.A.; annexure</w:t>
            </w:r>
          </w:p>
        </w:tc>
      </w:tr>
      <w:tr w:rsidR="00496533" w:rsidRPr="007438C0" w14:paraId="30652735" w14:textId="77777777">
        <w:trPr>
          <w:cantSplit/>
        </w:trPr>
        <w:tc>
          <w:tcPr>
            <w:tcW w:w="4946" w:type="dxa"/>
          </w:tcPr>
          <w:p w14:paraId="24EC2677"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Signed application and photograph</w:t>
            </w:r>
          </w:p>
        </w:tc>
        <w:tc>
          <w:tcPr>
            <w:tcW w:w="4946" w:type="dxa"/>
          </w:tcPr>
          <w:p w14:paraId="128C6E03" w14:textId="77777777" w:rsidR="00496533" w:rsidRPr="007438C0" w:rsidRDefault="00496533" w:rsidP="007438C0">
            <w:pPr>
              <w:spacing w:after="0"/>
              <w:jc w:val="both"/>
              <w:rPr>
                <w:rFonts w:asciiTheme="minorHAnsi" w:hAnsiTheme="minorHAnsi"/>
                <w:szCs w:val="26"/>
              </w:rPr>
            </w:pPr>
          </w:p>
        </w:tc>
      </w:tr>
      <w:tr w:rsidR="00496533" w:rsidRPr="007438C0" w14:paraId="724F8F39" w14:textId="77777777">
        <w:trPr>
          <w:cantSplit/>
        </w:trPr>
        <w:tc>
          <w:tcPr>
            <w:tcW w:w="4946" w:type="dxa"/>
          </w:tcPr>
          <w:p w14:paraId="339DE5FC"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Detailed CV</w:t>
            </w:r>
          </w:p>
        </w:tc>
        <w:tc>
          <w:tcPr>
            <w:tcW w:w="4946" w:type="dxa"/>
          </w:tcPr>
          <w:p w14:paraId="4B8CC432" w14:textId="77777777" w:rsidR="00496533" w:rsidRPr="007438C0" w:rsidRDefault="00496533" w:rsidP="007438C0">
            <w:pPr>
              <w:spacing w:after="0"/>
              <w:jc w:val="both"/>
              <w:rPr>
                <w:rFonts w:asciiTheme="minorHAnsi" w:hAnsiTheme="minorHAnsi"/>
                <w:szCs w:val="26"/>
              </w:rPr>
            </w:pPr>
          </w:p>
        </w:tc>
      </w:tr>
      <w:tr w:rsidR="00496533" w:rsidRPr="007438C0" w14:paraId="35C31849" w14:textId="77777777">
        <w:trPr>
          <w:cantSplit/>
        </w:trPr>
        <w:tc>
          <w:tcPr>
            <w:tcW w:w="4946" w:type="dxa"/>
          </w:tcPr>
          <w:p w14:paraId="71366E79"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All relevant degrees and marksheets</w:t>
            </w:r>
          </w:p>
        </w:tc>
        <w:tc>
          <w:tcPr>
            <w:tcW w:w="4946" w:type="dxa"/>
          </w:tcPr>
          <w:p w14:paraId="50390008" w14:textId="77777777" w:rsidR="00496533" w:rsidRPr="007438C0" w:rsidRDefault="00496533" w:rsidP="007438C0">
            <w:pPr>
              <w:spacing w:after="0"/>
              <w:jc w:val="both"/>
              <w:rPr>
                <w:rFonts w:asciiTheme="minorHAnsi" w:hAnsiTheme="minorHAnsi"/>
                <w:szCs w:val="26"/>
              </w:rPr>
            </w:pPr>
          </w:p>
        </w:tc>
      </w:tr>
      <w:tr w:rsidR="00496533" w:rsidRPr="007438C0" w14:paraId="3646F28F" w14:textId="77777777">
        <w:trPr>
          <w:cantSplit/>
        </w:trPr>
        <w:tc>
          <w:tcPr>
            <w:tcW w:w="4946" w:type="dxa"/>
          </w:tcPr>
          <w:p w14:paraId="18877925"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Equivalence / percentage conversion certificates</w:t>
            </w:r>
          </w:p>
        </w:tc>
        <w:tc>
          <w:tcPr>
            <w:tcW w:w="4946" w:type="dxa"/>
          </w:tcPr>
          <w:p w14:paraId="203F4501" w14:textId="77777777" w:rsidR="00496533" w:rsidRPr="007438C0" w:rsidRDefault="00496533" w:rsidP="007438C0">
            <w:pPr>
              <w:spacing w:after="0"/>
              <w:jc w:val="both"/>
              <w:rPr>
                <w:rFonts w:asciiTheme="minorHAnsi" w:hAnsiTheme="minorHAnsi"/>
                <w:szCs w:val="26"/>
              </w:rPr>
            </w:pPr>
          </w:p>
        </w:tc>
      </w:tr>
      <w:tr w:rsidR="00496533" w:rsidRPr="007438C0" w14:paraId="43F10EAF" w14:textId="77777777">
        <w:trPr>
          <w:cantSplit/>
        </w:trPr>
        <w:tc>
          <w:tcPr>
            <w:tcW w:w="4946" w:type="dxa"/>
          </w:tcPr>
          <w:p w14:paraId="5AD41E75"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Service certificates and appointment/promotion orders</w:t>
            </w:r>
          </w:p>
        </w:tc>
        <w:tc>
          <w:tcPr>
            <w:tcW w:w="4946" w:type="dxa"/>
          </w:tcPr>
          <w:p w14:paraId="16A1456C" w14:textId="77777777" w:rsidR="00496533" w:rsidRPr="007438C0" w:rsidRDefault="00496533" w:rsidP="007438C0">
            <w:pPr>
              <w:spacing w:after="0"/>
              <w:jc w:val="both"/>
              <w:rPr>
                <w:rFonts w:asciiTheme="minorHAnsi" w:hAnsiTheme="minorHAnsi"/>
                <w:szCs w:val="26"/>
              </w:rPr>
            </w:pPr>
          </w:p>
        </w:tc>
      </w:tr>
      <w:tr w:rsidR="00496533" w:rsidRPr="007438C0" w14:paraId="729AF726" w14:textId="77777777">
        <w:trPr>
          <w:cantSplit/>
        </w:trPr>
        <w:tc>
          <w:tcPr>
            <w:tcW w:w="4946" w:type="dxa"/>
          </w:tcPr>
          <w:p w14:paraId="11CD303C"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Post-specific eligibility mapping</w:t>
            </w:r>
          </w:p>
        </w:tc>
        <w:tc>
          <w:tcPr>
            <w:tcW w:w="4946" w:type="dxa"/>
          </w:tcPr>
          <w:p w14:paraId="07C02D6A" w14:textId="77777777" w:rsidR="00496533" w:rsidRPr="007438C0" w:rsidRDefault="00496533" w:rsidP="007438C0">
            <w:pPr>
              <w:spacing w:after="0"/>
              <w:jc w:val="both"/>
              <w:rPr>
                <w:rFonts w:asciiTheme="minorHAnsi" w:hAnsiTheme="minorHAnsi"/>
                <w:szCs w:val="26"/>
              </w:rPr>
            </w:pPr>
          </w:p>
        </w:tc>
      </w:tr>
      <w:tr w:rsidR="00496533" w:rsidRPr="007438C0" w14:paraId="4F1DCC7E" w14:textId="77777777">
        <w:trPr>
          <w:cantSplit/>
        </w:trPr>
        <w:tc>
          <w:tcPr>
            <w:tcW w:w="4946" w:type="dxa"/>
          </w:tcPr>
          <w:p w14:paraId="3E085D1F"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Professional registration / NET / exemption evidence, if relevant</w:t>
            </w:r>
          </w:p>
        </w:tc>
        <w:tc>
          <w:tcPr>
            <w:tcW w:w="4946" w:type="dxa"/>
          </w:tcPr>
          <w:p w14:paraId="61E952E3" w14:textId="77777777" w:rsidR="00496533" w:rsidRPr="007438C0" w:rsidRDefault="00496533" w:rsidP="007438C0">
            <w:pPr>
              <w:spacing w:after="0"/>
              <w:jc w:val="both"/>
              <w:rPr>
                <w:rFonts w:asciiTheme="minorHAnsi" w:hAnsiTheme="minorHAnsi"/>
                <w:szCs w:val="26"/>
              </w:rPr>
            </w:pPr>
          </w:p>
        </w:tc>
      </w:tr>
      <w:tr w:rsidR="00496533" w:rsidRPr="007438C0" w14:paraId="2683C710" w14:textId="77777777">
        <w:trPr>
          <w:cantSplit/>
        </w:trPr>
        <w:tc>
          <w:tcPr>
            <w:tcW w:w="4946" w:type="dxa"/>
          </w:tcPr>
          <w:p w14:paraId="453AEB8B"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Publications, research score and supervision evidence, if relevant</w:t>
            </w:r>
          </w:p>
        </w:tc>
        <w:tc>
          <w:tcPr>
            <w:tcW w:w="4946" w:type="dxa"/>
          </w:tcPr>
          <w:p w14:paraId="006B114F" w14:textId="77777777" w:rsidR="00496533" w:rsidRPr="007438C0" w:rsidRDefault="00496533" w:rsidP="007438C0">
            <w:pPr>
              <w:spacing w:after="0"/>
              <w:jc w:val="both"/>
              <w:rPr>
                <w:rFonts w:asciiTheme="minorHAnsi" w:hAnsiTheme="minorHAnsi"/>
                <w:szCs w:val="26"/>
              </w:rPr>
            </w:pPr>
          </w:p>
        </w:tc>
      </w:tr>
      <w:tr w:rsidR="00496533" w:rsidRPr="007438C0" w14:paraId="50DD9E9D" w14:textId="77777777">
        <w:trPr>
          <w:cantSplit/>
        </w:trPr>
        <w:tc>
          <w:tcPr>
            <w:tcW w:w="4946" w:type="dxa"/>
          </w:tcPr>
          <w:p w14:paraId="28786F9B"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Post-specific statement / teaching-research plan</w:t>
            </w:r>
          </w:p>
        </w:tc>
        <w:tc>
          <w:tcPr>
            <w:tcW w:w="4946" w:type="dxa"/>
          </w:tcPr>
          <w:p w14:paraId="2F5E5487" w14:textId="77777777" w:rsidR="00496533" w:rsidRPr="007438C0" w:rsidRDefault="00496533" w:rsidP="007438C0">
            <w:pPr>
              <w:spacing w:after="0"/>
              <w:jc w:val="both"/>
              <w:rPr>
                <w:rFonts w:asciiTheme="minorHAnsi" w:hAnsiTheme="minorHAnsi"/>
                <w:szCs w:val="26"/>
              </w:rPr>
            </w:pPr>
          </w:p>
        </w:tc>
      </w:tr>
      <w:tr w:rsidR="00496533" w:rsidRPr="007438C0" w14:paraId="60872F76" w14:textId="77777777">
        <w:trPr>
          <w:cantSplit/>
        </w:trPr>
        <w:tc>
          <w:tcPr>
            <w:tcW w:w="4946" w:type="dxa"/>
          </w:tcPr>
          <w:p w14:paraId="611ACDE1"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Category / relaxation evidence, if claimed</w:t>
            </w:r>
          </w:p>
        </w:tc>
        <w:tc>
          <w:tcPr>
            <w:tcW w:w="4946" w:type="dxa"/>
          </w:tcPr>
          <w:p w14:paraId="5C5914FE" w14:textId="77777777" w:rsidR="00496533" w:rsidRPr="007438C0" w:rsidRDefault="00496533" w:rsidP="007438C0">
            <w:pPr>
              <w:spacing w:after="0"/>
              <w:jc w:val="both"/>
              <w:rPr>
                <w:rFonts w:asciiTheme="minorHAnsi" w:hAnsiTheme="minorHAnsi"/>
                <w:szCs w:val="26"/>
              </w:rPr>
            </w:pPr>
          </w:p>
        </w:tc>
      </w:tr>
      <w:tr w:rsidR="00496533" w:rsidRPr="007438C0" w14:paraId="6E1C6DD0" w14:textId="77777777">
        <w:trPr>
          <w:cantSplit/>
        </w:trPr>
        <w:tc>
          <w:tcPr>
            <w:tcW w:w="4946" w:type="dxa"/>
          </w:tcPr>
          <w:p w14:paraId="3D349DE1"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Disclosure statements and relevant orders</w:t>
            </w:r>
          </w:p>
        </w:tc>
        <w:tc>
          <w:tcPr>
            <w:tcW w:w="4946" w:type="dxa"/>
          </w:tcPr>
          <w:p w14:paraId="26999CAD" w14:textId="77777777" w:rsidR="00496533" w:rsidRPr="007438C0" w:rsidRDefault="00496533" w:rsidP="007438C0">
            <w:pPr>
              <w:spacing w:after="0"/>
              <w:jc w:val="both"/>
              <w:rPr>
                <w:rFonts w:asciiTheme="minorHAnsi" w:hAnsiTheme="minorHAnsi"/>
                <w:szCs w:val="26"/>
              </w:rPr>
            </w:pPr>
          </w:p>
        </w:tc>
      </w:tr>
      <w:tr w:rsidR="00496533" w:rsidRPr="007438C0" w14:paraId="27077BBB" w14:textId="77777777">
        <w:trPr>
          <w:cantSplit/>
        </w:trPr>
        <w:tc>
          <w:tcPr>
            <w:tcW w:w="4946" w:type="dxa"/>
          </w:tcPr>
          <w:p w14:paraId="53ADC404" w14:textId="77777777" w:rsidR="00496533" w:rsidRPr="007438C0" w:rsidRDefault="00000000" w:rsidP="007438C0">
            <w:pPr>
              <w:spacing w:after="0"/>
              <w:jc w:val="both"/>
              <w:rPr>
                <w:rFonts w:asciiTheme="minorHAnsi" w:hAnsiTheme="minorHAnsi"/>
                <w:szCs w:val="26"/>
              </w:rPr>
            </w:pPr>
            <w:r w:rsidRPr="007438C0">
              <w:rPr>
                <w:rFonts w:asciiTheme="minorHAnsi" w:hAnsiTheme="minorHAnsi"/>
                <w:szCs w:val="26"/>
              </w:rPr>
              <w:t>Employer NOC / forwarding, or pending-status statement</w:t>
            </w:r>
          </w:p>
        </w:tc>
        <w:tc>
          <w:tcPr>
            <w:tcW w:w="4946" w:type="dxa"/>
          </w:tcPr>
          <w:p w14:paraId="4C45A63E" w14:textId="77777777" w:rsidR="00496533" w:rsidRPr="007438C0" w:rsidRDefault="00496533" w:rsidP="007438C0">
            <w:pPr>
              <w:spacing w:after="0"/>
              <w:jc w:val="both"/>
              <w:rPr>
                <w:rFonts w:asciiTheme="minorHAnsi" w:hAnsiTheme="minorHAnsi"/>
                <w:szCs w:val="26"/>
              </w:rPr>
            </w:pPr>
          </w:p>
        </w:tc>
      </w:tr>
    </w:tbl>
    <w:p w14:paraId="65227B4A" w14:textId="7FA1CADC" w:rsidR="00496533" w:rsidRPr="007438C0" w:rsidRDefault="00496533" w:rsidP="007438C0">
      <w:pPr>
        <w:spacing w:after="0"/>
        <w:jc w:val="both"/>
        <w:rPr>
          <w:rFonts w:asciiTheme="minorHAnsi" w:hAnsiTheme="minorHAnsi"/>
          <w:szCs w:val="26"/>
        </w:rPr>
      </w:pPr>
    </w:p>
    <w:sectPr w:rsidR="00496533" w:rsidRPr="007438C0" w:rsidSect="00034616">
      <w:footerReference w:type="default" r:id="rId8"/>
      <w:pgSz w:w="11909" w:h="16834"/>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7EFF2" w14:textId="77777777" w:rsidR="004D5555" w:rsidRDefault="004D5555">
      <w:pPr>
        <w:spacing w:after="0" w:line="240" w:lineRule="auto"/>
      </w:pPr>
      <w:r>
        <w:separator/>
      </w:r>
    </w:p>
  </w:endnote>
  <w:endnote w:type="continuationSeparator" w:id="0">
    <w:p w14:paraId="16397AE9" w14:textId="77777777" w:rsidR="004D5555" w:rsidRDefault="004D5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FD9AF" w14:textId="77777777" w:rsidR="00496533" w:rsidRDefault="00000000">
    <w:pPr>
      <w:pStyle w:val="Footer"/>
      <w:jc w:val="right"/>
    </w:pPr>
    <w:r>
      <w:t xml:space="preserve">SMRU | Assistant Registrar | Page </w:t>
    </w:r>
    <w:r>
      <w:fldChar w:fldCharType="begin"/>
    </w:r>
    <w:r>
      <w:instrText>PAGE</w:instrText>
    </w:r>
    <w:r>
      <w:fldChar w:fldCharType="separate"/>
    </w:r>
    <w:r w:rsidR="007438C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90C5F" w14:textId="77777777" w:rsidR="004D5555" w:rsidRDefault="004D5555">
      <w:pPr>
        <w:spacing w:after="0" w:line="240" w:lineRule="auto"/>
      </w:pPr>
      <w:r>
        <w:separator/>
      </w:r>
    </w:p>
  </w:footnote>
  <w:footnote w:type="continuationSeparator" w:id="0">
    <w:p w14:paraId="3CC0CA12" w14:textId="77777777" w:rsidR="004D5555" w:rsidRDefault="004D55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441600">
    <w:abstractNumId w:val="8"/>
  </w:num>
  <w:num w:numId="2" w16cid:durableId="1072241152">
    <w:abstractNumId w:val="6"/>
  </w:num>
  <w:num w:numId="3" w16cid:durableId="486899347">
    <w:abstractNumId w:val="5"/>
  </w:num>
  <w:num w:numId="4" w16cid:durableId="479806801">
    <w:abstractNumId w:val="4"/>
  </w:num>
  <w:num w:numId="5" w16cid:durableId="1393194914">
    <w:abstractNumId w:val="7"/>
  </w:num>
  <w:num w:numId="6" w16cid:durableId="1727073184">
    <w:abstractNumId w:val="3"/>
  </w:num>
  <w:num w:numId="7" w16cid:durableId="596207546">
    <w:abstractNumId w:val="2"/>
  </w:num>
  <w:num w:numId="8" w16cid:durableId="632567546">
    <w:abstractNumId w:val="1"/>
  </w:num>
  <w:num w:numId="9" w16cid:durableId="1180241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21B"/>
    <w:rsid w:val="0015074B"/>
    <w:rsid w:val="0029639D"/>
    <w:rsid w:val="00326F90"/>
    <w:rsid w:val="00496533"/>
    <w:rsid w:val="004D5555"/>
    <w:rsid w:val="00632C52"/>
    <w:rsid w:val="007438C0"/>
    <w:rsid w:val="00AA1D8D"/>
    <w:rsid w:val="00B01659"/>
    <w:rsid w:val="00B37BA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17816A"/>
  <w14:defaultImageDpi w14:val="300"/>
  <w15:docId w15:val="{016339BA-C6AF-479B-A0DE-0B252C634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Cambria" w:hAnsi="Cambria"/>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2238</Words>
  <Characters>12762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SMRU Assistant Registrar — Recruitment Requirements and Application</dc:title>
  <dc:subject/>
  <dc:creator>St. Mary’s Rehabilitation University</dc:creator>
  <cp:keywords/>
  <dc:description>generated by python-docx</dc:description>
  <cp:lastModifiedBy>avpvinaykumar@outlook.com</cp:lastModifiedBy>
  <cp:revision>3</cp:revision>
  <dcterms:created xsi:type="dcterms:W3CDTF">2013-12-23T23:15:00Z</dcterms:created>
  <dcterms:modified xsi:type="dcterms:W3CDTF">2026-10-06T14:49:00Z</dcterms:modified>
  <cp:category/>
</cp:coreProperties>
</file>