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42DF" w14:textId="77777777" w:rsidR="002167FB" w:rsidRPr="002F53BA" w:rsidRDefault="002167FB" w:rsidP="002167FB">
      <w:pPr>
        <w:jc w:val="center"/>
        <w:rPr>
          <w:sz w:val="28"/>
          <w:szCs w:val="28"/>
        </w:rPr>
      </w:pPr>
      <w:r w:rsidRPr="002F53BA">
        <w:rPr>
          <w:sz w:val="28"/>
          <w:szCs w:val="28"/>
        </w:rPr>
        <w:t>UNIVERSITY OF CALIFORNIA, LOS ANGELES</w:t>
      </w:r>
    </w:p>
    <w:p w14:paraId="4AC51497" w14:textId="77777777" w:rsidR="002C4140" w:rsidRPr="00FA15BD" w:rsidRDefault="002167FB" w:rsidP="001F53E6">
      <w:pPr>
        <w:jc w:val="center"/>
        <w:rPr>
          <w:i/>
          <w:sz w:val="28"/>
          <w:szCs w:val="28"/>
        </w:rPr>
      </w:pPr>
      <w:r w:rsidRPr="002F53BA">
        <w:rPr>
          <w:i/>
          <w:sz w:val="28"/>
          <w:szCs w:val="28"/>
        </w:rPr>
        <w:t>CS</w:t>
      </w:r>
      <w:r w:rsidR="000032BB">
        <w:rPr>
          <w:i/>
          <w:sz w:val="28"/>
          <w:szCs w:val="28"/>
        </w:rPr>
        <w:t xml:space="preserve"> M</w:t>
      </w:r>
      <w:r w:rsidRPr="002F53BA">
        <w:rPr>
          <w:i/>
          <w:sz w:val="28"/>
          <w:szCs w:val="28"/>
        </w:rPr>
        <w:t xml:space="preserve">117 </w:t>
      </w:r>
    </w:p>
    <w:p w14:paraId="05B3CBD0" w14:textId="77777777" w:rsidR="002167FB" w:rsidRPr="002167FB" w:rsidRDefault="002167FB" w:rsidP="00FA15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</w:t>
      </w:r>
      <w:r w:rsidR="00193DD9">
        <w:rPr>
          <w:b/>
          <w:sz w:val="28"/>
          <w:szCs w:val="28"/>
        </w:rPr>
        <w:t xml:space="preserve"> #1</w:t>
      </w:r>
      <w:r>
        <w:rPr>
          <w:b/>
          <w:sz w:val="28"/>
          <w:szCs w:val="28"/>
        </w:rPr>
        <w:t xml:space="preserve"> </w:t>
      </w:r>
    </w:p>
    <w:p w14:paraId="5D9E8DB4" w14:textId="77777777" w:rsidR="006D2F38" w:rsidRDefault="006D2F38" w:rsidP="006D2F38">
      <w:pPr>
        <w:jc w:val="center"/>
        <w:rPr>
          <w:i/>
          <w:sz w:val="28"/>
          <w:szCs w:val="28"/>
        </w:rPr>
      </w:pPr>
    </w:p>
    <w:p w14:paraId="26AF1380" w14:textId="77777777" w:rsidR="006D2F38" w:rsidRDefault="006D2F38" w:rsidP="006D2F38">
      <w:pPr>
        <w:tabs>
          <w:tab w:val="righ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CS M117 </w:t>
      </w:r>
      <w:r>
        <w:rPr>
          <w:sz w:val="28"/>
          <w:szCs w:val="28"/>
        </w:rPr>
        <w:t>Student name _</w:t>
      </w:r>
      <w:r w:rsidR="00370065">
        <w:rPr>
          <w:sz w:val="28"/>
          <w:szCs w:val="28"/>
        </w:rPr>
        <w:t xml:space="preserve">Ram </w:t>
      </w:r>
      <w:proofErr w:type="spellStart"/>
      <w:r w:rsidR="00370065">
        <w:rPr>
          <w:sz w:val="28"/>
          <w:szCs w:val="28"/>
        </w:rPr>
        <w:t>Yadav________</w:t>
      </w:r>
      <w:r>
        <w:rPr>
          <w:sz w:val="28"/>
          <w:szCs w:val="28"/>
        </w:rPr>
        <w:t>DIS</w:t>
      </w:r>
      <w:proofErr w:type="spellEnd"/>
      <w:r>
        <w:rPr>
          <w:sz w:val="28"/>
          <w:szCs w:val="28"/>
        </w:rPr>
        <w:t>:</w:t>
      </w:r>
    </w:p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513"/>
        <w:gridCol w:w="527"/>
        <w:gridCol w:w="543"/>
        <w:gridCol w:w="513"/>
        <w:gridCol w:w="513"/>
      </w:tblGrid>
      <w:tr w:rsidR="006D2F38" w:rsidRPr="00E96840" w14:paraId="62DE9BF2" w14:textId="77777777" w:rsidTr="00E9684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BD890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FD599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F46B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A2A9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F0116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1E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9A513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i/>
                <w:sz w:val="28"/>
                <w:szCs w:val="28"/>
              </w:rPr>
              <w:t>1F</w:t>
            </w:r>
          </w:p>
        </w:tc>
      </w:tr>
      <w:tr w:rsidR="006D2F38" w:rsidRPr="00E96840" w14:paraId="795CFDFC" w14:textId="77777777" w:rsidTr="00E9684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18F26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D5E6C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C4939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F070" w14:textId="77777777" w:rsidR="006D2F38" w:rsidRPr="00E96840" w:rsidRDefault="00370065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  <w:r w:rsidRPr="00E96840">
              <w:rPr>
                <w:rFonts w:eastAsia="Times New Roman"/>
                <w:i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E5A3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55BD" w14:textId="77777777" w:rsidR="006D2F38" w:rsidRPr="00E96840" w:rsidRDefault="006D2F38" w:rsidP="00E96840">
            <w:pPr>
              <w:tabs>
                <w:tab w:val="left" w:pos="547"/>
                <w:tab w:val="left" w:pos="1080"/>
                <w:tab w:val="right" w:pos="8640"/>
              </w:tabs>
              <w:rPr>
                <w:rFonts w:eastAsia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7F88B3F0" w14:textId="77777777" w:rsidR="006D2F38" w:rsidRDefault="006D2F38" w:rsidP="006D2F38">
      <w:pPr>
        <w:tabs>
          <w:tab w:val="right" w:pos="8640"/>
        </w:tabs>
        <w:rPr>
          <w:rFonts w:eastAsia="Times New Roman"/>
          <w:i/>
          <w:sz w:val="28"/>
          <w:szCs w:val="28"/>
          <w:lang w:eastAsia="en-US"/>
        </w:rPr>
      </w:pPr>
    </w:p>
    <w:p w14:paraId="3A6C0715" w14:textId="77777777" w:rsidR="002167FB" w:rsidRPr="002F53BA" w:rsidRDefault="002167FB" w:rsidP="002167FB">
      <w:pPr>
        <w:jc w:val="right"/>
        <w:rPr>
          <w:sz w:val="28"/>
          <w:szCs w:val="28"/>
        </w:rPr>
      </w:pPr>
    </w:p>
    <w:p w14:paraId="5D588512" w14:textId="77777777" w:rsidR="00D83996" w:rsidRDefault="00D83996" w:rsidP="002167FB">
      <w:pPr>
        <w:rPr>
          <w:b/>
          <w:sz w:val="28"/>
          <w:szCs w:val="28"/>
          <w:u w:val="single"/>
        </w:rPr>
      </w:pPr>
      <w:r w:rsidRPr="00D83996">
        <w:rPr>
          <w:b/>
          <w:sz w:val="28"/>
          <w:szCs w:val="28"/>
          <w:u w:val="single"/>
        </w:rPr>
        <w:t xml:space="preserve">Data Transmission over 802.11b Wireless LAN  </w:t>
      </w:r>
    </w:p>
    <w:p w14:paraId="27F5F894" w14:textId="77777777" w:rsidR="00220F1D" w:rsidRPr="00D83996" w:rsidRDefault="00220F1D" w:rsidP="002167FB">
      <w:pPr>
        <w:rPr>
          <w:b/>
          <w:sz w:val="28"/>
          <w:szCs w:val="28"/>
          <w:u w:val="single"/>
        </w:rPr>
      </w:pPr>
    </w:p>
    <w:p w14:paraId="224E14F8" w14:textId="77777777" w:rsidR="00D079F4" w:rsidRDefault="009106BF" w:rsidP="009106BF">
      <w:pPr>
        <w:jc w:val="right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Maximum total points [20]</w:t>
      </w:r>
    </w:p>
    <w:p w14:paraId="28872159" w14:textId="77777777" w:rsidR="00220F1D" w:rsidRDefault="00220F1D" w:rsidP="009106BF">
      <w:pPr>
        <w:jc w:val="right"/>
        <w:rPr>
          <w:rFonts w:ascii="Comic Sans MS" w:hAnsi="Comic Sans MS"/>
          <w:b/>
          <w:sz w:val="28"/>
          <w:szCs w:val="28"/>
        </w:rPr>
      </w:pPr>
    </w:p>
    <w:p w14:paraId="63171019" w14:textId="77777777" w:rsidR="00D079F4" w:rsidRDefault="00FC71E8" w:rsidP="00E62A5A">
      <w:pPr>
        <w:numPr>
          <w:ilvl w:val="0"/>
          <w:numId w:val="6"/>
        </w:numPr>
        <w:rPr>
          <w:sz w:val="28"/>
          <w:szCs w:val="28"/>
        </w:rPr>
      </w:pPr>
      <w:r w:rsidRPr="00220F1D">
        <w:rPr>
          <w:b/>
          <w:sz w:val="28"/>
          <w:szCs w:val="28"/>
        </w:rPr>
        <w:t>[2]</w:t>
      </w:r>
      <w:r>
        <w:rPr>
          <w:sz w:val="28"/>
          <w:szCs w:val="28"/>
        </w:rPr>
        <w:t xml:space="preserve"> </w:t>
      </w:r>
      <w:r w:rsidR="006E5981">
        <w:rPr>
          <w:sz w:val="28"/>
          <w:szCs w:val="28"/>
        </w:rPr>
        <w:t>A</w:t>
      </w:r>
      <w:r w:rsidR="006E5981" w:rsidRPr="00005D8C">
        <w:rPr>
          <w:sz w:val="28"/>
          <w:szCs w:val="28"/>
        </w:rPr>
        <w:t xml:space="preserve">re </w:t>
      </w:r>
      <w:r w:rsidR="006E5981">
        <w:rPr>
          <w:sz w:val="28"/>
          <w:szCs w:val="28"/>
        </w:rPr>
        <w:t>RTS and CTS</w:t>
      </w:r>
      <w:r w:rsidR="00D079F4" w:rsidRPr="00005D8C">
        <w:rPr>
          <w:sz w:val="28"/>
          <w:szCs w:val="28"/>
        </w:rPr>
        <w:t xml:space="preserve"> used with short packets, even if there is </w:t>
      </w:r>
      <w:r w:rsidR="006E5981">
        <w:rPr>
          <w:sz w:val="28"/>
          <w:szCs w:val="28"/>
        </w:rPr>
        <w:t>a hidden terminal situation</w:t>
      </w:r>
      <w:r w:rsidR="00D079F4" w:rsidRPr="00005D8C">
        <w:rPr>
          <w:sz w:val="28"/>
          <w:szCs w:val="28"/>
        </w:rPr>
        <w:t>?</w:t>
      </w:r>
    </w:p>
    <w:p w14:paraId="06D174D7" w14:textId="77777777" w:rsidR="00D74C60" w:rsidRDefault="00804E5C" w:rsidP="00D74C60">
      <w:pPr>
        <w:rPr>
          <w:sz w:val="28"/>
          <w:szCs w:val="28"/>
        </w:rPr>
      </w:pPr>
      <w:r w:rsidRPr="00005D8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3B3B12" wp14:editId="2B561288">
                <wp:simplePos x="0" y="0"/>
                <wp:positionH relativeFrom="column">
                  <wp:posOffset>-116840</wp:posOffset>
                </wp:positionH>
                <wp:positionV relativeFrom="paragraph">
                  <wp:posOffset>36830</wp:posOffset>
                </wp:positionV>
                <wp:extent cx="5600700" cy="904240"/>
                <wp:effectExtent l="0" t="0" r="12700" b="1016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0070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16014" w14:textId="77777777" w:rsidR="00804E5C" w:rsidRDefault="007C6AE8">
                            <w:r>
                              <w:rPr>
                                <w:vanish/>
                              </w:rPr>
                              <w:t xml:space="preserve"> in the given time period regardless of tra</w:t>
                            </w:r>
                            <w:r w:rsidR="002E22F4">
                              <w:t>N</w:t>
                            </w:r>
                            <w:r>
                              <w:t>o. It is because even there is hidden terminal, the collision can occur less frequently when the package is shorter than RTS. The other reason is that sending shorter package itself i</w:t>
                            </w:r>
                            <w:r w:rsidR="00804E5C">
                              <w:t>s much easier than using RTS and CTS with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8B84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9.2pt;margin-top:2.9pt;width:441pt;height:7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">
                <v:path arrowok="t"/>
                <v:textbox>
                  <w:txbxContent>
                    <w:p w14:paraId="564AE939" w14:textId="27B3CC78" w:rsidR="00804E5C" w:rsidRDefault="007C6AE8">
                      <w:r>
                        <w:rPr>
                          <w:vanish/>
                        </w:rPr>
                        <w:t xml:space="preserve"> in the given time period regardless of tra</w:t>
                      </w:r>
                      <w:r w:rsidR="002E22F4">
                        <w:t>N</w:t>
                      </w:r>
                      <w:r>
                        <w:t>o. It is because even there is hidden terminal, the collision can occur less frequently when the package is shorter than RTS. The other reason is that sending shorter package itself i</w:t>
                      </w:r>
                      <w:r w:rsidR="00804E5C">
                        <w:t>s much easier than using RTS and CTS with it.</w:t>
                      </w:r>
                    </w:p>
                  </w:txbxContent>
                </v:textbox>
              </v:shape>
            </w:pict>
          </mc:Fallback>
        </mc:AlternateContent>
      </w:r>
    </w:p>
    <w:p w14:paraId="2C7C02D8" w14:textId="77777777" w:rsidR="00D74C60" w:rsidRDefault="00D74C60" w:rsidP="00D74C60">
      <w:pPr>
        <w:rPr>
          <w:sz w:val="28"/>
          <w:szCs w:val="28"/>
        </w:rPr>
      </w:pPr>
    </w:p>
    <w:p w14:paraId="2C85EECA" w14:textId="77777777" w:rsidR="00D74C60" w:rsidRDefault="00D74C60" w:rsidP="00D74C60">
      <w:pPr>
        <w:rPr>
          <w:sz w:val="28"/>
          <w:szCs w:val="28"/>
        </w:rPr>
      </w:pPr>
    </w:p>
    <w:p w14:paraId="29267873" w14:textId="77777777" w:rsidR="00D74C60" w:rsidRDefault="00D74C60" w:rsidP="00D74C60">
      <w:pPr>
        <w:rPr>
          <w:sz w:val="28"/>
          <w:szCs w:val="28"/>
        </w:rPr>
      </w:pPr>
    </w:p>
    <w:p w14:paraId="43E7AF0A" w14:textId="77777777" w:rsidR="00FC57D3" w:rsidRPr="00005D8C" w:rsidRDefault="00FC57D3" w:rsidP="00D079F4">
      <w:pPr>
        <w:rPr>
          <w:sz w:val="28"/>
          <w:szCs w:val="28"/>
        </w:rPr>
      </w:pPr>
    </w:p>
    <w:p w14:paraId="2A32F59D" w14:textId="77777777" w:rsidR="005F3AB9" w:rsidRDefault="005F3AB9" w:rsidP="00D079F4">
      <w:pPr>
        <w:rPr>
          <w:sz w:val="28"/>
          <w:szCs w:val="28"/>
        </w:rPr>
      </w:pPr>
    </w:p>
    <w:p w14:paraId="00055FDB" w14:textId="77777777" w:rsidR="00D079F4" w:rsidRPr="00B36A4B" w:rsidRDefault="003F113A" w:rsidP="00D079F4">
      <w:pPr>
        <w:rPr>
          <w:sz w:val="28"/>
          <w:szCs w:val="28"/>
        </w:rPr>
      </w:pPr>
      <w:r w:rsidRPr="00220F1D">
        <w:rPr>
          <w:b/>
          <w:sz w:val="28"/>
          <w:szCs w:val="28"/>
        </w:rPr>
        <w:t>2</w:t>
      </w:r>
      <w:r w:rsidR="00D079F4" w:rsidRPr="00220F1D">
        <w:rPr>
          <w:b/>
          <w:sz w:val="28"/>
          <w:szCs w:val="28"/>
        </w:rPr>
        <w:t xml:space="preserve">. </w:t>
      </w:r>
      <w:r w:rsidR="00FC71E8" w:rsidRPr="00220F1D">
        <w:rPr>
          <w:b/>
          <w:sz w:val="28"/>
          <w:szCs w:val="28"/>
        </w:rPr>
        <w:t>[2]</w:t>
      </w:r>
      <w:r w:rsidR="00FC71E8">
        <w:rPr>
          <w:sz w:val="28"/>
          <w:szCs w:val="28"/>
        </w:rPr>
        <w:t xml:space="preserve"> </w:t>
      </w:r>
      <w:r w:rsidR="00D079F4" w:rsidRPr="00B36A4B">
        <w:rPr>
          <w:sz w:val="28"/>
          <w:szCs w:val="28"/>
        </w:rPr>
        <w:t xml:space="preserve">Should we still use the Contention Window and Binary </w:t>
      </w:r>
      <w:proofErr w:type="spellStart"/>
      <w:r w:rsidR="00D079F4" w:rsidRPr="00B36A4B">
        <w:rPr>
          <w:sz w:val="28"/>
          <w:szCs w:val="28"/>
        </w:rPr>
        <w:t>Backoff</w:t>
      </w:r>
      <w:proofErr w:type="spellEnd"/>
      <w:r w:rsidR="00D079F4" w:rsidRPr="00B36A4B">
        <w:rPr>
          <w:sz w:val="28"/>
          <w:szCs w:val="28"/>
        </w:rPr>
        <w:t xml:space="preserve"> with short packets? Explain?</w:t>
      </w:r>
    </w:p>
    <w:p w14:paraId="693B0389" w14:textId="77777777" w:rsidR="00FC57D3" w:rsidRDefault="00FC57D3" w:rsidP="00D079F4">
      <w:pPr>
        <w:rPr>
          <w:sz w:val="28"/>
          <w:szCs w:val="28"/>
        </w:rPr>
      </w:pPr>
    </w:p>
    <w:p w14:paraId="18039AB5" w14:textId="77777777" w:rsidR="00D079F4" w:rsidRDefault="00804E5C" w:rsidP="00D079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011C1F3" wp14:editId="644A593F">
                <wp:extent cx="5486400" cy="904240"/>
                <wp:effectExtent l="0" t="0" r="0" b="0"/>
                <wp:docPr id="19" name="Canva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Text Box 2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372100" cy="843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7A9C1" w14:textId="77777777" w:rsidR="00804E5C" w:rsidRDefault="007C6AE8">
                              <w:r>
                                <w:t xml:space="preserve">Yes. Because having short package, we may have </w:t>
                              </w:r>
                              <w:r w:rsidR="007F6FAD">
                                <w:t xml:space="preserve">a </w:t>
                              </w:r>
                              <w:r>
                                <w:t xml:space="preserve">collision and it may cause not to reach data on the given period of time. Using Contention Window and Binary </w:t>
                              </w:r>
                              <w:proofErr w:type="spellStart"/>
                              <w:r>
                                <w:t>Backoff</w:t>
                              </w:r>
                              <w:proofErr w:type="spellEnd"/>
                              <w:r>
                                <w:t xml:space="preserve"> make data to reach in the given time period regardless of network traffic.</w:t>
                              </w:r>
                              <w:r>
                                <w:rPr>
                                  <w:vanish/>
                                </w:rPr>
                                <w:t>sn time period regardless of network traffic.ow and Binary Backoff make data to reac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01DE92" id="Canvas 19" o:spid="_x0000_s1027" editas="canvas" style="width:6in;height:71.2pt;mso-position-horizontal-relative:char;mso-position-vertical-relative:line" coordsize="54864,90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9042;visibility:visible;mso-wrap-style:square">
                  <v:fill o:detectmouseclick="t"/>
                  <v:path o:connecttype="none"/>
                </v:shape>
                <v:shape id="Text Box 21" o:spid="_x0000_s1029" type="#_x0000_t202" style="position:absolute;width:53721;height:8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">
                  <v:path arrowok="t"/>
                  <v:textbox>
                    <w:txbxContent>
                      <w:p w14:paraId="08D0C0C7" w14:textId="4C20622B" w:rsidR="00804E5C" w:rsidRDefault="007C6AE8">
                        <w:r>
                          <w:t xml:space="preserve">Yes. Because having short package, we may have </w:t>
                        </w:r>
                        <w:r w:rsidR="007F6FAD">
                          <w:t xml:space="preserve">a </w:t>
                        </w:r>
                        <w:r>
                          <w:t xml:space="preserve">collision and it may cause not to reach data on the given period of time. Using Contention Window and Binary </w:t>
                        </w:r>
                        <w:proofErr w:type="spellStart"/>
                        <w:r>
                          <w:t>Backoff</w:t>
                        </w:r>
                        <w:proofErr w:type="spellEnd"/>
                        <w:r>
                          <w:t xml:space="preserve"> make data to reach in the given time period regardless of network traffic.</w:t>
                        </w:r>
                        <w:r>
                          <w:rPr>
                            <w:vanish/>
                          </w:rPr>
                          <w:t>sn time period regardless of network traffic.ow and Binary Backoff make data to reac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52BD5C" w14:textId="77777777" w:rsidR="00D079F4" w:rsidRDefault="00D079F4" w:rsidP="00D079F4">
      <w:pPr>
        <w:rPr>
          <w:sz w:val="28"/>
          <w:szCs w:val="28"/>
        </w:rPr>
      </w:pPr>
    </w:p>
    <w:p w14:paraId="4A3767AF" w14:textId="77777777" w:rsidR="00D079F4" w:rsidRPr="00005D8C" w:rsidRDefault="003F113A" w:rsidP="00D079F4">
      <w:pPr>
        <w:rPr>
          <w:sz w:val="28"/>
          <w:szCs w:val="28"/>
        </w:rPr>
      </w:pPr>
      <w:r w:rsidRPr="00220F1D">
        <w:rPr>
          <w:b/>
          <w:sz w:val="28"/>
          <w:szCs w:val="28"/>
        </w:rPr>
        <w:t>3</w:t>
      </w:r>
      <w:r w:rsidR="00D079F4" w:rsidRPr="00220F1D">
        <w:rPr>
          <w:b/>
          <w:sz w:val="28"/>
          <w:szCs w:val="28"/>
        </w:rPr>
        <w:t xml:space="preserve">. </w:t>
      </w:r>
      <w:r w:rsidR="00FC71E8" w:rsidRPr="00220F1D">
        <w:rPr>
          <w:b/>
          <w:sz w:val="28"/>
          <w:szCs w:val="28"/>
        </w:rPr>
        <w:t>[2]</w:t>
      </w:r>
      <w:r w:rsidR="00FC71E8">
        <w:rPr>
          <w:sz w:val="28"/>
          <w:szCs w:val="28"/>
        </w:rPr>
        <w:t xml:space="preserve"> </w:t>
      </w:r>
      <w:r w:rsidR="00D079F4" w:rsidRPr="00005D8C">
        <w:rPr>
          <w:sz w:val="28"/>
          <w:szCs w:val="28"/>
        </w:rPr>
        <w:t>Why can a new packet that senses the medium idle go off without using the Conten</w:t>
      </w:r>
      <w:r w:rsidR="00B24626">
        <w:rPr>
          <w:sz w:val="28"/>
          <w:szCs w:val="28"/>
        </w:rPr>
        <w:t>tion Window (see class slide</w:t>
      </w:r>
      <w:r w:rsidR="00D079F4" w:rsidRPr="00005D8C">
        <w:rPr>
          <w:sz w:val="28"/>
          <w:szCs w:val="28"/>
        </w:rPr>
        <w:t>: “di</w:t>
      </w:r>
      <w:r w:rsidR="00005D8C">
        <w:rPr>
          <w:sz w:val="28"/>
          <w:szCs w:val="28"/>
        </w:rPr>
        <w:t>rect access if medium is free”)</w:t>
      </w:r>
      <w:r w:rsidR="00D079F4" w:rsidRPr="00005D8C">
        <w:rPr>
          <w:sz w:val="28"/>
          <w:szCs w:val="28"/>
        </w:rPr>
        <w:t>?</w:t>
      </w:r>
    </w:p>
    <w:p w14:paraId="4A9188AE" w14:textId="77777777" w:rsidR="00D079F4" w:rsidRDefault="00D079F4" w:rsidP="00D079F4">
      <w:pPr>
        <w:rPr>
          <w:sz w:val="28"/>
          <w:szCs w:val="28"/>
        </w:rPr>
      </w:pPr>
    </w:p>
    <w:p w14:paraId="4C354876" w14:textId="77777777" w:rsidR="00D079F4" w:rsidRDefault="00804E5C" w:rsidP="00D079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34EBB27" wp14:editId="0E2C4B81">
                <wp:extent cx="5486400" cy="1028700"/>
                <wp:effectExtent l="0" t="0" r="12700" b="0"/>
                <wp:docPr id="16" name="Canv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Text Box 1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486400" cy="97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8CB5" w14:textId="420FB302" w:rsidR="00D079F4" w:rsidRDefault="007C6AE8" w:rsidP="00D079F4">
                              <w:r>
                                <w:rPr>
                                  <w:vanish/>
                                </w:rPr>
                                <w:t>h</w:t>
                              </w:r>
                              <w:r w:rsidR="0044624D">
                                <w:t>In the medium idle</w:t>
                              </w:r>
                              <w:r w:rsidR="00545430">
                                <w:t xml:space="preserve"> the new packets can gain access freely because it is free to communicate without using the Contention Window. However, using Contention Window can cause data delays unnecessary when </w:t>
                              </w:r>
                              <w:proofErr w:type="spellStart"/>
                              <w:r w:rsidR="00545430">
                                <w:t>retramitting</w:t>
                              </w:r>
                              <w:proofErr w:type="spellEnd"/>
                              <w:r w:rsidR="00545430">
                                <w:t>.</w:t>
                              </w:r>
                              <w:r w:rsidR="00545430">
                                <w:rPr>
                                  <w:vanish/>
                                </w:rPr>
                                <w:t>sdKB. It cs 2KB. It cs 2KB. It cs 2KB. It 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EBB27" id="Canvas 16" o:spid="_x0000_s1030" editas="canvas" style="width:6in;height:81pt;mso-position-horizontal-relative:char;mso-position-vertical-relative:line" coordsize="54864,102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10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width:54864;height:9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">
                  <v:path arrowok="t"/>
                  <v:textbox>
                    <w:txbxContent>
                      <w:p w14:paraId="29A18CB5" w14:textId="420FB302" w:rsidR="00D079F4" w:rsidRDefault="007C6AE8" w:rsidP="00D079F4">
                        <w:r>
                          <w:rPr>
                            <w:vanish/>
                          </w:rPr>
                          <w:t>h</w:t>
                        </w:r>
                        <w:r w:rsidR="0044624D">
                          <w:t>In the medium idle</w:t>
                        </w:r>
                        <w:r w:rsidR="00545430">
                          <w:t xml:space="preserve"> the new packets can gain access freely because it is free to communicate without using the Contention Window. However, using Contention Window can cause data delays unnecessary when retramitting.</w:t>
                        </w:r>
                        <w:r w:rsidR="00545430">
                          <w:rPr>
                            <w:vanish/>
                          </w:rPr>
                          <w:t>sdKB. It cs 2KB. It cs 2KB. It cs 2KB. It 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29BB1F" w14:textId="77777777" w:rsidR="008974F1" w:rsidRDefault="008974F1" w:rsidP="008C44BB">
      <w:pPr>
        <w:pStyle w:val="BodyTextIndent"/>
        <w:ind w:left="0"/>
        <w:rPr>
          <w:sz w:val="28"/>
          <w:szCs w:val="28"/>
        </w:rPr>
      </w:pPr>
    </w:p>
    <w:p w14:paraId="62FC6F73" w14:textId="77777777" w:rsidR="008C44BB" w:rsidRDefault="00804E5C" w:rsidP="008C44BB">
      <w:pPr>
        <w:pStyle w:val="BodyTextIndent"/>
        <w:ind w:left="0"/>
        <w:rPr>
          <w:szCs w:val="28"/>
        </w:rPr>
      </w:pPr>
      <w:r w:rsidRPr="00220F1D">
        <w:rPr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EDABE6" wp14:editId="38E85472">
                <wp:simplePos x="0" y="0"/>
                <wp:positionH relativeFrom="column">
                  <wp:posOffset>0</wp:posOffset>
                </wp:positionH>
                <wp:positionV relativeFrom="paragraph">
                  <wp:posOffset>620395</wp:posOffset>
                </wp:positionV>
                <wp:extent cx="5486400" cy="1371600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F1C27" w14:textId="463CA684" w:rsidR="00A9484B" w:rsidRDefault="000358EA" w:rsidP="000358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MAC-DCF CSMA/CA (mandatory)</w:t>
                            </w:r>
                          </w:p>
                          <w:p w14:paraId="1FCCE5AE" w14:textId="425B1596" w:rsidR="000358EA" w:rsidRDefault="000358EA" w:rsidP="000358E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Is a physical channel sensing, collision avoidance via randomized back-off mechanism</w:t>
                            </w:r>
                            <w:r w:rsidR="005C7A25">
                              <w:t xml:space="preserve">, and minimum distance between consecutive </w:t>
                            </w:r>
                            <w:proofErr w:type="gramStart"/>
                            <w:r w:rsidR="005C7A25">
                              <w:t>packets</w:t>
                            </w:r>
                            <w:proofErr w:type="gramEnd"/>
                          </w:p>
                          <w:p w14:paraId="3B5801D9" w14:textId="1D2D12FE" w:rsidR="005C7A25" w:rsidRDefault="005C7A25" w:rsidP="005C7A2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MAC-DCF w/RTS/CTS</w:t>
                            </w:r>
                          </w:p>
                          <w:p w14:paraId="653E6B32" w14:textId="1CF2DA5B" w:rsidR="005C7A25" w:rsidRDefault="005C7A25" w:rsidP="005C7A25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Physical and virtual channel sensing, Distributed Foundation Wireless MAC, and avoids hidden terminal problem</w:t>
                            </w:r>
                          </w:p>
                          <w:p w14:paraId="2EE97416" w14:textId="77777777" w:rsidR="005C7A25" w:rsidRDefault="005C7A25" w:rsidP="005C7A25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DABE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0;margin-top:48.85pt;width:6in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">
                <v:path arrowok="t"/>
                <v:textbox>
                  <w:txbxContent>
                    <w:p w14:paraId="676F1C27" w14:textId="463CA684" w:rsidR="00A9484B" w:rsidRDefault="000358EA" w:rsidP="000358E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MAC-DCF CSMA/CA (mandatory)</w:t>
                      </w:r>
                    </w:p>
                    <w:p w14:paraId="1FCCE5AE" w14:textId="425B1596" w:rsidR="000358EA" w:rsidRDefault="000358EA" w:rsidP="000358E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>
                        <w:t>Is a physical channel sensing, collision avoidance via randomized back-off mechanism</w:t>
                      </w:r>
                      <w:r w:rsidR="005C7A25">
                        <w:t xml:space="preserve">, and minimum distance between consecutive </w:t>
                      </w:r>
                      <w:proofErr w:type="gramStart"/>
                      <w:r w:rsidR="005C7A25">
                        <w:t>packets</w:t>
                      </w:r>
                      <w:proofErr w:type="gramEnd"/>
                    </w:p>
                    <w:p w14:paraId="3B5801D9" w14:textId="1D2D12FE" w:rsidR="005C7A25" w:rsidRDefault="005C7A25" w:rsidP="005C7A2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MAC-DCF w/RTS/CTS</w:t>
                      </w:r>
                    </w:p>
                    <w:p w14:paraId="653E6B32" w14:textId="1CF2DA5B" w:rsidR="005C7A25" w:rsidRDefault="005C7A25" w:rsidP="005C7A25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>
                        <w:t>Physical and virtual channel sensing, Distributed Foundation Wireless MAC, and avoids hidden terminal problem</w:t>
                      </w:r>
                    </w:p>
                    <w:p w14:paraId="2EE97416" w14:textId="77777777" w:rsidR="005C7A25" w:rsidRDefault="005C7A25" w:rsidP="005C7A25">
                      <w:pPr>
                        <w:pStyle w:val="ListParagraph"/>
                        <w:ind w:left="1800"/>
                      </w:pPr>
                    </w:p>
                  </w:txbxContent>
                </v:textbox>
              </v:shape>
            </w:pict>
          </mc:Fallback>
        </mc:AlternateContent>
      </w:r>
      <w:r w:rsidR="003F113A" w:rsidRPr="00220F1D">
        <w:rPr>
          <w:b/>
          <w:sz w:val="28"/>
          <w:szCs w:val="28"/>
        </w:rPr>
        <w:t>4</w:t>
      </w:r>
      <w:r w:rsidR="00FC57D3" w:rsidRPr="00220F1D">
        <w:rPr>
          <w:b/>
          <w:sz w:val="28"/>
          <w:szCs w:val="28"/>
        </w:rPr>
        <w:t xml:space="preserve">. </w:t>
      </w:r>
      <w:r w:rsidR="00FC71E8" w:rsidRPr="00220F1D">
        <w:rPr>
          <w:b/>
          <w:sz w:val="28"/>
          <w:szCs w:val="28"/>
        </w:rPr>
        <w:t>[2]</w:t>
      </w:r>
      <w:r w:rsidR="00FC71E8">
        <w:rPr>
          <w:sz w:val="28"/>
          <w:szCs w:val="28"/>
        </w:rPr>
        <w:t xml:space="preserve"> </w:t>
      </w:r>
      <w:r w:rsidR="008C44BB" w:rsidRPr="00EF4D1D">
        <w:rPr>
          <w:szCs w:val="28"/>
        </w:rPr>
        <w:t>To deal with this problem 802.11, when many users are located in the same area, and use the same wi</w:t>
      </w:r>
      <w:r w:rsidR="008C44BB">
        <w:rPr>
          <w:szCs w:val="28"/>
        </w:rPr>
        <w:t>reless LAN at the same time, what access methods</w:t>
      </w:r>
      <w:r w:rsidR="008C44BB" w:rsidRPr="00EF4D1D">
        <w:rPr>
          <w:szCs w:val="28"/>
        </w:rPr>
        <w:t xml:space="preserve"> </w:t>
      </w:r>
      <w:r w:rsidR="008C44BB">
        <w:rPr>
          <w:szCs w:val="28"/>
        </w:rPr>
        <w:t>are</w:t>
      </w:r>
      <w:r w:rsidR="008C44BB" w:rsidRPr="00EF4D1D">
        <w:rPr>
          <w:szCs w:val="28"/>
        </w:rPr>
        <w:t xml:space="preserve"> defined to supports two </w:t>
      </w:r>
      <w:r w:rsidR="008C44BB">
        <w:rPr>
          <w:szCs w:val="28"/>
        </w:rPr>
        <w:t>modes of operations?</w:t>
      </w:r>
    </w:p>
    <w:p w14:paraId="094C6ACB" w14:textId="77777777" w:rsidR="00FC57D3" w:rsidRPr="00CA3AE9" w:rsidRDefault="00FC57D3" w:rsidP="00D079F4">
      <w:pPr>
        <w:jc w:val="both"/>
        <w:rPr>
          <w:sz w:val="28"/>
          <w:szCs w:val="28"/>
        </w:rPr>
      </w:pPr>
    </w:p>
    <w:p w14:paraId="53A9A352" w14:textId="77777777" w:rsidR="008309FB" w:rsidRDefault="008309FB" w:rsidP="00882526">
      <w:pPr>
        <w:jc w:val="both"/>
        <w:rPr>
          <w:sz w:val="28"/>
          <w:szCs w:val="28"/>
        </w:rPr>
      </w:pPr>
    </w:p>
    <w:p w14:paraId="2DEB55C2" w14:textId="77777777" w:rsidR="005107A8" w:rsidRDefault="005107A8" w:rsidP="00882526">
      <w:pPr>
        <w:jc w:val="both"/>
        <w:rPr>
          <w:sz w:val="28"/>
          <w:szCs w:val="28"/>
        </w:rPr>
      </w:pPr>
    </w:p>
    <w:p w14:paraId="3845CC91" w14:textId="77777777" w:rsidR="008974F1" w:rsidRDefault="008974F1" w:rsidP="00882526">
      <w:pPr>
        <w:jc w:val="both"/>
        <w:rPr>
          <w:sz w:val="28"/>
          <w:szCs w:val="28"/>
        </w:rPr>
      </w:pPr>
    </w:p>
    <w:p w14:paraId="68C5AF64" w14:textId="77777777" w:rsidR="008974F1" w:rsidRDefault="008974F1" w:rsidP="00882526">
      <w:pPr>
        <w:jc w:val="both"/>
        <w:rPr>
          <w:sz w:val="28"/>
          <w:szCs w:val="28"/>
        </w:rPr>
      </w:pPr>
    </w:p>
    <w:p w14:paraId="02E66B92" w14:textId="77777777" w:rsidR="008974F1" w:rsidRDefault="008974F1" w:rsidP="00882526">
      <w:pPr>
        <w:jc w:val="both"/>
        <w:rPr>
          <w:sz w:val="28"/>
          <w:szCs w:val="28"/>
        </w:rPr>
      </w:pPr>
    </w:p>
    <w:p w14:paraId="5CB96427" w14:textId="77777777" w:rsidR="006D2F38" w:rsidRDefault="006D2F38" w:rsidP="00882526">
      <w:pPr>
        <w:jc w:val="both"/>
        <w:rPr>
          <w:sz w:val="28"/>
          <w:szCs w:val="28"/>
        </w:rPr>
      </w:pPr>
    </w:p>
    <w:p w14:paraId="4F441B23" w14:textId="77777777" w:rsidR="006D2F38" w:rsidRDefault="006D2F38" w:rsidP="00882526">
      <w:pPr>
        <w:jc w:val="both"/>
        <w:rPr>
          <w:sz w:val="28"/>
          <w:szCs w:val="28"/>
        </w:rPr>
      </w:pPr>
    </w:p>
    <w:p w14:paraId="02D1FEF0" w14:textId="77777777" w:rsidR="00F2530C" w:rsidRPr="00197EA7" w:rsidRDefault="003F113A" w:rsidP="00882526">
      <w:pPr>
        <w:jc w:val="both"/>
        <w:rPr>
          <w:sz w:val="28"/>
          <w:szCs w:val="28"/>
        </w:rPr>
      </w:pPr>
      <w:r w:rsidRPr="00220F1D">
        <w:rPr>
          <w:b/>
          <w:sz w:val="28"/>
          <w:szCs w:val="28"/>
        </w:rPr>
        <w:t>5</w:t>
      </w:r>
      <w:r w:rsidR="00882526" w:rsidRPr="00220F1D">
        <w:rPr>
          <w:b/>
          <w:sz w:val="28"/>
          <w:szCs w:val="28"/>
        </w:rPr>
        <w:t xml:space="preserve">. </w:t>
      </w:r>
      <w:r w:rsidR="00FC71E8" w:rsidRPr="00220F1D">
        <w:rPr>
          <w:b/>
          <w:sz w:val="28"/>
          <w:szCs w:val="28"/>
        </w:rPr>
        <w:t>[2]</w:t>
      </w:r>
      <w:r w:rsidR="00FC71E8">
        <w:rPr>
          <w:sz w:val="28"/>
          <w:szCs w:val="28"/>
        </w:rPr>
        <w:t xml:space="preserve"> </w:t>
      </w:r>
      <w:r w:rsidR="00882526" w:rsidRPr="00005D8C">
        <w:rPr>
          <w:sz w:val="28"/>
          <w:szCs w:val="28"/>
        </w:rPr>
        <w:t>Consider the effect of using slow start on a line with a 10-msec round-trip time and no congestion. The receive window is 24 KB and the maximum segment size is 2 KB.  How long does it take before the first full window can be sent?</w:t>
      </w:r>
    </w:p>
    <w:p w14:paraId="4D2DDBE8" w14:textId="5D362F05" w:rsidR="00882526" w:rsidRPr="00882526" w:rsidRDefault="009F7CB6" w:rsidP="00882526">
      <w:pPr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6C3E3" wp14:editId="00DC5FB7">
                <wp:simplePos x="0" y="0"/>
                <wp:positionH relativeFrom="column">
                  <wp:posOffset>5080</wp:posOffset>
                </wp:positionH>
                <wp:positionV relativeFrom="paragraph">
                  <wp:posOffset>-2540</wp:posOffset>
                </wp:positionV>
                <wp:extent cx="5161280" cy="1005840"/>
                <wp:effectExtent l="0" t="0" r="7620" b="1016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6128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20AC2" w14:textId="77777777" w:rsidR="00B45161" w:rsidRDefault="00B45161" w:rsidP="009F7CB6">
                            <w:r>
                              <w:t xml:space="preserve">Given that the maximum segment size is 2KB, it can be interpreted that we can send double KB the size of segment namely 4KB of 2 segments, 8KB of 4 segments, 16KB of 8 segment and 32KB of 16 segments. Hence, we have total of 4RTTs. </w:t>
                            </w:r>
                            <w:proofErr w:type="gramStart"/>
                            <w:r>
                              <w:t>Thus</w:t>
                            </w:r>
                            <w:proofErr w:type="gramEnd"/>
                            <w:r>
                              <w:t xml:space="preserve"> total time is 4 * 10 </w:t>
                            </w:r>
                            <w:proofErr w:type="spellStart"/>
                            <w:r>
                              <w:t>msec</w:t>
                            </w:r>
                            <w:proofErr w:type="spellEnd"/>
                            <w:r>
                              <w:t xml:space="preserve"> = 40msec</w:t>
                            </w:r>
                          </w:p>
                          <w:p w14:paraId="552A922A" w14:textId="1FB4698D" w:rsidR="009F7CB6" w:rsidRDefault="00B45161" w:rsidP="009F7CB6">
                            <w:r>
                              <w:t xml:space="preserve">It means that we can send full first window after 40 </w:t>
                            </w:r>
                            <w:proofErr w:type="spellStart"/>
                            <w:r>
                              <w:t>msec</w:t>
                            </w:r>
                            <w:proofErr w:type="spellEnd"/>
                            <w:r w:rsidR="009F7CB6">
                              <w:rPr>
                                <w:vanish/>
                              </w:rPr>
                              <w:t>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C3E3" id="Text Box 11" o:spid="_x0000_s1034" type="#_x0000_t202" style="position:absolute;left:0;text-align:left;margin-left:.4pt;margin-top:-.2pt;width:406.4pt;height:7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">
                <v:path arrowok="t"/>
                <v:textbox>
                  <w:txbxContent>
                    <w:p w14:paraId="46820AC2" w14:textId="77777777" w:rsidR="00B45161" w:rsidRDefault="00B45161" w:rsidP="009F7CB6">
                      <w:r>
                        <w:t>Given that the maximum segment size is 2KB, it can be interpreted that we can send double KB the size of segment namely 4KB of 2 segments, 8KB of 4 segments, 16KB of 8 segment and 32KB of 16 segments. Hence, we have total of 4RTTs. Thus total time is 4 * 10 msec = 40msec</w:t>
                      </w:r>
                    </w:p>
                    <w:p w14:paraId="552A922A" w14:textId="1FB4698D" w:rsidR="009F7CB6" w:rsidRDefault="00B45161" w:rsidP="009F7CB6">
                      <w:r>
                        <w:t>It means that we can send full first window after 40 msec</w:t>
                      </w:r>
                      <w:bookmarkStart w:id="1" w:name="_GoBack"/>
                      <w:bookmarkEnd w:id="1"/>
                      <w:r w:rsidR="009F7CB6">
                        <w:rPr>
                          <w:vanish/>
                        </w:rPr>
                        <w:t>il</w:t>
                      </w:r>
                    </w:p>
                  </w:txbxContent>
                </v:textbox>
              </v:shape>
            </w:pict>
          </mc:Fallback>
        </mc:AlternateContent>
      </w:r>
    </w:p>
    <w:p w14:paraId="735A3F41" w14:textId="77777777" w:rsidR="0090556F" w:rsidRDefault="0090556F" w:rsidP="002167FB">
      <w:pPr>
        <w:rPr>
          <w:rFonts w:ascii="Comic Sans MS" w:hAnsi="Comic Sans MS"/>
          <w:b/>
          <w:sz w:val="28"/>
          <w:szCs w:val="28"/>
        </w:rPr>
      </w:pPr>
    </w:p>
    <w:p w14:paraId="732616FE" w14:textId="77777777" w:rsidR="009F7CB6" w:rsidRDefault="009F7CB6" w:rsidP="002167FB">
      <w:pPr>
        <w:rPr>
          <w:b/>
          <w:sz w:val="28"/>
          <w:szCs w:val="28"/>
        </w:rPr>
      </w:pPr>
    </w:p>
    <w:p w14:paraId="7EDE5658" w14:textId="77777777" w:rsidR="009F7CB6" w:rsidRDefault="009F7CB6" w:rsidP="002167FB">
      <w:pPr>
        <w:rPr>
          <w:b/>
          <w:sz w:val="28"/>
          <w:szCs w:val="28"/>
        </w:rPr>
      </w:pPr>
    </w:p>
    <w:p w14:paraId="42958201" w14:textId="77777777" w:rsidR="009F7CB6" w:rsidRDefault="009F7CB6" w:rsidP="002167FB">
      <w:pPr>
        <w:rPr>
          <w:b/>
          <w:sz w:val="28"/>
          <w:szCs w:val="28"/>
        </w:rPr>
      </w:pPr>
    </w:p>
    <w:p w14:paraId="043042CC" w14:textId="77777777" w:rsidR="009F7CB6" w:rsidRDefault="009F7CB6" w:rsidP="002167FB">
      <w:pPr>
        <w:rPr>
          <w:b/>
          <w:sz w:val="28"/>
          <w:szCs w:val="28"/>
        </w:rPr>
      </w:pPr>
    </w:p>
    <w:p w14:paraId="683987A3" w14:textId="7CA94104" w:rsidR="00CD28F7" w:rsidRDefault="00CD28F7" w:rsidP="002167FB">
      <w:pPr>
        <w:rPr>
          <w:sz w:val="28"/>
          <w:szCs w:val="28"/>
        </w:rPr>
      </w:pPr>
      <w:r w:rsidRPr="00220F1D">
        <w:rPr>
          <w:b/>
          <w:sz w:val="28"/>
          <w:szCs w:val="28"/>
        </w:rPr>
        <w:t xml:space="preserve">6. </w:t>
      </w:r>
      <w:r w:rsidR="00FC71E8" w:rsidRPr="00220F1D">
        <w:rPr>
          <w:b/>
          <w:sz w:val="28"/>
          <w:szCs w:val="28"/>
        </w:rPr>
        <w:t>[2]</w:t>
      </w:r>
      <w:r w:rsidR="00FC71E8">
        <w:rPr>
          <w:sz w:val="28"/>
          <w:szCs w:val="28"/>
        </w:rPr>
        <w:t xml:space="preserve"> </w:t>
      </w:r>
      <w:r>
        <w:rPr>
          <w:sz w:val="28"/>
          <w:szCs w:val="28"/>
        </w:rPr>
        <w:t>Given a c</w:t>
      </w:r>
      <w:r w:rsidR="00ED045D">
        <w:rPr>
          <w:sz w:val="28"/>
          <w:szCs w:val="28"/>
        </w:rPr>
        <w:t>h</w:t>
      </w:r>
      <w:r>
        <w:rPr>
          <w:sz w:val="28"/>
          <w:szCs w:val="28"/>
        </w:rPr>
        <w:t xml:space="preserve">annel with an intended capacity of 20 </w:t>
      </w:r>
      <w:proofErr w:type="spellStart"/>
      <w:r>
        <w:rPr>
          <w:sz w:val="28"/>
          <w:szCs w:val="28"/>
        </w:rPr>
        <w:t>Mbps</w:t>
      </w:r>
      <w:proofErr w:type="spellEnd"/>
      <w:r>
        <w:rPr>
          <w:sz w:val="28"/>
          <w:szCs w:val="28"/>
        </w:rPr>
        <w:t xml:space="preserve">. The bandwidth of the channel is 3 </w:t>
      </w:r>
      <w:proofErr w:type="spellStart"/>
      <w:r>
        <w:rPr>
          <w:sz w:val="28"/>
          <w:szCs w:val="28"/>
        </w:rPr>
        <w:t>MHz.</w:t>
      </w:r>
      <w:proofErr w:type="spellEnd"/>
      <w:r>
        <w:rPr>
          <w:sz w:val="28"/>
          <w:szCs w:val="28"/>
        </w:rPr>
        <w:t xml:space="preserve"> What signal-to-noise ratio is required in order to achieve this capacity? </w:t>
      </w:r>
    </w:p>
    <w:p w14:paraId="02156F21" w14:textId="77777777" w:rsidR="00CD28F7" w:rsidRDefault="00804E5C" w:rsidP="002167FB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4C4628" wp14:editId="34E73DB0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486400" cy="1028700"/>
                <wp:effectExtent l="0" t="0" r="12700" b="1270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B971" w14:textId="1B83779A" w:rsidR="00D079F4" w:rsidRDefault="00545430" w:rsidP="00D079F4">
                            <w:r>
                              <w:rPr>
                                <w:vanish/>
                              </w:rPr>
                              <w:t>il</w:t>
                            </w:r>
                            <w:r w:rsidR="00612C23">
                              <w:t>Shannon Capacity Theorem = (C) = B * log</w:t>
                            </w:r>
                            <w:r w:rsidR="00612C23">
                              <w:rPr>
                                <w:vertAlign w:val="subscript"/>
                              </w:rPr>
                              <w:t>2</w:t>
                            </w:r>
                            <w:r w:rsidR="00612C23">
                              <w:t>(1+S/N)</w:t>
                            </w:r>
                          </w:p>
                          <w:p w14:paraId="1D901D6B" w14:textId="4EF45483" w:rsidR="00612C23" w:rsidRDefault="00612C23" w:rsidP="00D079F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20Mbps = 3MHZ * log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(1+S/N)</w:t>
                            </w:r>
                          </w:p>
                          <w:p w14:paraId="11E903A5" w14:textId="3D9FF38B" w:rsidR="00612C23" w:rsidRDefault="00612C23" w:rsidP="00D079F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=</w:t>
                            </w:r>
                            <w:proofErr w:type="gramStart"/>
                            <w:r>
                              <w:t>&gt;  S</w:t>
                            </w:r>
                            <w:proofErr w:type="gramEnd"/>
                            <w:r>
                              <w:t>/N = 100.6</w:t>
                            </w:r>
                          </w:p>
                          <w:p w14:paraId="3C4EFC4E" w14:textId="037F41B2" w:rsidR="00612C23" w:rsidRPr="00612C23" w:rsidRDefault="00612C23" w:rsidP="00D079F4">
                            <w:r>
                              <w:t>Hence, 100.6 signal-to-noise ratio is required in order to achieve this capacity.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4628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1.85pt;width:6in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">
                <v:path arrowok="t"/>
                <v:textbox>
                  <w:txbxContent>
                    <w:p w14:paraId="4915B971" w14:textId="1B83779A" w:rsidR="00D079F4" w:rsidRDefault="00545430" w:rsidP="00D079F4">
                      <w:r>
                        <w:rPr>
                          <w:vanish/>
                        </w:rPr>
                        <w:t>il</w:t>
                      </w:r>
                      <w:r w:rsidR="00612C23">
                        <w:t>Shannon Capacity Theorem = (C) = B * log</w:t>
                      </w:r>
                      <w:r w:rsidR="00612C23">
                        <w:rPr>
                          <w:vertAlign w:val="subscript"/>
                        </w:rPr>
                        <w:t>2</w:t>
                      </w:r>
                      <w:r w:rsidR="00612C23">
                        <w:t>(1+S/N)</w:t>
                      </w:r>
                    </w:p>
                    <w:p w14:paraId="1D901D6B" w14:textId="4EF45483" w:rsidR="00612C23" w:rsidRDefault="00612C23" w:rsidP="00D079F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20Mbps = 3MHZ * log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(1+S/N)</w:t>
                      </w:r>
                    </w:p>
                    <w:p w14:paraId="11E903A5" w14:textId="3D9FF38B" w:rsidR="00612C23" w:rsidRDefault="00612C23" w:rsidP="00D079F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=&gt;  S/N = 100.6</w:t>
                      </w:r>
                    </w:p>
                    <w:p w14:paraId="3C4EFC4E" w14:textId="037F41B2" w:rsidR="00612C23" w:rsidRPr="00612C23" w:rsidRDefault="00612C23" w:rsidP="00D079F4">
                      <w:r>
                        <w:t>Hence, 100.6 signal-to-noise ratio is required in order to achieve this capacity.</w:t>
                      </w:r>
                    </w:p>
                  </w:txbxContent>
                </v:textbox>
              </v:shape>
            </w:pict>
          </mc:Fallback>
        </mc:AlternateContent>
      </w:r>
    </w:p>
    <w:p w14:paraId="0B550295" w14:textId="77777777" w:rsidR="00CD28F7" w:rsidRDefault="00CD28F7" w:rsidP="002167FB">
      <w:pPr>
        <w:rPr>
          <w:sz w:val="28"/>
          <w:szCs w:val="28"/>
        </w:rPr>
      </w:pPr>
    </w:p>
    <w:p w14:paraId="5750CD72" w14:textId="77777777" w:rsidR="00CD28F7" w:rsidRPr="00CD28F7" w:rsidRDefault="00CD28F7" w:rsidP="002167FB">
      <w:pPr>
        <w:rPr>
          <w:sz w:val="28"/>
          <w:szCs w:val="28"/>
        </w:rPr>
      </w:pPr>
    </w:p>
    <w:p w14:paraId="51E66B8A" w14:textId="77777777" w:rsidR="00FE6E45" w:rsidRDefault="00FE6E45" w:rsidP="002167FB">
      <w:pPr>
        <w:rPr>
          <w:rFonts w:ascii="Comic Sans MS" w:hAnsi="Comic Sans MS"/>
          <w:b/>
          <w:sz w:val="28"/>
          <w:szCs w:val="28"/>
        </w:rPr>
      </w:pPr>
    </w:p>
    <w:p w14:paraId="0FB87596" w14:textId="77777777" w:rsidR="00FE6E45" w:rsidRDefault="00FE6E45" w:rsidP="002167FB">
      <w:pPr>
        <w:rPr>
          <w:rFonts w:ascii="Comic Sans MS" w:hAnsi="Comic Sans MS"/>
          <w:b/>
          <w:sz w:val="28"/>
          <w:szCs w:val="28"/>
        </w:rPr>
      </w:pPr>
    </w:p>
    <w:p w14:paraId="462BD18D" w14:textId="77777777" w:rsidR="003E4C72" w:rsidRDefault="003E4C72" w:rsidP="002167FB">
      <w:pPr>
        <w:rPr>
          <w:b/>
          <w:sz w:val="28"/>
          <w:szCs w:val="28"/>
        </w:rPr>
      </w:pPr>
    </w:p>
    <w:p w14:paraId="60D69112" w14:textId="77777777" w:rsidR="003E4C72" w:rsidRDefault="003E4C72" w:rsidP="002167FB">
      <w:pPr>
        <w:rPr>
          <w:b/>
          <w:sz w:val="28"/>
          <w:szCs w:val="28"/>
        </w:rPr>
      </w:pPr>
    </w:p>
    <w:p w14:paraId="627DA856" w14:textId="77777777" w:rsidR="003E4C72" w:rsidRDefault="003E4C72" w:rsidP="002167FB">
      <w:pPr>
        <w:rPr>
          <w:b/>
          <w:sz w:val="28"/>
          <w:szCs w:val="28"/>
        </w:rPr>
      </w:pPr>
    </w:p>
    <w:p w14:paraId="37D5008B" w14:textId="77777777" w:rsidR="003E4C72" w:rsidRDefault="003E4C72" w:rsidP="002167FB">
      <w:pPr>
        <w:rPr>
          <w:b/>
          <w:sz w:val="28"/>
          <w:szCs w:val="28"/>
        </w:rPr>
      </w:pPr>
    </w:p>
    <w:p w14:paraId="0AC6492E" w14:textId="77777777" w:rsidR="003E4C72" w:rsidRDefault="003E4C72" w:rsidP="002167FB">
      <w:pPr>
        <w:rPr>
          <w:b/>
          <w:sz w:val="28"/>
          <w:szCs w:val="28"/>
        </w:rPr>
      </w:pPr>
    </w:p>
    <w:p w14:paraId="2B0E8F56" w14:textId="77777777" w:rsidR="003E4C72" w:rsidRDefault="003E4C72" w:rsidP="002167FB">
      <w:pPr>
        <w:rPr>
          <w:b/>
          <w:sz w:val="28"/>
          <w:szCs w:val="28"/>
        </w:rPr>
      </w:pPr>
    </w:p>
    <w:p w14:paraId="019348AC" w14:textId="77777777" w:rsidR="003E4C72" w:rsidRDefault="003E4C72" w:rsidP="002167FB">
      <w:pPr>
        <w:rPr>
          <w:b/>
          <w:sz w:val="28"/>
          <w:szCs w:val="28"/>
        </w:rPr>
      </w:pPr>
    </w:p>
    <w:p w14:paraId="5D383FB2" w14:textId="77777777" w:rsidR="003E4C72" w:rsidRDefault="003E4C72" w:rsidP="002167FB">
      <w:pPr>
        <w:rPr>
          <w:b/>
          <w:sz w:val="28"/>
          <w:szCs w:val="28"/>
        </w:rPr>
      </w:pPr>
    </w:p>
    <w:p w14:paraId="3283B6E9" w14:textId="0A579693" w:rsidR="009E29DA" w:rsidRPr="00FC71E8" w:rsidRDefault="009E29DA" w:rsidP="002167FB">
      <w:pPr>
        <w:rPr>
          <w:sz w:val="28"/>
          <w:szCs w:val="28"/>
        </w:rPr>
      </w:pPr>
      <w:r w:rsidRPr="00220F1D">
        <w:rPr>
          <w:b/>
          <w:sz w:val="28"/>
          <w:szCs w:val="28"/>
        </w:rPr>
        <w:lastRenderedPageBreak/>
        <w:t xml:space="preserve">7. </w:t>
      </w:r>
      <w:r w:rsidR="00FC71E8" w:rsidRPr="00220F1D">
        <w:rPr>
          <w:b/>
          <w:sz w:val="28"/>
          <w:szCs w:val="28"/>
        </w:rPr>
        <w:t>[2]</w:t>
      </w:r>
      <w:r w:rsidR="00FC71E8" w:rsidRPr="00FC71E8">
        <w:rPr>
          <w:sz w:val="28"/>
          <w:szCs w:val="28"/>
        </w:rPr>
        <w:t xml:space="preserve"> </w:t>
      </w:r>
      <w:r w:rsidRPr="00FC71E8">
        <w:rPr>
          <w:sz w:val="28"/>
          <w:szCs w:val="28"/>
        </w:rPr>
        <w:t>What is the channel capacity for a tele</w:t>
      </w:r>
      <w:r w:rsidR="00C30B01" w:rsidRPr="00FC71E8">
        <w:rPr>
          <w:sz w:val="28"/>
          <w:szCs w:val="28"/>
        </w:rPr>
        <w:t>-</w:t>
      </w:r>
      <w:r w:rsidRPr="00FC71E8">
        <w:rPr>
          <w:sz w:val="28"/>
          <w:szCs w:val="28"/>
        </w:rPr>
        <w:t>printer channel with a 300-Hz bandwidth and a signal-to-noise ratio of 3dB?</w:t>
      </w:r>
    </w:p>
    <w:p w14:paraId="020CE410" w14:textId="77777777" w:rsidR="009E29DA" w:rsidRDefault="009E29DA" w:rsidP="002167FB">
      <w:pPr>
        <w:rPr>
          <w:rFonts w:ascii="Comic Sans MS" w:hAnsi="Comic Sans MS"/>
          <w:sz w:val="28"/>
          <w:szCs w:val="28"/>
        </w:rPr>
      </w:pPr>
    </w:p>
    <w:p w14:paraId="4395DE01" w14:textId="77777777" w:rsidR="009E29DA" w:rsidRPr="009E29DA" w:rsidRDefault="00804E5C" w:rsidP="002167F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c">
            <w:drawing>
              <wp:inline distT="0" distB="0" distL="0" distR="0" wp14:anchorId="4458A16E" wp14:editId="1FF8CF5C">
                <wp:extent cx="5600700" cy="1600200"/>
                <wp:effectExtent l="0" t="0" r="12700" b="12700"/>
                <wp:docPr id="8" name="Canv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Text Box 10"/>
                        <wps:cNvSpPr txBox="1">
                          <a:spLocks/>
                        </wps:cNvSpPr>
                        <wps:spPr bwMode="auto">
                          <a:xfrm>
                            <a:off x="114300" y="0"/>
                            <a:ext cx="5486400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9DF1" w14:textId="64C2F4E7" w:rsidR="00D079F4" w:rsidRDefault="00545430" w:rsidP="00D079F4">
                              <w:r>
                                <w:rPr>
                                  <w:vanish/>
                                </w:rPr>
                                <w:t xml:space="preserve">ys </w:t>
                              </w:r>
                              <w:r w:rsidR="00F33BAE">
                                <w:t xml:space="preserve">Channel Capacity (C) = </w:t>
                              </w:r>
                            </w:p>
                            <w:p w14:paraId="263A37C8" w14:textId="6E79DD3B" w:rsidR="00F33BAE" w:rsidRDefault="00F33BAE" w:rsidP="00D079F4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300 * log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(1 + 2)</w:t>
                              </w:r>
                            </w:p>
                            <w:p w14:paraId="54291A0B" w14:textId="10EA85A2" w:rsidR="00F33BAE" w:rsidRPr="00F33BAE" w:rsidRDefault="00F33BAE" w:rsidP="00D079F4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= 474bps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58A16E" id="Canvas 8" o:spid="_x0000_s1036" editas="canvas" style="width:441pt;height:126pt;mso-position-horizontal-relative:char;mso-position-vertical-relative:line" coordsize="56007,16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6007;height:160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8" type="#_x0000_t202" style="position:absolute;left:1143;width:54864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">
                  <v:path arrowok="t"/>
                  <v:textbox>
                    <w:txbxContent>
                      <w:p w14:paraId="51349DF1" w14:textId="64C2F4E7" w:rsidR="00D079F4" w:rsidRDefault="00545430" w:rsidP="00D079F4">
                        <w:r>
                          <w:rPr>
                            <w:vanish/>
                          </w:rPr>
                          <w:t xml:space="preserve">ys </w:t>
                        </w:r>
                        <w:r w:rsidR="00F33BAE">
                          <w:t xml:space="preserve">Channel Capacity (C) = </w:t>
                        </w:r>
                      </w:p>
                      <w:p w14:paraId="263A37C8" w14:textId="6E79DD3B" w:rsidR="00F33BAE" w:rsidRDefault="00F33BAE" w:rsidP="00D079F4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300 * log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(1 + 2)</w:t>
                        </w:r>
                      </w:p>
                      <w:p w14:paraId="54291A0B" w14:textId="10EA85A2" w:rsidR="00F33BAE" w:rsidRPr="00F33BAE" w:rsidRDefault="00F33BAE" w:rsidP="00D079F4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= 474bps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729BF0" w14:textId="77777777" w:rsidR="00197EA7" w:rsidRPr="007A7029" w:rsidRDefault="00197EA7" w:rsidP="00197EA7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28"/>
          <w:szCs w:val="28"/>
        </w:rPr>
      </w:pPr>
    </w:p>
    <w:p w14:paraId="32D53349" w14:textId="77777777" w:rsidR="00E55810" w:rsidRDefault="00192E2D" w:rsidP="00E55810">
      <w:pPr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8</w:t>
      </w:r>
      <w:r w:rsidR="00E55810" w:rsidRPr="00E55810">
        <w:rPr>
          <w:b/>
          <w:sz w:val="28"/>
          <w:szCs w:val="28"/>
        </w:rPr>
        <w:t xml:space="preserve">. </w:t>
      </w:r>
      <w:r w:rsidR="008B46E5">
        <w:rPr>
          <w:b/>
          <w:sz w:val="28"/>
          <w:szCs w:val="28"/>
        </w:rPr>
        <w:t xml:space="preserve">[1] </w:t>
      </w:r>
      <w:r w:rsidR="00E55810" w:rsidRPr="00E55810">
        <w:rPr>
          <w:color w:val="000000"/>
          <w:sz w:val="28"/>
          <w:szCs w:val="28"/>
        </w:rPr>
        <w:t>What really means an idle state?</w:t>
      </w:r>
    </w:p>
    <w:p w14:paraId="478A9038" w14:textId="715E1176" w:rsidR="00531B75" w:rsidRDefault="00354080" w:rsidP="00354080">
      <w:pPr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Idle state seems vague, </w:t>
      </w:r>
      <w:proofErr w:type="gramStart"/>
      <w:r>
        <w:rPr>
          <w:color w:val="000000"/>
          <w:sz w:val="28"/>
          <w:szCs w:val="28"/>
        </w:rPr>
        <w:t>But</w:t>
      </w:r>
      <w:proofErr w:type="gramEnd"/>
      <w:r>
        <w:rPr>
          <w:color w:val="000000"/>
          <w:sz w:val="28"/>
          <w:szCs w:val="28"/>
        </w:rPr>
        <w:t xml:space="preserve"> if I relate it to the lecture note on CSMA/CS processing, it would be</w:t>
      </w:r>
    </w:p>
    <w:p w14:paraId="260EF724" w14:textId="272BD98D" w:rsidR="00CE5896" w:rsidRPr="00CE5896" w:rsidRDefault="00CE5896" w:rsidP="00CE5896">
      <w:pPr>
        <w:pStyle w:val="ListParagraph"/>
        <w:keepLines/>
        <w:numPr>
          <w:ilvl w:val="0"/>
          <w:numId w:val="10"/>
        </w:numPr>
        <w:tabs>
          <w:tab w:val="right" w:pos="-173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  <w:r w:rsidRPr="00CE5896">
        <w:rPr>
          <w:color w:val="000000"/>
          <w:sz w:val="28"/>
          <w:szCs w:val="28"/>
        </w:rPr>
        <w:t>It waits for a specified time Distributed Inter Frame Space</w:t>
      </w:r>
    </w:p>
    <w:p w14:paraId="5CE310DB" w14:textId="50072868" w:rsidR="00CE5896" w:rsidRPr="00CE5896" w:rsidRDefault="00CE5896" w:rsidP="00CE5896">
      <w:pPr>
        <w:pStyle w:val="ListParagraph"/>
        <w:keepLines/>
        <w:numPr>
          <w:ilvl w:val="0"/>
          <w:numId w:val="10"/>
        </w:numPr>
        <w:tabs>
          <w:tab w:val="right" w:pos="-173"/>
          <w:tab w:val="left" w:pos="0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If no other station </w:t>
      </w:r>
      <w:proofErr w:type="gramStart"/>
      <w:r>
        <w:rPr>
          <w:color w:val="000000"/>
          <w:sz w:val="28"/>
          <w:szCs w:val="28"/>
        </w:rPr>
        <w:t>transmit</w:t>
      </w:r>
      <w:proofErr w:type="gramEnd"/>
      <w:r>
        <w:rPr>
          <w:color w:val="000000"/>
          <w:sz w:val="28"/>
          <w:szCs w:val="28"/>
        </w:rPr>
        <w:t>, then it will transmit a short RTS</w:t>
      </w:r>
    </w:p>
    <w:p w14:paraId="40D0CD02" w14:textId="5F3CC9D7" w:rsidR="00354080" w:rsidRPr="00CE5896" w:rsidRDefault="00354080" w:rsidP="00CE5896">
      <w:pPr>
        <w:pStyle w:val="ListParagraph"/>
        <w:keepLines/>
        <w:numPr>
          <w:ilvl w:val="0"/>
          <w:numId w:val="10"/>
        </w:numPr>
        <w:tabs>
          <w:tab w:val="right" w:pos="-173"/>
          <w:tab w:val="left" w:pos="0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 w:rsidRPr="00CE5896">
        <w:rPr>
          <w:color w:val="000000"/>
          <w:sz w:val="28"/>
          <w:szCs w:val="28"/>
        </w:rPr>
        <w:t xml:space="preserve"> </w:t>
      </w:r>
      <w:r w:rsidR="00CE5896">
        <w:rPr>
          <w:color w:val="000000"/>
          <w:sz w:val="28"/>
          <w:szCs w:val="28"/>
        </w:rPr>
        <w:t>The Access Point responds with a response control packet called CTS</w:t>
      </w:r>
    </w:p>
    <w:p w14:paraId="3A182B07" w14:textId="05F41595" w:rsidR="00CE5896" w:rsidRPr="00CE5896" w:rsidRDefault="00CE5896" w:rsidP="00CE5896">
      <w:pPr>
        <w:pStyle w:val="ListParagraph"/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left="1080"/>
        <w:rPr>
          <w:sz w:val="28"/>
          <w:szCs w:val="28"/>
        </w:rPr>
      </w:pPr>
      <w:bookmarkStart w:id="0" w:name="_GoBack"/>
      <w:bookmarkEnd w:id="0"/>
    </w:p>
    <w:p w14:paraId="29CB82DF" w14:textId="77777777" w:rsidR="006C618D" w:rsidRPr="00531B75" w:rsidRDefault="00192E2D" w:rsidP="006C618D">
      <w:pPr>
        <w:rPr>
          <w:sz w:val="28"/>
          <w:szCs w:val="28"/>
        </w:rPr>
      </w:pPr>
      <w:r w:rsidRPr="008B46E5">
        <w:rPr>
          <w:b/>
          <w:sz w:val="28"/>
          <w:szCs w:val="28"/>
        </w:rPr>
        <w:t>9</w:t>
      </w:r>
      <w:r w:rsidR="00531B75" w:rsidRPr="00F352A9">
        <w:rPr>
          <w:b/>
          <w:sz w:val="28"/>
          <w:szCs w:val="28"/>
        </w:rPr>
        <w:t xml:space="preserve">. </w:t>
      </w:r>
      <w:r w:rsidR="008B46E5" w:rsidRPr="00F352A9">
        <w:rPr>
          <w:b/>
          <w:sz w:val="28"/>
          <w:szCs w:val="28"/>
        </w:rPr>
        <w:t>[1]</w:t>
      </w:r>
      <w:r w:rsidR="008B46E5">
        <w:rPr>
          <w:sz w:val="28"/>
          <w:szCs w:val="28"/>
        </w:rPr>
        <w:t xml:space="preserve"> </w:t>
      </w:r>
      <w:r w:rsidR="00531B75" w:rsidRPr="00531B75">
        <w:rPr>
          <w:sz w:val="28"/>
          <w:szCs w:val="28"/>
        </w:rPr>
        <w:t xml:space="preserve">Five channels, each with a 100-KHz bandwidth, are to be multiplexed together. What is the minimum bandwidth of the link if there is a need for a </w:t>
      </w:r>
      <w:r w:rsidR="006C618D" w:rsidRPr="00531B75">
        <w:rPr>
          <w:sz w:val="28"/>
          <w:szCs w:val="28"/>
        </w:rPr>
        <w:t xml:space="preserve">guard band of 10 </w:t>
      </w:r>
      <w:proofErr w:type="spellStart"/>
      <w:r w:rsidR="006C618D" w:rsidRPr="00531B75">
        <w:rPr>
          <w:sz w:val="28"/>
          <w:szCs w:val="28"/>
        </w:rPr>
        <w:t>KHz</w:t>
      </w:r>
      <w:proofErr w:type="spellEnd"/>
      <w:r w:rsidR="006C618D" w:rsidRPr="00531B75">
        <w:rPr>
          <w:sz w:val="28"/>
          <w:szCs w:val="28"/>
        </w:rPr>
        <w:t xml:space="preserve"> between the channels to prevent interference?</w:t>
      </w:r>
    </w:p>
    <w:p w14:paraId="7F686645" w14:textId="77777777" w:rsidR="006C618D" w:rsidRDefault="006C618D" w:rsidP="00531B75">
      <w:pPr>
        <w:rPr>
          <w:sz w:val="28"/>
          <w:szCs w:val="28"/>
        </w:rPr>
      </w:pPr>
    </w:p>
    <w:p w14:paraId="63286D49" w14:textId="77777777" w:rsidR="00F352A9" w:rsidRPr="00F352A9" w:rsidRDefault="00804E5C" w:rsidP="00F352A9">
      <w:pPr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779910" wp14:editId="3537B0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914400"/>
                <wp:effectExtent l="0" t="0" r="0" b="0"/>
                <wp:wrapSquare wrapText="bothSides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1ABA" w14:textId="4B0AFD8A" w:rsidR="00D079F4" w:rsidRDefault="00D362E2" w:rsidP="00D079F4">
                            <w:r>
                              <w:t xml:space="preserve">The minimum bandwidth we </w:t>
                            </w:r>
                            <w:r w:rsidR="0066552F">
                              <w:t>require =</w:t>
                            </w:r>
                            <w:r>
                              <w:t xml:space="preserve"> </w:t>
                            </w:r>
                            <w:r w:rsidR="0054036C">
                              <w:t>5*100 + 2*10 = 540kHz</w:t>
                            </w:r>
                            <w:r w:rsidR="00545430">
                              <w:rPr>
                                <w:vanish/>
                              </w:rPr>
                              <w:t>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9910" id="Text Box 7" o:spid="_x0000_s1039" type="#_x0000_t202" style="position:absolute;margin-left:0;margin-top:0;width:450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">
                <v:path arrowok="t"/>
                <v:textbox>
                  <w:txbxContent>
                    <w:p w14:paraId="7F741ABA" w14:textId="4B0AFD8A" w:rsidR="00D079F4" w:rsidRDefault="00D362E2" w:rsidP="00D079F4">
                      <w:r>
                        <w:t xml:space="preserve">The minimum bandwidth we </w:t>
                      </w:r>
                      <w:bookmarkStart w:id="1" w:name="_GoBack"/>
                      <w:bookmarkEnd w:id="1"/>
                      <w:r w:rsidR="0066552F">
                        <w:t>require =</w:t>
                      </w:r>
                      <w:r>
                        <w:t xml:space="preserve"> </w:t>
                      </w:r>
                      <w:r w:rsidR="0054036C">
                        <w:t>5*100 + 2*10 = 540kHz</w:t>
                      </w:r>
                      <w:r w:rsidR="00545430">
                        <w:rPr>
                          <w:vanish/>
                        </w:rPr>
                        <w:t>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56C0D" w14:textId="77777777" w:rsidR="00870776" w:rsidRPr="00005D8C" w:rsidRDefault="00870776" w:rsidP="00870776">
      <w:pPr>
        <w:tabs>
          <w:tab w:val="right" w:pos="8640"/>
        </w:tabs>
        <w:jc w:val="both"/>
        <w:rPr>
          <w:sz w:val="28"/>
          <w:szCs w:val="28"/>
        </w:rPr>
      </w:pPr>
      <w:r w:rsidRPr="006D2F38">
        <w:rPr>
          <w:b/>
          <w:sz w:val="28"/>
          <w:szCs w:val="28"/>
        </w:rPr>
        <w:t>1</w:t>
      </w:r>
      <w:r w:rsidR="00192E2D" w:rsidRPr="006D2F38">
        <w:rPr>
          <w:b/>
          <w:sz w:val="28"/>
          <w:szCs w:val="28"/>
        </w:rPr>
        <w:t>0</w:t>
      </w:r>
      <w:r w:rsidRPr="006D2F38">
        <w:rPr>
          <w:b/>
          <w:sz w:val="28"/>
          <w:szCs w:val="28"/>
        </w:rPr>
        <w:t>)</w:t>
      </w:r>
      <w:r w:rsidRPr="006D2F38">
        <w:rPr>
          <w:b/>
          <w:bCs/>
          <w:sz w:val="28"/>
          <w:szCs w:val="28"/>
        </w:rPr>
        <w:t xml:space="preserve"> (a)</w:t>
      </w:r>
      <w:r w:rsidRPr="006D2F38">
        <w:rPr>
          <w:b/>
          <w:sz w:val="28"/>
          <w:szCs w:val="28"/>
        </w:rPr>
        <w:t xml:space="preserve"> </w:t>
      </w:r>
      <w:r w:rsidR="008B46E5" w:rsidRPr="006D2F38">
        <w:rPr>
          <w:b/>
          <w:sz w:val="28"/>
          <w:szCs w:val="28"/>
        </w:rPr>
        <w:t>[0.5]</w:t>
      </w:r>
      <w:r w:rsidR="008B46E5"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 xml:space="preserve">List the three different modes of </w:t>
      </w:r>
      <w:r w:rsidR="004B789F">
        <w:rPr>
          <w:sz w:val="28"/>
          <w:szCs w:val="28"/>
        </w:rPr>
        <w:t xml:space="preserve">multipath </w:t>
      </w:r>
      <w:r w:rsidRPr="00005D8C">
        <w:rPr>
          <w:sz w:val="28"/>
          <w:szCs w:val="28"/>
        </w:rPr>
        <w:t>signal propagation (besides direct signal) and the cause for each of these modes.</w:t>
      </w:r>
    </w:p>
    <w:p w14:paraId="023F0319" w14:textId="77777777" w:rsidR="00870776" w:rsidRPr="00005D8C" w:rsidRDefault="00870776" w:rsidP="00870776">
      <w:pPr>
        <w:ind w:left="720" w:hanging="720"/>
        <w:jc w:val="both"/>
        <w:rPr>
          <w:sz w:val="28"/>
          <w:szCs w:val="28"/>
        </w:rPr>
      </w:pPr>
      <w:r w:rsidRPr="00005D8C">
        <w:rPr>
          <w:sz w:val="28"/>
          <w:szCs w:val="28"/>
        </w:rPr>
        <w:t xml:space="preserve">  </w:t>
      </w:r>
      <w:r w:rsidR="00F352A9">
        <w:rPr>
          <w:sz w:val="28"/>
          <w:szCs w:val="28"/>
        </w:rPr>
        <w:t xml:space="preserve">   </w:t>
      </w:r>
      <w:r w:rsidRPr="00005D8C">
        <w:rPr>
          <w:sz w:val="28"/>
          <w:szCs w:val="28"/>
        </w:rPr>
        <w:t xml:space="preserve">  </w:t>
      </w:r>
      <w:r w:rsidRPr="006D2F38">
        <w:rPr>
          <w:b/>
          <w:bCs/>
          <w:sz w:val="28"/>
          <w:szCs w:val="28"/>
        </w:rPr>
        <w:t xml:space="preserve">(b) </w:t>
      </w:r>
      <w:r w:rsidR="008B46E5" w:rsidRPr="006D2F38">
        <w:rPr>
          <w:b/>
          <w:bCs/>
          <w:sz w:val="28"/>
          <w:szCs w:val="28"/>
        </w:rPr>
        <w:t>[1]</w:t>
      </w:r>
      <w:r w:rsidR="008B46E5">
        <w:rPr>
          <w:bCs/>
          <w:sz w:val="28"/>
          <w:szCs w:val="28"/>
        </w:rPr>
        <w:t xml:space="preserve"> </w:t>
      </w:r>
      <w:r w:rsidRPr="00005D8C">
        <w:rPr>
          <w:sz w:val="28"/>
          <w:szCs w:val="28"/>
        </w:rPr>
        <w:t>What kind of signal reception problems these different modes cause?</w:t>
      </w:r>
    </w:p>
    <w:p w14:paraId="4666776D" w14:textId="77777777" w:rsidR="00870776" w:rsidRDefault="00804E5C" w:rsidP="00870776">
      <w:pPr>
        <w:jc w:val="both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8D99E6" wp14:editId="727CAFA4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829300" cy="3538220"/>
                <wp:effectExtent l="0" t="0" r="12700" b="1778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9300" cy="35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A902" w14:textId="6311025B" w:rsidR="004F3F54" w:rsidRDefault="00545430">
                            <w:r>
                              <w:rPr>
                                <w:vanish/>
                              </w:rPr>
                              <w:t>essary when retramitting.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 w:rsidR="00535C31">
                              <w:t>(a) Solution:</w:t>
                            </w:r>
                          </w:p>
                          <w:p w14:paraId="1E945B77" w14:textId="773750E9" w:rsidR="00535C31" w:rsidRDefault="00535C31" w:rsidP="00535C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Diffraction: wavelength obstruction caused by a sharp edges surface</w:t>
                            </w:r>
                          </w:p>
                          <w:p w14:paraId="78F0C40F" w14:textId="7587C7BF" w:rsidR="00535C31" w:rsidRDefault="00535C31" w:rsidP="00535C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Reflation: Wavelength obstruction is caused by surfaces that is larger than wavelength</w:t>
                            </w:r>
                          </w:p>
                          <w:p w14:paraId="7506CFE9" w14:textId="3D3722EE" w:rsidR="00535C31" w:rsidRDefault="00535C31" w:rsidP="00535C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Scattering: Wavelength obstruction is caused by the surface that is smaller than wavelength</w:t>
                            </w:r>
                          </w:p>
                          <w:p w14:paraId="2F412268" w14:textId="5CD16A7F" w:rsidR="00535C31" w:rsidRDefault="00535C31" w:rsidP="00535C31"/>
                          <w:p w14:paraId="68EF81CC" w14:textId="47534C05" w:rsidR="00535C31" w:rsidRDefault="00535C31" w:rsidP="00535C31"/>
                          <w:p w14:paraId="61983EA5" w14:textId="779DD310" w:rsidR="00535C31" w:rsidRDefault="00535C31" w:rsidP="00535C31">
                            <w:r>
                              <w:t>(b) Solution:</w:t>
                            </w:r>
                          </w:p>
                          <w:p w14:paraId="7CB6FE1A" w14:textId="25BFE05B" w:rsidR="00535C31" w:rsidRDefault="00535C31" w:rsidP="00535C31">
                            <w:r>
                              <w:tab/>
                              <w:t>1- Diffraction: It can cause the small-scale fading</w:t>
                            </w:r>
                          </w:p>
                          <w:p w14:paraId="205A2B69" w14:textId="4D0EC48C" w:rsidR="00535C31" w:rsidRDefault="00535C31" w:rsidP="00535C31">
                            <w:r>
                              <w:tab/>
                              <w:t>2- Reflation: It can cause large scale fading</w:t>
                            </w:r>
                          </w:p>
                          <w:p w14:paraId="4A96FF42" w14:textId="1AF8E02C" w:rsidR="00535C31" w:rsidRDefault="00535C31" w:rsidP="00535C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Scattering: It can cause small scale fading</w:t>
                            </w:r>
                          </w:p>
                          <w:p w14:paraId="58BCBD11" w14:textId="77777777" w:rsidR="00535C31" w:rsidRDefault="00535C31" w:rsidP="00535C31"/>
                          <w:p w14:paraId="67E3ADC6" w14:textId="77777777" w:rsidR="00535C31" w:rsidRDefault="00535C31" w:rsidP="00535C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D99E6" id="Text Box 6" o:spid="_x0000_s1040" type="#_x0000_t202" style="position:absolute;left:0;text-align:left;margin-left:0;margin-top:6.15pt;width:459pt;height:278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">
                <v:path arrowok="t"/>
                <v:textbox>
                  <w:txbxContent>
                    <w:p w14:paraId="181DA902" w14:textId="6311025B" w:rsidR="004F3F54" w:rsidRDefault="00545430">
                      <w:r>
                        <w:rPr>
                          <w:vanish/>
                        </w:rPr>
                        <w:t>essary when retramitting.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 w:rsidR="00535C31">
                        <w:t>(a) Solution:</w:t>
                      </w:r>
                    </w:p>
                    <w:p w14:paraId="1E945B77" w14:textId="773750E9" w:rsidR="00535C31" w:rsidRDefault="00535C31" w:rsidP="00535C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Diffraction: wavelength obstruction caused by a sharp edges surface</w:t>
                      </w:r>
                    </w:p>
                    <w:p w14:paraId="78F0C40F" w14:textId="7587C7BF" w:rsidR="00535C31" w:rsidRDefault="00535C31" w:rsidP="00535C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Reflation: Wavelength obstruction is caused by surfaces that is larger than wavelength</w:t>
                      </w:r>
                    </w:p>
                    <w:p w14:paraId="7506CFE9" w14:textId="3D3722EE" w:rsidR="00535C31" w:rsidRDefault="00535C31" w:rsidP="00535C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Scattering: Wavelength obstruction is caused by the surface that is smaller than wavelength</w:t>
                      </w:r>
                    </w:p>
                    <w:p w14:paraId="2F412268" w14:textId="5CD16A7F" w:rsidR="00535C31" w:rsidRDefault="00535C31" w:rsidP="00535C31"/>
                    <w:p w14:paraId="68EF81CC" w14:textId="47534C05" w:rsidR="00535C31" w:rsidRDefault="00535C31" w:rsidP="00535C31"/>
                    <w:p w14:paraId="61983EA5" w14:textId="779DD310" w:rsidR="00535C31" w:rsidRDefault="00535C31" w:rsidP="00535C31">
                      <w:r>
                        <w:t>(b) Solution:</w:t>
                      </w:r>
                    </w:p>
                    <w:p w14:paraId="7CB6FE1A" w14:textId="25BFE05B" w:rsidR="00535C31" w:rsidRDefault="00535C31" w:rsidP="00535C31">
                      <w:r>
                        <w:tab/>
                        <w:t>1- Diffraction: It can cause the small-scale fading</w:t>
                      </w:r>
                    </w:p>
                    <w:p w14:paraId="205A2B69" w14:textId="4D0EC48C" w:rsidR="00535C31" w:rsidRDefault="00535C31" w:rsidP="00535C31">
                      <w:r>
                        <w:tab/>
                        <w:t>2- Reflation: It can cause large scale fading</w:t>
                      </w:r>
                    </w:p>
                    <w:p w14:paraId="4A96FF42" w14:textId="1AF8E02C" w:rsidR="00535C31" w:rsidRDefault="00535C31" w:rsidP="00535C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Scattering: It can cause small scale fading</w:t>
                      </w:r>
                    </w:p>
                    <w:p w14:paraId="58BCBD11" w14:textId="77777777" w:rsidR="00535C31" w:rsidRDefault="00535C31" w:rsidP="00535C31"/>
                    <w:p w14:paraId="67E3ADC6" w14:textId="77777777" w:rsidR="00535C31" w:rsidRDefault="00535C31" w:rsidP="00535C31"/>
                  </w:txbxContent>
                </v:textbox>
              </v:shape>
            </w:pict>
          </mc:Fallback>
        </mc:AlternateContent>
      </w:r>
    </w:p>
    <w:p w14:paraId="640063EB" w14:textId="77777777" w:rsidR="00870776" w:rsidRDefault="00870776" w:rsidP="00870776">
      <w:pPr>
        <w:jc w:val="both"/>
        <w:rPr>
          <w:sz w:val="28"/>
          <w:szCs w:val="28"/>
        </w:rPr>
      </w:pPr>
    </w:p>
    <w:p w14:paraId="7E061E9C" w14:textId="77777777" w:rsidR="00870776" w:rsidRDefault="00870776" w:rsidP="00870776">
      <w:pPr>
        <w:jc w:val="both"/>
        <w:rPr>
          <w:sz w:val="28"/>
          <w:szCs w:val="28"/>
        </w:rPr>
      </w:pPr>
    </w:p>
    <w:p w14:paraId="4BD14A9F" w14:textId="77777777" w:rsidR="00870776" w:rsidRDefault="00870776" w:rsidP="00870776">
      <w:pPr>
        <w:jc w:val="both"/>
        <w:rPr>
          <w:sz w:val="28"/>
          <w:szCs w:val="28"/>
        </w:rPr>
      </w:pPr>
    </w:p>
    <w:p w14:paraId="37288AA8" w14:textId="77777777" w:rsidR="00870776" w:rsidRDefault="00870776" w:rsidP="00870776">
      <w:pPr>
        <w:jc w:val="both"/>
        <w:rPr>
          <w:sz w:val="28"/>
          <w:szCs w:val="28"/>
        </w:rPr>
      </w:pPr>
    </w:p>
    <w:p w14:paraId="295C2128" w14:textId="77777777" w:rsidR="00870776" w:rsidRDefault="00870776" w:rsidP="00870776">
      <w:pPr>
        <w:jc w:val="both"/>
        <w:rPr>
          <w:sz w:val="28"/>
          <w:szCs w:val="28"/>
        </w:rPr>
      </w:pPr>
    </w:p>
    <w:p w14:paraId="4E70B201" w14:textId="77777777" w:rsidR="00870776" w:rsidRDefault="00870776" w:rsidP="00870776">
      <w:pPr>
        <w:jc w:val="both"/>
        <w:rPr>
          <w:sz w:val="28"/>
          <w:szCs w:val="28"/>
        </w:rPr>
      </w:pPr>
    </w:p>
    <w:p w14:paraId="5469AC39" w14:textId="77777777" w:rsidR="00870776" w:rsidRDefault="00870776" w:rsidP="00870776">
      <w:pPr>
        <w:jc w:val="both"/>
        <w:rPr>
          <w:sz w:val="28"/>
          <w:szCs w:val="28"/>
        </w:rPr>
      </w:pPr>
    </w:p>
    <w:p w14:paraId="7500FB11" w14:textId="77777777" w:rsidR="00870776" w:rsidRDefault="00870776" w:rsidP="00870776">
      <w:pPr>
        <w:jc w:val="both"/>
        <w:rPr>
          <w:sz w:val="28"/>
          <w:szCs w:val="28"/>
        </w:rPr>
      </w:pPr>
    </w:p>
    <w:p w14:paraId="15685F16" w14:textId="5D4B125C" w:rsidR="008974F1" w:rsidRDefault="0085782E" w:rsidP="007D2031">
      <w:pPr>
        <w:keepNext/>
        <w:keepLines/>
        <w:jc w:val="both"/>
        <w:rPr>
          <w:sz w:val="28"/>
          <w:szCs w:val="28"/>
        </w:rPr>
      </w:pPr>
      <w:r w:rsidRPr="00005D8C">
        <w:rPr>
          <w:sz w:val="28"/>
          <w:szCs w:val="28"/>
        </w:rPr>
        <w:t xml:space="preserve"> </w:t>
      </w:r>
      <w:r w:rsidR="00B156B4">
        <w:rPr>
          <w:sz w:val="28"/>
          <w:szCs w:val="28"/>
        </w:rPr>
        <w:t xml:space="preserve"> </w:t>
      </w:r>
      <w:r w:rsidR="007D2031">
        <w:rPr>
          <w:sz w:val="28"/>
          <w:szCs w:val="28"/>
        </w:rPr>
        <w:t xml:space="preserve"> </w:t>
      </w:r>
    </w:p>
    <w:p w14:paraId="60148085" w14:textId="77777777" w:rsidR="00870776" w:rsidRPr="00005D8C" w:rsidRDefault="00192E2D" w:rsidP="00870776">
      <w:pPr>
        <w:rPr>
          <w:sz w:val="28"/>
          <w:szCs w:val="28"/>
        </w:rPr>
      </w:pPr>
      <w:r w:rsidRPr="006D2F38">
        <w:rPr>
          <w:b/>
          <w:sz w:val="28"/>
          <w:szCs w:val="28"/>
        </w:rPr>
        <w:t>11</w:t>
      </w:r>
      <w:r w:rsidR="00870776" w:rsidRPr="006D2F38">
        <w:rPr>
          <w:b/>
          <w:sz w:val="28"/>
          <w:szCs w:val="28"/>
        </w:rPr>
        <w:t xml:space="preserve">) </w:t>
      </w:r>
      <w:r w:rsidR="008B46E5" w:rsidRPr="006D2F38">
        <w:rPr>
          <w:b/>
          <w:sz w:val="28"/>
          <w:szCs w:val="28"/>
        </w:rPr>
        <w:t>[0.5]</w:t>
      </w:r>
      <w:r w:rsidR="008B46E5">
        <w:rPr>
          <w:sz w:val="28"/>
          <w:szCs w:val="28"/>
        </w:rPr>
        <w:t xml:space="preserve"> </w:t>
      </w:r>
      <w:r w:rsidR="00870776" w:rsidRPr="00005D8C">
        <w:rPr>
          <w:sz w:val="28"/>
          <w:szCs w:val="28"/>
        </w:rPr>
        <w:t>What is frequency range of 802.11b Wireless Channel?</w:t>
      </w:r>
    </w:p>
    <w:p w14:paraId="0D934AA2" w14:textId="77777777" w:rsidR="00870776" w:rsidRDefault="00804E5C" w:rsidP="00870776">
      <w:pPr>
        <w:pStyle w:val="BodyText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c">
            <w:drawing>
              <wp:inline distT="0" distB="0" distL="0" distR="0" wp14:anchorId="7626BA58" wp14:editId="1DBFC8BC">
                <wp:extent cx="5829300" cy="571500"/>
                <wp:effectExtent l="0" t="0" r="12700" b="0"/>
                <wp:docPr id="3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5"/>
                        <wps:cNvSpPr txBox="1">
                          <a:spLocks/>
                        </wps:cNvSpPr>
                        <wps:spPr bwMode="auto">
                          <a:xfrm>
                            <a:off x="113928" y="113972"/>
                            <a:ext cx="5715372" cy="343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F3EF1" w14:textId="10A10DEF" w:rsidR="007D7B74" w:rsidRDefault="001F7FBC">
                              <w:r>
                                <w:t>The range of 802.11b Wireless Channel</w:t>
                              </w:r>
                              <w:r w:rsidR="00B15983">
                                <w:t xml:space="preserve"> frequency is from 2.4GHZ to 2.4835GHZ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26BA58" id="Canvas 3" o:spid="_x0000_s1041" editas="canvas" style="width:459pt;height:45pt;mso-position-horizontal-relative:char;mso-position-vertical-relative:line" coordsize="58293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">
                <v:shape id="_x0000_s1042" type="#_x0000_t75" style="position:absolute;width:58293;height:5715;visibility:visible;mso-wrap-style:square">
                  <v:fill o:detectmouseclick="t"/>
                  <v:path o:connecttype="none"/>
                </v:shape>
                <v:shape id="Text Box 5" o:spid="_x0000_s1043" type="#_x0000_t202" style="position:absolute;left:1139;top:1139;width:57154;height:3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">
                  <v:path arrowok="t"/>
                  <v:textbox>
                    <w:txbxContent>
                      <w:p w14:paraId="775F3EF1" w14:textId="10A10DEF" w:rsidR="007D7B74" w:rsidRDefault="001F7FBC">
                        <w:r>
                          <w:t>The range of 802.11b Wireless Channel</w:t>
                        </w:r>
                        <w:r w:rsidR="00B15983">
                          <w:t xml:space="preserve"> frequency is from 2.4GHZ to 2.4835GHZ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A2D3EF" w14:textId="77777777" w:rsidR="00220F1D" w:rsidRDefault="00220F1D" w:rsidP="00870776">
      <w:pPr>
        <w:pStyle w:val="BodyText"/>
        <w:rPr>
          <w:b/>
        </w:rPr>
      </w:pPr>
    </w:p>
    <w:p w14:paraId="0FA962AD" w14:textId="77777777" w:rsidR="00870776" w:rsidRPr="00005D8C" w:rsidRDefault="00804E5C" w:rsidP="00870776">
      <w:pPr>
        <w:pStyle w:val="BodyText"/>
        <w:rPr>
          <w:szCs w:val="28"/>
        </w:rPr>
      </w:pPr>
      <w:r w:rsidRPr="006D2F38"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941037" wp14:editId="26D5355D">
                <wp:simplePos x="0" y="0"/>
                <wp:positionH relativeFrom="column">
                  <wp:posOffset>5080</wp:posOffset>
                </wp:positionH>
                <wp:positionV relativeFrom="paragraph">
                  <wp:posOffset>725170</wp:posOffset>
                </wp:positionV>
                <wp:extent cx="5715000" cy="2001520"/>
                <wp:effectExtent l="0" t="0" r="1270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914D" w14:textId="4F31D32B" w:rsidR="008C1AB3" w:rsidRDefault="00DB4A51">
                            <w:r>
                              <w:t xml:space="preserve">The light formula we know </w:t>
                            </w:r>
                          </w:p>
                          <w:p w14:paraId="457EEB7E" w14:textId="35DDF82D" w:rsidR="00DB4A51" w:rsidRDefault="00DB4A51">
                            <w:r>
                              <w:t>C = f * wavelength</w:t>
                            </w:r>
                          </w:p>
                          <w:p w14:paraId="1F86B176" w14:textId="4F9FD491" w:rsidR="00DB4A51" w:rsidRDefault="00DB4A51">
                            <w:r>
                              <w:t>wavelength = c/f = 3*10^8m/s /1*10^9s^-1 = 30cm</w:t>
                            </w:r>
                          </w:p>
                          <w:p w14:paraId="41AA9704" w14:textId="48705436" w:rsidR="00DB4A51" w:rsidRDefault="00DB4A51"/>
                          <w:p w14:paraId="185B7AB4" w14:textId="6AC5E9D8" w:rsidR="00DB4A51" w:rsidRDefault="00DB4A51">
                            <w:r>
                              <w:t>Now,</w:t>
                            </w:r>
                          </w:p>
                          <w:p w14:paraId="45A8FB5B" w14:textId="3264A460" w:rsidR="00DB4A51" w:rsidRDefault="00DB4A51">
                            <w:r>
                              <w:t>For 180 degrees out of phase, the path difference is = 30cm/2 = 15cm i.e. 0.15m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41037" id="Text Box 2" o:spid="_x0000_s1044" type="#_x0000_t202" style="position:absolute;margin-left:.4pt;margin-top:57.1pt;width:450pt;height:15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">
                <v:path arrowok="t"/>
                <v:textbox>
                  <w:txbxContent>
                    <w:p w14:paraId="2A99914D" w14:textId="4F31D32B" w:rsidR="008C1AB3" w:rsidRDefault="00DB4A51">
                      <w:r>
                        <w:t xml:space="preserve">The light formula we know </w:t>
                      </w:r>
                    </w:p>
                    <w:p w14:paraId="457EEB7E" w14:textId="35DDF82D" w:rsidR="00DB4A51" w:rsidRDefault="00DB4A51">
                      <w:r>
                        <w:t>C = f * wavelength</w:t>
                      </w:r>
                    </w:p>
                    <w:p w14:paraId="1F86B176" w14:textId="4F9FD491" w:rsidR="00DB4A51" w:rsidRDefault="00DB4A51">
                      <w:r>
                        <w:t>wavelength = c/f = 3*10^8m/s /1*10^9s^-1 = 30cm</w:t>
                      </w:r>
                    </w:p>
                    <w:p w14:paraId="41AA9704" w14:textId="48705436" w:rsidR="00DB4A51" w:rsidRDefault="00DB4A51"/>
                    <w:p w14:paraId="185B7AB4" w14:textId="6AC5E9D8" w:rsidR="00DB4A51" w:rsidRDefault="00DB4A51">
                      <w:r>
                        <w:t>Now,</w:t>
                      </w:r>
                    </w:p>
                    <w:p w14:paraId="45A8FB5B" w14:textId="3264A460" w:rsidR="00DB4A51" w:rsidRDefault="00DB4A51">
                      <w:r>
                        <w:t>For 180 degrees out of phase, the path difference is = 30cm/2 = 15cm i.e. 0.15m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E2D" w:rsidRPr="006D2F38">
        <w:rPr>
          <w:b/>
        </w:rPr>
        <w:t>12</w:t>
      </w:r>
      <w:r w:rsidR="00870776" w:rsidRPr="006D2F38">
        <w:rPr>
          <w:b/>
        </w:rPr>
        <w:t xml:space="preserve">). </w:t>
      </w:r>
      <w:r w:rsidR="008B46E5" w:rsidRPr="006D2F38">
        <w:rPr>
          <w:b/>
        </w:rPr>
        <w:t>[</w:t>
      </w:r>
      <w:r w:rsidR="00FC71E8" w:rsidRPr="006D2F38">
        <w:rPr>
          <w:b/>
        </w:rPr>
        <w:t>2</w:t>
      </w:r>
      <w:r w:rsidR="008B46E5" w:rsidRPr="006D2F38">
        <w:rPr>
          <w:b/>
        </w:rPr>
        <w:t>]</w:t>
      </w:r>
      <w:r w:rsidR="008B46E5">
        <w:t xml:space="preserve"> </w:t>
      </w:r>
      <w:r w:rsidR="00870776" w:rsidRPr="00005D8C">
        <w:t>Multipath fading is maximized when the two beams arrive 180 degrees out of phase. How much of a path difference is required to maximize the fading for a 50-km-long 1-GHz microwave link?</w:t>
      </w:r>
    </w:p>
    <w:sectPr w:rsidR="00870776" w:rsidRPr="00005D8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F26D9" w14:textId="77777777" w:rsidR="00AD173C" w:rsidRDefault="00AD173C">
      <w:r>
        <w:separator/>
      </w:r>
    </w:p>
  </w:endnote>
  <w:endnote w:type="continuationSeparator" w:id="0">
    <w:p w14:paraId="5F823700" w14:textId="77777777" w:rsidR="00AD173C" w:rsidRDefault="00AD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21F9E" w14:textId="77777777" w:rsidR="00AD173C" w:rsidRDefault="00AD173C">
      <w:r>
        <w:separator/>
      </w:r>
    </w:p>
  </w:footnote>
  <w:footnote w:type="continuationSeparator" w:id="0">
    <w:p w14:paraId="4087DBA9" w14:textId="77777777" w:rsidR="00AD173C" w:rsidRDefault="00AD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B3D5" w14:textId="77777777" w:rsidR="00861EF4" w:rsidRDefault="00861EF4">
    <w:pPr>
      <w:pStyle w:val="Header"/>
    </w:pPr>
    <w:r w:rsidRPr="0029247E">
      <w:rPr>
        <w:i/>
      </w:rPr>
      <w:t xml:space="preserve">Prof. R. </w:t>
    </w:r>
    <w:proofErr w:type="spellStart"/>
    <w:r w:rsidRPr="0029247E">
      <w:rPr>
        <w:i/>
      </w:rPr>
      <w:t>Dzhanidze</w:t>
    </w:r>
    <w:proofErr w:type="spellEnd"/>
    <w:r w:rsidRPr="0029247E">
      <w:rPr>
        <w:i/>
      </w:rPr>
      <w:t>. CS</w:t>
    </w:r>
    <w:r w:rsidR="00424FC1">
      <w:rPr>
        <w:i/>
      </w:rPr>
      <w:t xml:space="preserve"> M</w:t>
    </w:r>
    <w:r w:rsidRPr="0029247E">
      <w:rPr>
        <w:i/>
      </w:rPr>
      <w:t xml:space="preserve"> 117.  HW # </w:t>
    </w:r>
    <w:r w:rsidR="00193DD9">
      <w:rPr>
        <w:rStyle w:val="PageNumber"/>
        <w:i/>
      </w:rPr>
      <w:t>1</w:t>
    </w:r>
    <w:r>
      <w:rPr>
        <w:rStyle w:val="PageNumber"/>
      </w:rPr>
      <w:t xml:space="preserve">                                  </w:t>
    </w:r>
    <w:r w:rsidR="001A70C2">
      <w:rPr>
        <w:rStyle w:val="PageNumber"/>
      </w:rPr>
      <w:t xml:space="preserve">                  </w:t>
    </w:r>
    <w:r>
      <w:rPr>
        <w:rStyle w:val="PageNumber"/>
      </w:rPr>
      <w:t xml:space="preserve">            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BCD"/>
    <w:multiLevelType w:val="hybridMultilevel"/>
    <w:tmpl w:val="29368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F613DD8"/>
    <w:multiLevelType w:val="hybridMultilevel"/>
    <w:tmpl w:val="9698E278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01853"/>
    <w:multiLevelType w:val="hybridMultilevel"/>
    <w:tmpl w:val="20188242"/>
    <w:lvl w:ilvl="0" w:tplc="95CE7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5576D"/>
    <w:multiLevelType w:val="hybridMultilevel"/>
    <w:tmpl w:val="4FA4C01E"/>
    <w:lvl w:ilvl="0" w:tplc="48FA37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17724"/>
    <w:multiLevelType w:val="hybridMultilevel"/>
    <w:tmpl w:val="7772C44E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8906CE"/>
    <w:multiLevelType w:val="hybridMultilevel"/>
    <w:tmpl w:val="2A682536"/>
    <w:lvl w:ilvl="0" w:tplc="8F0EA5A4">
      <w:start w:val="8"/>
      <w:numFmt w:val="decimal"/>
      <w:lvlText w:val="%1)"/>
      <w:lvlJc w:val="left"/>
      <w:pPr>
        <w:tabs>
          <w:tab w:val="num" w:pos="900"/>
        </w:tabs>
        <w:ind w:left="90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BC70BA"/>
    <w:multiLevelType w:val="hybridMultilevel"/>
    <w:tmpl w:val="A6E08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50560"/>
    <w:multiLevelType w:val="hybridMultilevel"/>
    <w:tmpl w:val="216ECCFE"/>
    <w:lvl w:ilvl="0" w:tplc="9186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E0FAF"/>
    <w:multiLevelType w:val="hybridMultilevel"/>
    <w:tmpl w:val="4C443650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4C2E8E"/>
    <w:multiLevelType w:val="hybridMultilevel"/>
    <w:tmpl w:val="4C36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BC"/>
    <w:rsid w:val="000032BB"/>
    <w:rsid w:val="00005D8C"/>
    <w:rsid w:val="000358EA"/>
    <w:rsid w:val="00077D77"/>
    <w:rsid w:val="000B66B9"/>
    <w:rsid w:val="000D0D7D"/>
    <w:rsid w:val="00102607"/>
    <w:rsid w:val="00113206"/>
    <w:rsid w:val="00130A08"/>
    <w:rsid w:val="001601F1"/>
    <w:rsid w:val="00175D38"/>
    <w:rsid w:val="001838CE"/>
    <w:rsid w:val="00192E2D"/>
    <w:rsid w:val="00193DD9"/>
    <w:rsid w:val="00197EA7"/>
    <w:rsid w:val="001A70C2"/>
    <w:rsid w:val="001E3661"/>
    <w:rsid w:val="001E79EE"/>
    <w:rsid w:val="001F53E6"/>
    <w:rsid w:val="001F7F1A"/>
    <w:rsid w:val="001F7FBC"/>
    <w:rsid w:val="00202570"/>
    <w:rsid w:val="002167FB"/>
    <w:rsid w:val="00220F1D"/>
    <w:rsid w:val="00257668"/>
    <w:rsid w:val="002B0A8A"/>
    <w:rsid w:val="002C4140"/>
    <w:rsid w:val="002D2FA1"/>
    <w:rsid w:val="002E22F4"/>
    <w:rsid w:val="002F0BD5"/>
    <w:rsid w:val="002F534F"/>
    <w:rsid w:val="00352110"/>
    <w:rsid w:val="00354080"/>
    <w:rsid w:val="00370065"/>
    <w:rsid w:val="00371415"/>
    <w:rsid w:val="0037622D"/>
    <w:rsid w:val="00390FB8"/>
    <w:rsid w:val="003B57F0"/>
    <w:rsid w:val="003E225F"/>
    <w:rsid w:val="003E3823"/>
    <w:rsid w:val="003E4C72"/>
    <w:rsid w:val="003F113A"/>
    <w:rsid w:val="00402CF2"/>
    <w:rsid w:val="00421093"/>
    <w:rsid w:val="00424FC1"/>
    <w:rsid w:val="00441FBC"/>
    <w:rsid w:val="0044624D"/>
    <w:rsid w:val="0046234F"/>
    <w:rsid w:val="00485D1D"/>
    <w:rsid w:val="00493898"/>
    <w:rsid w:val="004B5E77"/>
    <w:rsid w:val="004B789F"/>
    <w:rsid w:val="004D410B"/>
    <w:rsid w:val="004E1048"/>
    <w:rsid w:val="004F3F54"/>
    <w:rsid w:val="004F4161"/>
    <w:rsid w:val="005107A8"/>
    <w:rsid w:val="00530700"/>
    <w:rsid w:val="00531B75"/>
    <w:rsid w:val="00535C31"/>
    <w:rsid w:val="0054036C"/>
    <w:rsid w:val="005430A2"/>
    <w:rsid w:val="00545430"/>
    <w:rsid w:val="00571020"/>
    <w:rsid w:val="0057143E"/>
    <w:rsid w:val="00591536"/>
    <w:rsid w:val="005A457C"/>
    <w:rsid w:val="005C7A25"/>
    <w:rsid w:val="005D3101"/>
    <w:rsid w:val="005F3AB9"/>
    <w:rsid w:val="00612C23"/>
    <w:rsid w:val="00622320"/>
    <w:rsid w:val="0066552F"/>
    <w:rsid w:val="0067695F"/>
    <w:rsid w:val="006C618D"/>
    <w:rsid w:val="006D2F38"/>
    <w:rsid w:val="006E5981"/>
    <w:rsid w:val="006F2F0B"/>
    <w:rsid w:val="006F7DA0"/>
    <w:rsid w:val="00706FB3"/>
    <w:rsid w:val="007135B3"/>
    <w:rsid w:val="00743D57"/>
    <w:rsid w:val="00747BCA"/>
    <w:rsid w:val="0076497D"/>
    <w:rsid w:val="00765E29"/>
    <w:rsid w:val="007C6AE8"/>
    <w:rsid w:val="007D2031"/>
    <w:rsid w:val="007D7B74"/>
    <w:rsid w:val="007F6FAD"/>
    <w:rsid w:val="0080496D"/>
    <w:rsid w:val="00804DCB"/>
    <w:rsid w:val="00804E5C"/>
    <w:rsid w:val="00811474"/>
    <w:rsid w:val="008274A1"/>
    <w:rsid w:val="008309FB"/>
    <w:rsid w:val="00845B5A"/>
    <w:rsid w:val="0085782E"/>
    <w:rsid w:val="00861EF4"/>
    <w:rsid w:val="00870776"/>
    <w:rsid w:val="00882526"/>
    <w:rsid w:val="008974F1"/>
    <w:rsid w:val="008A0A8C"/>
    <w:rsid w:val="008A1F9E"/>
    <w:rsid w:val="008A767E"/>
    <w:rsid w:val="008B46E5"/>
    <w:rsid w:val="008C0E93"/>
    <w:rsid w:val="008C1AB3"/>
    <w:rsid w:val="008C44BB"/>
    <w:rsid w:val="008D118B"/>
    <w:rsid w:val="0090556F"/>
    <w:rsid w:val="009106BF"/>
    <w:rsid w:val="00920BCF"/>
    <w:rsid w:val="00924FD3"/>
    <w:rsid w:val="00951659"/>
    <w:rsid w:val="00951FDF"/>
    <w:rsid w:val="009816CE"/>
    <w:rsid w:val="00993E34"/>
    <w:rsid w:val="009A166E"/>
    <w:rsid w:val="009B0EAD"/>
    <w:rsid w:val="009B3D5D"/>
    <w:rsid w:val="009E1D87"/>
    <w:rsid w:val="009E29DA"/>
    <w:rsid w:val="009E3E0B"/>
    <w:rsid w:val="009E648F"/>
    <w:rsid w:val="009F7CB6"/>
    <w:rsid w:val="009F7F13"/>
    <w:rsid w:val="00A52E55"/>
    <w:rsid w:val="00A7544A"/>
    <w:rsid w:val="00A9484B"/>
    <w:rsid w:val="00A96F41"/>
    <w:rsid w:val="00AC372A"/>
    <w:rsid w:val="00AD173C"/>
    <w:rsid w:val="00AF06EC"/>
    <w:rsid w:val="00B156B4"/>
    <w:rsid w:val="00B15983"/>
    <w:rsid w:val="00B16CFF"/>
    <w:rsid w:val="00B24626"/>
    <w:rsid w:val="00B36029"/>
    <w:rsid w:val="00B36A4B"/>
    <w:rsid w:val="00B45161"/>
    <w:rsid w:val="00BA49C4"/>
    <w:rsid w:val="00C005AB"/>
    <w:rsid w:val="00C01CBD"/>
    <w:rsid w:val="00C04378"/>
    <w:rsid w:val="00C30B01"/>
    <w:rsid w:val="00C57D3A"/>
    <w:rsid w:val="00C76253"/>
    <w:rsid w:val="00C90A7C"/>
    <w:rsid w:val="00C90D66"/>
    <w:rsid w:val="00CD28F7"/>
    <w:rsid w:val="00CE5896"/>
    <w:rsid w:val="00CF2371"/>
    <w:rsid w:val="00D079F4"/>
    <w:rsid w:val="00D2236E"/>
    <w:rsid w:val="00D248A0"/>
    <w:rsid w:val="00D34CBD"/>
    <w:rsid w:val="00D362E2"/>
    <w:rsid w:val="00D50D05"/>
    <w:rsid w:val="00D716BB"/>
    <w:rsid w:val="00D74C60"/>
    <w:rsid w:val="00D83996"/>
    <w:rsid w:val="00DB4A51"/>
    <w:rsid w:val="00DC5385"/>
    <w:rsid w:val="00DF4006"/>
    <w:rsid w:val="00E26940"/>
    <w:rsid w:val="00E55810"/>
    <w:rsid w:val="00E62A5A"/>
    <w:rsid w:val="00E83F35"/>
    <w:rsid w:val="00E96840"/>
    <w:rsid w:val="00ED045D"/>
    <w:rsid w:val="00EF542E"/>
    <w:rsid w:val="00F2530C"/>
    <w:rsid w:val="00F33BAE"/>
    <w:rsid w:val="00F352A9"/>
    <w:rsid w:val="00F373DB"/>
    <w:rsid w:val="00F4549B"/>
    <w:rsid w:val="00F513AD"/>
    <w:rsid w:val="00F53A41"/>
    <w:rsid w:val="00F552D3"/>
    <w:rsid w:val="00F95E23"/>
    <w:rsid w:val="00F97DF3"/>
    <w:rsid w:val="00FA15BD"/>
    <w:rsid w:val="00FC57D3"/>
    <w:rsid w:val="00FC7142"/>
    <w:rsid w:val="00FC71E8"/>
    <w:rsid w:val="00FD4F32"/>
    <w:rsid w:val="00FE6E45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E6A5B"/>
  <w15:chartTrackingRefBased/>
  <w15:docId w15:val="{14DFF1BE-5FB1-9B4A-B410-F4F9477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3">
    <w:name w:val="heading 3"/>
    <w:basedOn w:val="Normal"/>
    <w:next w:val="Normal"/>
    <w:qFormat/>
    <w:rsid w:val="00870776"/>
    <w:pPr>
      <w:keepNext/>
      <w:tabs>
        <w:tab w:val="left" w:pos="547"/>
        <w:tab w:val="left" w:pos="1080"/>
      </w:tabs>
      <w:jc w:val="right"/>
      <w:outlineLvl w:val="2"/>
    </w:pPr>
    <w:rPr>
      <w:rFonts w:eastAsia="Times New Roman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1E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1E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1EF4"/>
  </w:style>
  <w:style w:type="paragraph" w:styleId="BodyText">
    <w:name w:val="Body Text"/>
    <w:basedOn w:val="Normal"/>
    <w:rsid w:val="00870776"/>
    <w:pPr>
      <w:autoSpaceDE w:val="0"/>
      <w:autoSpaceDN w:val="0"/>
      <w:adjustRightInd w:val="0"/>
    </w:pPr>
    <w:rPr>
      <w:rFonts w:eastAsia="Times New Roman"/>
      <w:sz w:val="28"/>
      <w:szCs w:val="20"/>
      <w:lang w:eastAsia="en-US"/>
    </w:rPr>
  </w:style>
  <w:style w:type="paragraph" w:styleId="BodyTextIndent">
    <w:name w:val="Body Text Indent"/>
    <w:basedOn w:val="Normal"/>
    <w:rsid w:val="008C44BB"/>
    <w:pPr>
      <w:spacing w:after="120"/>
      <w:ind w:left="360"/>
    </w:pPr>
  </w:style>
  <w:style w:type="table" w:styleId="TableGrid">
    <w:name w:val="Table Grid"/>
    <w:basedOn w:val="TableNormal"/>
    <w:rsid w:val="006D2F38"/>
    <w:pPr>
      <w:tabs>
        <w:tab w:val="left" w:pos="540"/>
        <w:tab w:val="left" w:pos="1080"/>
      </w:tabs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(T</vt:lpstr>
    </vt:vector>
  </TitlesOfParts>
  <Company>UCLA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(T</dc:title>
  <dc:subject/>
  <dc:creator>Revaz Dzhanidze</dc:creator>
  <cp:keywords/>
  <dc:description/>
  <cp:lastModifiedBy>Ram</cp:lastModifiedBy>
  <cp:revision>20</cp:revision>
  <cp:lastPrinted>2018-08-23T01:17:00Z</cp:lastPrinted>
  <dcterms:created xsi:type="dcterms:W3CDTF">2003-07-25T03:38:00Z</dcterms:created>
  <dcterms:modified xsi:type="dcterms:W3CDTF">2018-10-10T15:50:00Z</dcterms:modified>
</cp:coreProperties>
</file>