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3E145" w14:textId="60D21CF3" w:rsidR="005F39C7" w:rsidRPr="00FD52A8" w:rsidRDefault="000D2086">
      <w:pPr>
        <w:rPr>
          <w:b/>
        </w:rPr>
      </w:pPr>
      <w:r w:rsidRPr="00FD52A8">
        <w:rPr>
          <w:b/>
        </w:rPr>
        <w:t>Linux Command</w:t>
      </w:r>
      <w:r w:rsidR="00FD52A8">
        <w:rPr>
          <w:b/>
          <w:noProof/>
        </w:rPr>
        <w:drawing>
          <wp:inline distT="0" distB="0" distL="0" distR="0" wp14:anchorId="410F161C" wp14:editId="03C2BCD0">
            <wp:extent cx="5943600" cy="3484880"/>
            <wp:effectExtent l="0" t="0" r="0" b="0"/>
            <wp:docPr id="1" name="Picture 1" descr="Screen%20Shot%202016-12-15%20at%205.09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2-15%20at%205.09.1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177D" w14:textId="77777777" w:rsidR="000D2086" w:rsidRPr="000D2086" w:rsidRDefault="000D2086">
      <w:pPr>
        <w:rPr>
          <w:b/>
        </w:rPr>
      </w:pPr>
    </w:p>
    <w:p w14:paraId="64400753" w14:textId="77777777" w:rsidR="000D2086" w:rsidRPr="000D2086" w:rsidRDefault="000D2086">
      <w:pPr>
        <w:rPr>
          <w:b/>
        </w:rPr>
      </w:pPr>
      <w:r w:rsidRPr="000D2086">
        <w:rPr>
          <w:b/>
        </w:rPr>
        <w:t>Create a file</w:t>
      </w:r>
    </w:p>
    <w:p w14:paraId="0765F118" w14:textId="77777777" w:rsidR="000D2086" w:rsidRDefault="000D2086">
      <w:r>
        <w:t>Touch file</w:t>
      </w:r>
    </w:p>
    <w:p w14:paraId="6CDED572" w14:textId="77777777" w:rsidR="000D2086" w:rsidRDefault="000D2086" w:rsidP="000D2086">
      <w:r>
        <w:t>“&gt;” file</w:t>
      </w:r>
    </w:p>
    <w:p w14:paraId="3BAF6B4E" w14:textId="5B9083E1" w:rsidR="000D2086" w:rsidRDefault="000D2086" w:rsidP="000D2086">
      <w:r>
        <w:t xml:space="preserve">cat &gt; file (to exit </w:t>
      </w:r>
      <w:proofErr w:type="spellStart"/>
      <w:r>
        <w:t>control+D</w:t>
      </w:r>
      <w:proofErr w:type="spellEnd"/>
      <w:r>
        <w:t>)- at the time create file start writing</w:t>
      </w:r>
      <w:r w:rsidR="001A335E">
        <w:t>)</w:t>
      </w:r>
    </w:p>
    <w:p w14:paraId="023B4BF2" w14:textId="37DD260E" w:rsidR="00ED15F1" w:rsidRDefault="00ED15F1" w:rsidP="000D2086">
      <w:r>
        <w:t>cat &gt;&gt;</w:t>
      </w:r>
      <w:proofErr w:type="spellStart"/>
      <w:proofErr w:type="gramStart"/>
      <w:r>
        <w:t>oldFile</w:t>
      </w:r>
      <w:proofErr w:type="spellEnd"/>
      <w:r>
        <w:t>(</w:t>
      </w:r>
      <w:proofErr w:type="gramEnd"/>
      <w:r>
        <w:t xml:space="preserve">exit </w:t>
      </w:r>
      <w:proofErr w:type="spellStart"/>
      <w:r>
        <w:t>control+D</w:t>
      </w:r>
      <w:proofErr w:type="spellEnd"/>
      <w:r>
        <w:t>)</w:t>
      </w:r>
    </w:p>
    <w:p w14:paraId="4B8CA15B" w14:textId="6C65DB58" w:rsidR="002B51E3" w:rsidRDefault="000D2086" w:rsidP="000D2086">
      <w:r>
        <w:t xml:space="preserve">vi file </w:t>
      </w:r>
      <w:r w:rsidR="001A335E">
        <w:t>(</w:t>
      </w:r>
      <w:r>
        <w:t>write</w:t>
      </w:r>
      <w:r w:rsidR="001A335E">
        <w:t xml:space="preserve"> text</w:t>
      </w:r>
      <w:r>
        <w:t xml:space="preserve"> (</w:t>
      </w:r>
      <w:proofErr w:type="gramStart"/>
      <w:r>
        <w:t>exit :</w:t>
      </w:r>
      <w:proofErr w:type="spellStart"/>
      <w:r>
        <w:t>wd</w:t>
      </w:r>
      <w:proofErr w:type="spellEnd"/>
      <w:proofErr w:type="gramEnd"/>
      <w:r>
        <w:t>)</w:t>
      </w:r>
      <w:r w:rsidR="001A335E">
        <w:t>)</w:t>
      </w:r>
      <w:r w:rsidR="002B51E3">
        <w:t xml:space="preserve"> </w:t>
      </w:r>
      <w:hyperlink r:id="rId6" w:history="1">
        <w:r w:rsidR="002B51E3" w:rsidRPr="001623D9">
          <w:rPr>
            <w:rStyle w:val="Hyperlink"/>
          </w:rPr>
          <w:t>https://www.cs.colostate.edu/helpdocs/vi.html</w:t>
        </w:r>
      </w:hyperlink>
    </w:p>
    <w:p w14:paraId="4AAC0938" w14:textId="5757DCF5" w:rsidR="001464F5" w:rsidRDefault="001A335E" w:rsidP="000D2086">
      <w:r>
        <w:t>echo “write text” &gt;file</w:t>
      </w:r>
      <w:r w:rsidR="001464F5">
        <w:t xml:space="preserve"> (crate a new file </w:t>
      </w:r>
      <w:r w:rsidR="00F8433D">
        <w:t>and write it)</w:t>
      </w:r>
    </w:p>
    <w:p w14:paraId="39DC6693" w14:textId="30EB9FE6" w:rsidR="00F8433D" w:rsidRDefault="00F8433D" w:rsidP="000D2086">
      <w:r>
        <w:t>echo “write text” &gt;&gt;</w:t>
      </w:r>
      <w:proofErr w:type="spellStart"/>
      <w:r>
        <w:t>OldFile</w:t>
      </w:r>
      <w:proofErr w:type="spellEnd"/>
      <w:r>
        <w:t xml:space="preserve"> (write in old file)</w:t>
      </w:r>
    </w:p>
    <w:p w14:paraId="4784DF70" w14:textId="3114F825" w:rsidR="000D2086" w:rsidRDefault="003F4158" w:rsidP="000D2086">
      <w:r>
        <w:t>date &gt;&gt;</w:t>
      </w:r>
      <w:proofErr w:type="spellStart"/>
      <w:proofErr w:type="gramStart"/>
      <w:r>
        <w:t>oldfile</w:t>
      </w:r>
      <w:proofErr w:type="spellEnd"/>
      <w:r>
        <w:t>(</w:t>
      </w:r>
      <w:proofErr w:type="gramEnd"/>
      <w:r>
        <w:t>write date)</w:t>
      </w:r>
    </w:p>
    <w:p w14:paraId="327FF43B" w14:textId="56DB2C5E" w:rsidR="00DE34C9" w:rsidRDefault="00DE34C9" w:rsidP="000D2086">
      <w:proofErr w:type="spellStart"/>
      <w:r>
        <w:t>nano</w:t>
      </w:r>
      <w:proofErr w:type="spellEnd"/>
      <w:r w:rsidR="005C4C53">
        <w:t xml:space="preserve"> </w:t>
      </w:r>
      <w:proofErr w:type="spellStart"/>
      <w:proofErr w:type="gramStart"/>
      <w:r w:rsidR="005C4C53">
        <w:t>Oldfile</w:t>
      </w:r>
      <w:proofErr w:type="spellEnd"/>
      <w:r w:rsidR="005C4C53">
        <w:t>(</w:t>
      </w:r>
      <w:proofErr w:type="gramEnd"/>
      <w:r w:rsidR="005C4C53">
        <w:t xml:space="preserve">write like in text </w:t>
      </w:r>
      <w:proofErr w:type="spellStart"/>
      <w:r w:rsidR="005C4C53">
        <w:t>pad</w:t>
      </w:r>
      <w:r w:rsidR="00A33226">
        <w:t>”don’t</w:t>
      </w:r>
      <w:proofErr w:type="spellEnd"/>
      <w:r w:rsidR="00A33226">
        <w:t xml:space="preserve"> put &gt; or &gt;&gt;</w:t>
      </w:r>
      <w:r w:rsidR="005C4C53">
        <w:t>)</w:t>
      </w:r>
    </w:p>
    <w:p w14:paraId="64860948" w14:textId="4AE42712" w:rsidR="00AF4F17" w:rsidRDefault="001C038A" w:rsidP="000D2086">
      <w:r>
        <w:t xml:space="preserve">cat or more </w:t>
      </w:r>
      <w:proofErr w:type="gramStart"/>
      <w:r>
        <w:t>file(</w:t>
      </w:r>
      <w:proofErr w:type="gramEnd"/>
      <w:r>
        <w:t>see file)</w:t>
      </w:r>
    </w:p>
    <w:p w14:paraId="6634C7D3" w14:textId="77777777" w:rsidR="00484E40" w:rsidRPr="00484E40" w:rsidRDefault="00484E40" w:rsidP="00484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4E40">
        <w:rPr>
          <w:rFonts w:ascii="Courier New" w:hAnsi="Courier New" w:cs="Courier New"/>
          <w:b/>
          <w:bCs/>
          <w:sz w:val="20"/>
          <w:szCs w:val="20"/>
        </w:rPr>
        <w:t>&gt;</w:t>
      </w:r>
      <w:r w:rsidRPr="00484E40">
        <w:rPr>
          <w:rFonts w:ascii="Times New Roman" w:eastAsia="Times New Roman" w:hAnsi="Times New Roman" w:cs="Times New Roman"/>
        </w:rPr>
        <w:t xml:space="preserve"> is output redirection symbol.</w:t>
      </w:r>
    </w:p>
    <w:p w14:paraId="11E2CCEF" w14:textId="77777777" w:rsidR="00484E40" w:rsidRPr="00484E40" w:rsidRDefault="00484E40" w:rsidP="00484E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4E40">
        <w:rPr>
          <w:rFonts w:ascii="Courier New" w:hAnsi="Courier New" w:cs="Courier New"/>
          <w:b/>
          <w:bCs/>
          <w:sz w:val="20"/>
          <w:szCs w:val="20"/>
        </w:rPr>
        <w:t>&gt;&gt;</w:t>
      </w:r>
      <w:r w:rsidRPr="00484E40">
        <w:rPr>
          <w:rFonts w:ascii="Times New Roman" w:eastAsia="Times New Roman" w:hAnsi="Times New Roman" w:cs="Times New Roman"/>
        </w:rPr>
        <w:t xml:space="preserve"> is append output redirection symbol.</w:t>
      </w:r>
    </w:p>
    <w:p w14:paraId="2F2F661E" w14:textId="59531139" w:rsidR="00484E40" w:rsidRDefault="00484E40" w:rsidP="000D2086"/>
    <w:p w14:paraId="2F76B95D" w14:textId="51DB8B0A" w:rsidR="00223CBF" w:rsidRDefault="00223CBF" w:rsidP="000D2086">
      <w:r>
        <w:t>Install application</w:t>
      </w:r>
    </w:p>
    <w:p w14:paraId="0BA9BA34" w14:textId="77777777" w:rsidR="00223CBF" w:rsidRPr="00223CBF" w:rsidRDefault="00223CBF" w:rsidP="00223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223C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23CBF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223CBF">
        <w:rPr>
          <w:rFonts w:ascii="Courier New" w:hAnsi="Courier New" w:cs="Courier New"/>
          <w:sz w:val="20"/>
          <w:szCs w:val="20"/>
        </w:rPr>
        <w:t>emacs</w:t>
      </w:r>
      <w:proofErr w:type="spellEnd"/>
    </w:p>
    <w:p w14:paraId="143CDB94" w14:textId="77777777" w:rsidR="00C0485C" w:rsidRDefault="00C0485C" w:rsidP="00C0485C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update</w:t>
      </w:r>
    </w:p>
    <w:p w14:paraId="1C966CE0" w14:textId="212D8AF4" w:rsidR="00223CBF" w:rsidRDefault="00F924D2" w:rsidP="000D2086">
      <w:r>
        <w:t>to check if install</w:t>
      </w:r>
    </w:p>
    <w:p w14:paraId="4B0530CA" w14:textId="48E8F60C" w:rsidR="00F924D2" w:rsidRDefault="00F924D2" w:rsidP="000D2086">
      <w:r>
        <w:t>apt-cache policy</w:t>
      </w:r>
      <w:r w:rsidR="00F53CB2">
        <w:t xml:space="preserve"> &lt;package-name&gt;</w:t>
      </w:r>
    </w:p>
    <w:p w14:paraId="4ED66E31" w14:textId="77777777" w:rsidR="0060409A" w:rsidRDefault="0060409A" w:rsidP="000D2086"/>
    <w:p w14:paraId="134E1AD5" w14:textId="77777777" w:rsidR="0060409A" w:rsidRPr="00932020" w:rsidRDefault="0060409A" w:rsidP="000D2086">
      <w:pPr>
        <w:rPr>
          <w:sz w:val="28"/>
        </w:rPr>
      </w:pPr>
      <w:proofErr w:type="gramStart"/>
      <w:r w:rsidRPr="00932020">
        <w:rPr>
          <w:sz w:val="28"/>
        </w:rPr>
        <w:t>MAN</w:t>
      </w:r>
      <w:proofErr w:type="gramEnd"/>
      <w:r w:rsidRPr="00932020">
        <w:rPr>
          <w:sz w:val="28"/>
        </w:rPr>
        <w:t xml:space="preserve"> command</w:t>
      </w:r>
    </w:p>
    <w:p w14:paraId="619A9322" w14:textId="77777777" w:rsidR="0060409A" w:rsidRDefault="0060409A" w:rsidP="000D2086">
      <w:r>
        <w:lastRenderedPageBreak/>
        <w:t>G – move to the bottom of the page</w:t>
      </w:r>
    </w:p>
    <w:p w14:paraId="0D65D371" w14:textId="77777777" w:rsidR="0060409A" w:rsidRDefault="0060409A" w:rsidP="000D2086">
      <w:r>
        <w:t>g- move to the top of the page</w:t>
      </w:r>
    </w:p>
    <w:p w14:paraId="7AA1DD98" w14:textId="77777777" w:rsidR="0060409A" w:rsidRDefault="0060409A" w:rsidP="000D2086">
      <w:r>
        <w:t>q- quit</w:t>
      </w:r>
    </w:p>
    <w:p w14:paraId="701A1141" w14:textId="77777777" w:rsidR="0060409A" w:rsidRDefault="0060409A" w:rsidP="000D2086">
      <w:r>
        <w:t>enter- moves down</w:t>
      </w:r>
    </w:p>
    <w:p w14:paraId="4513BF27" w14:textId="77777777" w:rsidR="0060409A" w:rsidRDefault="0060409A" w:rsidP="000D2086"/>
    <w:p w14:paraId="074FEBA3" w14:textId="77777777" w:rsidR="0060409A" w:rsidRDefault="0060409A" w:rsidP="0060409A">
      <w:pPr>
        <w:pStyle w:val="ListParagraph"/>
        <w:numPr>
          <w:ilvl w:val="0"/>
          <w:numId w:val="3"/>
        </w:numPr>
      </w:pPr>
      <w:r>
        <w:t xml:space="preserve">all the variable </w:t>
      </w:r>
      <w:proofErr w:type="gramStart"/>
      <w:r>
        <w:t>are</w:t>
      </w:r>
      <w:proofErr w:type="gramEnd"/>
      <w:r>
        <w:t xml:space="preserve"> upper case</w:t>
      </w:r>
    </w:p>
    <w:p w14:paraId="4D1462C0" w14:textId="77777777" w:rsidR="0060409A" w:rsidRDefault="0060409A" w:rsidP="0060409A">
      <w:pPr>
        <w:pStyle w:val="ListParagraph"/>
        <w:numPr>
          <w:ilvl w:val="0"/>
          <w:numId w:val="3"/>
        </w:numPr>
      </w:pPr>
      <w:r>
        <w:t xml:space="preserve">variables are always upper case starting with echo, </w:t>
      </w:r>
      <w:proofErr w:type="spellStart"/>
      <w:r>
        <w:t>eg</w:t>
      </w:r>
      <w:proofErr w:type="spellEnd"/>
      <w:r>
        <w:t>. Echo $VAR_NAME</w:t>
      </w:r>
    </w:p>
    <w:p w14:paraId="36A3B0B3" w14:textId="11839D9D" w:rsidR="0060409A" w:rsidRDefault="0060409A" w:rsidP="0060409A">
      <w:pPr>
        <w:pStyle w:val="ListParagraph"/>
        <w:numPr>
          <w:ilvl w:val="0"/>
          <w:numId w:val="3"/>
        </w:numPr>
      </w:pPr>
      <w:r>
        <w:t>PATH is environmental variable search the path</w:t>
      </w:r>
      <w:r w:rsidR="00FC6543">
        <w:t xml:space="preserve">, controls the command search path, contains a list of directories. </w:t>
      </w:r>
    </w:p>
    <w:p w14:paraId="02B98666" w14:textId="77777777" w:rsidR="0060409A" w:rsidRDefault="0060409A" w:rsidP="0060409A"/>
    <w:p w14:paraId="22659E2B" w14:textId="77777777" w:rsidR="0060409A" w:rsidRDefault="0060409A" w:rsidP="0060409A">
      <w:r>
        <w:t>$ regular user</w:t>
      </w:r>
    </w:p>
    <w:p w14:paraId="471E230B" w14:textId="77777777" w:rsidR="00FC6543" w:rsidRDefault="00FC6543" w:rsidP="0060409A"/>
    <w:p w14:paraId="6A333615" w14:textId="507075FD" w:rsidR="00FC6543" w:rsidRDefault="00FC6543" w:rsidP="0060409A">
      <w:r w:rsidRPr="00932020">
        <w:rPr>
          <w:sz w:val="28"/>
        </w:rPr>
        <w:t>search with the man pages which command to use</w:t>
      </w:r>
    </w:p>
    <w:p w14:paraId="49AEC2B5" w14:textId="20730CBC" w:rsidR="00FC6543" w:rsidRDefault="00FC6543" w:rsidP="0060409A">
      <w:r>
        <w:t>man –k SEARCH_TERM</w:t>
      </w:r>
    </w:p>
    <w:p w14:paraId="5DBFC19A" w14:textId="3F0207C2" w:rsidR="00FC6543" w:rsidRDefault="00FC6543" w:rsidP="0060409A">
      <w:r>
        <w:t>if need help - -help or –h</w:t>
      </w:r>
    </w:p>
    <w:p w14:paraId="34D7AF75" w14:textId="77777777" w:rsidR="00FC6543" w:rsidRDefault="00FC6543" w:rsidP="0060409A"/>
    <w:p w14:paraId="21D91183" w14:textId="49CBB0CA" w:rsidR="00932020" w:rsidRPr="00932020" w:rsidRDefault="00932020" w:rsidP="0060409A">
      <w:pPr>
        <w:rPr>
          <w:sz w:val="28"/>
        </w:rPr>
      </w:pPr>
      <w:r w:rsidRPr="00932020">
        <w:rPr>
          <w:sz w:val="28"/>
        </w:rPr>
        <w:t>Listing files by type</w:t>
      </w:r>
    </w:p>
    <w:p w14:paraId="15976586" w14:textId="77777777" w:rsidR="00932020" w:rsidRDefault="00932020" w:rsidP="00932020">
      <w:pPr>
        <w:pStyle w:val="ListParagraph"/>
        <w:numPr>
          <w:ilvl w:val="0"/>
          <w:numId w:val="3"/>
        </w:numPr>
      </w:pPr>
      <w:r>
        <w:t>(ls –F) to reveal file type.</w:t>
      </w:r>
    </w:p>
    <w:p w14:paraId="6AC4068D" w14:textId="77777777" w:rsidR="00932020" w:rsidRDefault="00932020" w:rsidP="00932020">
      <w:pPr>
        <w:pStyle w:val="ListParagraph"/>
        <w:numPr>
          <w:ilvl w:val="1"/>
          <w:numId w:val="3"/>
        </w:numPr>
      </w:pPr>
      <w:r>
        <w:t>/ Directory</w:t>
      </w:r>
    </w:p>
    <w:p w14:paraId="0B0DF950" w14:textId="77777777" w:rsidR="00932020" w:rsidRDefault="00932020" w:rsidP="00932020">
      <w:pPr>
        <w:pStyle w:val="ListParagraph"/>
        <w:numPr>
          <w:ilvl w:val="1"/>
          <w:numId w:val="3"/>
        </w:numPr>
      </w:pPr>
      <w:r>
        <w:t>@ Link</w:t>
      </w:r>
    </w:p>
    <w:p w14:paraId="7E12AFAA" w14:textId="092CDFDB" w:rsidR="00932020" w:rsidRDefault="00932020" w:rsidP="00932020">
      <w:pPr>
        <w:pStyle w:val="ListParagraph"/>
        <w:numPr>
          <w:ilvl w:val="1"/>
          <w:numId w:val="3"/>
        </w:numPr>
      </w:pPr>
      <w:r>
        <w:t>* Executable</w:t>
      </w:r>
    </w:p>
    <w:p w14:paraId="0AC02A8B" w14:textId="7A6B3B14" w:rsidR="00932020" w:rsidRDefault="00932020" w:rsidP="00932020">
      <w:pPr>
        <w:pStyle w:val="ListParagraph"/>
        <w:numPr>
          <w:ilvl w:val="0"/>
          <w:numId w:val="3"/>
        </w:numPr>
      </w:pPr>
      <w:r>
        <w:t>(ls –t or ls -</w:t>
      </w:r>
      <w:proofErr w:type="spellStart"/>
      <w:r>
        <w:t>lt</w:t>
      </w:r>
      <w:proofErr w:type="spellEnd"/>
      <w:r>
        <w:t>) list by time --- ‘l’ for long list</w:t>
      </w:r>
    </w:p>
    <w:p w14:paraId="37AA30DE" w14:textId="532D5AAE" w:rsidR="00932020" w:rsidRDefault="00932020" w:rsidP="00932020">
      <w:pPr>
        <w:pStyle w:val="ListParagraph"/>
        <w:numPr>
          <w:ilvl w:val="0"/>
          <w:numId w:val="3"/>
        </w:numPr>
      </w:pPr>
      <w:r>
        <w:t>(ls –r or ls -</w:t>
      </w:r>
      <w:proofErr w:type="spellStart"/>
      <w:r>
        <w:t>lr</w:t>
      </w:r>
      <w:proofErr w:type="spellEnd"/>
      <w:r>
        <w:t>) reverse order</w:t>
      </w:r>
    </w:p>
    <w:p w14:paraId="1DBC84D5" w14:textId="4CC8E065" w:rsidR="00932020" w:rsidRDefault="00932020" w:rsidP="00932020">
      <w:pPr>
        <w:pStyle w:val="ListParagraph"/>
        <w:numPr>
          <w:ilvl w:val="0"/>
          <w:numId w:val="3"/>
        </w:numPr>
      </w:pPr>
      <w:r>
        <w:t>(ls –</w:t>
      </w:r>
      <w:proofErr w:type="spellStart"/>
      <w:r>
        <w:t>latr</w:t>
      </w:r>
      <w:proofErr w:type="spellEnd"/>
      <w:r>
        <w:t>) long listing including all files reverse sorted by time</w:t>
      </w:r>
    </w:p>
    <w:p w14:paraId="5BD67164" w14:textId="77777777" w:rsidR="00932020" w:rsidRDefault="00932020" w:rsidP="00932020">
      <w:pPr>
        <w:pStyle w:val="ListParagraph"/>
        <w:numPr>
          <w:ilvl w:val="0"/>
          <w:numId w:val="3"/>
        </w:numPr>
      </w:pPr>
    </w:p>
    <w:p w14:paraId="1F8198B2" w14:textId="1D0D28D4" w:rsidR="00932020" w:rsidRDefault="00932020" w:rsidP="00932020">
      <w:r>
        <w:t xml:space="preserve"> LIST FILE RECURSIVELY</w:t>
      </w:r>
    </w:p>
    <w:p w14:paraId="7EC66B3E" w14:textId="4352403F" w:rsidR="00932020" w:rsidRDefault="00932020" w:rsidP="00932020">
      <w:pPr>
        <w:pStyle w:val="ListParagraph"/>
        <w:numPr>
          <w:ilvl w:val="0"/>
          <w:numId w:val="3"/>
        </w:numPr>
      </w:pPr>
      <w:r>
        <w:t>(ls –R) list files recursively</w:t>
      </w:r>
    </w:p>
    <w:p w14:paraId="2D1C6D9B" w14:textId="22AB54F4" w:rsidR="00932020" w:rsidRDefault="00932020" w:rsidP="00932020">
      <w:pPr>
        <w:pStyle w:val="ListParagraph"/>
        <w:numPr>
          <w:ilvl w:val="0"/>
          <w:numId w:val="3"/>
        </w:numPr>
      </w:pPr>
      <w:r>
        <w:t>(tree – d) list directories only</w:t>
      </w:r>
    </w:p>
    <w:p w14:paraId="14A1EA6F" w14:textId="459EDB58" w:rsidR="00932020" w:rsidRDefault="00932020" w:rsidP="00932020">
      <w:pPr>
        <w:pStyle w:val="ListParagraph"/>
        <w:numPr>
          <w:ilvl w:val="0"/>
          <w:numId w:val="3"/>
        </w:numPr>
      </w:pPr>
      <w:r>
        <w:t>(tree –c) colorize output</w:t>
      </w:r>
    </w:p>
    <w:p w14:paraId="7ACA8009" w14:textId="7C84F953" w:rsidR="00932020" w:rsidRDefault="00932020" w:rsidP="00932020">
      <w:pPr>
        <w:pStyle w:val="ListParagraph"/>
        <w:numPr>
          <w:ilvl w:val="0"/>
          <w:numId w:val="3"/>
        </w:numPr>
      </w:pPr>
      <w:r>
        <w:t>(ls –d) list directory name, not contents.</w:t>
      </w:r>
    </w:p>
    <w:p w14:paraId="70E78277" w14:textId="6F0C5181" w:rsidR="00932020" w:rsidRDefault="00932020" w:rsidP="00932020">
      <w:pPr>
        <w:pStyle w:val="ListParagraph"/>
        <w:numPr>
          <w:ilvl w:val="0"/>
          <w:numId w:val="3"/>
        </w:numPr>
      </w:pPr>
      <w:r>
        <w:t>(ls - -color) colorize the output</w:t>
      </w:r>
    </w:p>
    <w:p w14:paraId="2593C4AA" w14:textId="77777777" w:rsidR="009B0F85" w:rsidRDefault="009B0F85" w:rsidP="009B0F85"/>
    <w:p w14:paraId="5B0B3F02" w14:textId="4FFF3D1A" w:rsidR="009B0F85" w:rsidRDefault="009B0F85" w:rsidP="009B0F85">
      <w:r>
        <w:t>WORKING WITH SPACES IN THE NAMES OF THE FILE</w:t>
      </w:r>
    </w:p>
    <w:p w14:paraId="597D1B53" w14:textId="1C97EC42" w:rsidR="009B0F85" w:rsidRDefault="009B0F85" w:rsidP="009B0F85">
      <w:pPr>
        <w:pStyle w:val="ListParagraph"/>
        <w:numPr>
          <w:ilvl w:val="0"/>
          <w:numId w:val="3"/>
        </w:numPr>
      </w:pPr>
      <w:r>
        <w:t xml:space="preserve">Encapsulate the entire file name in </w:t>
      </w:r>
      <w:proofErr w:type="gramStart"/>
      <w:r>
        <w:t>a quotes</w:t>
      </w:r>
      <w:proofErr w:type="gramEnd"/>
      <w:r>
        <w:t>, (</w:t>
      </w:r>
      <w:proofErr w:type="spellStart"/>
      <w:r>
        <w:t>eg</w:t>
      </w:r>
      <w:proofErr w:type="spellEnd"/>
      <w:r>
        <w:t>. Ram file – “</w:t>
      </w:r>
      <w:proofErr w:type="spellStart"/>
      <w:r>
        <w:t>Ramfile</w:t>
      </w:r>
      <w:proofErr w:type="spellEnd"/>
      <w:r>
        <w:t>”)</w:t>
      </w:r>
    </w:p>
    <w:p w14:paraId="256E8959" w14:textId="77777777" w:rsidR="009B0F85" w:rsidRDefault="009B0F85" w:rsidP="009B0F85"/>
    <w:p w14:paraId="4D7ECD09" w14:textId="751ED8E5" w:rsidR="00D55313" w:rsidRDefault="00D55313" w:rsidP="009B0F85">
      <w:r>
        <w:t>Vi Editor</w:t>
      </w:r>
    </w:p>
    <w:p w14:paraId="60714988" w14:textId="5F569817" w:rsidR="00D55313" w:rsidRDefault="00A90371" w:rsidP="00FA2023">
      <w:pPr>
        <w:pStyle w:val="ListParagraph"/>
      </w:pPr>
      <w:r>
        <w:t>v</w:t>
      </w:r>
      <w:r w:rsidR="00FA2023">
        <w:t>i [file] Edit file</w:t>
      </w:r>
    </w:p>
    <w:p w14:paraId="49F5E7AF" w14:textId="0C4F45E9" w:rsidR="00FA2023" w:rsidRDefault="00A90371" w:rsidP="00FA2023">
      <w:pPr>
        <w:ind w:firstLine="720"/>
      </w:pPr>
      <w:r>
        <w:t>v</w:t>
      </w:r>
      <w:r w:rsidR="00FA2023">
        <w:t xml:space="preserve">i [file] same as vi, but more future – default in most </w:t>
      </w:r>
      <w:proofErr w:type="spellStart"/>
      <w:r w:rsidR="00FA2023">
        <w:t>linux</w:t>
      </w:r>
      <w:proofErr w:type="spellEnd"/>
    </w:p>
    <w:p w14:paraId="342D32DB" w14:textId="3650DD55" w:rsidR="00FA2023" w:rsidRDefault="00A90371" w:rsidP="00FA2023">
      <w:pPr>
        <w:ind w:firstLine="720"/>
      </w:pPr>
      <w:r>
        <w:t>v</w:t>
      </w:r>
      <w:r w:rsidR="00FA2023">
        <w:t>iew [file] use to only view but not modified</w:t>
      </w:r>
    </w:p>
    <w:p w14:paraId="0E5C288C" w14:textId="77777777" w:rsidR="004C75B7" w:rsidRDefault="004C75B7" w:rsidP="00FA2023">
      <w:pPr>
        <w:ind w:firstLine="720"/>
      </w:pPr>
    </w:p>
    <w:p w14:paraId="0C965ED2" w14:textId="205E1335" w:rsidR="004C75B7" w:rsidRDefault="004C75B7" w:rsidP="00FA2023">
      <w:pPr>
        <w:ind w:firstLine="720"/>
      </w:pPr>
      <w:r>
        <w:t>NAVIGATION</w:t>
      </w:r>
    </w:p>
    <w:p w14:paraId="394D90BA" w14:textId="747BD779" w:rsidR="00FA2023" w:rsidRDefault="00C13786" w:rsidP="00FA2023">
      <w:pPr>
        <w:ind w:firstLine="720"/>
      </w:pPr>
      <w:r>
        <w:t>h</w:t>
      </w:r>
      <w:r w:rsidR="004C75B7">
        <w:t xml:space="preserve"> left</w:t>
      </w:r>
    </w:p>
    <w:p w14:paraId="413EA79D" w14:textId="5DE9DC4C" w:rsidR="004C75B7" w:rsidRDefault="004C75B7" w:rsidP="00FA2023">
      <w:pPr>
        <w:ind w:firstLine="720"/>
      </w:pPr>
      <w:r>
        <w:t>j up</w:t>
      </w:r>
    </w:p>
    <w:p w14:paraId="4E062C9A" w14:textId="148B0C60" w:rsidR="004C75B7" w:rsidRDefault="004C75B7" w:rsidP="00FA2023">
      <w:pPr>
        <w:ind w:firstLine="720"/>
      </w:pPr>
      <w:r>
        <w:t>k down</w:t>
      </w:r>
    </w:p>
    <w:p w14:paraId="6FB52CF8" w14:textId="35E77C3F" w:rsidR="004C75B7" w:rsidRDefault="004C75B7" w:rsidP="00FA2023">
      <w:pPr>
        <w:ind w:firstLine="720"/>
      </w:pPr>
      <w:r>
        <w:t>l right</w:t>
      </w:r>
    </w:p>
    <w:p w14:paraId="3566701B" w14:textId="12117AFD" w:rsidR="004C75B7" w:rsidRDefault="004C75B7" w:rsidP="00FA2023">
      <w:pPr>
        <w:ind w:firstLine="720"/>
      </w:pPr>
      <w:r>
        <w:t>w right one word</w:t>
      </w:r>
    </w:p>
    <w:p w14:paraId="5413AE45" w14:textId="1F467BBB" w:rsidR="004C75B7" w:rsidRDefault="004C75B7" w:rsidP="00FA2023">
      <w:pPr>
        <w:ind w:firstLine="720"/>
      </w:pPr>
      <w:r>
        <w:t>b left one word</w:t>
      </w:r>
    </w:p>
    <w:p w14:paraId="43A8014B" w14:textId="625220FE" w:rsidR="004C75B7" w:rsidRDefault="004C75B7" w:rsidP="00FA2023">
      <w:pPr>
        <w:ind w:firstLine="720"/>
      </w:pPr>
      <w:r>
        <w:t>^ Go to the beginning of the line</w:t>
      </w:r>
    </w:p>
    <w:p w14:paraId="6E057478" w14:textId="43669E2B" w:rsidR="004C75B7" w:rsidRDefault="004C75B7" w:rsidP="00FA2023">
      <w:pPr>
        <w:ind w:firstLine="720"/>
      </w:pPr>
      <w:r>
        <w:t>$ go to the end of the line</w:t>
      </w:r>
    </w:p>
    <w:p w14:paraId="03C8A4CA" w14:textId="5D051E5A" w:rsidR="004C75B7" w:rsidRDefault="004C75B7" w:rsidP="00FA2023">
      <w:pPr>
        <w:ind w:firstLine="720"/>
      </w:pPr>
      <w:r>
        <w:t xml:space="preserve"> </w:t>
      </w:r>
    </w:p>
    <w:p w14:paraId="52CEA7B8" w14:textId="286A3ABD" w:rsidR="004C75B7" w:rsidRDefault="004C75B7" w:rsidP="00FA2023">
      <w:pPr>
        <w:ind w:firstLine="720"/>
      </w:pPr>
      <w:r>
        <w:t>INSERT MODE</w:t>
      </w:r>
    </w:p>
    <w:p w14:paraId="5747E39D" w14:textId="05CCBF13" w:rsidR="00A90371" w:rsidRDefault="004C75B7" w:rsidP="00FA2023">
      <w:pPr>
        <w:ind w:firstLine="720"/>
      </w:pPr>
      <w:proofErr w:type="spellStart"/>
      <w:r>
        <w:t>i</w:t>
      </w:r>
      <w:proofErr w:type="spellEnd"/>
      <w:r>
        <w:t xml:space="preserve"> – insert at the cursor position</w:t>
      </w:r>
    </w:p>
    <w:p w14:paraId="6B21ABE7" w14:textId="737F8E3D" w:rsidR="004C75B7" w:rsidRDefault="004C75B7" w:rsidP="00FA2023">
      <w:pPr>
        <w:ind w:firstLine="720"/>
      </w:pPr>
      <w:r>
        <w:t>I insert at the beginning of the line</w:t>
      </w:r>
    </w:p>
    <w:p w14:paraId="1ACADCA6" w14:textId="07945DE2" w:rsidR="004C75B7" w:rsidRDefault="004C75B7" w:rsidP="00FA2023">
      <w:pPr>
        <w:ind w:firstLine="720"/>
      </w:pPr>
      <w:proofErr w:type="spellStart"/>
      <w:proofErr w:type="gramStart"/>
      <w:r>
        <w:t>a</w:t>
      </w:r>
      <w:proofErr w:type="spellEnd"/>
      <w:proofErr w:type="gramEnd"/>
      <w:r>
        <w:t xml:space="preserve"> Append after the cursor position</w:t>
      </w:r>
    </w:p>
    <w:p w14:paraId="7F80B45D" w14:textId="61E25196" w:rsidR="004C75B7" w:rsidRDefault="004C75B7" w:rsidP="00FA2023">
      <w:pPr>
        <w:ind w:firstLine="720"/>
      </w:pPr>
      <w:proofErr w:type="gramStart"/>
      <w:r>
        <w:t>A</w:t>
      </w:r>
      <w:proofErr w:type="gramEnd"/>
      <w:r>
        <w:t xml:space="preserve"> Append at the end of the line</w:t>
      </w:r>
    </w:p>
    <w:p w14:paraId="4260C0F5" w14:textId="77777777" w:rsidR="004C75B7" w:rsidRDefault="004C75B7" w:rsidP="00FA2023">
      <w:pPr>
        <w:ind w:firstLine="720"/>
      </w:pPr>
    </w:p>
    <w:p w14:paraId="14D74C33" w14:textId="6B17233F" w:rsidR="004C75B7" w:rsidRDefault="004C75B7" w:rsidP="00FA2023">
      <w:pPr>
        <w:ind w:firstLine="720"/>
      </w:pPr>
      <w:r>
        <w:t>LINE MODE</w:t>
      </w:r>
      <w:r>
        <w:br/>
      </w:r>
      <w:proofErr w:type="gramStart"/>
      <w:r>
        <w:tab/>
        <w:t>:w</w:t>
      </w:r>
      <w:proofErr w:type="gramEnd"/>
      <w:r>
        <w:t xml:space="preserve"> writes(saves) the file</w:t>
      </w:r>
    </w:p>
    <w:p w14:paraId="7DACD93E" w14:textId="5207360E" w:rsidR="004C75B7" w:rsidRDefault="004C75B7" w:rsidP="00FA2023">
      <w:pPr>
        <w:ind w:firstLine="720"/>
      </w:pPr>
      <w:proofErr w:type="gramStart"/>
      <w:r>
        <w:t>:w</w:t>
      </w:r>
      <w:proofErr w:type="gramEnd"/>
      <w:r>
        <w:t xml:space="preserve"> ! forces the file to be saved</w:t>
      </w:r>
    </w:p>
    <w:p w14:paraId="71B00E50" w14:textId="4CA2800F" w:rsidR="004C75B7" w:rsidRDefault="004C75B7" w:rsidP="00FA2023">
      <w:pPr>
        <w:ind w:firstLine="720"/>
      </w:pPr>
      <w:proofErr w:type="gramStart"/>
      <w:r>
        <w:t>:q</w:t>
      </w:r>
      <w:proofErr w:type="gramEnd"/>
      <w:r>
        <w:t xml:space="preserve"> Quit</w:t>
      </w:r>
    </w:p>
    <w:p w14:paraId="544A977D" w14:textId="2AAD35CF" w:rsidR="004C75B7" w:rsidRDefault="004C75B7" w:rsidP="00FA2023">
      <w:pPr>
        <w:ind w:firstLine="720"/>
      </w:pPr>
      <w:proofErr w:type="gramStart"/>
      <w:r>
        <w:t>:q</w:t>
      </w:r>
      <w:proofErr w:type="gramEnd"/>
      <w:r>
        <w:t xml:space="preserve"> ! Quit without saving changes</w:t>
      </w:r>
    </w:p>
    <w:p w14:paraId="79B187A1" w14:textId="66441ED3" w:rsidR="004C75B7" w:rsidRDefault="004C75B7" w:rsidP="00FA2023">
      <w:pPr>
        <w:ind w:firstLine="72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! write and quit</w:t>
      </w:r>
    </w:p>
    <w:p w14:paraId="51F605AA" w14:textId="5E5F7D36" w:rsidR="004C75B7" w:rsidRDefault="004C75B7" w:rsidP="00FA2023">
      <w:pPr>
        <w:ind w:firstLine="720"/>
      </w:pPr>
      <w:r>
        <w:t xml:space="preserve">:x Same </w:t>
      </w:r>
      <w:proofErr w:type="gramStart"/>
      <w:r>
        <w:t>as :</w:t>
      </w:r>
      <w:proofErr w:type="spellStart"/>
      <w:r>
        <w:t>wq</w:t>
      </w:r>
      <w:proofErr w:type="spellEnd"/>
      <w:proofErr w:type="gramEnd"/>
    </w:p>
    <w:p w14:paraId="1053646D" w14:textId="41EEF732" w:rsidR="004C75B7" w:rsidRDefault="004C75B7" w:rsidP="00FA2023">
      <w:pPr>
        <w:ind w:firstLine="720"/>
      </w:pPr>
      <w:proofErr w:type="gramStart"/>
      <w:r>
        <w:t>:n</w:t>
      </w:r>
      <w:proofErr w:type="gramEnd"/>
      <w:r>
        <w:t xml:space="preserve"> Position the cursor at line n</w:t>
      </w:r>
    </w:p>
    <w:p w14:paraId="6A405AF9" w14:textId="70761F4B" w:rsidR="004C75B7" w:rsidRDefault="004C75B7" w:rsidP="00FA2023">
      <w:pPr>
        <w:ind w:firstLine="720"/>
      </w:pPr>
      <w:proofErr w:type="gramStart"/>
      <w:r>
        <w:t>:$</w:t>
      </w:r>
      <w:proofErr w:type="gramEnd"/>
      <w:r>
        <w:t xml:space="preserve"> position the cursor on the last line</w:t>
      </w:r>
    </w:p>
    <w:p w14:paraId="078E12DB" w14:textId="2A06C24A" w:rsidR="004C75B7" w:rsidRDefault="004C75B7" w:rsidP="00FA2023">
      <w:pPr>
        <w:ind w:firstLine="720"/>
      </w:pPr>
      <w:proofErr w:type="gramStart"/>
      <w:r>
        <w:t>:set</w:t>
      </w:r>
      <w:proofErr w:type="gramEnd"/>
      <w:r>
        <w:t xml:space="preserve"> nu Turn on line numbering</w:t>
      </w:r>
    </w:p>
    <w:p w14:paraId="7E9B61E0" w14:textId="3B030CE1" w:rsidR="004C75B7" w:rsidRDefault="004C75B7" w:rsidP="00FA2023">
      <w:pPr>
        <w:ind w:firstLine="720"/>
      </w:pPr>
      <w:proofErr w:type="gramStart"/>
      <w:r>
        <w:t>:set</w:t>
      </w:r>
      <w:proofErr w:type="gramEnd"/>
      <w:r>
        <w:t xml:space="preserve"> </w:t>
      </w:r>
      <w:proofErr w:type="spellStart"/>
      <w:r>
        <w:t>nonu</w:t>
      </w:r>
      <w:proofErr w:type="spellEnd"/>
      <w:r>
        <w:t xml:space="preserve"> Turn off line numbering</w:t>
      </w:r>
    </w:p>
    <w:p w14:paraId="60586AB8" w14:textId="6DC2D936" w:rsidR="004C75B7" w:rsidRDefault="004C75B7" w:rsidP="00FA2023">
      <w:pPr>
        <w:ind w:firstLine="720"/>
      </w:pPr>
      <w:proofErr w:type="gramStart"/>
      <w:r>
        <w:t>:help</w:t>
      </w:r>
      <w:proofErr w:type="gramEnd"/>
      <w:r>
        <w:t xml:space="preserve"> [subcommand] Get help</w:t>
      </w:r>
    </w:p>
    <w:p w14:paraId="7F11ED20" w14:textId="77777777" w:rsidR="004C75B7" w:rsidRDefault="004C75B7" w:rsidP="00FA2023">
      <w:pPr>
        <w:ind w:firstLine="720"/>
      </w:pPr>
    </w:p>
    <w:p w14:paraId="244F595D" w14:textId="684259A1" w:rsidR="004B75E5" w:rsidRDefault="004B75E5" w:rsidP="00FA2023">
      <w:pPr>
        <w:ind w:firstLine="720"/>
      </w:pPr>
      <w:r>
        <w:t>mode   key</w:t>
      </w:r>
    </w:p>
    <w:p w14:paraId="1324078D" w14:textId="33DE5646" w:rsidR="004B75E5" w:rsidRDefault="004B75E5" w:rsidP="00FA2023">
      <w:pPr>
        <w:ind w:firstLine="720"/>
      </w:pPr>
      <w:proofErr w:type="gramStart"/>
      <w:r>
        <w:t>command  Esc</w:t>
      </w:r>
      <w:proofErr w:type="gramEnd"/>
    </w:p>
    <w:p w14:paraId="5475522C" w14:textId="754CA382" w:rsidR="004B75E5" w:rsidRDefault="004B75E5" w:rsidP="00FA2023">
      <w:pPr>
        <w:ind w:firstLine="720"/>
      </w:pPr>
      <w:r>
        <w:t xml:space="preserve">Insert </w:t>
      </w:r>
      <w:proofErr w:type="spellStart"/>
      <w:r>
        <w:t>i</w:t>
      </w:r>
      <w:proofErr w:type="spellEnd"/>
      <w:r>
        <w:t xml:space="preserve"> | a </w:t>
      </w:r>
      <w:proofErr w:type="spellStart"/>
      <w:r>
        <w:t>A</w:t>
      </w:r>
      <w:proofErr w:type="spellEnd"/>
    </w:p>
    <w:p w14:paraId="323D50AC" w14:textId="1829A7F1" w:rsidR="004B75E5" w:rsidRDefault="004B75E5" w:rsidP="00FA2023">
      <w:pPr>
        <w:ind w:firstLine="720"/>
      </w:pPr>
      <w:r>
        <w:t xml:space="preserve">line   </w:t>
      </w:r>
      <w:proofErr w:type="gramStart"/>
      <w:r>
        <w:t xml:space="preserve">  :</w:t>
      </w:r>
      <w:proofErr w:type="gramEnd"/>
    </w:p>
    <w:p w14:paraId="111C89D1" w14:textId="77777777" w:rsidR="004B75E5" w:rsidRDefault="004B75E5" w:rsidP="00FA2023">
      <w:pPr>
        <w:ind w:firstLine="720"/>
      </w:pPr>
    </w:p>
    <w:p w14:paraId="0EDFD26C" w14:textId="593FC50B" w:rsidR="004B75E5" w:rsidRDefault="004B75E5" w:rsidP="00FA2023">
      <w:pPr>
        <w:ind w:firstLine="720"/>
      </w:pPr>
      <w:r>
        <w:t>REPEATING COMMAND</w:t>
      </w:r>
    </w:p>
    <w:p w14:paraId="3B983541" w14:textId="3D120245" w:rsidR="004B75E5" w:rsidRDefault="004B75E5" w:rsidP="00FA2023">
      <w:pPr>
        <w:ind w:firstLine="720"/>
      </w:pPr>
      <w:r>
        <w:t>5k Move up a line 5 times</w:t>
      </w:r>
    </w:p>
    <w:p w14:paraId="7E772D4E" w14:textId="2B906DF6" w:rsidR="004B75E5" w:rsidRDefault="005B27D1" w:rsidP="00FA2023">
      <w:pPr>
        <w:ind w:firstLine="720"/>
      </w:pPr>
      <w:r>
        <w:t>80i&lt;text&gt;&lt;Esc&gt; insert &lt;test&gt; 80 times</w:t>
      </w:r>
    </w:p>
    <w:p w14:paraId="26EB4A5C" w14:textId="080AAD78" w:rsidR="005B27D1" w:rsidRDefault="005B27D1" w:rsidP="00FA2023">
      <w:pPr>
        <w:ind w:firstLine="720"/>
      </w:pPr>
      <w:r>
        <w:t>80i_&lt;Esc&gt; insert 80 “_” characters</w:t>
      </w:r>
    </w:p>
    <w:p w14:paraId="1CAD9CC1" w14:textId="77777777" w:rsidR="005B27D1" w:rsidRDefault="005B27D1" w:rsidP="00FA2023">
      <w:pPr>
        <w:ind w:firstLine="720"/>
      </w:pPr>
    </w:p>
    <w:p w14:paraId="4B634884" w14:textId="04FB6BEB" w:rsidR="005B27D1" w:rsidRDefault="005B27D1" w:rsidP="00FA2023">
      <w:pPr>
        <w:ind w:firstLine="720"/>
      </w:pPr>
      <w:r>
        <w:t>Deleting Text</w:t>
      </w:r>
    </w:p>
    <w:p w14:paraId="3AE1D6D5" w14:textId="766C47D8" w:rsidR="005B27D1" w:rsidRDefault="005B27D1" w:rsidP="00FA2023">
      <w:pPr>
        <w:ind w:firstLine="720"/>
      </w:pPr>
      <w:r>
        <w:t>x Delete a character</w:t>
      </w:r>
    </w:p>
    <w:p w14:paraId="3C67D53D" w14:textId="191053BD" w:rsidR="005B27D1" w:rsidRDefault="005B27D1" w:rsidP="00FA2023">
      <w:pPr>
        <w:ind w:firstLine="720"/>
      </w:pPr>
      <w:proofErr w:type="spellStart"/>
      <w:r>
        <w:t>dw</w:t>
      </w:r>
      <w:proofErr w:type="spellEnd"/>
      <w:r>
        <w:t xml:space="preserve"> Delete a word</w:t>
      </w:r>
    </w:p>
    <w:p w14:paraId="330D1CA2" w14:textId="37295292" w:rsidR="005B27D1" w:rsidRDefault="005B27D1" w:rsidP="00FA2023">
      <w:pPr>
        <w:ind w:firstLine="720"/>
      </w:pPr>
      <w:proofErr w:type="spellStart"/>
      <w:r>
        <w:t>dd</w:t>
      </w:r>
      <w:proofErr w:type="spellEnd"/>
      <w:r>
        <w:t xml:space="preserve"> Delete a line</w:t>
      </w:r>
    </w:p>
    <w:p w14:paraId="226927D1" w14:textId="1B2D36E4" w:rsidR="005B27D1" w:rsidRDefault="005B27D1" w:rsidP="00FA2023">
      <w:pPr>
        <w:ind w:firstLine="720"/>
      </w:pPr>
      <w:r>
        <w:t>D Delete from the current Position</w:t>
      </w:r>
    </w:p>
    <w:p w14:paraId="4751761E" w14:textId="77777777" w:rsidR="005B27D1" w:rsidRDefault="005B27D1" w:rsidP="00FA2023">
      <w:pPr>
        <w:ind w:firstLine="720"/>
      </w:pPr>
    </w:p>
    <w:p w14:paraId="309F8213" w14:textId="313295B3" w:rsidR="005B27D1" w:rsidRDefault="005B27D1" w:rsidP="00FA2023">
      <w:pPr>
        <w:ind w:firstLine="720"/>
      </w:pPr>
      <w:r>
        <w:t>Changing Text</w:t>
      </w:r>
    </w:p>
    <w:p w14:paraId="724DE40C" w14:textId="7CB2B387" w:rsidR="005B27D1" w:rsidRDefault="005B27D1" w:rsidP="00FA2023">
      <w:pPr>
        <w:ind w:firstLine="720"/>
      </w:pPr>
      <w:r>
        <w:t>r Replace the current character</w:t>
      </w:r>
    </w:p>
    <w:p w14:paraId="7CA5B8E2" w14:textId="48C7B7FA" w:rsidR="005B27D1" w:rsidRDefault="005B27D1" w:rsidP="00FA2023">
      <w:pPr>
        <w:ind w:firstLine="720"/>
      </w:pPr>
      <w:proofErr w:type="spellStart"/>
      <w:r>
        <w:t>cw</w:t>
      </w:r>
      <w:proofErr w:type="spellEnd"/>
      <w:r>
        <w:t xml:space="preserve"> Change the current word</w:t>
      </w:r>
    </w:p>
    <w:p w14:paraId="6E9E44F1" w14:textId="15F74FE5" w:rsidR="005B27D1" w:rsidRDefault="005B27D1" w:rsidP="00FA2023">
      <w:pPr>
        <w:ind w:firstLine="720"/>
      </w:pPr>
      <w:r>
        <w:t>cc change the current line</w:t>
      </w:r>
    </w:p>
    <w:p w14:paraId="30E9D759" w14:textId="3CA61D88" w:rsidR="005B27D1" w:rsidRDefault="005B27D1" w:rsidP="00FA2023">
      <w:pPr>
        <w:ind w:firstLine="720"/>
      </w:pPr>
      <w:r>
        <w:t>c$ change the text from the current position</w:t>
      </w:r>
    </w:p>
    <w:p w14:paraId="4BC0C082" w14:textId="4B8C61DE" w:rsidR="005B27D1" w:rsidRDefault="005B27D1" w:rsidP="00FA2023">
      <w:pPr>
        <w:ind w:firstLine="720"/>
      </w:pPr>
      <w:r>
        <w:t>C same as c$</w:t>
      </w:r>
    </w:p>
    <w:p w14:paraId="4BC7D03C" w14:textId="777B7B1C" w:rsidR="005B27D1" w:rsidRDefault="005B27D1" w:rsidP="00FA2023">
      <w:pPr>
        <w:ind w:firstLine="720"/>
      </w:pPr>
      <w:r>
        <w:t>~ Reverse the case of the character</w:t>
      </w:r>
    </w:p>
    <w:p w14:paraId="5B26B85C" w14:textId="77777777" w:rsidR="005B27D1" w:rsidRDefault="005B27D1" w:rsidP="00FA2023">
      <w:pPr>
        <w:ind w:firstLine="720"/>
      </w:pPr>
    </w:p>
    <w:p w14:paraId="572ECB45" w14:textId="59835B81" w:rsidR="005B27D1" w:rsidRDefault="005B27D1" w:rsidP="00FA2023">
      <w:pPr>
        <w:ind w:firstLine="720"/>
      </w:pPr>
      <w:r>
        <w:t>Copying and pasting</w:t>
      </w:r>
    </w:p>
    <w:p w14:paraId="3938F7B3" w14:textId="62EFC038" w:rsidR="005B27D1" w:rsidRDefault="005B27D1" w:rsidP="00FA2023">
      <w:pPr>
        <w:ind w:firstLine="720"/>
      </w:pPr>
      <w:proofErr w:type="spellStart"/>
      <w:r>
        <w:t>yy</w:t>
      </w:r>
      <w:proofErr w:type="spellEnd"/>
      <w:r>
        <w:t xml:space="preserve"> Yank(copy) the current line</w:t>
      </w:r>
    </w:p>
    <w:p w14:paraId="1F5A36A9" w14:textId="087B9D0F" w:rsidR="005B27D1" w:rsidRDefault="005B27D1" w:rsidP="00FA2023">
      <w:pPr>
        <w:ind w:firstLine="720"/>
      </w:pPr>
      <w:r>
        <w:t>y &lt;position&gt; Yank the &lt;position&gt;</w:t>
      </w:r>
    </w:p>
    <w:p w14:paraId="22AE017B" w14:textId="3802B371" w:rsidR="005B27D1" w:rsidRDefault="005B27D1" w:rsidP="00FA2023">
      <w:pPr>
        <w:ind w:firstLine="720"/>
      </w:pPr>
      <w:r>
        <w:t>p Paste the most recent deleted or yanked text</w:t>
      </w:r>
    </w:p>
    <w:p w14:paraId="094505F8" w14:textId="63A04A66" w:rsidR="005B27D1" w:rsidRDefault="005B27D1" w:rsidP="00FA2023">
      <w:pPr>
        <w:ind w:firstLine="720"/>
      </w:pPr>
      <w:r>
        <w:t xml:space="preserve"> </w:t>
      </w:r>
    </w:p>
    <w:p w14:paraId="5AAAC04E" w14:textId="68D840E0" w:rsidR="005B27D1" w:rsidRDefault="005B27D1" w:rsidP="00FA2023">
      <w:pPr>
        <w:ind w:firstLine="720"/>
      </w:pPr>
      <w:r>
        <w:t>Undo/Redo</w:t>
      </w:r>
    </w:p>
    <w:p w14:paraId="175311A2" w14:textId="1C0B7E8C" w:rsidR="005B27D1" w:rsidRDefault="005B27D1" w:rsidP="00FA2023">
      <w:pPr>
        <w:ind w:firstLine="720"/>
      </w:pPr>
      <w:r>
        <w:t>u Undo</w:t>
      </w:r>
    </w:p>
    <w:p w14:paraId="4B3DC716" w14:textId="795E171A" w:rsidR="005B27D1" w:rsidRDefault="005B27D1" w:rsidP="00FA2023">
      <w:pPr>
        <w:ind w:firstLine="720"/>
      </w:pPr>
      <w:r>
        <w:t>ctrl-R Redo</w:t>
      </w:r>
    </w:p>
    <w:p w14:paraId="00027563" w14:textId="77777777" w:rsidR="005B27D1" w:rsidRDefault="005B27D1" w:rsidP="00FA2023">
      <w:pPr>
        <w:ind w:firstLine="720"/>
      </w:pPr>
    </w:p>
    <w:p w14:paraId="5A2B21FB" w14:textId="3BFEFF16" w:rsidR="005B27D1" w:rsidRDefault="005B27D1" w:rsidP="00FA2023">
      <w:pPr>
        <w:ind w:firstLine="720"/>
      </w:pPr>
      <w:r>
        <w:t>Searching</w:t>
      </w:r>
    </w:p>
    <w:p w14:paraId="43C37226" w14:textId="72215AA5" w:rsidR="005B27D1" w:rsidRDefault="005B27D1" w:rsidP="00FA2023">
      <w:pPr>
        <w:ind w:firstLine="720"/>
      </w:pPr>
      <w:r>
        <w:t>/&lt;pattern&gt; Start a forward search</w:t>
      </w:r>
    </w:p>
    <w:p w14:paraId="1FE1085D" w14:textId="170AA856" w:rsidR="007D118A" w:rsidRDefault="005B27D1" w:rsidP="007D118A">
      <w:pPr>
        <w:ind w:firstLine="720"/>
      </w:pPr>
      <w:proofErr w:type="gramStart"/>
      <w:r>
        <w:t>?&lt;</w:t>
      </w:r>
      <w:proofErr w:type="gramEnd"/>
      <w:r>
        <w:t>pattern&gt; Start a reverse search</w:t>
      </w:r>
    </w:p>
    <w:p w14:paraId="0EE8A8D6" w14:textId="77777777" w:rsidR="007D118A" w:rsidRDefault="007D118A" w:rsidP="007D118A"/>
    <w:p w14:paraId="0EA1D90F" w14:textId="77777777" w:rsidR="007D118A" w:rsidRDefault="007D118A" w:rsidP="007D118A"/>
    <w:p w14:paraId="7210DA94" w14:textId="77777777" w:rsidR="007D118A" w:rsidRDefault="007D118A" w:rsidP="007D118A"/>
    <w:p w14:paraId="0B9E6092" w14:textId="709DB165" w:rsidR="007D118A" w:rsidRDefault="007D118A" w:rsidP="007D118A">
      <w:r>
        <w:t>TO KNOW THE MODE</w:t>
      </w:r>
      <w:r>
        <w:br/>
      </w:r>
      <w:proofErr w:type="spellStart"/>
      <w:r w:rsidR="00D71927">
        <w:t>umask</w:t>
      </w:r>
      <w:proofErr w:type="spellEnd"/>
      <w:r w:rsidR="00D71927">
        <w:t xml:space="preserve"> -S</w:t>
      </w:r>
    </w:p>
    <w:p w14:paraId="55B39657" w14:textId="77777777" w:rsidR="00C13786" w:rsidRDefault="00C13786" w:rsidP="00FA2023">
      <w:pPr>
        <w:ind w:firstLine="720"/>
      </w:pPr>
    </w:p>
    <w:p w14:paraId="6E0E84C3" w14:textId="77777777" w:rsidR="006D1929" w:rsidRDefault="006D1929" w:rsidP="006D1929">
      <w:pPr>
        <w:rPr>
          <w:rFonts w:ascii="Times" w:hAnsi="Times" w:cs="Times New Roman"/>
          <w:color w:val="111111"/>
        </w:rPr>
      </w:pPr>
      <w:proofErr w:type="spellStart"/>
      <w:r w:rsidRPr="006D1929">
        <w:rPr>
          <w:rFonts w:ascii="Times" w:hAnsi="Times" w:cs="Times New Roman"/>
          <w:color w:val="111111"/>
        </w:rPr>
        <w:t>Emacs</w:t>
      </w:r>
      <w:proofErr w:type="spellEnd"/>
      <w:r w:rsidRPr="006D1929">
        <w:rPr>
          <w:rFonts w:ascii="Times" w:hAnsi="Times" w:cs="Times New Roman"/>
          <w:color w:val="111111"/>
        </w:rPr>
        <w:t xml:space="preserve"> has its own terminology for these concepts:</w:t>
      </w:r>
    </w:p>
    <w:p w14:paraId="17FBDAE2" w14:textId="77777777" w:rsidR="006D1929" w:rsidRPr="006D1929" w:rsidRDefault="006D1929" w:rsidP="006D1929">
      <w:pPr>
        <w:rPr>
          <w:rFonts w:ascii="Times" w:hAnsi="Times" w:cs="Times New Roman"/>
          <w:color w:val="11111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421"/>
        <w:gridCol w:w="1347"/>
        <w:gridCol w:w="1152"/>
      </w:tblGrid>
      <w:tr w:rsidR="006D1929" w:rsidRPr="006D1929" w14:paraId="1987C5AB" w14:textId="77777777" w:rsidTr="006D1929">
        <w:trPr>
          <w:tblCellSpacing w:w="0" w:type="dxa"/>
        </w:trPr>
        <w:tc>
          <w:tcPr>
            <w:tcW w:w="160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82C98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b/>
                <w:bCs/>
                <w:color w:val="111111"/>
              </w:rPr>
              <w:t>Common Name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39184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b/>
                <w:bCs/>
                <w:color w:val="111111"/>
              </w:rPr>
              <w:t>Common Key</w:t>
            </w:r>
          </w:p>
        </w:tc>
        <w:tc>
          <w:tcPr>
            <w:tcW w:w="1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26E09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proofErr w:type="spellStart"/>
            <w:r w:rsidRPr="006D1929">
              <w:rPr>
                <w:rFonts w:ascii="Times" w:hAnsi="Times" w:cs="Times New Roman"/>
                <w:b/>
                <w:bCs/>
                <w:color w:val="111111"/>
              </w:rPr>
              <w:t>Emacs</w:t>
            </w:r>
            <w:proofErr w:type="spellEnd"/>
            <w:r w:rsidRPr="006D1929">
              <w:rPr>
                <w:rFonts w:ascii="Times" w:hAnsi="Times" w:cs="Times New Roman"/>
                <w:b/>
                <w:bCs/>
                <w:color w:val="111111"/>
              </w:rPr>
              <w:t xml:space="preserve"> Name</w:t>
            </w:r>
          </w:p>
        </w:tc>
        <w:tc>
          <w:tcPr>
            <w:tcW w:w="115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43D7D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proofErr w:type="spellStart"/>
            <w:r w:rsidRPr="006D1929">
              <w:rPr>
                <w:rFonts w:ascii="Times" w:hAnsi="Times" w:cs="Times New Roman"/>
                <w:b/>
                <w:bCs/>
                <w:color w:val="111111"/>
              </w:rPr>
              <w:t>Emacs</w:t>
            </w:r>
            <w:proofErr w:type="spellEnd"/>
            <w:r w:rsidRPr="006D1929">
              <w:rPr>
                <w:rFonts w:ascii="Times" w:hAnsi="Times" w:cs="Times New Roman"/>
                <w:b/>
                <w:bCs/>
                <w:color w:val="111111"/>
              </w:rPr>
              <w:t xml:space="preserve"> Key</w:t>
            </w:r>
          </w:p>
        </w:tc>
      </w:tr>
      <w:tr w:rsidR="006D1929" w:rsidRPr="006D1929" w14:paraId="4C0E849A" w14:textId="77777777" w:rsidTr="006D1929">
        <w:trPr>
          <w:tblCellSpacing w:w="0" w:type="dxa"/>
        </w:trPr>
        <w:tc>
          <w:tcPr>
            <w:tcW w:w="1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70246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Cut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EE00A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C-x</w:t>
            </w:r>
          </w:p>
        </w:tc>
        <w:tc>
          <w:tcPr>
            <w:tcW w:w="1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5CAB4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Kill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4AF6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C-w</w:t>
            </w:r>
          </w:p>
        </w:tc>
      </w:tr>
      <w:tr w:rsidR="006D1929" w:rsidRPr="006D1929" w14:paraId="508ED7CD" w14:textId="77777777" w:rsidTr="006D1929">
        <w:trPr>
          <w:tblCellSpacing w:w="0" w:type="dxa"/>
        </w:trPr>
        <w:tc>
          <w:tcPr>
            <w:tcW w:w="1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1DB7D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Copy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E388E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C-c</w:t>
            </w:r>
          </w:p>
        </w:tc>
        <w:tc>
          <w:tcPr>
            <w:tcW w:w="1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C79DF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Kill-ring-save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C5B7F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M-w</w:t>
            </w:r>
          </w:p>
        </w:tc>
      </w:tr>
      <w:tr w:rsidR="006D1929" w:rsidRPr="006D1929" w14:paraId="285CD3E3" w14:textId="77777777" w:rsidTr="006D1929">
        <w:trPr>
          <w:tblCellSpacing w:w="0" w:type="dxa"/>
        </w:trPr>
        <w:tc>
          <w:tcPr>
            <w:tcW w:w="1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9A3F3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Paste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357E7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C-v</w:t>
            </w:r>
          </w:p>
        </w:tc>
        <w:tc>
          <w:tcPr>
            <w:tcW w:w="1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FFC5B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Yank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0F4D1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C-y</w:t>
            </w:r>
          </w:p>
        </w:tc>
      </w:tr>
      <w:tr w:rsidR="006D1929" w:rsidRPr="006D1929" w14:paraId="6D0C9D4F" w14:textId="77777777" w:rsidTr="006D1929">
        <w:trPr>
          <w:tblCellSpacing w:w="0" w:type="dxa"/>
        </w:trPr>
        <w:tc>
          <w:tcPr>
            <w:tcW w:w="16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97CC4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—</w:t>
            </w:r>
          </w:p>
        </w:tc>
        <w:tc>
          <w:tcPr>
            <w:tcW w:w="14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421C1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—</w:t>
            </w:r>
          </w:p>
        </w:tc>
        <w:tc>
          <w:tcPr>
            <w:tcW w:w="1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FA595" w14:textId="77777777" w:rsidR="006D1929" w:rsidRPr="006D1929" w:rsidRDefault="006D1929" w:rsidP="006D1929">
            <w:pPr>
              <w:ind w:left="8" w:right="8"/>
              <w:rPr>
                <w:rFonts w:ascii="Times" w:hAnsi="Times" w:cs="Times New Roman"/>
                <w:color w:val="111111"/>
              </w:rPr>
            </w:pPr>
            <w:r w:rsidRPr="006D1929">
              <w:rPr>
                <w:rFonts w:ascii="Times" w:hAnsi="Times" w:cs="Times New Roman"/>
                <w:color w:val="111111"/>
              </w:rPr>
              <w:t>Yank next</w:t>
            </w:r>
          </w:p>
        </w:tc>
        <w:tc>
          <w:tcPr>
            <w:tcW w:w="11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0F03" w14:textId="77777777" w:rsidR="006D1929" w:rsidRPr="006D1929" w:rsidRDefault="006D1929" w:rsidP="006D1929">
            <w:pPr>
              <w:ind w:left="8" w:right="8"/>
              <w:rPr>
                <w:rFonts w:ascii="Courier" w:hAnsi="Courier" w:cs="Times New Roman"/>
                <w:color w:val="444444"/>
                <w:sz w:val="20"/>
                <w:szCs w:val="20"/>
              </w:rPr>
            </w:pPr>
            <w:r w:rsidRPr="006D1929">
              <w:rPr>
                <w:rFonts w:ascii="Courier" w:hAnsi="Courier" w:cs="Times New Roman"/>
                <w:color w:val="444444"/>
                <w:sz w:val="20"/>
                <w:szCs w:val="20"/>
                <w:shd w:val="clear" w:color="auto" w:fill="F9F8F8"/>
              </w:rPr>
              <w:t>M-y</w:t>
            </w:r>
          </w:p>
        </w:tc>
      </w:tr>
    </w:tbl>
    <w:p w14:paraId="19D38A30" w14:textId="77777777" w:rsidR="00A45DBD" w:rsidRDefault="00A45DBD" w:rsidP="00932020"/>
    <w:p w14:paraId="0DCBE6D9" w14:textId="6263D36C" w:rsidR="00A526EE" w:rsidRPr="00A526EE" w:rsidRDefault="002C6006" w:rsidP="00A526EE">
      <w:pPr>
        <w:pStyle w:val="p1"/>
        <w:rPr>
          <w:rFonts w:ascii="Courier" w:hAnsi="Courier" w:cs="Times New Roman"/>
          <w:color w:val="EE1807"/>
          <w:sz w:val="18"/>
          <w:szCs w:val="18"/>
        </w:rPr>
      </w:pPr>
      <w:r w:rsidRPr="002C6006">
        <w:rPr>
          <w:rFonts w:ascii="Courier" w:hAnsi="Courier" w:cs="Times New Roman"/>
          <w:color w:val="4D2F2D"/>
          <w:sz w:val="18"/>
          <w:szCs w:val="18"/>
        </w:rPr>
        <w:t>/u/</w:t>
      </w:r>
      <w:proofErr w:type="spellStart"/>
      <w:r w:rsidRPr="002C6006">
        <w:rPr>
          <w:rFonts w:ascii="Courier" w:hAnsi="Courier" w:cs="Times New Roman"/>
          <w:color w:val="4D2F2D"/>
          <w:sz w:val="18"/>
          <w:szCs w:val="18"/>
        </w:rPr>
        <w:t>cs</w:t>
      </w:r>
      <w:proofErr w:type="spellEnd"/>
      <w:r w:rsidRPr="002C6006">
        <w:rPr>
          <w:rFonts w:ascii="Courier" w:hAnsi="Courier" w:cs="Times New Roman"/>
          <w:color w:val="4D2F2D"/>
          <w:sz w:val="18"/>
          <w:szCs w:val="18"/>
        </w:rPr>
        <w:t>/</w:t>
      </w:r>
      <w:proofErr w:type="spellStart"/>
      <w:r w:rsidRPr="002C6006">
        <w:rPr>
          <w:rFonts w:ascii="Courier" w:hAnsi="Courier" w:cs="Times New Roman"/>
          <w:color w:val="4D2F2D"/>
          <w:sz w:val="18"/>
          <w:szCs w:val="18"/>
        </w:rPr>
        <w:t>ugrad</w:t>
      </w:r>
      <w:proofErr w:type="spellEnd"/>
      <w:r w:rsidRPr="002C6006">
        <w:rPr>
          <w:rFonts w:ascii="Courier" w:hAnsi="Courier" w:cs="Times New Roman"/>
          <w:color w:val="4D2F2D"/>
          <w:sz w:val="18"/>
          <w:szCs w:val="18"/>
        </w:rPr>
        <w:t>/</w:t>
      </w:r>
      <w:proofErr w:type="spellStart"/>
      <w:r w:rsidRPr="002C6006">
        <w:rPr>
          <w:rFonts w:ascii="Courier" w:hAnsi="Courier" w:cs="Times New Roman"/>
          <w:color w:val="4D2F2D"/>
          <w:sz w:val="18"/>
          <w:szCs w:val="18"/>
        </w:rPr>
        <w:t>yadav</w:t>
      </w:r>
      <w:proofErr w:type="spellEnd"/>
      <w:r w:rsidRPr="002C6006">
        <w:rPr>
          <w:rFonts w:ascii="Courier" w:hAnsi="Courier" w:cs="Times New Roman"/>
          <w:color w:val="4D2F2D"/>
          <w:sz w:val="18"/>
          <w:szCs w:val="18"/>
        </w:rPr>
        <w:t>/LAB</w:t>
      </w:r>
      <w:r w:rsidR="00A526EE">
        <w:rPr>
          <w:rFonts w:ascii="Courier" w:hAnsi="Courier" w:cs="Times New Roman"/>
          <w:color w:val="4D2F2D"/>
          <w:sz w:val="18"/>
          <w:szCs w:val="18"/>
        </w:rPr>
        <w:t>/</w:t>
      </w:r>
      <w:r w:rsidR="00A526EE" w:rsidRPr="00A526EE">
        <w:rPr>
          <w:rStyle w:val="s1"/>
        </w:rPr>
        <w:t xml:space="preserve"> </w:t>
      </w:r>
      <w:r w:rsidR="00A526EE" w:rsidRPr="00A526EE">
        <w:rPr>
          <w:rFonts w:ascii="Courier" w:hAnsi="Courier" w:cs="Times New Roman"/>
          <w:color w:val="EE1807"/>
          <w:sz w:val="18"/>
          <w:szCs w:val="18"/>
        </w:rPr>
        <w:t>dlsubmission.tgz</w:t>
      </w:r>
    </w:p>
    <w:p w14:paraId="4AC95818" w14:textId="41B0A1D9" w:rsidR="002C6006" w:rsidRPr="002C6006" w:rsidRDefault="002C6006" w:rsidP="002C6006">
      <w:pPr>
        <w:shd w:val="clear" w:color="auto" w:fill="DFDBC3"/>
        <w:rPr>
          <w:rFonts w:ascii="Courier" w:hAnsi="Courier" w:cs="Times New Roman"/>
          <w:color w:val="4D2F2D"/>
          <w:sz w:val="18"/>
          <w:szCs w:val="18"/>
        </w:rPr>
      </w:pPr>
    </w:p>
    <w:p w14:paraId="6516966B" w14:textId="15BD71D8" w:rsidR="00FC6543" w:rsidRDefault="00FC6543" w:rsidP="00FC6543"/>
    <w:p w14:paraId="32B5AB6D" w14:textId="2471BA77" w:rsidR="00C56E69" w:rsidRDefault="00481006" w:rsidP="00FC6543">
      <w:r>
        <w:t>from the local machin</w:t>
      </w:r>
      <w:r w:rsidR="00C56E69">
        <w:t>e (in mac terminal)</w:t>
      </w:r>
    </w:p>
    <w:p w14:paraId="685824E5" w14:textId="3A0B2951" w:rsidR="00481006" w:rsidRDefault="00C56E69" w:rsidP="00FC6543">
      <w:r>
        <w:t>-go to desktop using cd</w:t>
      </w:r>
      <w:bookmarkStart w:id="0" w:name="_GoBack"/>
      <w:bookmarkEnd w:id="0"/>
    </w:p>
    <w:p w14:paraId="33524C7E" w14:textId="77777777" w:rsidR="00E239E3" w:rsidRPr="00746946" w:rsidRDefault="003F6046" w:rsidP="00E239E3">
      <w:pPr>
        <w:shd w:val="clear" w:color="auto" w:fill="DFDBC3"/>
        <w:rPr>
          <w:rFonts w:ascii="Courier" w:hAnsi="Courier" w:cs="Times New Roman"/>
          <w:color w:val="4D2F2D"/>
          <w:sz w:val="18"/>
          <w:szCs w:val="18"/>
        </w:rPr>
      </w:pPr>
      <w:r>
        <w:t xml:space="preserve"> </w:t>
      </w:r>
      <w:r w:rsidR="00E239E3" w:rsidRPr="00746946">
        <w:rPr>
          <w:rFonts w:ascii="Courier" w:hAnsi="Courier" w:cs="Times New Roman"/>
          <w:color w:val="4D2F2D"/>
          <w:sz w:val="18"/>
          <w:szCs w:val="18"/>
        </w:rPr>
        <w:t xml:space="preserve">Desktop </w:t>
      </w:r>
      <w:proofErr w:type="spellStart"/>
      <w:r w:rsidR="00E239E3" w:rsidRPr="00746946">
        <w:rPr>
          <w:rFonts w:ascii="Courier" w:hAnsi="Courier" w:cs="Times New Roman"/>
          <w:color w:val="4D2F2D"/>
          <w:sz w:val="18"/>
          <w:szCs w:val="18"/>
        </w:rPr>
        <w:t>RamYadav</w:t>
      </w:r>
      <w:proofErr w:type="spellEnd"/>
      <w:r w:rsidR="00E239E3" w:rsidRPr="00746946">
        <w:rPr>
          <w:rFonts w:ascii="Courier" w:hAnsi="Courier" w:cs="Times New Roman"/>
          <w:color w:val="4D2F2D"/>
          <w:sz w:val="18"/>
          <w:szCs w:val="18"/>
        </w:rPr>
        <w:t xml:space="preserve">$ </w:t>
      </w:r>
      <w:proofErr w:type="spellStart"/>
      <w:r w:rsidR="00E239E3" w:rsidRPr="00746946">
        <w:rPr>
          <w:rFonts w:ascii="Courier" w:hAnsi="Courier" w:cs="Times New Roman"/>
          <w:color w:val="4D2F2D"/>
          <w:sz w:val="18"/>
          <w:szCs w:val="18"/>
        </w:rPr>
        <w:t>scp</w:t>
      </w:r>
      <w:proofErr w:type="spellEnd"/>
      <w:r w:rsidR="00E239E3" w:rsidRPr="00746946">
        <w:rPr>
          <w:rFonts w:ascii="Courier" w:hAnsi="Courier" w:cs="Times New Roman"/>
          <w:color w:val="4D2F2D"/>
          <w:sz w:val="18"/>
          <w:szCs w:val="18"/>
        </w:rPr>
        <w:t xml:space="preserve"> yadav@lnxsrv07.seas.ucla.edu:/</w:t>
      </w:r>
      <w:proofErr w:type="gramStart"/>
      <w:r w:rsidR="00E239E3" w:rsidRPr="00746946">
        <w:rPr>
          <w:rFonts w:ascii="Courier" w:hAnsi="Courier" w:cs="Times New Roman"/>
          <w:color w:val="4D2F2D"/>
          <w:sz w:val="18"/>
          <w:szCs w:val="18"/>
        </w:rPr>
        <w:t>u/cs/ugrad/yadav/LAB7Submission/hw.tar.gz.sig .</w:t>
      </w:r>
      <w:proofErr w:type="gramEnd"/>
    </w:p>
    <w:p w14:paraId="11976722" w14:textId="2F71AA6C" w:rsidR="008E02D7" w:rsidRDefault="008E02D7" w:rsidP="0060409A"/>
    <w:p w14:paraId="0E9CD145" w14:textId="77777777" w:rsidR="003F4158" w:rsidRDefault="003F4158" w:rsidP="000D2086"/>
    <w:p w14:paraId="4F7CAE11" w14:textId="77777777" w:rsidR="000D2086" w:rsidRDefault="000D2086" w:rsidP="000D2086"/>
    <w:p w14:paraId="7D2EAEF8" w14:textId="77777777" w:rsidR="000D2086" w:rsidRDefault="000D2086" w:rsidP="000D2086"/>
    <w:sectPr w:rsidR="000D2086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3659"/>
    <w:multiLevelType w:val="hybridMultilevel"/>
    <w:tmpl w:val="E7402970"/>
    <w:lvl w:ilvl="0" w:tplc="09DEE3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46C00"/>
    <w:multiLevelType w:val="hybridMultilevel"/>
    <w:tmpl w:val="C32CFA10"/>
    <w:lvl w:ilvl="0" w:tplc="19A2CF86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93BB9"/>
    <w:multiLevelType w:val="hybridMultilevel"/>
    <w:tmpl w:val="A0265256"/>
    <w:lvl w:ilvl="0" w:tplc="948C3F4C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87CCF"/>
    <w:multiLevelType w:val="multilevel"/>
    <w:tmpl w:val="BB60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7270F"/>
    <w:multiLevelType w:val="hybridMultilevel"/>
    <w:tmpl w:val="7F2889BA"/>
    <w:lvl w:ilvl="0" w:tplc="215E7FC0">
      <w:start w:val="17"/>
      <w:numFmt w:val="bullet"/>
      <w:lvlText w:val="V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F29DB"/>
    <w:multiLevelType w:val="hybridMultilevel"/>
    <w:tmpl w:val="F2621C30"/>
    <w:lvl w:ilvl="0" w:tplc="94727842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428D9"/>
    <w:multiLevelType w:val="hybridMultilevel"/>
    <w:tmpl w:val="378C8506"/>
    <w:lvl w:ilvl="0" w:tplc="09C6409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D2C05"/>
    <w:multiLevelType w:val="hybridMultilevel"/>
    <w:tmpl w:val="921A80CC"/>
    <w:lvl w:ilvl="0" w:tplc="F13E8660">
      <w:start w:val="1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86"/>
    <w:rsid w:val="00001D05"/>
    <w:rsid w:val="00074567"/>
    <w:rsid w:val="000B1F65"/>
    <w:rsid w:val="000D2086"/>
    <w:rsid w:val="001464F5"/>
    <w:rsid w:val="001A335E"/>
    <w:rsid w:val="001C038A"/>
    <w:rsid w:val="00222801"/>
    <w:rsid w:val="00223CBF"/>
    <w:rsid w:val="002B51E3"/>
    <w:rsid w:val="002C6006"/>
    <w:rsid w:val="0035795C"/>
    <w:rsid w:val="003F4158"/>
    <w:rsid w:val="003F6046"/>
    <w:rsid w:val="00481006"/>
    <w:rsid w:val="00484E40"/>
    <w:rsid w:val="004B75E5"/>
    <w:rsid w:val="004C75B7"/>
    <w:rsid w:val="005B27D1"/>
    <w:rsid w:val="005C4C53"/>
    <w:rsid w:val="0060409A"/>
    <w:rsid w:val="006D1929"/>
    <w:rsid w:val="00746946"/>
    <w:rsid w:val="007D118A"/>
    <w:rsid w:val="008E02D7"/>
    <w:rsid w:val="009130C7"/>
    <w:rsid w:val="00932020"/>
    <w:rsid w:val="009B0F85"/>
    <w:rsid w:val="009B7A44"/>
    <w:rsid w:val="00A33226"/>
    <w:rsid w:val="00A45DBD"/>
    <w:rsid w:val="00A526EE"/>
    <w:rsid w:val="00A90371"/>
    <w:rsid w:val="00AF4F17"/>
    <w:rsid w:val="00BE3907"/>
    <w:rsid w:val="00C0485C"/>
    <w:rsid w:val="00C13786"/>
    <w:rsid w:val="00C173DF"/>
    <w:rsid w:val="00C228D0"/>
    <w:rsid w:val="00C56E69"/>
    <w:rsid w:val="00CB1800"/>
    <w:rsid w:val="00D55313"/>
    <w:rsid w:val="00D71927"/>
    <w:rsid w:val="00DE34C9"/>
    <w:rsid w:val="00E239E3"/>
    <w:rsid w:val="00ED15F1"/>
    <w:rsid w:val="00F020DB"/>
    <w:rsid w:val="00F53CB2"/>
    <w:rsid w:val="00F8433D"/>
    <w:rsid w:val="00F924D2"/>
    <w:rsid w:val="00FA2023"/>
    <w:rsid w:val="00FC6543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A06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4E40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BE3907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1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CB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CBF"/>
    <w:rPr>
      <w:rFonts w:ascii="Courier New" w:eastAsiaTheme="minorHAnsi" w:hAnsi="Courier New" w:cs="Courier New"/>
      <w:sz w:val="20"/>
      <w:szCs w:val="20"/>
    </w:rPr>
  </w:style>
  <w:style w:type="paragraph" w:customStyle="1" w:styleId="p1">
    <w:name w:val="p1"/>
    <w:basedOn w:val="Normal"/>
    <w:rsid w:val="00A45DBD"/>
    <w:pPr>
      <w:shd w:val="clear" w:color="auto" w:fill="FFFFFF"/>
    </w:pPr>
    <w:rPr>
      <w:rFonts w:ascii="Arial" w:hAnsi="Arial" w:cs="Arial"/>
      <w:color w:val="333333"/>
      <w:sz w:val="22"/>
      <w:szCs w:val="22"/>
    </w:rPr>
  </w:style>
  <w:style w:type="character" w:customStyle="1" w:styleId="s1">
    <w:name w:val="s1"/>
    <w:basedOn w:val="DefaultParagraphFont"/>
    <w:rsid w:val="00A45DBD"/>
  </w:style>
  <w:style w:type="paragraph" w:customStyle="1" w:styleId="p2">
    <w:name w:val="p2"/>
    <w:basedOn w:val="Normal"/>
    <w:rsid w:val="006D1929"/>
    <w:rPr>
      <w:rFonts w:ascii="Courier" w:hAnsi="Courier" w:cs="Times New Roman"/>
      <w:color w:val="444444"/>
      <w:sz w:val="20"/>
      <w:szCs w:val="20"/>
    </w:rPr>
  </w:style>
  <w:style w:type="character" w:customStyle="1" w:styleId="s2">
    <w:name w:val="s2"/>
    <w:basedOn w:val="DefaultParagraphFont"/>
    <w:rsid w:val="006D1929"/>
    <w:rPr>
      <w:shd w:val="clear" w:color="auto" w:fill="F9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cs.colostate.edu/helpdocs/vi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530</Words>
  <Characters>3022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15</cp:revision>
  <dcterms:created xsi:type="dcterms:W3CDTF">2016-12-16T08:03:00Z</dcterms:created>
  <dcterms:modified xsi:type="dcterms:W3CDTF">2017-03-12T15:10:00Z</dcterms:modified>
</cp:coreProperties>
</file>