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February 11, 1999</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proofErr w:type="gramStart"/>
      <w:r>
        <w:t>RE:</w:t>
      </w:r>
      <w:r w:rsidR="009454B6">
        <w:t xml:space="preserve"> </w:t>
      </w:r>
      <w:r w:rsidR="00ED29A1" w:rsidRPr="004613FB">
        <w:t xml:space="preserve">1331</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12345</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03F5695E" w:rsidR="00ED29A1" w:rsidRPr="009E00A0" w:rsidRDefault="00D33DA6" w:rsidP="00ED29A1">
      <w:pPr>
        <w:pStyle w:val="BodyText"/>
        <w:spacing w:before="5"/>
      </w:pPr>
      <w:r>
        <w:t xml:space="preserve">    </w:t>
      </w:r>
      <w:r w:rsidR="00ED29A1" w:rsidRPr="00C06E9C">
        <w:t xml:space="preserve">Ram</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43D8" w14:textId="77777777" w:rsidR="00856BC0" w:rsidRDefault="00856BC0">
      <w:r>
        <w:separator/>
      </w:r>
    </w:p>
  </w:endnote>
  <w:endnote w:type="continuationSeparator" w:id="0">
    <w:p w14:paraId="08AD421E" w14:textId="77777777" w:rsidR="00856BC0" w:rsidRDefault="0085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57BD" w14:textId="77777777" w:rsidR="00856BC0" w:rsidRDefault="00856BC0">
      <w:r>
        <w:separator/>
      </w:r>
    </w:p>
  </w:footnote>
  <w:footnote w:type="continuationSeparator" w:id="0">
    <w:p w14:paraId="1E657E2C" w14:textId="77777777" w:rsidR="00856BC0" w:rsidRDefault="00856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545</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3</cp:revision>
  <cp:lastPrinted>2025-09-25T20:21:00Z</cp:lastPrinted>
  <dcterms:created xsi:type="dcterms:W3CDTF">2025-11-12T01:54:00Z</dcterms:created>
  <dcterms:modified xsi:type="dcterms:W3CDTF">2025-11-23T07:17:00Z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