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52BE4" w14:textId="030548C1" w:rsidR="008A55B5" w:rsidRPr="00A761DA" w:rsidRDefault="0011636A" w:rsidP="00C52969">
      <w:pPr>
        <w:pStyle w:val="papertitle"/>
        <w:rPr>
          <w:rFonts w:eastAsia="MS Mincho"/>
          <w:i/>
        </w:rPr>
      </w:pPr>
      <w:r>
        <w:rPr>
          <w:rFonts w:eastAsia="MS Mincho"/>
          <w:i/>
        </w:rPr>
        <w:t>Parallel String Matchi</w:t>
      </w:r>
      <w:r w:rsidR="00CB29EA">
        <w:rPr>
          <w:rFonts w:eastAsia="MS Mincho"/>
          <w:i/>
        </w:rPr>
        <w:t>ng Algorithm</w:t>
      </w:r>
    </w:p>
    <w:p w14:paraId="305EB147" w14:textId="2EF39D99" w:rsidR="008A55B5" w:rsidRDefault="00E96BF2" w:rsidP="00C52969">
      <w:pPr>
        <w:pStyle w:val="papersubtitle"/>
        <w:rPr>
          <w:rFonts w:eastAsia="MS Mincho"/>
        </w:rPr>
      </w:pPr>
      <w:r>
        <w:rPr>
          <w:rFonts w:eastAsia="MS Mincho"/>
        </w:rPr>
        <w:t xml:space="preserve">Implementation using </w:t>
      </w:r>
      <w:r w:rsidR="00CB29EA">
        <w:rPr>
          <w:rFonts w:eastAsia="MS Mincho"/>
        </w:rPr>
        <w:t>OpenMP and MPI</w:t>
      </w:r>
    </w:p>
    <w:p w14:paraId="3BC3BEDE" w14:textId="77777777" w:rsidR="008A55B5" w:rsidRDefault="008A55B5" w:rsidP="00C52969">
      <w:pPr>
        <w:pStyle w:val="Author"/>
        <w:rPr>
          <w:rFonts w:eastAsia="MS Mincho"/>
        </w:rPr>
        <w:sectPr w:rsidR="008A55B5" w:rsidSect="006C4648">
          <w:pgSz w:w="11909" w:h="16834" w:code="9"/>
          <w:pgMar w:top="1080" w:right="734" w:bottom="2434" w:left="734" w:header="720" w:footer="720" w:gutter="0"/>
          <w:cols w:space="720"/>
          <w:docGrid w:linePitch="360"/>
        </w:sectPr>
      </w:pPr>
    </w:p>
    <w:p w14:paraId="5F7E2ED3" w14:textId="26770305" w:rsidR="008A55B5" w:rsidRDefault="00CB29EA" w:rsidP="00C52969">
      <w:pPr>
        <w:pStyle w:val="Author"/>
        <w:rPr>
          <w:rFonts w:eastAsia="MS Mincho"/>
        </w:rPr>
      </w:pPr>
      <w:r>
        <w:rPr>
          <w:rFonts w:eastAsia="MS Mincho"/>
        </w:rPr>
        <w:t>Sindhuri Rayavaram</w:t>
      </w:r>
    </w:p>
    <w:p w14:paraId="06D74F3D" w14:textId="67D25C4E" w:rsidR="008A55B5" w:rsidRDefault="00C52969" w:rsidP="00C52969">
      <w:pPr>
        <w:pStyle w:val="Affiliation"/>
        <w:rPr>
          <w:rFonts w:eastAsia="MS Mincho"/>
        </w:rPr>
      </w:pPr>
      <w:r>
        <w:rPr>
          <w:rFonts w:eastAsia="MS Mincho"/>
        </w:rPr>
        <w:t>UC, Irvine</w:t>
      </w:r>
    </w:p>
    <w:p w14:paraId="764FD605" w14:textId="68213B1A" w:rsidR="008A55B5" w:rsidRDefault="00C52969" w:rsidP="00C52969">
      <w:pPr>
        <w:pStyle w:val="Affiliation"/>
        <w:rPr>
          <w:rFonts w:eastAsia="MS Mincho"/>
        </w:rPr>
      </w:pPr>
      <w:r>
        <w:rPr>
          <w:rFonts w:eastAsia="MS Mincho"/>
        </w:rPr>
        <w:t>California</w:t>
      </w:r>
      <w:r w:rsidR="008A55B5">
        <w:rPr>
          <w:rFonts w:eastAsia="MS Mincho"/>
        </w:rPr>
        <w:t xml:space="preserve">, </w:t>
      </w:r>
      <w:r>
        <w:rPr>
          <w:rFonts w:eastAsia="MS Mincho"/>
        </w:rPr>
        <w:t>US</w:t>
      </w:r>
    </w:p>
    <w:p w14:paraId="6FD27CAB" w14:textId="502561DE" w:rsidR="008A55B5" w:rsidRDefault="00CB29EA" w:rsidP="00C52969">
      <w:pPr>
        <w:pStyle w:val="Affiliation"/>
        <w:rPr>
          <w:rFonts w:eastAsia="MS Mincho"/>
        </w:rPr>
      </w:pPr>
      <w:r>
        <w:rPr>
          <w:rFonts w:eastAsia="MS Mincho"/>
        </w:rPr>
        <w:t>srayavar</w:t>
      </w:r>
      <w:r w:rsidR="00C52969">
        <w:rPr>
          <w:rFonts w:eastAsia="MS Mincho"/>
        </w:rPr>
        <w:t>@uci.edu</w:t>
      </w:r>
    </w:p>
    <w:p w14:paraId="790599E3" w14:textId="3EF6CB6A" w:rsidR="008A55B5" w:rsidRDefault="00CB29EA" w:rsidP="00C52969">
      <w:pPr>
        <w:pStyle w:val="Author"/>
        <w:rPr>
          <w:rFonts w:eastAsia="MS Mincho"/>
        </w:rPr>
      </w:pPr>
      <w:r>
        <w:rPr>
          <w:rFonts w:eastAsia="MS Mincho"/>
        </w:rPr>
        <w:t>Ramkumar Rajabaskaran</w:t>
      </w:r>
    </w:p>
    <w:p w14:paraId="66ED9DB6" w14:textId="3A1DD1EC" w:rsidR="008A55B5" w:rsidRDefault="00C52969" w:rsidP="00C52969">
      <w:pPr>
        <w:pStyle w:val="Affiliation"/>
        <w:rPr>
          <w:rFonts w:eastAsia="MS Mincho"/>
        </w:rPr>
      </w:pPr>
      <w:r>
        <w:rPr>
          <w:rFonts w:eastAsia="MS Mincho"/>
        </w:rPr>
        <w:t>UC, Irvine</w:t>
      </w:r>
    </w:p>
    <w:p w14:paraId="44C83FE2" w14:textId="34B84D68" w:rsidR="008A55B5" w:rsidRDefault="00C52969" w:rsidP="00C52969">
      <w:pPr>
        <w:pStyle w:val="Affiliation"/>
        <w:rPr>
          <w:rFonts w:eastAsia="MS Mincho"/>
        </w:rPr>
      </w:pPr>
      <w:r>
        <w:rPr>
          <w:rFonts w:eastAsia="MS Mincho"/>
        </w:rPr>
        <w:t>California, US</w:t>
      </w:r>
    </w:p>
    <w:p w14:paraId="452F28C8" w14:textId="1D4C4528" w:rsidR="008A55B5" w:rsidRDefault="004160FA" w:rsidP="00C52969">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rraja</w:t>
      </w:r>
      <w:r w:rsidR="00E96BF2">
        <w:rPr>
          <w:rFonts w:eastAsia="MS Mincho"/>
        </w:rPr>
        <w:t>ba</w:t>
      </w:r>
      <w:r>
        <w:rPr>
          <w:rFonts w:eastAsia="MS Mincho"/>
        </w:rPr>
        <w:t>s</w:t>
      </w:r>
      <w:r w:rsidR="00C52969">
        <w:rPr>
          <w:rFonts w:eastAsia="MS Mincho"/>
        </w:rPr>
        <w:t>@uci.edu</w:t>
      </w:r>
    </w:p>
    <w:p w14:paraId="3D3C4E6F" w14:textId="77777777" w:rsidR="008A55B5" w:rsidRDefault="008A55B5" w:rsidP="00C52969">
      <w:pPr>
        <w:pStyle w:val="Affiliation"/>
        <w:jc w:val="both"/>
        <w:rPr>
          <w:rFonts w:eastAsia="MS Mincho"/>
        </w:rPr>
      </w:pPr>
    </w:p>
    <w:p w14:paraId="4D99C0A1" w14:textId="77777777" w:rsidR="008A55B5" w:rsidRDefault="008A55B5" w:rsidP="00C52969">
      <w:pPr>
        <w:jc w:val="both"/>
        <w:rPr>
          <w:rFonts w:eastAsia="MS Mincho"/>
        </w:rPr>
      </w:pPr>
    </w:p>
    <w:p w14:paraId="1E7FC532" w14:textId="77777777" w:rsidR="008A55B5" w:rsidRDefault="008A55B5" w:rsidP="00C52969">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26BCC770" w14:textId="29408165" w:rsidR="008A55B5" w:rsidRDefault="008A55B5" w:rsidP="00C52969">
      <w:pPr>
        <w:pStyle w:val="Abstract"/>
        <w:rPr>
          <w:rFonts w:eastAsia="MS Mincho"/>
        </w:rPr>
      </w:pPr>
      <w:r>
        <w:rPr>
          <w:rFonts w:eastAsia="MS Mincho"/>
          <w:i/>
          <w:iCs/>
        </w:rPr>
        <w:t>Abstract</w:t>
      </w:r>
      <w:r>
        <w:rPr>
          <w:rFonts w:eastAsia="MS Mincho"/>
        </w:rPr>
        <w:t>—</w:t>
      </w:r>
      <w:r w:rsidR="004160FA">
        <w:t>This project impleme</w:t>
      </w:r>
      <w:r w:rsidR="009C59F8">
        <w:t>nts the famous Boyer-</w:t>
      </w:r>
      <w:r w:rsidR="00E96BF2">
        <w:t>Moore</w:t>
      </w:r>
      <w:r w:rsidR="009C59F8">
        <w:t xml:space="preserve"> Hors</w:t>
      </w:r>
      <w:r w:rsidR="004160FA">
        <w:t>pool string matching algorithm in parallel using OpenMP and MPI. The Boyer-</w:t>
      </w:r>
      <w:r w:rsidR="00E96BF2">
        <w:t>Moore</w:t>
      </w:r>
      <w:r w:rsidR="009C59F8">
        <w:t>-Hors</w:t>
      </w:r>
      <w:r w:rsidR="004160FA">
        <w:t xml:space="preserve">pool algorithm is widely used in string matching of genetics related data. The time complexity greatly reduces with the increase of the length of the pattern being matched. The object of the project is to a) Implement </w:t>
      </w:r>
      <w:r w:rsidR="009C59F8">
        <w:t>the sequential Boyer-</w:t>
      </w:r>
      <w:r w:rsidR="00E96BF2">
        <w:t>Moore</w:t>
      </w:r>
      <w:r w:rsidR="009C59F8">
        <w:t xml:space="preserve"> Hors</w:t>
      </w:r>
      <w:r w:rsidR="004160FA">
        <w:t>pool algorithm and record the time taken, b) Implement the algorithm in parallel using OpenMP and MPI, c) Provide analysis of the speed up produced and bottlenecks. In conclusion,</w:t>
      </w:r>
      <w:r w:rsidR="00E96BF2">
        <w:t xml:space="preserve"> we found that </w:t>
      </w:r>
      <w:r w:rsidR="004160FA">
        <w:t>the parallel algorithm implementation of both OpenMP and MPI is better than the sequential algorithm.</w:t>
      </w:r>
    </w:p>
    <w:p w14:paraId="333BD6F9" w14:textId="4F97DDCE" w:rsidR="008A55B5" w:rsidRDefault="0072064C" w:rsidP="00124A5C">
      <w:pPr>
        <w:pStyle w:val="keywords"/>
        <w:rPr>
          <w:rFonts w:eastAsia="MS Mincho"/>
        </w:rPr>
      </w:pPr>
      <w:r>
        <w:rPr>
          <w:rFonts w:eastAsia="MS Mincho"/>
        </w:rPr>
        <w:t>Keywords—</w:t>
      </w:r>
      <w:r w:rsidR="001139A2">
        <w:rPr>
          <w:rFonts w:eastAsia="MS Mincho"/>
        </w:rPr>
        <w:t xml:space="preserve">Boyer-moore </w:t>
      </w:r>
      <w:r w:rsidR="009C59F8">
        <w:rPr>
          <w:rFonts w:eastAsia="MS Mincho"/>
        </w:rPr>
        <w:t>Hors</w:t>
      </w:r>
      <w:r w:rsidR="00551B7C">
        <w:rPr>
          <w:rFonts w:eastAsia="MS Mincho"/>
        </w:rPr>
        <w:t xml:space="preserve">pool </w:t>
      </w:r>
      <w:r w:rsidR="001139A2">
        <w:rPr>
          <w:rFonts w:eastAsia="MS Mincho"/>
        </w:rPr>
        <w:t>algorithm;</w:t>
      </w:r>
      <w:r w:rsidR="00124A5C">
        <w:rPr>
          <w:rFonts w:eastAsia="MS Mincho"/>
        </w:rPr>
        <w:t>string matching</w:t>
      </w:r>
      <w:r w:rsidR="0068264A">
        <w:rPr>
          <w:rFonts w:eastAsia="MS Mincho"/>
        </w:rPr>
        <w:t xml:space="preserve">; </w:t>
      </w:r>
      <w:r w:rsidR="004160FA">
        <w:rPr>
          <w:rFonts w:eastAsia="MS Mincho"/>
        </w:rPr>
        <w:t>parallel algorithm; OpenMP; MPI</w:t>
      </w:r>
    </w:p>
    <w:p w14:paraId="19B2ECA5" w14:textId="07784771" w:rsidR="008A55B5" w:rsidRDefault="0068264A" w:rsidP="00C52969">
      <w:pPr>
        <w:pStyle w:val="Heading1"/>
        <w:jc w:val="both"/>
      </w:pPr>
      <w:r>
        <w:t xml:space="preserve"> Introduction</w:t>
      </w:r>
    </w:p>
    <w:p w14:paraId="002D35C9" w14:textId="4C94964F" w:rsidR="008A55B5" w:rsidRDefault="001139A2" w:rsidP="00C52969">
      <w:pPr>
        <w:pStyle w:val="BodyText"/>
      </w:pPr>
      <w:r>
        <w:t>String matching are an important class of algorithms to find one or more occurrences of a pattern in a text.</w:t>
      </w:r>
      <w:r w:rsidR="00BE4768">
        <w:t xml:space="preserve"> </w:t>
      </w:r>
      <w:r w:rsidR="00715A61">
        <w:t>The native algorithm tries to match each letter in the pattern to the text, when a mismatch occurs, the pattern is shifted by one letter and algorithm continues. This algorithm is highly inefficient. The Boyer-</w:t>
      </w:r>
      <w:r w:rsidR="00E96BF2">
        <w:t>Moore-</w:t>
      </w:r>
      <w:r w:rsidR="009C59F8">
        <w:t>Hors</w:t>
      </w:r>
      <w:r w:rsidR="00E96BF2">
        <w:t>pool algorithm was proposed in 1980,</w:t>
      </w:r>
      <w:r w:rsidR="00A023E7">
        <w:t xml:space="preserve"> is an improvement over</w:t>
      </w:r>
      <w:r w:rsidR="00E96BF2">
        <w:t xml:space="preserve"> the Boyer-M</w:t>
      </w:r>
      <w:r w:rsidR="00A023E7">
        <w:t>oore algorithm.</w:t>
      </w:r>
      <w:r w:rsidR="00785727">
        <w:t xml:space="preserve"> This preprocesses the pattern present</w:t>
      </w:r>
      <w:r w:rsidR="00E96BF2">
        <w:t xml:space="preserve"> and the shifting of the pattern</w:t>
      </w:r>
      <w:r w:rsidR="00785727">
        <w:t xml:space="preserve"> happens according to the values obtained from the preprocessing table. The parallel implementation of the string matching algorithms greatly reduces the time taken for searching the total number of occurrences. The speedup produced for the OpenMP implementation was more than 10 times when compared to the sequential algorithm. The MPI performance is better on less</w:t>
      </w:r>
      <w:r w:rsidR="00E96BF2">
        <w:t xml:space="preserve"> processors with a bottleneck in</w:t>
      </w:r>
      <w:r w:rsidR="00785727">
        <w:t xml:space="preserve"> reading the file.</w:t>
      </w:r>
    </w:p>
    <w:p w14:paraId="5AC977DC" w14:textId="279CB5D9" w:rsidR="00785727" w:rsidRDefault="00644598" w:rsidP="00785727">
      <w:pPr>
        <w:pStyle w:val="BodyText"/>
      </w:pPr>
      <w:r>
        <w:t>The p</w:t>
      </w:r>
      <w:r w:rsidR="003A2447">
        <w:t>aper is organized as follows. After the introduction section</w:t>
      </w:r>
      <w:r w:rsidR="006A0EC8">
        <w:t>, section 2 contains inf</w:t>
      </w:r>
      <w:r w:rsidR="00785727">
        <w:t>ormation regarding the Boyer-</w:t>
      </w:r>
      <w:r w:rsidR="00E96BF2">
        <w:t>Moore-</w:t>
      </w:r>
      <w:r w:rsidR="00785727">
        <w:t>Ho</w:t>
      </w:r>
      <w:r w:rsidR="009C59F8">
        <w:t>rs</w:t>
      </w:r>
      <w:r w:rsidR="00E96BF2">
        <w:t xml:space="preserve">pool </w:t>
      </w:r>
      <w:r w:rsidR="00785727">
        <w:t>sequential algorithm explanation and implementation.</w:t>
      </w:r>
      <w:r w:rsidR="00B13730">
        <w:t xml:space="preserve"> Section 3 contains the parallel implementation of the algorithm using OpenMP and analysis of the running time. Section 4 contains implementation of the parallel algorithm in MPI and analysis. Section 5 </w:t>
      </w:r>
      <w:r w:rsidR="00E96BF2">
        <w:t>contains</w:t>
      </w:r>
      <w:r w:rsidR="00CD1730">
        <w:t xml:space="preserve"> the conclusion and the performance achieved.</w:t>
      </w:r>
      <w:r w:rsidR="00785727">
        <w:t xml:space="preserve"> </w:t>
      </w:r>
    </w:p>
    <w:p w14:paraId="33BE6A51" w14:textId="13A28EF6" w:rsidR="00644598" w:rsidRDefault="009C59F8" w:rsidP="00C52969">
      <w:pPr>
        <w:pStyle w:val="Heading1"/>
        <w:jc w:val="both"/>
      </w:pPr>
      <w:r>
        <w:t>BOYER MOORE HORS</w:t>
      </w:r>
      <w:r w:rsidR="00CD1730">
        <w:t>POOL ALGORITHM</w:t>
      </w:r>
    </w:p>
    <w:p w14:paraId="1BC820F7" w14:textId="3EC9ED04" w:rsidR="00CD1730" w:rsidRDefault="00E96BF2" w:rsidP="00644598">
      <w:pPr>
        <w:jc w:val="both"/>
      </w:pPr>
      <w:r>
        <w:t>The Boyer-Moore-Hors</w:t>
      </w:r>
      <w:r w:rsidR="00CD1730">
        <w:t xml:space="preserve">pool algorithm observes that when a mismatch occurs at a position then instead of just moving the pattern by one word, we can move by the number of letters </w:t>
      </w:r>
      <w:r w:rsidR="00CD1730">
        <w:t>already seen and saving the time. The algorithm proposes the construction of a Bad match table.</w:t>
      </w:r>
    </w:p>
    <w:p w14:paraId="0758D198" w14:textId="77777777" w:rsidR="00CD1730" w:rsidRDefault="00CD1730" w:rsidP="00644598">
      <w:pPr>
        <w:jc w:val="both"/>
      </w:pPr>
    </w:p>
    <w:p w14:paraId="025F2BB2" w14:textId="181C0523" w:rsidR="00CD1730" w:rsidRDefault="00CD1730" w:rsidP="00644598">
      <w:pPr>
        <w:jc w:val="both"/>
      </w:pPr>
      <w:r w:rsidRPr="00CD1730">
        <w:rPr>
          <w:i/>
        </w:rPr>
        <w:t>Bad character Rule</w:t>
      </w:r>
      <w:r>
        <w:t>:</w:t>
      </w:r>
    </w:p>
    <w:p w14:paraId="3A0B611E" w14:textId="77777777" w:rsidR="00CD1730" w:rsidRDefault="00CD1730" w:rsidP="00644598">
      <w:pPr>
        <w:jc w:val="both"/>
      </w:pPr>
    </w:p>
    <w:p w14:paraId="750AA264" w14:textId="69B5D195" w:rsidR="00CD1730" w:rsidRDefault="00CD1730" w:rsidP="00644598">
      <w:pPr>
        <w:jc w:val="both"/>
      </w:pPr>
      <w:r>
        <w:t>When a mismatch occurs in between the pattern and the text, the character at which the mismatch occurred is a bad character and the number of places of the pattern to be shifted to match with the text is found out and is shifted accordingly.</w:t>
      </w:r>
    </w:p>
    <w:p w14:paraId="708C0CC8" w14:textId="071CC74A" w:rsidR="00CD1730" w:rsidRDefault="00BD0FC7" w:rsidP="00644598">
      <w:pPr>
        <w:jc w:val="both"/>
      </w:pPr>
      <w:r w:rsidRPr="00BD0FC7">
        <w:t>A bad match character table is formed using the characters in the pattern. When a mismatch occurs, the value of the character of the text in the Bad match table is found and the pattern is shifted accordingly</w:t>
      </w:r>
      <w:r>
        <w:t>.</w:t>
      </w:r>
    </w:p>
    <w:p w14:paraId="38ED6A88" w14:textId="77777777" w:rsidR="00BD0FC7" w:rsidRDefault="00BD0FC7" w:rsidP="00644598">
      <w:pPr>
        <w:jc w:val="both"/>
      </w:pPr>
    </w:p>
    <w:p w14:paraId="76161A3A" w14:textId="16752114" w:rsidR="00BD0FC7" w:rsidRDefault="00BD0FC7" w:rsidP="00644598">
      <w:pPr>
        <w:jc w:val="both"/>
      </w:pPr>
      <w:r w:rsidRPr="009E441D">
        <w:rPr>
          <w:i/>
        </w:rPr>
        <w:t>Bad Match Table</w:t>
      </w:r>
      <w:r>
        <w:t>:</w:t>
      </w:r>
    </w:p>
    <w:p w14:paraId="48F913B0" w14:textId="77777777" w:rsidR="00BD0FC7" w:rsidRDefault="00BD0FC7" w:rsidP="00644598">
      <w:pPr>
        <w:jc w:val="both"/>
      </w:pPr>
    </w:p>
    <w:p w14:paraId="1E53A6FA" w14:textId="77777777" w:rsidR="009E441D" w:rsidRDefault="009E441D" w:rsidP="009E441D">
      <w:pPr>
        <w:jc w:val="both"/>
      </w:pPr>
      <w:r w:rsidRPr="009E441D">
        <w:t>There are so many methods to form the bad match table. Generally, the table is indexed by the letter of the pattern and the corresponding value is found using the formula</w:t>
      </w:r>
      <w:r>
        <w:t xml:space="preserve"> </w:t>
      </w:r>
    </w:p>
    <w:p w14:paraId="0381E93A" w14:textId="0CBAA6A4" w:rsidR="0046380A" w:rsidRDefault="009E441D" w:rsidP="009E441D">
      <w:pPr>
        <w:jc w:val="both"/>
      </w:pPr>
      <w:r w:rsidRPr="009E441D">
        <w:rPr>
          <w:i/>
        </w:rPr>
        <w:t>length-index-1.</w:t>
      </w:r>
      <w:r>
        <w:rPr>
          <w:i/>
        </w:rPr>
        <w:t xml:space="preserve"> </w:t>
      </w:r>
      <w:r>
        <w:t xml:space="preserve">The index here is the position of the letter in the pattern. </w:t>
      </w:r>
      <w:r w:rsidR="0046380A">
        <w:t xml:space="preserve">The last character value is equal to the value of the </w:t>
      </w:r>
    </w:p>
    <w:p w14:paraId="2682C373" w14:textId="10165116" w:rsidR="00BD0FC7" w:rsidRDefault="0046380A" w:rsidP="009E441D">
      <w:pPr>
        <w:jc w:val="both"/>
      </w:pPr>
      <w:r>
        <w:t xml:space="preserve">length of the string if not already defined. All other characters have a value equal to the length of the string. </w:t>
      </w:r>
      <w:r w:rsidR="009E441D">
        <w:t>W</w:t>
      </w:r>
      <w:r w:rsidR="009E441D" w:rsidRPr="009E441D">
        <w:t xml:space="preserve">henever a mismatch occurs the corresponding value of the letter from the text is seen from the bad match table and the pattern is shifted accordingly. Here we are finding out by how many letters the pattern should be shifted. The look up into the table usually takes </w:t>
      </w:r>
      <m:oMath>
        <m:r>
          <w:rPr>
            <w:rFonts w:ascii="Cambria Math" w:hAnsi="Cambria Math"/>
          </w:rPr>
          <m:t>O (1)</m:t>
        </m:r>
      </m:oMath>
      <w:r w:rsidR="009E441D" w:rsidRPr="009E441D">
        <w:t xml:space="preserve"> time.</w:t>
      </w:r>
    </w:p>
    <w:p w14:paraId="73B6D2B7" w14:textId="77777777" w:rsidR="009E441D" w:rsidRDefault="009E441D" w:rsidP="009E441D">
      <w:pPr>
        <w:jc w:val="both"/>
      </w:pPr>
    </w:p>
    <w:p w14:paraId="47BEA680" w14:textId="78064541" w:rsidR="009E441D" w:rsidRDefault="009E441D" w:rsidP="009E441D">
      <w:pPr>
        <w:jc w:val="both"/>
      </w:pPr>
      <w:r w:rsidRPr="009E441D">
        <w:rPr>
          <w:i/>
        </w:rPr>
        <w:t>Searching</w:t>
      </w:r>
      <w:r>
        <w:t>:</w:t>
      </w:r>
    </w:p>
    <w:p w14:paraId="47D34C64" w14:textId="77777777" w:rsidR="00CD1730" w:rsidRDefault="00CD1730" w:rsidP="00644598">
      <w:pPr>
        <w:jc w:val="both"/>
      </w:pPr>
    </w:p>
    <w:p w14:paraId="239BB6C4" w14:textId="2A97BAC0" w:rsidR="009E441D" w:rsidRDefault="009E441D" w:rsidP="00644598">
      <w:pPr>
        <w:jc w:val="both"/>
      </w:pPr>
      <w:r>
        <w:t xml:space="preserve">The pattern is searched from the right to the left. Whenever a mismatch occurs, the value of the letter is found from the table and the pattern is shifted accordingly. </w:t>
      </w:r>
      <w:r w:rsidR="00751F3D">
        <w:t>The worst case ru</w:t>
      </w:r>
      <w:r w:rsidR="008E04E8">
        <w:t>nning time is usually quadratic</w:t>
      </w:r>
      <w:r w:rsidR="00E96BF2">
        <w:t xml:space="preserve"> </w:t>
      </w:r>
      <m:oMath>
        <m:r>
          <w:rPr>
            <w:rFonts w:ascii="Cambria Math" w:hAnsi="Cambria Math"/>
          </w:rPr>
          <m:t>O(n*m)</m:t>
        </m:r>
      </m:oMath>
      <w:r w:rsidR="00E96BF2">
        <w:t>. The best and average case</w:t>
      </w:r>
      <w:r w:rsidR="008E04E8">
        <w:t xml:space="preserve"> running time</w:t>
      </w:r>
      <w:r w:rsidR="00E96BF2">
        <w:t>s are</w:t>
      </w:r>
      <w:r w:rsidR="008E04E8">
        <w:t xml:space="preserve"> much better and is usually </w:t>
      </w:r>
      <m:oMath>
        <m:r>
          <w:rPr>
            <w:rFonts w:ascii="Cambria Math" w:hAnsi="Cambria Math"/>
          </w:rPr>
          <m:t>Ω(n/m)</m:t>
        </m:r>
      </m:oMath>
      <w:r w:rsidR="008E04E8">
        <w:t>, where n is length of the text and m is the length of the pattern.</w:t>
      </w:r>
    </w:p>
    <w:p w14:paraId="093CB908" w14:textId="77777777" w:rsidR="008E04E8" w:rsidRDefault="008E04E8" w:rsidP="00644598">
      <w:pPr>
        <w:jc w:val="both"/>
      </w:pPr>
    </w:p>
    <w:p w14:paraId="1C6BA651" w14:textId="68D84079" w:rsidR="008E04E8" w:rsidRDefault="008E04E8" w:rsidP="00644598">
      <w:pPr>
        <w:jc w:val="both"/>
        <w:rPr>
          <w:i/>
        </w:rPr>
      </w:pPr>
      <w:r w:rsidRPr="008E04E8">
        <w:rPr>
          <w:i/>
        </w:rPr>
        <w:t>Example:</w:t>
      </w:r>
    </w:p>
    <w:p w14:paraId="4B2E53FF" w14:textId="77777777" w:rsidR="008E04E8" w:rsidRDefault="008E04E8" w:rsidP="00644598">
      <w:pPr>
        <w:jc w:val="both"/>
        <w:rPr>
          <w:i/>
        </w:rPr>
      </w:pPr>
    </w:p>
    <w:p w14:paraId="4B594902" w14:textId="373D8F24" w:rsidR="008E04E8" w:rsidRDefault="009C4F5A" w:rsidP="00644598">
      <w:pPr>
        <w:jc w:val="both"/>
      </w:pPr>
      <w:r>
        <w:t xml:space="preserve">Suppose </w:t>
      </w:r>
      <w:r w:rsidR="008E04E8">
        <w:t xml:space="preserve">the Pattern is ‘EATER’ and text is ‘PETERTHEANTEATER’. </w:t>
      </w:r>
      <w:r w:rsidR="0046380A">
        <w:t>In the preprocessing stage, the Bad match table will be,</w:t>
      </w:r>
    </w:p>
    <w:p w14:paraId="67090870" w14:textId="77777777" w:rsidR="008E04E8" w:rsidRPr="008E04E8" w:rsidRDefault="008E04E8" w:rsidP="00644598">
      <w:pPr>
        <w:jc w:val="both"/>
      </w:pPr>
    </w:p>
    <w:p w14:paraId="19121B4D" w14:textId="76DB5EDE" w:rsidR="009C4F5A" w:rsidRDefault="009C4F5A" w:rsidP="009C4F5A">
      <w:pPr>
        <w:pStyle w:val="NormalWeb"/>
        <w:keepNext/>
        <w:jc w:val="center"/>
      </w:pPr>
      <w:r>
        <w:rPr>
          <w:noProof/>
        </w:rPr>
        <w:lastRenderedPageBreak/>
        <w:drawing>
          <wp:inline distT="0" distB="0" distL="0" distR="0" wp14:anchorId="07406876" wp14:editId="1F130779">
            <wp:extent cx="3197225" cy="572371"/>
            <wp:effectExtent l="0" t="0" r="3175" b="12065"/>
            <wp:docPr id="1" name="Picture 1" descr="../Desktop/Screen%20Shot%202017-06-13%20at%206.52.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3%20at%206.52.0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037" cy="580572"/>
                    </a:xfrm>
                    <a:prstGeom prst="rect">
                      <a:avLst/>
                    </a:prstGeom>
                    <a:noFill/>
                    <a:ln>
                      <a:noFill/>
                    </a:ln>
                  </pic:spPr>
                </pic:pic>
              </a:graphicData>
            </a:graphic>
          </wp:inline>
        </w:drawing>
      </w:r>
      <w:r w:rsidRPr="009C4F5A">
        <w:rPr>
          <w:i/>
        </w:rPr>
        <w:t xml:space="preserve">Figure </w:t>
      </w:r>
      <w:r w:rsidRPr="009C4F5A">
        <w:rPr>
          <w:i/>
        </w:rPr>
        <w:fldChar w:fldCharType="begin"/>
      </w:r>
      <w:r w:rsidRPr="009C4F5A">
        <w:rPr>
          <w:i/>
        </w:rPr>
        <w:instrText xml:space="preserve"> SEQ Figure \* ARABIC </w:instrText>
      </w:r>
      <w:r w:rsidRPr="009C4F5A">
        <w:rPr>
          <w:i/>
        </w:rPr>
        <w:fldChar w:fldCharType="separate"/>
      </w:r>
      <w:r w:rsidR="003F57F6">
        <w:rPr>
          <w:i/>
          <w:noProof/>
        </w:rPr>
        <w:t>1</w:t>
      </w:r>
      <w:r w:rsidRPr="009C4F5A">
        <w:rPr>
          <w:i/>
        </w:rPr>
        <w:fldChar w:fldCharType="end"/>
      </w:r>
      <w:r w:rsidRPr="009C4F5A">
        <w:rPr>
          <w:i/>
        </w:rPr>
        <w:t>. Bad Match table</w:t>
      </w:r>
    </w:p>
    <w:p w14:paraId="2A54C115" w14:textId="108015F4" w:rsidR="00620F89" w:rsidRDefault="009C4F5A" w:rsidP="00620F89">
      <w:pPr>
        <w:pStyle w:val="NormalWeb"/>
        <w:contextualSpacing/>
        <w:jc w:val="both"/>
      </w:pPr>
      <w:r>
        <w:t xml:space="preserve">In the Figure 1, the Bad match table, the value for the letters in the pattern are found using the formula given above. The last letter takes the value of the length of the pattern if not mentioned </w:t>
      </w:r>
      <w:r w:rsidRPr="00002BC2">
        <w:rPr>
          <w:i/>
        </w:rPr>
        <w:t>already</w:t>
      </w:r>
      <w:r>
        <w:t>. The value of the remaining letters is equal to the length of the pattern.</w:t>
      </w:r>
    </w:p>
    <w:p w14:paraId="40287A62" w14:textId="77777777" w:rsidR="006B1FB5" w:rsidRDefault="006B1FB5" w:rsidP="00620F89">
      <w:pPr>
        <w:pStyle w:val="NormalWeb"/>
        <w:contextualSpacing/>
        <w:jc w:val="both"/>
      </w:pPr>
    </w:p>
    <w:p w14:paraId="75F009C4" w14:textId="21C655C8" w:rsidR="00277A84" w:rsidRDefault="00277A84" w:rsidP="00277A84">
      <w:pPr>
        <w:pStyle w:val="NormalWeb"/>
        <w:contextualSpacing/>
        <w:jc w:val="both"/>
      </w:pPr>
      <w:r>
        <w:t xml:space="preserve">While searching, the pattern is matched is from right to left. The following figures illustrate how we can search for a substring in a text. </w:t>
      </w:r>
    </w:p>
    <w:p w14:paraId="50D590BA" w14:textId="77777777" w:rsidR="00E96BF2" w:rsidRDefault="00E96BF2" w:rsidP="00277A84">
      <w:pPr>
        <w:pStyle w:val="NormalWeb"/>
        <w:contextualSpacing/>
        <w:jc w:val="both"/>
      </w:pPr>
    </w:p>
    <w:p w14:paraId="5B2EBAE2" w14:textId="1FEDDA0D" w:rsidR="00277A84" w:rsidRDefault="00277A84" w:rsidP="00277A84">
      <w:pPr>
        <w:pStyle w:val="NormalWeb"/>
        <w:numPr>
          <w:ilvl w:val="0"/>
          <w:numId w:val="18"/>
        </w:numPr>
        <w:contextualSpacing/>
        <w:jc w:val="both"/>
      </w:pPr>
      <w:r>
        <w:t xml:space="preserve">The letter ‘R’ is matched with ‘E’ in the text. A mismatch occurs and the value for ‘E’ is found from the Bad match table </w:t>
      </w:r>
      <w:r w:rsidR="00E96BF2">
        <w:t>i.e.</w:t>
      </w:r>
      <w:r>
        <w:t xml:space="preserve"> is ‘1’. The pattern is shifted by one letter.</w:t>
      </w:r>
    </w:p>
    <w:p w14:paraId="6BEBE8DA" w14:textId="7CDF6977" w:rsidR="006B1FB5" w:rsidRDefault="00897677" w:rsidP="00620F89">
      <w:pPr>
        <w:pStyle w:val="NormalWeb"/>
        <w:contextualSpacing/>
        <w:jc w:val="both"/>
      </w:pPr>
      <w:r>
        <w:rPr>
          <w:noProof/>
        </w:rPr>
        <w:drawing>
          <wp:inline distT="0" distB="0" distL="0" distR="0" wp14:anchorId="12E2F8A3" wp14:editId="4DA78F83">
            <wp:extent cx="3197225" cy="540385"/>
            <wp:effectExtent l="0" t="0" r="3175" b="0"/>
            <wp:docPr id="4" name="Picture 4" descr="../Desktop/Screen%20Shot%202017-06-13%20at%207.05.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13%20at%207.05.3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225" cy="540385"/>
                    </a:xfrm>
                    <a:prstGeom prst="rect">
                      <a:avLst/>
                    </a:prstGeom>
                    <a:noFill/>
                    <a:ln>
                      <a:noFill/>
                    </a:ln>
                  </pic:spPr>
                </pic:pic>
              </a:graphicData>
            </a:graphic>
          </wp:inline>
        </w:drawing>
      </w:r>
    </w:p>
    <w:p w14:paraId="0F2C4843" w14:textId="77777777" w:rsidR="00277A84" w:rsidRDefault="00277A84" w:rsidP="00620F89">
      <w:pPr>
        <w:pStyle w:val="NormalWeb"/>
        <w:contextualSpacing/>
        <w:jc w:val="both"/>
      </w:pPr>
    </w:p>
    <w:p w14:paraId="6FB0931B" w14:textId="1B5A191E" w:rsidR="00620F89" w:rsidRDefault="00277A84" w:rsidP="00620F89">
      <w:pPr>
        <w:pStyle w:val="NormalWeb"/>
        <w:numPr>
          <w:ilvl w:val="0"/>
          <w:numId w:val="18"/>
        </w:numPr>
        <w:contextualSpacing/>
        <w:jc w:val="both"/>
      </w:pPr>
      <w:r>
        <w:t xml:space="preserve">The letter ‘R’ is matched with ‘T’ in the text. A mismatch occurs and the value for ‘T’ is found from the Bad match table </w:t>
      </w:r>
      <w:r w:rsidR="00E96BF2">
        <w:t>i.e.</w:t>
      </w:r>
      <w:r>
        <w:t xml:space="preserve"> is ‘2’. The pattern is shifted by two letters.</w:t>
      </w:r>
    </w:p>
    <w:p w14:paraId="47DA995F" w14:textId="283AA3DC" w:rsidR="00006771" w:rsidRDefault="00277A84" w:rsidP="00620F89">
      <w:pPr>
        <w:pStyle w:val="NormalWeb"/>
        <w:contextualSpacing/>
        <w:jc w:val="both"/>
      </w:pPr>
      <w:r>
        <w:rPr>
          <w:noProof/>
        </w:rPr>
        <w:drawing>
          <wp:inline distT="0" distB="0" distL="0" distR="0" wp14:anchorId="3F17AC85" wp14:editId="452BCEFC">
            <wp:extent cx="3241675" cy="578212"/>
            <wp:effectExtent l="0" t="0" r="9525" b="6350"/>
            <wp:docPr id="7" name="Picture 7" descr="../Desktop/Screen%20Shot%202017-06-13%20at%207.0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13%20at%207.08.1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4900" cy="610893"/>
                    </a:xfrm>
                    <a:prstGeom prst="rect">
                      <a:avLst/>
                    </a:prstGeom>
                    <a:noFill/>
                    <a:ln>
                      <a:noFill/>
                    </a:ln>
                  </pic:spPr>
                </pic:pic>
              </a:graphicData>
            </a:graphic>
          </wp:inline>
        </w:drawing>
      </w:r>
    </w:p>
    <w:p w14:paraId="03052507" w14:textId="77777777" w:rsidR="00EC5AA7" w:rsidRDefault="00EC5AA7" w:rsidP="00620F89">
      <w:pPr>
        <w:pStyle w:val="NormalWeb"/>
        <w:contextualSpacing/>
        <w:jc w:val="both"/>
      </w:pPr>
    </w:p>
    <w:p w14:paraId="53193DE9" w14:textId="03E86A1C" w:rsidR="00277A84" w:rsidRDefault="00EC5AA7" w:rsidP="00EC5AA7">
      <w:pPr>
        <w:pStyle w:val="NormalWeb"/>
        <w:numPr>
          <w:ilvl w:val="0"/>
          <w:numId w:val="18"/>
        </w:numPr>
        <w:contextualSpacing/>
        <w:jc w:val="both"/>
      </w:pPr>
      <w:r>
        <w:t>The letter ‘R’ is matched with ‘R’ in the text. It’s a match. The next two letters are matched and a mismatch occurs at</w:t>
      </w:r>
      <w:r w:rsidR="00DA7579">
        <w:t xml:space="preserve"> the letter ‘A’. The value of ‘R</w:t>
      </w:r>
      <w:r>
        <w:t>’ is found from the table and the pattern is shifted by 5.</w:t>
      </w:r>
    </w:p>
    <w:p w14:paraId="0A68F821" w14:textId="727EE9BE" w:rsidR="00277A84" w:rsidRDefault="00277A84" w:rsidP="00620F89">
      <w:pPr>
        <w:pStyle w:val="NormalWeb"/>
        <w:contextualSpacing/>
        <w:jc w:val="both"/>
      </w:pPr>
      <w:r>
        <w:rPr>
          <w:noProof/>
        </w:rPr>
        <w:drawing>
          <wp:inline distT="0" distB="0" distL="0" distR="0" wp14:anchorId="4D55A7F1" wp14:editId="67781576">
            <wp:extent cx="3311116" cy="650796"/>
            <wp:effectExtent l="0" t="0" r="0" b="10160"/>
            <wp:docPr id="9" name="Picture 9" descr="../Desktop/Screen%20Shot%202017-06-13%20at%207.0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13%20at%207.09.5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5454" cy="671304"/>
                    </a:xfrm>
                    <a:prstGeom prst="rect">
                      <a:avLst/>
                    </a:prstGeom>
                    <a:noFill/>
                    <a:ln>
                      <a:noFill/>
                    </a:ln>
                  </pic:spPr>
                </pic:pic>
              </a:graphicData>
            </a:graphic>
          </wp:inline>
        </w:drawing>
      </w:r>
    </w:p>
    <w:p w14:paraId="09DA0641" w14:textId="77777777" w:rsidR="00277A84" w:rsidRDefault="00277A84" w:rsidP="00620F89">
      <w:pPr>
        <w:pStyle w:val="NormalWeb"/>
        <w:contextualSpacing/>
        <w:jc w:val="both"/>
      </w:pPr>
    </w:p>
    <w:p w14:paraId="3CF5064F" w14:textId="1A238090" w:rsidR="00EC5AA7" w:rsidRDefault="00EC5AA7" w:rsidP="00EC5AA7">
      <w:pPr>
        <w:pStyle w:val="NormalWeb"/>
        <w:numPr>
          <w:ilvl w:val="0"/>
          <w:numId w:val="18"/>
        </w:numPr>
        <w:contextualSpacing/>
        <w:jc w:val="both"/>
      </w:pPr>
      <w:r>
        <w:t xml:space="preserve">The letter ‘R’ is matched with ‘N’ in the text. A mismatch occurs and the value for ‘N’ is found from the Bad match table </w:t>
      </w:r>
      <w:r w:rsidR="00E96BF2">
        <w:t>i.e.</w:t>
      </w:r>
      <w:r>
        <w:t xml:space="preserve"> is ‘5’. The pattern is shifted by five letters.</w:t>
      </w:r>
    </w:p>
    <w:p w14:paraId="7C0F6C3F" w14:textId="09A76F09" w:rsidR="00277A84" w:rsidRDefault="00277A84" w:rsidP="00620F89">
      <w:pPr>
        <w:pStyle w:val="NormalWeb"/>
        <w:contextualSpacing/>
        <w:jc w:val="both"/>
      </w:pPr>
      <w:r>
        <w:rPr>
          <w:noProof/>
        </w:rPr>
        <w:drawing>
          <wp:inline distT="0" distB="0" distL="0" distR="0" wp14:anchorId="238D9748" wp14:editId="11F89CE3">
            <wp:extent cx="3197225" cy="587375"/>
            <wp:effectExtent l="0" t="0" r="3175" b="0"/>
            <wp:docPr id="10" name="Picture 10" descr="../Desktop/Screen%20Shot%202017-06-13%20at%207.10.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6-13%20at%207.10.0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7225" cy="587375"/>
                    </a:xfrm>
                    <a:prstGeom prst="rect">
                      <a:avLst/>
                    </a:prstGeom>
                    <a:noFill/>
                    <a:ln>
                      <a:noFill/>
                    </a:ln>
                  </pic:spPr>
                </pic:pic>
              </a:graphicData>
            </a:graphic>
          </wp:inline>
        </w:drawing>
      </w:r>
    </w:p>
    <w:p w14:paraId="0215AB05" w14:textId="2FCA61C6" w:rsidR="009C4F5A" w:rsidRDefault="009C4F5A" w:rsidP="009C4F5A">
      <w:pPr>
        <w:pStyle w:val="NormalWeb"/>
        <w:jc w:val="both"/>
      </w:pPr>
    </w:p>
    <w:p w14:paraId="6AF41486" w14:textId="22D76601" w:rsidR="00EC5AA7" w:rsidRDefault="00EC5AA7" w:rsidP="00EC5AA7">
      <w:pPr>
        <w:pStyle w:val="NormalWeb"/>
        <w:numPr>
          <w:ilvl w:val="0"/>
          <w:numId w:val="18"/>
        </w:numPr>
        <w:jc w:val="both"/>
      </w:pPr>
      <w:r>
        <w:t xml:space="preserve">The letter ‘R’ is matched with ‘E’ in the text. A mismatch occurs and the value for ‘E’ is found from the Bad match table </w:t>
      </w:r>
      <w:r w:rsidR="00E96BF2">
        <w:t>i.e.</w:t>
      </w:r>
      <w:r>
        <w:t xml:space="preserve"> is ‘1’. The pattern is shifted by one letter.</w:t>
      </w:r>
    </w:p>
    <w:p w14:paraId="04DC400A" w14:textId="139E8E5D" w:rsidR="00277A84" w:rsidRDefault="00277A84" w:rsidP="009C4F5A">
      <w:pPr>
        <w:pStyle w:val="NormalWeb"/>
        <w:jc w:val="both"/>
      </w:pPr>
      <w:r>
        <w:rPr>
          <w:noProof/>
        </w:rPr>
        <w:drawing>
          <wp:inline distT="0" distB="0" distL="0" distR="0" wp14:anchorId="1492C96F" wp14:editId="31D35632">
            <wp:extent cx="3197225" cy="593725"/>
            <wp:effectExtent l="0" t="0" r="3175" b="0"/>
            <wp:docPr id="12" name="Picture 12" descr="../Desktop/Screen%20Shot%202017-06-13%20at%207.1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13%20at%207.10.4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225" cy="593725"/>
                    </a:xfrm>
                    <a:prstGeom prst="rect">
                      <a:avLst/>
                    </a:prstGeom>
                    <a:noFill/>
                    <a:ln>
                      <a:noFill/>
                    </a:ln>
                  </pic:spPr>
                </pic:pic>
              </a:graphicData>
            </a:graphic>
          </wp:inline>
        </w:drawing>
      </w:r>
    </w:p>
    <w:p w14:paraId="0B990710" w14:textId="322B5803" w:rsidR="00EC5AA7" w:rsidRDefault="00EC5AA7" w:rsidP="00EC5AA7">
      <w:pPr>
        <w:pStyle w:val="NormalWeb"/>
        <w:numPr>
          <w:ilvl w:val="0"/>
          <w:numId w:val="18"/>
        </w:numPr>
        <w:jc w:val="both"/>
      </w:pPr>
      <w:r>
        <w:t>All the letters in the pattern match with the text.</w:t>
      </w:r>
    </w:p>
    <w:p w14:paraId="44C8433A" w14:textId="032735F2" w:rsidR="00277A84" w:rsidRDefault="00277A84" w:rsidP="009C4F5A">
      <w:pPr>
        <w:pStyle w:val="NormalWeb"/>
        <w:jc w:val="both"/>
      </w:pPr>
      <w:r>
        <w:rPr>
          <w:noProof/>
        </w:rPr>
        <w:drawing>
          <wp:inline distT="0" distB="0" distL="0" distR="0" wp14:anchorId="2073CE76" wp14:editId="566302E7">
            <wp:extent cx="3190240" cy="587375"/>
            <wp:effectExtent l="0" t="0" r="10160" b="0"/>
            <wp:docPr id="13" name="Picture 13" descr="../Desktop/Screen%20Shot%202017-06-13%20at%207.1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6-13%20at%207.11.4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240" cy="587375"/>
                    </a:xfrm>
                    <a:prstGeom prst="rect">
                      <a:avLst/>
                    </a:prstGeom>
                    <a:noFill/>
                    <a:ln>
                      <a:noFill/>
                    </a:ln>
                  </pic:spPr>
                </pic:pic>
              </a:graphicData>
            </a:graphic>
          </wp:inline>
        </w:drawing>
      </w:r>
    </w:p>
    <w:p w14:paraId="5EBA17A3" w14:textId="53567703" w:rsidR="00002BC2" w:rsidRPr="008F3AE5" w:rsidRDefault="008F3AE5" w:rsidP="008F3AE5">
      <w:pPr>
        <w:pStyle w:val="NormalWeb"/>
        <w:jc w:val="both"/>
        <w:rPr>
          <w:i/>
        </w:rPr>
      </w:pPr>
      <w:r>
        <w:rPr>
          <w:i/>
        </w:rPr>
        <w:t>Analysis:</w:t>
      </w:r>
    </w:p>
    <w:p w14:paraId="719B9D4C" w14:textId="78A979D1" w:rsidR="00EC5AA7" w:rsidRDefault="00EC5AA7" w:rsidP="00C52969">
      <w:pPr>
        <w:pStyle w:val="NormalWeb"/>
        <w:jc w:val="both"/>
      </w:pPr>
      <w:r>
        <w:t xml:space="preserve">The worst case running time of the algorithm takes </w:t>
      </w:r>
      <m:oMath>
        <m:r>
          <w:rPr>
            <w:rFonts w:ascii="Cambria Math" w:hAnsi="Cambria Math"/>
          </w:rPr>
          <m:t>O(n*m)</m:t>
        </m:r>
      </m:oMath>
      <w:r>
        <w:t xml:space="preserve"> time where ‘n’ is the size of the text and ‘m’ is the size of the pattern. The Best case </w:t>
      </w:r>
      <w:r w:rsidR="00DF47DD">
        <w:t xml:space="preserve">occurs when the pattern is present at the end of the text. The time taken in this scenario is </w:t>
      </w:r>
      <m:oMath>
        <m:r>
          <w:rPr>
            <w:rFonts w:ascii="Cambria Math" w:hAnsi="Cambria Math"/>
            <w:i/>
          </w:rPr>
          <w:sym w:font="Symbol" w:char="F057"/>
        </m:r>
        <m:r>
          <w:rPr>
            <w:rFonts w:ascii="Cambria Math" w:hAnsi="Cambria Math"/>
          </w:rPr>
          <m:t>(n/m).</m:t>
        </m:r>
      </m:oMath>
      <w:r w:rsidR="00DF47DD">
        <w:t xml:space="preserve"> The Average case time is better when it comes to this algorithm</w:t>
      </w:r>
      <w:r w:rsidR="00DA7579">
        <w:t xml:space="preserve"> is</w:t>
      </w:r>
      <w:r w:rsidR="00DF47DD">
        <w:t xml:space="preserve"> </w:t>
      </w:r>
      <m:oMath>
        <m:r>
          <w:rPr>
            <w:rFonts w:ascii="Cambria Math" w:hAnsi="Cambria Math"/>
          </w:rPr>
          <m:t>O(n/m).</m:t>
        </m:r>
      </m:oMath>
    </w:p>
    <w:tbl>
      <w:tblPr>
        <w:tblpPr w:leftFromText="180" w:rightFromText="180" w:vertAnchor="text" w:horzAnchor="page" w:tblpX="6913" w:tblpY="48"/>
        <w:tblW w:w="2861" w:type="dxa"/>
        <w:tblLook w:val="04A0" w:firstRow="1" w:lastRow="0" w:firstColumn="1" w:lastColumn="0" w:noHBand="0" w:noVBand="1"/>
      </w:tblPr>
      <w:tblGrid>
        <w:gridCol w:w="1530"/>
        <w:gridCol w:w="1331"/>
      </w:tblGrid>
      <w:tr w:rsidR="00DA7579" w:rsidRPr="000B0FF9" w14:paraId="4F359C1A" w14:textId="77777777" w:rsidTr="00DA7579">
        <w:trPr>
          <w:trHeight w:val="290"/>
        </w:trPr>
        <w:tc>
          <w:tcPr>
            <w:tcW w:w="28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2474A" w14:textId="77777777" w:rsidR="00DA7579" w:rsidRPr="000B0FF9" w:rsidRDefault="00DA7579" w:rsidP="00DA7579">
            <w:pPr>
              <w:rPr>
                <w:rFonts w:ascii="Calibri" w:hAnsi="Calibri" w:cs="Calibri"/>
                <w:color w:val="000000"/>
              </w:rPr>
            </w:pPr>
            <w:r w:rsidRPr="000B0FF9">
              <w:rPr>
                <w:rFonts w:ascii="Calibri" w:hAnsi="Calibri" w:cs="Calibri"/>
                <w:color w:val="000000"/>
              </w:rPr>
              <w:t>Sequential</w:t>
            </w:r>
          </w:p>
        </w:tc>
      </w:tr>
      <w:tr w:rsidR="00DA7579" w:rsidRPr="000B0FF9" w14:paraId="529138A5" w14:textId="77777777" w:rsidTr="00DA7579">
        <w:trPr>
          <w:trHeight w:val="290"/>
        </w:trPr>
        <w:tc>
          <w:tcPr>
            <w:tcW w:w="1530" w:type="dxa"/>
            <w:tcBorders>
              <w:top w:val="nil"/>
              <w:left w:val="single" w:sz="4" w:space="0" w:color="auto"/>
              <w:bottom w:val="single" w:sz="4" w:space="0" w:color="auto"/>
              <w:right w:val="single" w:sz="4" w:space="0" w:color="auto"/>
            </w:tcBorders>
            <w:shd w:val="clear" w:color="auto" w:fill="auto"/>
            <w:noWrap/>
            <w:vAlign w:val="center"/>
          </w:tcPr>
          <w:p w14:paraId="56B27074" w14:textId="77777777" w:rsidR="00DA7579" w:rsidRPr="000B0FF9" w:rsidRDefault="00DA7579" w:rsidP="00DA7579">
            <w:pPr>
              <w:rPr>
                <w:rFonts w:ascii="Calibri" w:hAnsi="Calibri" w:cs="Calibri"/>
                <w:color w:val="000000"/>
              </w:rPr>
            </w:pPr>
            <w:r>
              <w:rPr>
                <w:rFonts w:ascii="Calibri" w:hAnsi="Calibri" w:cs="Calibri"/>
                <w:color w:val="000000"/>
              </w:rPr>
              <w:t>Length</w:t>
            </w:r>
          </w:p>
        </w:tc>
        <w:tc>
          <w:tcPr>
            <w:tcW w:w="1331" w:type="dxa"/>
            <w:tcBorders>
              <w:top w:val="nil"/>
              <w:left w:val="nil"/>
              <w:bottom w:val="single" w:sz="4" w:space="0" w:color="auto"/>
              <w:right w:val="single" w:sz="4" w:space="0" w:color="auto"/>
            </w:tcBorders>
            <w:shd w:val="clear" w:color="auto" w:fill="auto"/>
            <w:noWrap/>
            <w:vAlign w:val="center"/>
          </w:tcPr>
          <w:p w14:paraId="1690F845" w14:textId="77777777" w:rsidR="00DA7579" w:rsidRPr="000B0FF9" w:rsidRDefault="00DA7579" w:rsidP="00DA7579">
            <w:pPr>
              <w:rPr>
                <w:rFonts w:ascii="Calibri" w:hAnsi="Calibri" w:cs="Calibri"/>
                <w:color w:val="000000"/>
              </w:rPr>
            </w:pPr>
            <w:r>
              <w:rPr>
                <w:rFonts w:ascii="Calibri" w:hAnsi="Calibri" w:cs="Calibri"/>
                <w:color w:val="000000"/>
              </w:rPr>
              <w:t>Time</w:t>
            </w:r>
          </w:p>
        </w:tc>
      </w:tr>
      <w:tr w:rsidR="00DA7579" w:rsidRPr="000B0FF9" w14:paraId="1F80EC22" w14:textId="77777777" w:rsidTr="00DA7579">
        <w:trPr>
          <w:trHeight w:val="29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836FA05" w14:textId="77777777" w:rsidR="00DA7579" w:rsidRPr="000B0FF9" w:rsidRDefault="00DA7579" w:rsidP="00DA7579">
            <w:pPr>
              <w:rPr>
                <w:rFonts w:ascii="Calibri" w:hAnsi="Calibri" w:cs="Calibri"/>
                <w:color w:val="000000"/>
              </w:rPr>
            </w:pPr>
            <w:r w:rsidRPr="000B0FF9">
              <w:rPr>
                <w:rFonts w:ascii="Calibri" w:hAnsi="Calibri" w:cs="Calibri"/>
                <w:color w:val="000000"/>
              </w:rPr>
              <w:t>50</w:t>
            </w:r>
          </w:p>
        </w:tc>
        <w:tc>
          <w:tcPr>
            <w:tcW w:w="1331" w:type="dxa"/>
            <w:tcBorders>
              <w:top w:val="nil"/>
              <w:left w:val="nil"/>
              <w:bottom w:val="single" w:sz="4" w:space="0" w:color="auto"/>
              <w:right w:val="single" w:sz="4" w:space="0" w:color="auto"/>
            </w:tcBorders>
            <w:shd w:val="clear" w:color="auto" w:fill="auto"/>
            <w:noWrap/>
            <w:vAlign w:val="center"/>
            <w:hideMark/>
          </w:tcPr>
          <w:p w14:paraId="602250C1" w14:textId="77777777" w:rsidR="00DA7579" w:rsidRPr="000B0FF9" w:rsidRDefault="00DA7579" w:rsidP="00DA7579">
            <w:pPr>
              <w:rPr>
                <w:rFonts w:ascii="Calibri" w:hAnsi="Calibri" w:cs="Calibri"/>
                <w:color w:val="000000"/>
              </w:rPr>
            </w:pPr>
            <w:r w:rsidRPr="000B0FF9">
              <w:rPr>
                <w:rFonts w:ascii="Calibri" w:hAnsi="Calibri" w:cs="Calibri"/>
                <w:color w:val="000000"/>
              </w:rPr>
              <w:t>2.35282</w:t>
            </w:r>
            <w:r>
              <w:rPr>
                <w:rFonts w:ascii="Calibri" w:hAnsi="Calibri" w:cs="Calibri"/>
                <w:color w:val="000000"/>
              </w:rPr>
              <w:t>s</w:t>
            </w:r>
          </w:p>
        </w:tc>
      </w:tr>
      <w:tr w:rsidR="00DA7579" w:rsidRPr="000B0FF9" w14:paraId="3330C563" w14:textId="77777777" w:rsidTr="00DA7579">
        <w:trPr>
          <w:trHeight w:val="29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FEF9D09" w14:textId="77777777" w:rsidR="00DA7579" w:rsidRPr="000B0FF9" w:rsidRDefault="00DA7579" w:rsidP="00DA7579">
            <w:pPr>
              <w:rPr>
                <w:rFonts w:ascii="Calibri" w:hAnsi="Calibri" w:cs="Calibri"/>
                <w:color w:val="000000"/>
              </w:rPr>
            </w:pPr>
            <w:r w:rsidRPr="000B0FF9">
              <w:rPr>
                <w:rFonts w:ascii="Calibri" w:hAnsi="Calibri" w:cs="Calibri"/>
                <w:color w:val="000000"/>
              </w:rPr>
              <w:t>20</w:t>
            </w:r>
          </w:p>
        </w:tc>
        <w:tc>
          <w:tcPr>
            <w:tcW w:w="1331" w:type="dxa"/>
            <w:tcBorders>
              <w:top w:val="nil"/>
              <w:left w:val="nil"/>
              <w:bottom w:val="single" w:sz="4" w:space="0" w:color="auto"/>
              <w:right w:val="single" w:sz="4" w:space="0" w:color="auto"/>
            </w:tcBorders>
            <w:shd w:val="clear" w:color="auto" w:fill="auto"/>
            <w:noWrap/>
            <w:vAlign w:val="center"/>
            <w:hideMark/>
          </w:tcPr>
          <w:p w14:paraId="16681D17" w14:textId="77777777" w:rsidR="00DA7579" w:rsidRPr="000B0FF9" w:rsidRDefault="00DA7579" w:rsidP="00DA7579">
            <w:pPr>
              <w:rPr>
                <w:rFonts w:ascii="Calibri" w:hAnsi="Calibri" w:cs="Calibri"/>
                <w:color w:val="000000"/>
              </w:rPr>
            </w:pPr>
            <w:r w:rsidRPr="000B0FF9">
              <w:rPr>
                <w:rFonts w:ascii="Calibri" w:hAnsi="Calibri" w:cs="Calibri"/>
                <w:color w:val="000000"/>
              </w:rPr>
              <w:t>2.40953</w:t>
            </w:r>
            <w:r>
              <w:rPr>
                <w:rFonts w:ascii="Calibri" w:hAnsi="Calibri" w:cs="Calibri"/>
                <w:color w:val="000000"/>
              </w:rPr>
              <w:t>s</w:t>
            </w:r>
          </w:p>
        </w:tc>
      </w:tr>
      <w:tr w:rsidR="00DA7579" w:rsidRPr="000B0FF9" w14:paraId="55005AF1" w14:textId="77777777" w:rsidTr="00DA7579">
        <w:trPr>
          <w:trHeight w:val="29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1112C1F" w14:textId="77777777" w:rsidR="00DA7579" w:rsidRPr="000B0FF9" w:rsidRDefault="00DA7579" w:rsidP="00DA7579">
            <w:pPr>
              <w:rPr>
                <w:rFonts w:ascii="Calibri" w:hAnsi="Calibri" w:cs="Calibri"/>
                <w:color w:val="000000"/>
              </w:rPr>
            </w:pPr>
            <w:r w:rsidRPr="000B0FF9">
              <w:rPr>
                <w:rFonts w:ascii="Calibri" w:hAnsi="Calibri" w:cs="Calibri"/>
                <w:color w:val="000000"/>
              </w:rPr>
              <w:t>10</w:t>
            </w:r>
          </w:p>
        </w:tc>
        <w:tc>
          <w:tcPr>
            <w:tcW w:w="1331" w:type="dxa"/>
            <w:tcBorders>
              <w:top w:val="nil"/>
              <w:left w:val="nil"/>
              <w:bottom w:val="single" w:sz="4" w:space="0" w:color="auto"/>
              <w:right w:val="single" w:sz="4" w:space="0" w:color="auto"/>
            </w:tcBorders>
            <w:shd w:val="clear" w:color="auto" w:fill="auto"/>
            <w:noWrap/>
            <w:vAlign w:val="center"/>
            <w:hideMark/>
          </w:tcPr>
          <w:p w14:paraId="3AD69434" w14:textId="77777777" w:rsidR="00DA7579" w:rsidRPr="000B0FF9" w:rsidRDefault="00DA7579" w:rsidP="00DA7579">
            <w:pPr>
              <w:rPr>
                <w:rFonts w:ascii="Calibri" w:hAnsi="Calibri" w:cs="Calibri"/>
                <w:color w:val="000000"/>
              </w:rPr>
            </w:pPr>
            <w:r w:rsidRPr="000B0FF9">
              <w:rPr>
                <w:rFonts w:ascii="Calibri" w:hAnsi="Calibri" w:cs="Calibri"/>
                <w:color w:val="000000"/>
              </w:rPr>
              <w:t>2.43091</w:t>
            </w:r>
            <w:r>
              <w:rPr>
                <w:rFonts w:ascii="Calibri" w:hAnsi="Calibri" w:cs="Calibri"/>
                <w:color w:val="000000"/>
              </w:rPr>
              <w:t>s</w:t>
            </w:r>
          </w:p>
        </w:tc>
      </w:tr>
      <w:tr w:rsidR="00DA7579" w:rsidRPr="000B0FF9" w14:paraId="0848B9F2" w14:textId="77777777" w:rsidTr="00DA7579">
        <w:trPr>
          <w:trHeight w:val="29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9ADB768" w14:textId="77777777" w:rsidR="00DA7579" w:rsidRPr="000B0FF9" w:rsidRDefault="00DA7579" w:rsidP="00DA7579">
            <w:pPr>
              <w:rPr>
                <w:rFonts w:ascii="Calibri" w:hAnsi="Calibri" w:cs="Calibri"/>
                <w:color w:val="000000"/>
              </w:rPr>
            </w:pPr>
            <w:r w:rsidRPr="000B0FF9">
              <w:rPr>
                <w:rFonts w:ascii="Calibri" w:hAnsi="Calibri" w:cs="Calibri"/>
                <w:color w:val="000000"/>
              </w:rPr>
              <w:t>7</w:t>
            </w:r>
          </w:p>
        </w:tc>
        <w:tc>
          <w:tcPr>
            <w:tcW w:w="1331" w:type="dxa"/>
            <w:tcBorders>
              <w:top w:val="nil"/>
              <w:left w:val="nil"/>
              <w:bottom w:val="single" w:sz="4" w:space="0" w:color="auto"/>
              <w:right w:val="single" w:sz="4" w:space="0" w:color="auto"/>
            </w:tcBorders>
            <w:shd w:val="clear" w:color="auto" w:fill="auto"/>
            <w:noWrap/>
            <w:vAlign w:val="center"/>
            <w:hideMark/>
          </w:tcPr>
          <w:p w14:paraId="6861BAD0" w14:textId="77777777" w:rsidR="00DA7579" w:rsidRPr="000B0FF9" w:rsidRDefault="00DA7579" w:rsidP="00DA7579">
            <w:pPr>
              <w:rPr>
                <w:rFonts w:ascii="Calibri" w:hAnsi="Calibri" w:cs="Calibri"/>
                <w:color w:val="000000"/>
              </w:rPr>
            </w:pPr>
            <w:r w:rsidRPr="000B0FF9">
              <w:rPr>
                <w:rFonts w:ascii="Calibri" w:hAnsi="Calibri" w:cs="Calibri"/>
                <w:color w:val="000000"/>
              </w:rPr>
              <w:t>2.5389</w:t>
            </w:r>
            <w:r>
              <w:rPr>
                <w:rFonts w:ascii="Calibri" w:hAnsi="Calibri" w:cs="Calibri"/>
                <w:color w:val="000000"/>
              </w:rPr>
              <w:t>s</w:t>
            </w:r>
          </w:p>
        </w:tc>
      </w:tr>
      <w:tr w:rsidR="00DA7579" w:rsidRPr="000B0FF9" w14:paraId="44321616" w14:textId="77777777" w:rsidTr="00DA7579">
        <w:trPr>
          <w:trHeight w:val="29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9124078" w14:textId="77777777" w:rsidR="00DA7579" w:rsidRPr="000B0FF9" w:rsidRDefault="00DA7579" w:rsidP="00DA7579">
            <w:pPr>
              <w:rPr>
                <w:rFonts w:ascii="Calibri" w:hAnsi="Calibri" w:cs="Calibri"/>
                <w:color w:val="000000"/>
              </w:rPr>
            </w:pPr>
            <w:r w:rsidRPr="000B0FF9">
              <w:rPr>
                <w:rFonts w:ascii="Calibri" w:hAnsi="Calibri" w:cs="Calibri"/>
                <w:color w:val="000000"/>
              </w:rPr>
              <w:t>3</w:t>
            </w:r>
          </w:p>
        </w:tc>
        <w:tc>
          <w:tcPr>
            <w:tcW w:w="1331" w:type="dxa"/>
            <w:tcBorders>
              <w:top w:val="nil"/>
              <w:left w:val="nil"/>
              <w:bottom w:val="single" w:sz="4" w:space="0" w:color="auto"/>
              <w:right w:val="single" w:sz="4" w:space="0" w:color="auto"/>
            </w:tcBorders>
            <w:shd w:val="clear" w:color="auto" w:fill="auto"/>
            <w:noWrap/>
            <w:vAlign w:val="center"/>
            <w:hideMark/>
          </w:tcPr>
          <w:p w14:paraId="7C402756" w14:textId="77777777" w:rsidR="00DA7579" w:rsidRPr="000B0FF9" w:rsidRDefault="00DA7579" w:rsidP="00DA7579">
            <w:pPr>
              <w:rPr>
                <w:rFonts w:ascii="Calibri" w:hAnsi="Calibri" w:cs="Calibri"/>
                <w:color w:val="000000"/>
              </w:rPr>
            </w:pPr>
            <w:r w:rsidRPr="000B0FF9">
              <w:rPr>
                <w:rFonts w:ascii="Calibri" w:hAnsi="Calibri" w:cs="Calibri"/>
                <w:color w:val="000000"/>
              </w:rPr>
              <w:t>3.24121</w:t>
            </w:r>
            <w:r>
              <w:rPr>
                <w:rFonts w:ascii="Calibri" w:hAnsi="Calibri" w:cs="Calibri"/>
                <w:color w:val="000000"/>
              </w:rPr>
              <w:t>s</w:t>
            </w:r>
          </w:p>
        </w:tc>
      </w:tr>
    </w:tbl>
    <w:p w14:paraId="430B2B79" w14:textId="77777777" w:rsidR="00006771" w:rsidRDefault="00006771" w:rsidP="00C52969">
      <w:pPr>
        <w:pStyle w:val="NormalWeb"/>
        <w:jc w:val="both"/>
      </w:pPr>
    </w:p>
    <w:p w14:paraId="1E8F9029" w14:textId="77777777" w:rsidR="00006771" w:rsidRDefault="00006771" w:rsidP="00C52969">
      <w:pPr>
        <w:pStyle w:val="NormalWeb"/>
        <w:jc w:val="both"/>
      </w:pPr>
    </w:p>
    <w:p w14:paraId="049A2826" w14:textId="77777777" w:rsidR="00006771" w:rsidRDefault="00006771" w:rsidP="00C52969">
      <w:pPr>
        <w:pStyle w:val="NormalWeb"/>
        <w:jc w:val="both"/>
      </w:pPr>
    </w:p>
    <w:p w14:paraId="2902F693" w14:textId="18B33E70" w:rsidR="00006771" w:rsidRDefault="00006771" w:rsidP="00C52969">
      <w:pPr>
        <w:pStyle w:val="NormalWeb"/>
        <w:jc w:val="both"/>
      </w:pPr>
    </w:p>
    <w:p w14:paraId="2F6F1DBD" w14:textId="77777777" w:rsidR="00DA7579" w:rsidRDefault="00DA7579" w:rsidP="00C52969">
      <w:pPr>
        <w:pStyle w:val="NormalWeb"/>
        <w:jc w:val="both"/>
      </w:pPr>
    </w:p>
    <w:p w14:paraId="717F0E63" w14:textId="7C80E4D0" w:rsidR="00002BC2" w:rsidRPr="00002BC2" w:rsidRDefault="00002BC2" w:rsidP="00002BC2">
      <w:pPr>
        <w:pStyle w:val="NormalWeb"/>
        <w:jc w:val="center"/>
        <w:rPr>
          <w:i/>
        </w:rPr>
      </w:pPr>
      <w:r w:rsidRPr="00002BC2">
        <w:rPr>
          <w:i/>
        </w:rPr>
        <w:t xml:space="preserve">Table </w:t>
      </w:r>
      <w:r w:rsidRPr="00002BC2">
        <w:rPr>
          <w:i/>
        </w:rPr>
        <w:fldChar w:fldCharType="begin"/>
      </w:r>
      <w:r w:rsidRPr="00002BC2">
        <w:rPr>
          <w:i/>
        </w:rPr>
        <w:instrText xml:space="preserve"> SEQ Table \* ARABIC </w:instrText>
      </w:r>
      <w:r w:rsidRPr="00002BC2">
        <w:rPr>
          <w:i/>
        </w:rPr>
        <w:fldChar w:fldCharType="separate"/>
      </w:r>
      <w:r w:rsidR="003F57F6">
        <w:rPr>
          <w:i/>
          <w:noProof/>
        </w:rPr>
        <w:t>1</w:t>
      </w:r>
      <w:r w:rsidRPr="00002BC2">
        <w:rPr>
          <w:i/>
        </w:rPr>
        <w:fldChar w:fldCharType="end"/>
      </w:r>
      <w:r w:rsidRPr="00002BC2">
        <w:rPr>
          <w:i/>
        </w:rPr>
        <w:t xml:space="preserve">. Running time of sequential algorithm on different </w:t>
      </w:r>
      <w:r>
        <w:rPr>
          <w:i/>
        </w:rPr>
        <w:t xml:space="preserve">        </w:t>
      </w:r>
      <w:r w:rsidRPr="00002BC2">
        <w:rPr>
          <w:i/>
        </w:rPr>
        <w:t>pattern lengths</w:t>
      </w:r>
    </w:p>
    <w:p w14:paraId="6CACFA4C" w14:textId="5929E02C" w:rsidR="00006771" w:rsidRDefault="00006771" w:rsidP="00976867">
      <w:pPr>
        <w:pStyle w:val="NormalWeb"/>
        <w:keepNext/>
        <w:jc w:val="center"/>
      </w:pPr>
      <w:r>
        <w:rPr>
          <w:noProof/>
        </w:rPr>
        <w:drawing>
          <wp:inline distT="0" distB="0" distL="0" distR="0" wp14:anchorId="0C1B301C" wp14:editId="7B12BBEF">
            <wp:extent cx="3200400" cy="1920240"/>
            <wp:effectExtent l="0" t="0" r="0" b="10160"/>
            <wp:docPr id="16" name="Chart 16">
              <a:extLst xmlns:a="http://schemas.openxmlformats.org/drawingml/2006/main">
                <a:ext uri="{FF2B5EF4-FFF2-40B4-BE49-F238E27FC236}">
                  <a16:creationId xmlns:a16="http://schemas.microsoft.com/office/drawing/2014/main" id="{FBC93AA5-1269-4E12-8C77-C3BD141301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02BC2">
        <w:rPr>
          <w:i/>
        </w:rPr>
        <w:t xml:space="preserve">Figure </w:t>
      </w:r>
      <w:r w:rsidRPr="00002BC2">
        <w:rPr>
          <w:i/>
        </w:rPr>
        <w:fldChar w:fldCharType="begin"/>
      </w:r>
      <w:r w:rsidRPr="00002BC2">
        <w:rPr>
          <w:i/>
        </w:rPr>
        <w:instrText xml:space="preserve"> SEQ Figure \* ARABIC </w:instrText>
      </w:r>
      <w:r w:rsidRPr="00002BC2">
        <w:rPr>
          <w:i/>
        </w:rPr>
        <w:fldChar w:fldCharType="separate"/>
      </w:r>
      <w:r w:rsidR="003F57F6">
        <w:rPr>
          <w:i/>
          <w:noProof/>
        </w:rPr>
        <w:t>2</w:t>
      </w:r>
      <w:r w:rsidRPr="00002BC2">
        <w:rPr>
          <w:i/>
        </w:rPr>
        <w:fldChar w:fldCharType="end"/>
      </w:r>
      <w:r w:rsidRPr="00002BC2">
        <w:rPr>
          <w:i/>
        </w:rPr>
        <w:t xml:space="preserve"> Chart diagram </w:t>
      </w:r>
      <w:r w:rsidR="00976867" w:rsidRPr="00002BC2">
        <w:rPr>
          <w:i/>
        </w:rPr>
        <w:t>showing</w:t>
      </w:r>
      <w:r w:rsidRPr="00002BC2">
        <w:rPr>
          <w:i/>
        </w:rPr>
        <w:t xml:space="preserve"> variation of running times in sequential algorithm</w:t>
      </w:r>
    </w:p>
    <w:p w14:paraId="7986ADC8" w14:textId="1ED7D1DF" w:rsidR="00DF47DD" w:rsidRDefault="00DF47DD" w:rsidP="00DF47DD">
      <w:pPr>
        <w:pStyle w:val="Heading1"/>
        <w:jc w:val="left"/>
      </w:pPr>
      <w:r>
        <w:t>PARALLEL IMPLEMENTATION USIN OPENMP</w:t>
      </w:r>
    </w:p>
    <w:p w14:paraId="28EDA823" w14:textId="4514F266" w:rsidR="001A7EF6" w:rsidRDefault="009610D9" w:rsidP="004A71B7">
      <w:pPr>
        <w:jc w:val="both"/>
        <w:rPr>
          <w:i/>
        </w:rPr>
      </w:pPr>
      <w:r>
        <w:t xml:space="preserve">OpenMP is an application programming interface (API) that facilitates the multi-programming on multiple platforms. We are using C++ to code using OpenMP. </w:t>
      </w:r>
    </w:p>
    <w:p w14:paraId="2E59F99E" w14:textId="63594E03" w:rsidR="00716F6B" w:rsidRDefault="00716F6B" w:rsidP="004A71B7">
      <w:pPr>
        <w:jc w:val="both"/>
        <w:rPr>
          <w:i/>
        </w:rPr>
      </w:pPr>
      <w:r w:rsidRPr="00716F6B">
        <w:rPr>
          <w:i/>
        </w:rPr>
        <w:lastRenderedPageBreak/>
        <w:t>Parallel algorithm</w:t>
      </w:r>
      <w:r>
        <w:rPr>
          <w:i/>
        </w:rPr>
        <w:t>:</w:t>
      </w:r>
    </w:p>
    <w:p w14:paraId="313AE96A" w14:textId="340ECCA3" w:rsidR="0027577C" w:rsidRPr="0027577C" w:rsidRDefault="0027577C" w:rsidP="004A71B7">
      <w:pPr>
        <w:jc w:val="both"/>
      </w:pPr>
      <w:r>
        <w:t>The create-table function is used to create the Bad match table.</w:t>
      </w:r>
    </w:p>
    <w:p w14:paraId="7A9C9050" w14:textId="04C7A91F" w:rsidR="00716F6B" w:rsidRDefault="00716F6B" w:rsidP="004A71B7">
      <w:pPr>
        <w:jc w:val="both"/>
      </w:pPr>
      <w:r>
        <w:t xml:space="preserve">The text is divided into blocks based on the number of threads available. Each thread works on a block. Based on the ID of the thread, the start and the end points are specified for the data to read from the input text. Each thread reads the data separately and performs the string matching on it. </w:t>
      </w:r>
    </w:p>
    <w:p w14:paraId="7E6C0462" w14:textId="77777777" w:rsidR="00716F6B" w:rsidRPr="00716F6B" w:rsidRDefault="00716F6B" w:rsidP="004A71B7">
      <w:pPr>
        <w:jc w:val="both"/>
      </w:pPr>
    </w:p>
    <w:p w14:paraId="10CED771" w14:textId="77777777" w:rsidR="00716F6B" w:rsidRDefault="007B003C" w:rsidP="00716F6B">
      <w:pPr>
        <w:keepNext/>
        <w:jc w:val="both"/>
      </w:pPr>
      <w:r>
        <w:rPr>
          <w:noProof/>
        </w:rPr>
        <w:drawing>
          <wp:inline distT="0" distB="0" distL="0" distR="0" wp14:anchorId="44130F44" wp14:editId="35CC83A6">
            <wp:extent cx="3197225" cy="2139950"/>
            <wp:effectExtent l="0" t="0" r="3175" b="0"/>
            <wp:docPr id="15" name="Picture 15" descr="../Desktop/Screen%20Shot%202017-06-13%20at%207.37.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6-13%20at%207.37.5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7225" cy="2139950"/>
                    </a:xfrm>
                    <a:prstGeom prst="rect">
                      <a:avLst/>
                    </a:prstGeom>
                    <a:noFill/>
                    <a:ln>
                      <a:noFill/>
                    </a:ln>
                  </pic:spPr>
                </pic:pic>
              </a:graphicData>
            </a:graphic>
          </wp:inline>
        </w:drawing>
      </w:r>
    </w:p>
    <w:p w14:paraId="2A6FD1FE" w14:textId="076EDEF0" w:rsidR="00DF47DD" w:rsidRPr="00716F6B" w:rsidRDefault="00716F6B" w:rsidP="00002BC2">
      <w:pPr>
        <w:pStyle w:val="Caption"/>
        <w:rPr>
          <w:color w:val="000000" w:themeColor="text1"/>
        </w:rPr>
      </w:pPr>
      <w:r w:rsidRPr="00716F6B">
        <w:rPr>
          <w:color w:val="000000" w:themeColor="text1"/>
        </w:rPr>
        <w:t xml:space="preserve">Figure </w:t>
      </w:r>
      <w:r w:rsidRPr="00716F6B">
        <w:rPr>
          <w:color w:val="000000" w:themeColor="text1"/>
        </w:rPr>
        <w:fldChar w:fldCharType="begin"/>
      </w:r>
      <w:r w:rsidRPr="00716F6B">
        <w:rPr>
          <w:color w:val="000000" w:themeColor="text1"/>
        </w:rPr>
        <w:instrText xml:space="preserve"> SEQ Figure \* ARABIC </w:instrText>
      </w:r>
      <w:r w:rsidRPr="00716F6B">
        <w:rPr>
          <w:color w:val="000000" w:themeColor="text1"/>
        </w:rPr>
        <w:fldChar w:fldCharType="separate"/>
      </w:r>
      <w:r w:rsidR="003F57F6">
        <w:rPr>
          <w:noProof/>
          <w:color w:val="000000" w:themeColor="text1"/>
        </w:rPr>
        <w:t>3</w:t>
      </w:r>
      <w:r w:rsidRPr="00716F6B">
        <w:rPr>
          <w:color w:val="000000" w:themeColor="text1"/>
        </w:rPr>
        <w:fldChar w:fldCharType="end"/>
      </w:r>
      <w:r w:rsidRPr="00716F6B">
        <w:rPr>
          <w:color w:val="000000" w:themeColor="text1"/>
        </w:rPr>
        <w:t xml:space="preserve"> Code sample showing the parallel implement</w:t>
      </w:r>
      <w:r>
        <w:rPr>
          <w:color w:val="000000" w:themeColor="text1"/>
        </w:rPr>
        <w:t>ation of the algorithm in OpenMP</w:t>
      </w:r>
    </w:p>
    <w:p w14:paraId="4DC8F0F3" w14:textId="11D9F461" w:rsidR="00CA60CF" w:rsidRDefault="00716F6B" w:rsidP="00C52969">
      <w:pPr>
        <w:pStyle w:val="NormalWeb"/>
        <w:jc w:val="both"/>
      </w:pPr>
      <w:r>
        <w:t>To avoid the cases where the pattern to be matched is cut in between the blocks, each thread is given an offset equal to pattern</w:t>
      </w:r>
      <w:r w:rsidR="00DA7579">
        <w:t>-</w:t>
      </w:r>
      <w:r>
        <w:t>length-1</w:t>
      </w:r>
      <w:r w:rsidR="00CA60CF">
        <w:t>. There is a chance where the thread might not read the entire block specified by the limits. We run a while loop till the thread reads the entire data assigned to the thread.</w:t>
      </w:r>
    </w:p>
    <w:p w14:paraId="76A5F968" w14:textId="4A044289" w:rsidR="009C4F5A" w:rsidRDefault="00CA60CF" w:rsidP="00CA60CF">
      <w:pPr>
        <w:pStyle w:val="NormalWeb"/>
        <w:contextualSpacing/>
        <w:jc w:val="both"/>
      </w:pPr>
      <w:r>
        <w:t xml:space="preserve">The threads are sharing the table created and the Pattern to be matched. The value of the count is maintained to get the count of the </w:t>
      </w:r>
      <w:r w:rsidR="0027577C">
        <w:t xml:space="preserve">occurrences of the pattern in the text. </w:t>
      </w:r>
      <w:r w:rsidR="00C53844">
        <w:t>The “pragma omp reduce” is used to get the sum of the counts from all the threads.</w:t>
      </w:r>
    </w:p>
    <w:p w14:paraId="7E43B35B" w14:textId="77777777" w:rsidR="00CA60CF" w:rsidRDefault="00CA60CF" w:rsidP="00CA60CF">
      <w:pPr>
        <w:pStyle w:val="NormalWeb"/>
        <w:contextualSpacing/>
        <w:jc w:val="both"/>
      </w:pPr>
    </w:p>
    <w:p w14:paraId="207957CA" w14:textId="6A29A7F0" w:rsidR="00C53844" w:rsidRDefault="00C53844" w:rsidP="00CA60CF">
      <w:pPr>
        <w:pStyle w:val="NormalWeb"/>
        <w:contextualSpacing/>
        <w:jc w:val="both"/>
        <w:rPr>
          <w:i/>
        </w:rPr>
      </w:pPr>
      <w:r w:rsidRPr="00C53844">
        <w:rPr>
          <w:i/>
        </w:rPr>
        <w:t>Analysis:</w:t>
      </w:r>
    </w:p>
    <w:p w14:paraId="3FF80AD2" w14:textId="2692F59F" w:rsidR="00002BC2" w:rsidRDefault="00A431CE" w:rsidP="00002BC2">
      <w:pPr>
        <w:pStyle w:val="NormalWeb"/>
        <w:contextualSpacing/>
        <w:jc w:val="both"/>
      </w:pPr>
      <w:r>
        <w:t xml:space="preserve">The OpenMP </w:t>
      </w:r>
      <w:r w:rsidR="00DA7579">
        <w:t>code is run on the Queue “Class64-amd</w:t>
      </w:r>
      <w:r>
        <w:t>”</w:t>
      </w:r>
      <w:r w:rsidR="009C59F8">
        <w:t xml:space="preserve"> on </w:t>
      </w:r>
      <w:r w:rsidR="00DA7579">
        <w:t>a HPC cluster. The cluster has 1</w:t>
      </w:r>
      <w:r w:rsidR="00B11B77">
        <w:t xml:space="preserve"> nodes with 64</w:t>
      </w:r>
      <w:r w:rsidR="009C59F8">
        <w:t xml:space="preserve"> cores per node. </w:t>
      </w:r>
      <w:r w:rsidR="00C22E53">
        <w:t xml:space="preserve"> The analysis done by changing the number of threads and the number of processors</w:t>
      </w:r>
      <w:r w:rsidR="00002BC2">
        <w:t>.</w:t>
      </w:r>
    </w:p>
    <w:p w14:paraId="45C50633" w14:textId="77777777" w:rsidR="001A7EF6" w:rsidRDefault="001A7EF6" w:rsidP="00002BC2">
      <w:pPr>
        <w:pStyle w:val="NormalWeb"/>
        <w:contextualSpacing/>
        <w:jc w:val="both"/>
      </w:pPr>
    </w:p>
    <w:p w14:paraId="5B1C8DEF" w14:textId="77777777" w:rsidR="00C53844" w:rsidRPr="00002BC2" w:rsidRDefault="00C53844" w:rsidP="00CA60CF">
      <w:pPr>
        <w:pStyle w:val="NormalWeb"/>
        <w:contextualSpacing/>
        <w:jc w:val="both"/>
      </w:pPr>
    </w:p>
    <w:tbl>
      <w:tblPr>
        <w:tblpPr w:leftFromText="180" w:rightFromText="180" w:vertAnchor="text" w:horzAnchor="page" w:tblpX="2170" w:tblpY="-5"/>
        <w:tblOverlap w:val="never"/>
        <w:tblW w:w="2704" w:type="dxa"/>
        <w:tblCellMar>
          <w:top w:w="15" w:type="dxa"/>
          <w:bottom w:w="15" w:type="dxa"/>
        </w:tblCellMar>
        <w:tblLook w:val="04A0" w:firstRow="1" w:lastRow="0" w:firstColumn="1" w:lastColumn="0" w:noHBand="0" w:noVBand="1"/>
      </w:tblPr>
      <w:tblGrid>
        <w:gridCol w:w="1259"/>
        <w:gridCol w:w="1445"/>
      </w:tblGrid>
      <w:tr w:rsidR="001A7EF6" w:rsidRPr="00BF2933" w14:paraId="6E11FCC6" w14:textId="77777777" w:rsidTr="001A7EF6">
        <w:trPr>
          <w:trHeight w:val="249"/>
        </w:trPr>
        <w:tc>
          <w:tcPr>
            <w:tcW w:w="2704" w:type="dxa"/>
            <w:gridSpan w:val="2"/>
            <w:tcBorders>
              <w:top w:val="single" w:sz="4" w:space="0" w:color="auto"/>
              <w:left w:val="single" w:sz="4" w:space="0" w:color="auto"/>
              <w:bottom w:val="single" w:sz="4" w:space="0" w:color="auto"/>
              <w:right w:val="single" w:sz="4" w:space="0" w:color="auto"/>
            </w:tcBorders>
            <w:noWrap/>
            <w:vAlign w:val="center"/>
            <w:hideMark/>
          </w:tcPr>
          <w:p w14:paraId="7BFE83C4" w14:textId="54EE98D8" w:rsidR="001A7EF6" w:rsidRPr="00BF2933" w:rsidRDefault="00E96BF2" w:rsidP="001A7EF6">
            <w:pPr>
              <w:rPr>
                <w:rFonts w:ascii="Calibri" w:hAnsi="Calibri" w:cs="Calibri"/>
                <w:color w:val="000000"/>
              </w:rPr>
            </w:pPr>
            <w:r w:rsidRPr="00BF2933">
              <w:rPr>
                <w:rFonts w:ascii="Calibri" w:hAnsi="Calibri" w:cs="Calibri"/>
                <w:color w:val="000000"/>
              </w:rPr>
              <w:t>OpenMP</w:t>
            </w:r>
            <w:r>
              <w:rPr>
                <w:rFonts w:ascii="Calibri" w:hAnsi="Calibri" w:cs="Calibri"/>
                <w:color w:val="000000"/>
              </w:rPr>
              <w:t xml:space="preserve"> (</w:t>
            </w:r>
            <w:r w:rsidR="001A7EF6">
              <w:rPr>
                <w:rFonts w:ascii="Calibri" w:hAnsi="Calibri" w:cs="Calibri"/>
                <w:color w:val="000000"/>
              </w:rPr>
              <w:t>64 Threads)</w:t>
            </w:r>
          </w:p>
        </w:tc>
      </w:tr>
      <w:tr w:rsidR="001A7EF6" w:rsidRPr="00BF2933" w14:paraId="1519CCBD" w14:textId="77777777" w:rsidTr="001A7EF6">
        <w:trPr>
          <w:trHeight w:val="249"/>
        </w:trPr>
        <w:tc>
          <w:tcPr>
            <w:tcW w:w="1259" w:type="dxa"/>
            <w:tcBorders>
              <w:top w:val="single" w:sz="4" w:space="0" w:color="auto"/>
              <w:left w:val="single" w:sz="4" w:space="0" w:color="auto"/>
              <w:bottom w:val="single" w:sz="4" w:space="0" w:color="auto"/>
              <w:right w:val="single" w:sz="4" w:space="0" w:color="auto"/>
            </w:tcBorders>
            <w:noWrap/>
            <w:vAlign w:val="center"/>
            <w:hideMark/>
          </w:tcPr>
          <w:p w14:paraId="431B1A76" w14:textId="77777777" w:rsidR="001A7EF6" w:rsidRPr="00BF2933" w:rsidRDefault="001A7EF6" w:rsidP="001A7EF6">
            <w:pPr>
              <w:rPr>
                <w:rFonts w:ascii="Calibri" w:hAnsi="Calibri" w:cs="Calibri"/>
                <w:color w:val="000000"/>
              </w:rPr>
            </w:pPr>
            <w:r w:rsidRPr="00BF2933">
              <w:rPr>
                <w:rFonts w:ascii="Calibri" w:hAnsi="Calibri" w:cs="Calibri"/>
                <w:color w:val="000000"/>
              </w:rPr>
              <w:t>Length</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01D2F551" w14:textId="77777777" w:rsidR="001A7EF6" w:rsidRPr="00BF2933" w:rsidRDefault="001A7EF6" w:rsidP="001A7EF6">
            <w:pPr>
              <w:rPr>
                <w:rFonts w:ascii="Calibri" w:hAnsi="Calibri" w:cs="Calibri"/>
                <w:color w:val="000000"/>
              </w:rPr>
            </w:pPr>
            <w:r w:rsidRPr="00BF2933">
              <w:rPr>
                <w:rFonts w:ascii="Calibri" w:hAnsi="Calibri" w:cs="Calibri"/>
                <w:color w:val="000000"/>
              </w:rPr>
              <w:t>Time</w:t>
            </w:r>
          </w:p>
        </w:tc>
      </w:tr>
      <w:tr w:rsidR="001A7EF6" w:rsidRPr="00BF2933" w14:paraId="4FC7B532" w14:textId="77777777" w:rsidTr="001A7EF6">
        <w:trPr>
          <w:trHeight w:val="249"/>
        </w:trPr>
        <w:tc>
          <w:tcPr>
            <w:tcW w:w="1259" w:type="dxa"/>
            <w:tcBorders>
              <w:top w:val="single" w:sz="4" w:space="0" w:color="auto"/>
              <w:left w:val="single" w:sz="4" w:space="0" w:color="auto"/>
              <w:bottom w:val="single" w:sz="4" w:space="0" w:color="auto"/>
              <w:right w:val="single" w:sz="4" w:space="0" w:color="auto"/>
            </w:tcBorders>
            <w:noWrap/>
            <w:vAlign w:val="center"/>
            <w:hideMark/>
          </w:tcPr>
          <w:p w14:paraId="19D03DDD" w14:textId="77777777" w:rsidR="001A7EF6" w:rsidRPr="00BF2933" w:rsidRDefault="001A7EF6" w:rsidP="001A7EF6">
            <w:pPr>
              <w:rPr>
                <w:rFonts w:ascii="Calibri" w:hAnsi="Calibri" w:cs="Calibri"/>
                <w:color w:val="000000"/>
              </w:rPr>
            </w:pPr>
            <w:r w:rsidRPr="00BF2933">
              <w:rPr>
                <w:rFonts w:ascii="Calibri" w:hAnsi="Calibri" w:cs="Calibri"/>
                <w:color w:val="000000"/>
              </w:rPr>
              <w:t>3</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64E2118A" w14:textId="77777777" w:rsidR="001A7EF6" w:rsidRPr="00BF2933" w:rsidRDefault="001A7EF6" w:rsidP="001A7EF6">
            <w:pPr>
              <w:rPr>
                <w:rFonts w:ascii="Calibri" w:hAnsi="Calibri" w:cs="Calibri"/>
                <w:color w:val="000000"/>
              </w:rPr>
            </w:pPr>
            <w:r w:rsidRPr="00BF2933">
              <w:rPr>
                <w:rFonts w:ascii="Calibri" w:hAnsi="Calibri" w:cs="Calibri"/>
                <w:color w:val="000000"/>
              </w:rPr>
              <w:t>0.194489</w:t>
            </w:r>
            <w:r>
              <w:rPr>
                <w:rFonts w:ascii="Calibri" w:hAnsi="Calibri" w:cs="Calibri"/>
                <w:color w:val="000000"/>
              </w:rPr>
              <w:t>s</w:t>
            </w:r>
          </w:p>
        </w:tc>
      </w:tr>
      <w:tr w:rsidR="001A7EF6" w:rsidRPr="00BF2933" w14:paraId="49963D12" w14:textId="77777777" w:rsidTr="001A7EF6">
        <w:trPr>
          <w:trHeight w:val="249"/>
        </w:trPr>
        <w:tc>
          <w:tcPr>
            <w:tcW w:w="1259" w:type="dxa"/>
            <w:tcBorders>
              <w:top w:val="single" w:sz="4" w:space="0" w:color="auto"/>
              <w:left w:val="single" w:sz="4" w:space="0" w:color="auto"/>
              <w:bottom w:val="single" w:sz="4" w:space="0" w:color="auto"/>
              <w:right w:val="single" w:sz="4" w:space="0" w:color="auto"/>
            </w:tcBorders>
            <w:noWrap/>
            <w:vAlign w:val="center"/>
            <w:hideMark/>
          </w:tcPr>
          <w:p w14:paraId="3B7F25BE" w14:textId="77777777" w:rsidR="001A7EF6" w:rsidRPr="00BF2933" w:rsidRDefault="001A7EF6" w:rsidP="001A7EF6">
            <w:pPr>
              <w:rPr>
                <w:rFonts w:ascii="Calibri" w:hAnsi="Calibri" w:cs="Calibri"/>
                <w:color w:val="000000"/>
              </w:rPr>
            </w:pPr>
            <w:r w:rsidRPr="00BF2933">
              <w:rPr>
                <w:rFonts w:ascii="Calibri" w:hAnsi="Calibri" w:cs="Calibri"/>
                <w:color w:val="000000"/>
              </w:rPr>
              <w:t>7</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17D7B70D" w14:textId="77777777" w:rsidR="001A7EF6" w:rsidRPr="00BF2933" w:rsidRDefault="001A7EF6" w:rsidP="001A7EF6">
            <w:pPr>
              <w:rPr>
                <w:rFonts w:ascii="Calibri" w:hAnsi="Calibri" w:cs="Calibri"/>
                <w:color w:val="000000"/>
              </w:rPr>
            </w:pPr>
            <w:r w:rsidRPr="00BF2933">
              <w:rPr>
                <w:rFonts w:ascii="Calibri" w:hAnsi="Calibri" w:cs="Calibri"/>
                <w:color w:val="000000"/>
              </w:rPr>
              <w:t>0.17152</w:t>
            </w:r>
            <w:r>
              <w:rPr>
                <w:rFonts w:ascii="Calibri" w:hAnsi="Calibri" w:cs="Calibri"/>
                <w:color w:val="000000"/>
              </w:rPr>
              <w:t>s</w:t>
            </w:r>
          </w:p>
        </w:tc>
      </w:tr>
      <w:tr w:rsidR="001A7EF6" w:rsidRPr="00BF2933" w14:paraId="1BF94507" w14:textId="77777777" w:rsidTr="001A7EF6">
        <w:trPr>
          <w:trHeight w:val="249"/>
        </w:trPr>
        <w:tc>
          <w:tcPr>
            <w:tcW w:w="1259" w:type="dxa"/>
            <w:tcBorders>
              <w:top w:val="single" w:sz="4" w:space="0" w:color="auto"/>
              <w:left w:val="single" w:sz="4" w:space="0" w:color="auto"/>
              <w:bottom w:val="single" w:sz="4" w:space="0" w:color="auto"/>
              <w:right w:val="single" w:sz="4" w:space="0" w:color="auto"/>
            </w:tcBorders>
            <w:noWrap/>
            <w:vAlign w:val="center"/>
            <w:hideMark/>
          </w:tcPr>
          <w:p w14:paraId="23B1C318" w14:textId="77777777" w:rsidR="001A7EF6" w:rsidRPr="00BF2933" w:rsidRDefault="001A7EF6" w:rsidP="001A7EF6">
            <w:pPr>
              <w:rPr>
                <w:rFonts w:ascii="Calibri" w:hAnsi="Calibri" w:cs="Calibri"/>
                <w:color w:val="000000"/>
              </w:rPr>
            </w:pPr>
            <w:r w:rsidRPr="00BF2933">
              <w:rPr>
                <w:rFonts w:ascii="Calibri" w:hAnsi="Calibri" w:cs="Calibri"/>
                <w:color w:val="000000"/>
              </w:rPr>
              <w:t>10</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7596243E" w14:textId="77777777" w:rsidR="001A7EF6" w:rsidRPr="00BF2933" w:rsidRDefault="001A7EF6" w:rsidP="001A7EF6">
            <w:pPr>
              <w:rPr>
                <w:rFonts w:ascii="Calibri" w:hAnsi="Calibri" w:cs="Calibri"/>
                <w:color w:val="000000"/>
              </w:rPr>
            </w:pPr>
            <w:r w:rsidRPr="00BF2933">
              <w:rPr>
                <w:rFonts w:ascii="Calibri" w:hAnsi="Calibri" w:cs="Calibri"/>
                <w:color w:val="000000"/>
              </w:rPr>
              <w:t>0.162964</w:t>
            </w:r>
            <w:r>
              <w:rPr>
                <w:rFonts w:ascii="Calibri" w:hAnsi="Calibri" w:cs="Calibri"/>
                <w:color w:val="000000"/>
              </w:rPr>
              <w:t>s</w:t>
            </w:r>
          </w:p>
        </w:tc>
      </w:tr>
      <w:tr w:rsidR="001A7EF6" w:rsidRPr="00BF2933" w14:paraId="141BEFB0" w14:textId="77777777" w:rsidTr="001A7EF6">
        <w:trPr>
          <w:trHeight w:val="270"/>
        </w:trPr>
        <w:tc>
          <w:tcPr>
            <w:tcW w:w="1259" w:type="dxa"/>
            <w:tcBorders>
              <w:top w:val="single" w:sz="4" w:space="0" w:color="auto"/>
              <w:left w:val="single" w:sz="4" w:space="0" w:color="auto"/>
              <w:bottom w:val="single" w:sz="4" w:space="0" w:color="auto"/>
              <w:right w:val="single" w:sz="4" w:space="0" w:color="auto"/>
            </w:tcBorders>
            <w:noWrap/>
            <w:vAlign w:val="center"/>
            <w:hideMark/>
          </w:tcPr>
          <w:p w14:paraId="44D9E39A" w14:textId="77777777" w:rsidR="001A7EF6" w:rsidRPr="00BF2933" w:rsidRDefault="001A7EF6" w:rsidP="001A7EF6">
            <w:pPr>
              <w:rPr>
                <w:rFonts w:ascii="Calibri" w:hAnsi="Calibri" w:cs="Calibri"/>
                <w:color w:val="000000"/>
              </w:rPr>
            </w:pPr>
            <w:r w:rsidRPr="00BF2933">
              <w:rPr>
                <w:rFonts w:ascii="Calibri" w:hAnsi="Calibri" w:cs="Calibri"/>
                <w:color w:val="000000"/>
              </w:rPr>
              <w:t>20</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75FD5E6A" w14:textId="77777777" w:rsidR="001A7EF6" w:rsidRPr="00BF2933" w:rsidRDefault="001A7EF6" w:rsidP="001A7EF6">
            <w:pPr>
              <w:rPr>
                <w:rFonts w:ascii="Calibri" w:hAnsi="Calibri" w:cs="Calibri"/>
                <w:color w:val="000000"/>
              </w:rPr>
            </w:pPr>
            <w:r w:rsidRPr="00BF2933">
              <w:rPr>
                <w:rFonts w:ascii="Calibri" w:hAnsi="Calibri" w:cs="Calibri"/>
                <w:color w:val="000000"/>
              </w:rPr>
              <w:t>0.159753</w:t>
            </w:r>
            <w:r>
              <w:rPr>
                <w:rFonts w:ascii="Calibri" w:hAnsi="Calibri" w:cs="Calibri"/>
                <w:color w:val="000000"/>
              </w:rPr>
              <w:t>s</w:t>
            </w:r>
          </w:p>
        </w:tc>
      </w:tr>
      <w:tr w:rsidR="001A7EF6" w:rsidRPr="00BF2933" w14:paraId="783F5D52" w14:textId="77777777" w:rsidTr="001A7EF6">
        <w:trPr>
          <w:trHeight w:val="249"/>
        </w:trPr>
        <w:tc>
          <w:tcPr>
            <w:tcW w:w="1259" w:type="dxa"/>
            <w:tcBorders>
              <w:top w:val="single" w:sz="4" w:space="0" w:color="auto"/>
              <w:left w:val="single" w:sz="4" w:space="0" w:color="auto"/>
              <w:bottom w:val="single" w:sz="4" w:space="0" w:color="auto"/>
              <w:right w:val="single" w:sz="4" w:space="0" w:color="auto"/>
            </w:tcBorders>
            <w:noWrap/>
            <w:vAlign w:val="center"/>
            <w:hideMark/>
          </w:tcPr>
          <w:p w14:paraId="0EC6EB10" w14:textId="77777777" w:rsidR="001A7EF6" w:rsidRPr="00BF2933" w:rsidRDefault="001A7EF6" w:rsidP="001A7EF6">
            <w:pPr>
              <w:rPr>
                <w:rFonts w:ascii="Calibri" w:hAnsi="Calibri" w:cs="Calibri"/>
                <w:color w:val="000000"/>
              </w:rPr>
            </w:pPr>
            <w:r w:rsidRPr="00BF2933">
              <w:rPr>
                <w:rFonts w:ascii="Calibri" w:hAnsi="Calibri" w:cs="Calibri"/>
                <w:color w:val="000000"/>
              </w:rPr>
              <w:t>50</w:t>
            </w:r>
          </w:p>
        </w:tc>
        <w:tc>
          <w:tcPr>
            <w:tcW w:w="1445" w:type="dxa"/>
            <w:tcBorders>
              <w:top w:val="single" w:sz="4" w:space="0" w:color="auto"/>
              <w:left w:val="single" w:sz="4" w:space="0" w:color="auto"/>
              <w:bottom w:val="single" w:sz="4" w:space="0" w:color="auto"/>
              <w:right w:val="single" w:sz="4" w:space="0" w:color="auto"/>
            </w:tcBorders>
            <w:noWrap/>
            <w:vAlign w:val="center"/>
            <w:hideMark/>
          </w:tcPr>
          <w:p w14:paraId="00347A2A" w14:textId="77777777" w:rsidR="001A7EF6" w:rsidRPr="00BF2933" w:rsidRDefault="001A7EF6" w:rsidP="001A7EF6">
            <w:pPr>
              <w:rPr>
                <w:rFonts w:ascii="Calibri" w:hAnsi="Calibri" w:cs="Calibri"/>
                <w:color w:val="000000"/>
              </w:rPr>
            </w:pPr>
            <w:r w:rsidRPr="00BF2933">
              <w:rPr>
                <w:rFonts w:ascii="Calibri" w:hAnsi="Calibri" w:cs="Calibri"/>
                <w:color w:val="000000"/>
              </w:rPr>
              <w:t>0.157213</w:t>
            </w:r>
            <w:r>
              <w:rPr>
                <w:rFonts w:ascii="Calibri" w:hAnsi="Calibri" w:cs="Calibri"/>
                <w:color w:val="000000"/>
              </w:rPr>
              <w:t>s</w:t>
            </w:r>
          </w:p>
        </w:tc>
      </w:tr>
    </w:tbl>
    <w:p w14:paraId="585E1001" w14:textId="77777777" w:rsidR="009C4F5A" w:rsidRDefault="009C4F5A" w:rsidP="00C52969">
      <w:pPr>
        <w:pStyle w:val="NormalWeb"/>
        <w:jc w:val="both"/>
      </w:pPr>
    </w:p>
    <w:p w14:paraId="2B98CEB5" w14:textId="77777777" w:rsidR="009C4F5A" w:rsidRDefault="009C4F5A" w:rsidP="00C52969">
      <w:pPr>
        <w:pStyle w:val="NormalWeb"/>
        <w:jc w:val="both"/>
      </w:pPr>
    </w:p>
    <w:p w14:paraId="203EAF27" w14:textId="77777777" w:rsidR="009C4F5A" w:rsidRDefault="009C4F5A" w:rsidP="00C52969">
      <w:pPr>
        <w:pStyle w:val="NormalWeb"/>
        <w:jc w:val="both"/>
      </w:pPr>
    </w:p>
    <w:p w14:paraId="0A45C2C0" w14:textId="77777777" w:rsidR="00002BC2" w:rsidRDefault="00002BC2" w:rsidP="00002BC2">
      <w:pPr>
        <w:pStyle w:val="NormalWeb"/>
        <w:rPr>
          <w:sz w:val="16"/>
          <w:szCs w:val="16"/>
        </w:rPr>
      </w:pPr>
    </w:p>
    <w:p w14:paraId="766320C7" w14:textId="77777777" w:rsidR="001A7EF6" w:rsidRDefault="001A7EF6" w:rsidP="001A7EF6">
      <w:pPr>
        <w:pStyle w:val="NormalWeb"/>
        <w:rPr>
          <w:sz w:val="16"/>
          <w:szCs w:val="16"/>
        </w:rPr>
      </w:pPr>
    </w:p>
    <w:p w14:paraId="1B949889" w14:textId="77777777" w:rsidR="001A7EF6" w:rsidRPr="00002BC2" w:rsidRDefault="001A7EF6" w:rsidP="001A7EF6">
      <w:pPr>
        <w:pStyle w:val="NormalWeb"/>
        <w:jc w:val="center"/>
        <w:rPr>
          <w:sz w:val="16"/>
          <w:szCs w:val="16"/>
        </w:rPr>
      </w:pPr>
      <w:r w:rsidRPr="00002BC2">
        <w:rPr>
          <w:sz w:val="16"/>
          <w:szCs w:val="16"/>
        </w:rPr>
        <w:t>Table 2. Time taken by OpenMP for various pattern lengths</w:t>
      </w:r>
    </w:p>
    <w:p w14:paraId="656AA307" w14:textId="40581923" w:rsidR="009C4F5A" w:rsidRDefault="00002BC2" w:rsidP="00002BC2">
      <w:pPr>
        <w:pStyle w:val="NormalWeb"/>
      </w:pPr>
      <w:r>
        <w:t>As the length of the pattern increases, the time taken by the OpenMP program decreases. As the time taken is inversely proportional to the length of the pattern, this conclusion is proved.</w:t>
      </w:r>
    </w:p>
    <w:p w14:paraId="64179478" w14:textId="1F5491F2" w:rsidR="009C4F5A" w:rsidRDefault="00C53844" w:rsidP="009879C9">
      <w:pPr>
        <w:pStyle w:val="NormalWeb"/>
        <w:keepNext/>
        <w:jc w:val="center"/>
      </w:pPr>
      <w:r>
        <w:rPr>
          <w:noProof/>
        </w:rPr>
        <w:drawing>
          <wp:inline distT="0" distB="0" distL="0" distR="0" wp14:anchorId="29AC5F0A" wp14:editId="50887C9E">
            <wp:extent cx="3200400" cy="2374900"/>
            <wp:effectExtent l="0" t="0" r="0" b="6350"/>
            <wp:docPr id="17" name="Chart 17">
              <a:extLst xmlns:a="http://schemas.openxmlformats.org/drawingml/2006/main">
                <a:ext uri="{FF2B5EF4-FFF2-40B4-BE49-F238E27FC236}">
                  <a16:creationId xmlns:a16="http://schemas.microsoft.com/office/drawing/2014/main" id="{0AEB3867-EB3A-4F2C-95B4-B77CEA7DF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02BC2" w:rsidRPr="009879C9">
        <w:rPr>
          <w:i/>
          <w:sz w:val="18"/>
          <w:szCs w:val="18"/>
        </w:rPr>
        <w:t xml:space="preserve">Figure </w:t>
      </w:r>
      <w:r w:rsidR="00002BC2" w:rsidRPr="009879C9">
        <w:rPr>
          <w:i/>
          <w:sz w:val="18"/>
          <w:szCs w:val="18"/>
        </w:rPr>
        <w:fldChar w:fldCharType="begin"/>
      </w:r>
      <w:r w:rsidR="00002BC2" w:rsidRPr="009879C9">
        <w:rPr>
          <w:i/>
          <w:sz w:val="18"/>
          <w:szCs w:val="18"/>
        </w:rPr>
        <w:instrText xml:space="preserve"> SEQ Figure \* ARABIC </w:instrText>
      </w:r>
      <w:r w:rsidR="00002BC2" w:rsidRPr="009879C9">
        <w:rPr>
          <w:i/>
          <w:sz w:val="18"/>
          <w:szCs w:val="18"/>
        </w:rPr>
        <w:fldChar w:fldCharType="separate"/>
      </w:r>
      <w:r w:rsidR="003F57F6">
        <w:rPr>
          <w:i/>
          <w:noProof/>
          <w:sz w:val="18"/>
          <w:szCs w:val="18"/>
        </w:rPr>
        <w:t>4</w:t>
      </w:r>
      <w:r w:rsidR="00002BC2" w:rsidRPr="009879C9">
        <w:rPr>
          <w:i/>
          <w:sz w:val="18"/>
          <w:szCs w:val="18"/>
        </w:rPr>
        <w:fldChar w:fldCharType="end"/>
      </w:r>
      <w:r w:rsidR="00002BC2" w:rsidRPr="009879C9">
        <w:rPr>
          <w:i/>
          <w:sz w:val="18"/>
          <w:szCs w:val="18"/>
        </w:rPr>
        <w:t xml:space="preserve"> Chart showing variation of time with the length of the pattern</w:t>
      </w:r>
    </w:p>
    <w:p w14:paraId="3E9EE3C2" w14:textId="6EE5A54F" w:rsidR="009C4F5A" w:rsidRDefault="009879C9" w:rsidP="00C52969">
      <w:pPr>
        <w:pStyle w:val="NormalWeb"/>
        <w:jc w:val="both"/>
      </w:pPr>
      <w:r>
        <w:t xml:space="preserve">We have taken the OpenMP code and testes it on various threads. As the number of threads are reduced the time taken by the </w:t>
      </w:r>
      <w:r w:rsidR="00707D3D">
        <w:t>OpenMP code increase</w:t>
      </w:r>
      <w:r w:rsidR="00B11B77">
        <w:t>s</w:t>
      </w:r>
      <w:r w:rsidR="00707D3D">
        <w:t>.</w:t>
      </w:r>
    </w:p>
    <w:tbl>
      <w:tblPr>
        <w:tblW w:w="2975" w:type="dxa"/>
        <w:jc w:val="center"/>
        <w:tblLook w:val="04A0" w:firstRow="1" w:lastRow="0" w:firstColumn="1" w:lastColumn="0" w:noHBand="0" w:noVBand="1"/>
      </w:tblPr>
      <w:tblGrid>
        <w:gridCol w:w="1920"/>
        <w:gridCol w:w="1055"/>
      </w:tblGrid>
      <w:tr w:rsidR="00C53844" w:rsidRPr="00787B1C" w14:paraId="12FB140D" w14:textId="77777777" w:rsidTr="00C53844">
        <w:trPr>
          <w:trHeight w:val="290"/>
          <w:jc w:val="center"/>
        </w:trPr>
        <w:tc>
          <w:tcPr>
            <w:tcW w:w="29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6731D" w14:textId="77777777" w:rsidR="00C53844" w:rsidRPr="00787B1C" w:rsidRDefault="00C53844" w:rsidP="003949A7">
            <w:pPr>
              <w:rPr>
                <w:rFonts w:ascii="Calibri" w:hAnsi="Calibri" w:cs="Calibri"/>
                <w:color w:val="000000"/>
              </w:rPr>
            </w:pPr>
            <w:r w:rsidRPr="00787B1C">
              <w:rPr>
                <w:rFonts w:ascii="Calibri" w:hAnsi="Calibri" w:cs="Calibri"/>
                <w:color w:val="000000"/>
              </w:rPr>
              <w:t>OpenMP</w:t>
            </w:r>
            <w:r>
              <w:rPr>
                <w:rFonts w:ascii="Calibri" w:hAnsi="Calibri" w:cs="Calibri"/>
                <w:color w:val="000000"/>
              </w:rPr>
              <w:t xml:space="preserve"> (7 Character Pattern)</w:t>
            </w:r>
          </w:p>
        </w:tc>
      </w:tr>
      <w:tr w:rsidR="00C53844" w:rsidRPr="00787B1C" w14:paraId="566D0C8D" w14:textId="77777777" w:rsidTr="00C53844">
        <w:trPr>
          <w:trHeight w:val="29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53CFB95" w14:textId="77777777" w:rsidR="00C53844" w:rsidRPr="00787B1C" w:rsidRDefault="00C53844" w:rsidP="003949A7">
            <w:pPr>
              <w:rPr>
                <w:rFonts w:ascii="Calibri" w:hAnsi="Calibri" w:cs="Calibri"/>
                <w:color w:val="000000"/>
              </w:rPr>
            </w:pPr>
            <w:r w:rsidRPr="00787B1C">
              <w:rPr>
                <w:rFonts w:ascii="Calibri" w:hAnsi="Calibri" w:cs="Calibri"/>
                <w:color w:val="000000"/>
              </w:rPr>
              <w:t>Threads</w:t>
            </w:r>
          </w:p>
        </w:tc>
        <w:tc>
          <w:tcPr>
            <w:tcW w:w="1055" w:type="dxa"/>
            <w:tcBorders>
              <w:top w:val="nil"/>
              <w:left w:val="nil"/>
              <w:bottom w:val="single" w:sz="4" w:space="0" w:color="auto"/>
              <w:right w:val="single" w:sz="4" w:space="0" w:color="auto"/>
            </w:tcBorders>
            <w:shd w:val="clear" w:color="auto" w:fill="auto"/>
            <w:noWrap/>
            <w:vAlign w:val="bottom"/>
            <w:hideMark/>
          </w:tcPr>
          <w:p w14:paraId="4F8C5A32" w14:textId="77777777" w:rsidR="00C53844" w:rsidRPr="00787B1C" w:rsidRDefault="00C53844" w:rsidP="003949A7">
            <w:pPr>
              <w:rPr>
                <w:rFonts w:ascii="Calibri" w:hAnsi="Calibri" w:cs="Calibri"/>
                <w:color w:val="000000"/>
              </w:rPr>
            </w:pPr>
            <w:r w:rsidRPr="00787B1C">
              <w:rPr>
                <w:rFonts w:ascii="Calibri" w:hAnsi="Calibri" w:cs="Calibri"/>
                <w:color w:val="000000"/>
              </w:rPr>
              <w:t>Time</w:t>
            </w:r>
          </w:p>
        </w:tc>
      </w:tr>
      <w:tr w:rsidR="00C53844" w:rsidRPr="00787B1C" w14:paraId="7114DC83" w14:textId="77777777" w:rsidTr="00C53844">
        <w:trPr>
          <w:trHeight w:val="29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08755A4" w14:textId="77777777" w:rsidR="00C53844" w:rsidRPr="00787B1C" w:rsidRDefault="00C53844" w:rsidP="003949A7">
            <w:pPr>
              <w:rPr>
                <w:rFonts w:ascii="Calibri" w:hAnsi="Calibri" w:cs="Calibri"/>
                <w:color w:val="000000"/>
              </w:rPr>
            </w:pPr>
            <w:r w:rsidRPr="00787B1C">
              <w:rPr>
                <w:rFonts w:ascii="Calibri" w:hAnsi="Calibri" w:cs="Calibri"/>
                <w:color w:val="000000"/>
              </w:rPr>
              <w:t>64</w:t>
            </w:r>
          </w:p>
        </w:tc>
        <w:tc>
          <w:tcPr>
            <w:tcW w:w="1055" w:type="dxa"/>
            <w:tcBorders>
              <w:top w:val="nil"/>
              <w:left w:val="nil"/>
              <w:bottom w:val="single" w:sz="4" w:space="0" w:color="auto"/>
              <w:right w:val="single" w:sz="4" w:space="0" w:color="auto"/>
            </w:tcBorders>
            <w:shd w:val="clear" w:color="auto" w:fill="auto"/>
            <w:noWrap/>
            <w:vAlign w:val="bottom"/>
            <w:hideMark/>
          </w:tcPr>
          <w:p w14:paraId="52ED34F1" w14:textId="77777777" w:rsidR="00C53844" w:rsidRPr="00787B1C" w:rsidRDefault="00C53844" w:rsidP="003949A7">
            <w:pPr>
              <w:rPr>
                <w:rFonts w:ascii="Calibri" w:hAnsi="Calibri" w:cs="Calibri"/>
                <w:color w:val="000000"/>
              </w:rPr>
            </w:pPr>
            <w:r w:rsidRPr="00787B1C">
              <w:rPr>
                <w:rFonts w:ascii="Calibri" w:hAnsi="Calibri" w:cs="Calibri"/>
                <w:color w:val="000000"/>
              </w:rPr>
              <w:t>0.17152</w:t>
            </w:r>
            <w:r>
              <w:rPr>
                <w:rFonts w:ascii="Calibri" w:hAnsi="Calibri" w:cs="Calibri"/>
                <w:color w:val="000000"/>
              </w:rPr>
              <w:t>s</w:t>
            </w:r>
          </w:p>
        </w:tc>
      </w:tr>
      <w:tr w:rsidR="00C53844" w:rsidRPr="00787B1C" w14:paraId="0BE33778" w14:textId="77777777" w:rsidTr="00C53844">
        <w:trPr>
          <w:trHeight w:val="29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85C7B0F" w14:textId="77777777" w:rsidR="00C53844" w:rsidRPr="00787B1C" w:rsidRDefault="00C53844" w:rsidP="003949A7">
            <w:pPr>
              <w:rPr>
                <w:rFonts w:ascii="Calibri" w:hAnsi="Calibri" w:cs="Calibri"/>
                <w:color w:val="000000"/>
              </w:rPr>
            </w:pPr>
            <w:r w:rsidRPr="00787B1C">
              <w:rPr>
                <w:rFonts w:ascii="Calibri" w:hAnsi="Calibri" w:cs="Calibri"/>
                <w:color w:val="000000"/>
              </w:rPr>
              <w:t>32</w:t>
            </w:r>
          </w:p>
        </w:tc>
        <w:tc>
          <w:tcPr>
            <w:tcW w:w="1055" w:type="dxa"/>
            <w:tcBorders>
              <w:top w:val="nil"/>
              <w:left w:val="nil"/>
              <w:bottom w:val="single" w:sz="4" w:space="0" w:color="auto"/>
              <w:right w:val="single" w:sz="4" w:space="0" w:color="auto"/>
            </w:tcBorders>
            <w:shd w:val="clear" w:color="auto" w:fill="auto"/>
            <w:noWrap/>
            <w:vAlign w:val="bottom"/>
            <w:hideMark/>
          </w:tcPr>
          <w:p w14:paraId="1EE9D6D4" w14:textId="77777777" w:rsidR="00C53844" w:rsidRPr="00787B1C" w:rsidRDefault="00C53844" w:rsidP="003949A7">
            <w:pPr>
              <w:rPr>
                <w:rFonts w:ascii="Calibri" w:hAnsi="Calibri" w:cs="Calibri"/>
                <w:color w:val="000000"/>
              </w:rPr>
            </w:pPr>
            <w:r w:rsidRPr="00787B1C">
              <w:rPr>
                <w:rFonts w:ascii="Calibri" w:hAnsi="Calibri" w:cs="Calibri"/>
                <w:color w:val="000000"/>
              </w:rPr>
              <w:t>0.250249</w:t>
            </w:r>
            <w:r>
              <w:rPr>
                <w:rFonts w:ascii="Calibri" w:hAnsi="Calibri" w:cs="Calibri"/>
                <w:color w:val="000000"/>
              </w:rPr>
              <w:t>s</w:t>
            </w:r>
          </w:p>
        </w:tc>
      </w:tr>
      <w:tr w:rsidR="00C53844" w:rsidRPr="00787B1C" w14:paraId="10E9CEB3" w14:textId="77777777" w:rsidTr="00C53844">
        <w:trPr>
          <w:trHeight w:val="29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6D3AFC4" w14:textId="77777777" w:rsidR="00C53844" w:rsidRPr="00787B1C" w:rsidRDefault="00C53844" w:rsidP="003949A7">
            <w:pPr>
              <w:rPr>
                <w:rFonts w:ascii="Calibri" w:hAnsi="Calibri" w:cs="Calibri"/>
                <w:color w:val="000000"/>
              </w:rPr>
            </w:pPr>
            <w:r w:rsidRPr="00787B1C">
              <w:rPr>
                <w:rFonts w:ascii="Calibri" w:hAnsi="Calibri" w:cs="Calibri"/>
                <w:color w:val="000000"/>
              </w:rPr>
              <w:t>16</w:t>
            </w:r>
          </w:p>
        </w:tc>
        <w:tc>
          <w:tcPr>
            <w:tcW w:w="1055" w:type="dxa"/>
            <w:tcBorders>
              <w:top w:val="nil"/>
              <w:left w:val="nil"/>
              <w:bottom w:val="single" w:sz="4" w:space="0" w:color="auto"/>
              <w:right w:val="single" w:sz="4" w:space="0" w:color="auto"/>
            </w:tcBorders>
            <w:shd w:val="clear" w:color="auto" w:fill="auto"/>
            <w:noWrap/>
            <w:vAlign w:val="bottom"/>
            <w:hideMark/>
          </w:tcPr>
          <w:p w14:paraId="220ABC62" w14:textId="77777777" w:rsidR="00C53844" w:rsidRPr="00787B1C" w:rsidRDefault="00C53844" w:rsidP="003949A7">
            <w:pPr>
              <w:rPr>
                <w:rFonts w:ascii="Calibri" w:hAnsi="Calibri" w:cs="Calibri"/>
                <w:color w:val="000000"/>
              </w:rPr>
            </w:pPr>
            <w:r w:rsidRPr="00787B1C">
              <w:rPr>
                <w:rFonts w:ascii="Calibri" w:hAnsi="Calibri" w:cs="Calibri"/>
                <w:color w:val="000000"/>
              </w:rPr>
              <w:t>0.334387</w:t>
            </w:r>
            <w:r>
              <w:rPr>
                <w:rFonts w:ascii="Calibri" w:hAnsi="Calibri" w:cs="Calibri"/>
                <w:color w:val="000000"/>
              </w:rPr>
              <w:t>s</w:t>
            </w:r>
          </w:p>
        </w:tc>
      </w:tr>
      <w:tr w:rsidR="00C53844" w:rsidRPr="00787B1C" w14:paraId="68CD7CA2" w14:textId="77777777" w:rsidTr="00C53844">
        <w:trPr>
          <w:trHeight w:val="29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4AB6D5C" w14:textId="77777777" w:rsidR="00C53844" w:rsidRPr="00787B1C" w:rsidRDefault="00C53844" w:rsidP="003949A7">
            <w:pPr>
              <w:rPr>
                <w:rFonts w:ascii="Calibri" w:hAnsi="Calibri" w:cs="Calibri"/>
                <w:color w:val="000000"/>
              </w:rPr>
            </w:pPr>
            <w:r w:rsidRPr="00787B1C">
              <w:rPr>
                <w:rFonts w:ascii="Calibri" w:hAnsi="Calibri" w:cs="Calibri"/>
                <w:color w:val="000000"/>
              </w:rPr>
              <w:t>8</w:t>
            </w:r>
          </w:p>
        </w:tc>
        <w:tc>
          <w:tcPr>
            <w:tcW w:w="1055" w:type="dxa"/>
            <w:tcBorders>
              <w:top w:val="nil"/>
              <w:left w:val="nil"/>
              <w:bottom w:val="single" w:sz="4" w:space="0" w:color="auto"/>
              <w:right w:val="single" w:sz="4" w:space="0" w:color="auto"/>
            </w:tcBorders>
            <w:shd w:val="clear" w:color="auto" w:fill="auto"/>
            <w:noWrap/>
            <w:vAlign w:val="bottom"/>
            <w:hideMark/>
          </w:tcPr>
          <w:p w14:paraId="6F8F556F" w14:textId="77777777" w:rsidR="00C53844" w:rsidRPr="00787B1C" w:rsidRDefault="00C53844" w:rsidP="003949A7">
            <w:pPr>
              <w:rPr>
                <w:rFonts w:ascii="Calibri" w:hAnsi="Calibri" w:cs="Calibri"/>
                <w:color w:val="000000"/>
              </w:rPr>
            </w:pPr>
            <w:r w:rsidRPr="00787B1C">
              <w:rPr>
                <w:rFonts w:ascii="Calibri" w:hAnsi="Calibri" w:cs="Calibri"/>
                <w:color w:val="000000"/>
              </w:rPr>
              <w:t>0.609418</w:t>
            </w:r>
            <w:r>
              <w:rPr>
                <w:rFonts w:ascii="Calibri" w:hAnsi="Calibri" w:cs="Calibri"/>
                <w:color w:val="000000"/>
              </w:rPr>
              <w:t>s</w:t>
            </w:r>
          </w:p>
        </w:tc>
      </w:tr>
    </w:tbl>
    <w:p w14:paraId="04CEE576" w14:textId="1CE23CA7" w:rsidR="00707D3D" w:rsidRDefault="008F3AE5" w:rsidP="008F3AE5">
      <w:pPr>
        <w:pStyle w:val="NormalWeb"/>
        <w:jc w:val="center"/>
        <w:rPr>
          <w:i/>
          <w:sz w:val="18"/>
          <w:szCs w:val="18"/>
        </w:rPr>
      </w:pPr>
      <w:r>
        <w:rPr>
          <w:i/>
          <w:sz w:val="18"/>
          <w:szCs w:val="18"/>
        </w:rPr>
        <w:t>Table 3</w:t>
      </w:r>
      <w:r w:rsidR="00707D3D" w:rsidRPr="00707D3D">
        <w:rPr>
          <w:i/>
          <w:sz w:val="18"/>
          <w:szCs w:val="18"/>
        </w:rPr>
        <w:t>. Time taken by OpenMP for various thread</w:t>
      </w:r>
    </w:p>
    <w:p w14:paraId="09341AC6" w14:textId="4AB70659" w:rsidR="009C4F5A" w:rsidRPr="008F3AE5" w:rsidRDefault="00707D3D" w:rsidP="008F3AE5">
      <w:pPr>
        <w:pStyle w:val="NormalWeb"/>
        <w:jc w:val="center"/>
        <w:rPr>
          <w:i/>
          <w:sz w:val="18"/>
          <w:szCs w:val="18"/>
        </w:rPr>
      </w:pPr>
      <w:r>
        <w:rPr>
          <w:noProof/>
        </w:rPr>
        <w:drawing>
          <wp:inline distT="0" distB="0" distL="0" distR="0" wp14:anchorId="04A3DF60" wp14:editId="51B5AE0A">
            <wp:extent cx="3200400" cy="2425700"/>
            <wp:effectExtent l="0" t="0" r="0" b="0"/>
            <wp:docPr id="21" name="Chart 21">
              <a:extLst xmlns:a="http://schemas.openxmlformats.org/drawingml/2006/main">
                <a:ext uri="{FF2B5EF4-FFF2-40B4-BE49-F238E27FC236}">
                  <a16:creationId xmlns:a16="http://schemas.microsoft.com/office/drawing/2014/main" id="{A5511835-8B47-4CB8-A533-61C1A186B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707D3D">
        <w:rPr>
          <w:i/>
          <w:color w:val="000000" w:themeColor="text1"/>
          <w:sz w:val="18"/>
          <w:szCs w:val="18"/>
        </w:rPr>
        <w:t xml:space="preserve">Figure </w:t>
      </w:r>
      <w:r w:rsidRPr="00707D3D">
        <w:rPr>
          <w:i/>
          <w:color w:val="000000" w:themeColor="text1"/>
          <w:sz w:val="18"/>
          <w:szCs w:val="18"/>
        </w:rPr>
        <w:fldChar w:fldCharType="begin"/>
      </w:r>
      <w:r w:rsidRPr="00707D3D">
        <w:rPr>
          <w:i/>
          <w:color w:val="000000" w:themeColor="text1"/>
          <w:sz w:val="18"/>
          <w:szCs w:val="18"/>
        </w:rPr>
        <w:instrText xml:space="preserve"> SEQ Figure \* ARABIC </w:instrText>
      </w:r>
      <w:r w:rsidRPr="00707D3D">
        <w:rPr>
          <w:i/>
          <w:color w:val="000000" w:themeColor="text1"/>
          <w:sz w:val="18"/>
          <w:szCs w:val="18"/>
        </w:rPr>
        <w:fldChar w:fldCharType="separate"/>
      </w:r>
      <w:r w:rsidR="003F57F6">
        <w:rPr>
          <w:i/>
          <w:noProof/>
          <w:color w:val="000000" w:themeColor="text1"/>
          <w:sz w:val="18"/>
          <w:szCs w:val="18"/>
        </w:rPr>
        <w:t>5</w:t>
      </w:r>
      <w:r w:rsidRPr="00707D3D">
        <w:rPr>
          <w:i/>
          <w:color w:val="000000" w:themeColor="text1"/>
          <w:sz w:val="18"/>
          <w:szCs w:val="18"/>
        </w:rPr>
        <w:fldChar w:fldCharType="end"/>
      </w:r>
      <w:r w:rsidRPr="00707D3D">
        <w:rPr>
          <w:i/>
          <w:color w:val="000000" w:themeColor="text1"/>
          <w:sz w:val="18"/>
          <w:szCs w:val="18"/>
        </w:rPr>
        <w:t xml:space="preserve"> Graph showing the variation of time with the threads</w:t>
      </w:r>
    </w:p>
    <w:p w14:paraId="693E70D2" w14:textId="438BE8AA" w:rsidR="008F3AE5" w:rsidRDefault="001A7EF6" w:rsidP="00B11B77">
      <w:pPr>
        <w:pStyle w:val="NormalWeb"/>
        <w:jc w:val="both"/>
      </w:pPr>
      <w:r>
        <w:lastRenderedPageBreak/>
        <w:t>The Speed up is calculated by taking the time taken by the sequential code and dividing it by the OpenMP code. As the number of threads increases, the speed up increase</w:t>
      </w:r>
      <w:r w:rsidR="00B11B77">
        <w:t>s.</w:t>
      </w:r>
    </w:p>
    <w:p w14:paraId="69699573" w14:textId="77777777" w:rsidR="00B11B77" w:rsidRDefault="00B11B77" w:rsidP="00B11B77">
      <w:pPr>
        <w:pStyle w:val="NormalWeb"/>
        <w:jc w:val="both"/>
      </w:pPr>
    </w:p>
    <w:tbl>
      <w:tblPr>
        <w:tblpPr w:leftFromText="180" w:rightFromText="180" w:vertAnchor="text" w:horzAnchor="page" w:tblpX="1243" w:tblpY="1291"/>
        <w:tblW w:w="3428" w:type="dxa"/>
        <w:tblLook w:val="04A0" w:firstRow="1" w:lastRow="0" w:firstColumn="1" w:lastColumn="0" w:noHBand="0" w:noVBand="1"/>
      </w:tblPr>
      <w:tblGrid>
        <w:gridCol w:w="2035"/>
        <w:gridCol w:w="1393"/>
      </w:tblGrid>
      <w:tr w:rsidR="00B11B77" w:rsidRPr="00A533A7" w14:paraId="6A64BFF3" w14:textId="77777777" w:rsidTr="00B11B77">
        <w:trPr>
          <w:trHeight w:val="374"/>
        </w:trPr>
        <w:tc>
          <w:tcPr>
            <w:tcW w:w="34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1699" w14:textId="77777777" w:rsidR="00B11B77" w:rsidRPr="00A533A7" w:rsidRDefault="00B11B77" w:rsidP="00B11B77">
            <w:pPr>
              <w:rPr>
                <w:rFonts w:ascii="Calibri" w:hAnsi="Calibri" w:cs="Calibri"/>
                <w:color w:val="000000"/>
              </w:rPr>
            </w:pPr>
            <w:r>
              <w:rPr>
                <w:rFonts w:ascii="Calibri" w:hAnsi="Calibri" w:cs="Calibri"/>
                <w:color w:val="000000"/>
              </w:rPr>
              <w:t xml:space="preserve">     </w:t>
            </w:r>
            <w:r w:rsidRPr="00A533A7">
              <w:rPr>
                <w:rFonts w:ascii="Calibri" w:hAnsi="Calibri" w:cs="Calibri"/>
                <w:color w:val="000000"/>
              </w:rPr>
              <w:t>Speedup (7-character Pattern)</w:t>
            </w:r>
          </w:p>
        </w:tc>
      </w:tr>
      <w:tr w:rsidR="00B11B77" w:rsidRPr="00A533A7" w14:paraId="7BA297E7" w14:textId="77777777" w:rsidTr="00B11B77">
        <w:trPr>
          <w:trHeight w:val="374"/>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3624BB59" w14:textId="77777777" w:rsidR="00B11B77" w:rsidRPr="00A533A7" w:rsidRDefault="00B11B77" w:rsidP="00B11B77">
            <w:pPr>
              <w:rPr>
                <w:rFonts w:ascii="Calibri" w:hAnsi="Calibri" w:cs="Calibri"/>
                <w:color w:val="000000"/>
              </w:rPr>
            </w:pPr>
            <w:r w:rsidRPr="00A533A7">
              <w:rPr>
                <w:rFonts w:ascii="Calibri" w:hAnsi="Calibri" w:cs="Calibri"/>
                <w:color w:val="000000"/>
              </w:rPr>
              <w:t>50</w:t>
            </w:r>
          </w:p>
        </w:tc>
        <w:tc>
          <w:tcPr>
            <w:tcW w:w="1393" w:type="dxa"/>
            <w:tcBorders>
              <w:top w:val="nil"/>
              <w:left w:val="nil"/>
              <w:bottom w:val="single" w:sz="4" w:space="0" w:color="auto"/>
              <w:right w:val="single" w:sz="4" w:space="0" w:color="auto"/>
            </w:tcBorders>
            <w:shd w:val="clear" w:color="auto" w:fill="auto"/>
            <w:noWrap/>
            <w:vAlign w:val="center"/>
            <w:hideMark/>
          </w:tcPr>
          <w:p w14:paraId="3A3418A7" w14:textId="77777777" w:rsidR="00B11B77" w:rsidRPr="00A533A7" w:rsidRDefault="00B11B77" w:rsidP="00B11B77">
            <w:pPr>
              <w:rPr>
                <w:rFonts w:ascii="Calibri" w:hAnsi="Calibri" w:cs="Calibri"/>
                <w:color w:val="000000"/>
              </w:rPr>
            </w:pPr>
            <w:r w:rsidRPr="00A533A7">
              <w:rPr>
                <w:rFonts w:ascii="Calibri" w:hAnsi="Calibri" w:cs="Calibri"/>
                <w:color w:val="000000"/>
              </w:rPr>
              <w:t>14.96581072</w:t>
            </w:r>
          </w:p>
        </w:tc>
      </w:tr>
      <w:tr w:rsidR="00B11B77" w:rsidRPr="00A533A7" w14:paraId="78490441" w14:textId="77777777" w:rsidTr="00B11B77">
        <w:trPr>
          <w:trHeight w:val="374"/>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27AA85EF" w14:textId="77777777" w:rsidR="00B11B77" w:rsidRPr="00A533A7" w:rsidRDefault="00B11B77" w:rsidP="00B11B77">
            <w:pPr>
              <w:rPr>
                <w:rFonts w:ascii="Calibri" w:hAnsi="Calibri" w:cs="Calibri"/>
                <w:color w:val="000000"/>
              </w:rPr>
            </w:pPr>
            <w:r w:rsidRPr="00A533A7">
              <w:rPr>
                <w:rFonts w:ascii="Calibri" w:hAnsi="Calibri" w:cs="Calibri"/>
                <w:color w:val="000000"/>
              </w:rPr>
              <w:t>20</w:t>
            </w:r>
          </w:p>
        </w:tc>
        <w:tc>
          <w:tcPr>
            <w:tcW w:w="1393" w:type="dxa"/>
            <w:tcBorders>
              <w:top w:val="nil"/>
              <w:left w:val="nil"/>
              <w:bottom w:val="single" w:sz="4" w:space="0" w:color="auto"/>
              <w:right w:val="single" w:sz="4" w:space="0" w:color="auto"/>
            </w:tcBorders>
            <w:shd w:val="clear" w:color="auto" w:fill="auto"/>
            <w:noWrap/>
            <w:vAlign w:val="center"/>
            <w:hideMark/>
          </w:tcPr>
          <w:p w14:paraId="53E0F5F8" w14:textId="77777777" w:rsidR="00B11B77" w:rsidRPr="00A533A7" w:rsidRDefault="00B11B77" w:rsidP="00B11B77">
            <w:pPr>
              <w:rPr>
                <w:rFonts w:ascii="Calibri" w:hAnsi="Calibri" w:cs="Calibri"/>
                <w:color w:val="000000"/>
              </w:rPr>
            </w:pPr>
            <w:r w:rsidRPr="00A533A7">
              <w:rPr>
                <w:rFonts w:ascii="Calibri" w:hAnsi="Calibri" w:cs="Calibri"/>
                <w:color w:val="000000"/>
              </w:rPr>
              <w:t>15.08284664</w:t>
            </w:r>
          </w:p>
        </w:tc>
      </w:tr>
      <w:tr w:rsidR="00B11B77" w:rsidRPr="00A533A7" w14:paraId="62C61A50" w14:textId="77777777" w:rsidTr="00B11B77">
        <w:trPr>
          <w:trHeight w:val="374"/>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243537A9" w14:textId="77777777" w:rsidR="00B11B77" w:rsidRPr="00A533A7" w:rsidRDefault="00B11B77" w:rsidP="00B11B77">
            <w:pPr>
              <w:rPr>
                <w:rFonts w:ascii="Calibri" w:hAnsi="Calibri" w:cs="Calibri"/>
                <w:color w:val="000000"/>
              </w:rPr>
            </w:pPr>
            <w:r w:rsidRPr="00A533A7">
              <w:rPr>
                <w:rFonts w:ascii="Calibri" w:hAnsi="Calibri" w:cs="Calibri"/>
                <w:color w:val="000000"/>
              </w:rPr>
              <w:t>10</w:t>
            </w:r>
          </w:p>
        </w:tc>
        <w:tc>
          <w:tcPr>
            <w:tcW w:w="1393" w:type="dxa"/>
            <w:tcBorders>
              <w:top w:val="nil"/>
              <w:left w:val="nil"/>
              <w:bottom w:val="single" w:sz="4" w:space="0" w:color="auto"/>
              <w:right w:val="single" w:sz="4" w:space="0" w:color="auto"/>
            </w:tcBorders>
            <w:shd w:val="clear" w:color="auto" w:fill="auto"/>
            <w:noWrap/>
            <w:vAlign w:val="center"/>
            <w:hideMark/>
          </w:tcPr>
          <w:p w14:paraId="28A52696" w14:textId="77777777" w:rsidR="00B11B77" w:rsidRPr="00A533A7" w:rsidRDefault="00B11B77" w:rsidP="00B11B77">
            <w:pPr>
              <w:rPr>
                <w:rFonts w:ascii="Calibri" w:hAnsi="Calibri" w:cs="Calibri"/>
                <w:color w:val="000000"/>
              </w:rPr>
            </w:pPr>
            <w:r w:rsidRPr="00A533A7">
              <w:rPr>
                <w:rFonts w:ascii="Calibri" w:hAnsi="Calibri" w:cs="Calibri"/>
                <w:color w:val="000000"/>
              </w:rPr>
              <w:t>14.79412631</w:t>
            </w:r>
          </w:p>
        </w:tc>
      </w:tr>
      <w:tr w:rsidR="00B11B77" w:rsidRPr="00A533A7" w14:paraId="7607C990" w14:textId="77777777" w:rsidTr="00B11B77">
        <w:trPr>
          <w:trHeight w:val="374"/>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64EC5663" w14:textId="77777777" w:rsidR="00B11B77" w:rsidRPr="00A533A7" w:rsidRDefault="00B11B77" w:rsidP="00B11B77">
            <w:pPr>
              <w:rPr>
                <w:rFonts w:ascii="Calibri" w:hAnsi="Calibri" w:cs="Calibri"/>
                <w:color w:val="000000"/>
              </w:rPr>
            </w:pPr>
            <w:r w:rsidRPr="00A533A7">
              <w:rPr>
                <w:rFonts w:ascii="Calibri" w:hAnsi="Calibri" w:cs="Calibri"/>
                <w:color w:val="000000"/>
              </w:rPr>
              <w:t>7</w:t>
            </w:r>
          </w:p>
        </w:tc>
        <w:tc>
          <w:tcPr>
            <w:tcW w:w="1393" w:type="dxa"/>
            <w:tcBorders>
              <w:top w:val="nil"/>
              <w:left w:val="nil"/>
              <w:bottom w:val="single" w:sz="4" w:space="0" w:color="auto"/>
              <w:right w:val="single" w:sz="4" w:space="0" w:color="auto"/>
            </w:tcBorders>
            <w:shd w:val="clear" w:color="auto" w:fill="auto"/>
            <w:noWrap/>
            <w:vAlign w:val="center"/>
            <w:hideMark/>
          </w:tcPr>
          <w:p w14:paraId="59BB004F" w14:textId="77777777" w:rsidR="00B11B77" w:rsidRPr="00A533A7" w:rsidRDefault="00B11B77" w:rsidP="00B11B77">
            <w:pPr>
              <w:rPr>
                <w:rFonts w:ascii="Calibri" w:hAnsi="Calibri" w:cs="Calibri"/>
                <w:color w:val="000000"/>
              </w:rPr>
            </w:pPr>
            <w:r w:rsidRPr="00A533A7">
              <w:rPr>
                <w:rFonts w:ascii="Calibri" w:hAnsi="Calibri" w:cs="Calibri"/>
                <w:color w:val="000000"/>
              </w:rPr>
              <w:t>14.80235541</w:t>
            </w:r>
          </w:p>
        </w:tc>
      </w:tr>
      <w:tr w:rsidR="00B11B77" w:rsidRPr="00A533A7" w14:paraId="6D8E2204" w14:textId="77777777" w:rsidTr="00B11B77">
        <w:trPr>
          <w:trHeight w:val="277"/>
        </w:trPr>
        <w:tc>
          <w:tcPr>
            <w:tcW w:w="2035" w:type="dxa"/>
            <w:tcBorders>
              <w:top w:val="nil"/>
              <w:left w:val="single" w:sz="4" w:space="0" w:color="auto"/>
              <w:bottom w:val="single" w:sz="4" w:space="0" w:color="auto"/>
              <w:right w:val="single" w:sz="4" w:space="0" w:color="auto"/>
            </w:tcBorders>
            <w:shd w:val="clear" w:color="auto" w:fill="auto"/>
            <w:noWrap/>
            <w:vAlign w:val="center"/>
            <w:hideMark/>
          </w:tcPr>
          <w:p w14:paraId="23CC849D" w14:textId="77777777" w:rsidR="00B11B77" w:rsidRPr="00A533A7" w:rsidRDefault="00B11B77" w:rsidP="00B11B77">
            <w:pPr>
              <w:rPr>
                <w:rFonts w:ascii="Calibri" w:hAnsi="Calibri" w:cs="Calibri"/>
                <w:color w:val="000000"/>
              </w:rPr>
            </w:pPr>
            <w:r w:rsidRPr="00A533A7">
              <w:rPr>
                <w:rFonts w:ascii="Calibri" w:hAnsi="Calibri" w:cs="Calibri"/>
                <w:color w:val="000000"/>
              </w:rPr>
              <w:t>3</w:t>
            </w:r>
          </w:p>
        </w:tc>
        <w:tc>
          <w:tcPr>
            <w:tcW w:w="1393" w:type="dxa"/>
            <w:tcBorders>
              <w:top w:val="nil"/>
              <w:left w:val="nil"/>
              <w:bottom w:val="single" w:sz="4" w:space="0" w:color="auto"/>
              <w:right w:val="single" w:sz="4" w:space="0" w:color="auto"/>
            </w:tcBorders>
            <w:shd w:val="clear" w:color="auto" w:fill="auto"/>
            <w:noWrap/>
            <w:vAlign w:val="center"/>
            <w:hideMark/>
          </w:tcPr>
          <w:p w14:paraId="780832B4" w14:textId="77777777" w:rsidR="00B11B77" w:rsidRPr="00A533A7" w:rsidRDefault="00B11B77" w:rsidP="00B11B77">
            <w:pPr>
              <w:rPr>
                <w:rFonts w:ascii="Calibri" w:hAnsi="Calibri" w:cs="Calibri"/>
                <w:color w:val="000000"/>
              </w:rPr>
            </w:pPr>
            <w:r w:rsidRPr="00A533A7">
              <w:rPr>
                <w:rFonts w:ascii="Calibri" w:hAnsi="Calibri" w:cs="Calibri"/>
                <w:color w:val="000000"/>
              </w:rPr>
              <w:t>16.66526127</w:t>
            </w:r>
          </w:p>
        </w:tc>
      </w:tr>
    </w:tbl>
    <w:p w14:paraId="3F01874F" w14:textId="79979BCE" w:rsidR="00B11B77" w:rsidRDefault="00B11B77" w:rsidP="00B11B77">
      <w:pPr>
        <w:pStyle w:val="NormalWeb"/>
        <w:jc w:val="both"/>
      </w:pPr>
      <w:r>
        <w:rPr>
          <w:rFonts w:eastAsia="MS Mincho"/>
          <w:noProof/>
        </w:rPr>
        <w:drawing>
          <wp:inline distT="0" distB="0" distL="0" distR="0" wp14:anchorId="4E3D5ADA" wp14:editId="48489819">
            <wp:extent cx="3196402" cy="2194560"/>
            <wp:effectExtent l="0" t="0" r="4445" b="0"/>
            <wp:docPr id="19" name="Picture 19" descr="../Desktop/Screen%20Shot%202017-06-13%20at%209.07.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6-13%20at%209.07.1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244" cy="2199944"/>
                    </a:xfrm>
                    <a:prstGeom prst="rect">
                      <a:avLst/>
                    </a:prstGeom>
                    <a:noFill/>
                    <a:ln>
                      <a:noFill/>
                    </a:ln>
                  </pic:spPr>
                </pic:pic>
              </a:graphicData>
            </a:graphic>
          </wp:inline>
        </w:drawing>
      </w:r>
    </w:p>
    <w:p w14:paraId="3DDF4D0C" w14:textId="215FFCFD" w:rsidR="00B11B77" w:rsidRPr="00B11B77" w:rsidRDefault="00B11B77" w:rsidP="00B11B77">
      <w:pPr>
        <w:rPr>
          <w:rFonts w:ascii="Times" w:hAnsi="Times" w:cs="Times"/>
          <w:i/>
          <w:sz w:val="18"/>
          <w:szCs w:val="18"/>
        </w:rPr>
      </w:pPr>
      <w:r w:rsidRPr="00B11B77">
        <w:rPr>
          <w:rFonts w:ascii="Times" w:hAnsi="Times" w:cs="Times"/>
          <w:i/>
          <w:sz w:val="18"/>
          <w:szCs w:val="18"/>
        </w:rPr>
        <w:t xml:space="preserve">Figure </w:t>
      </w:r>
      <w:r w:rsidRPr="00B11B77">
        <w:rPr>
          <w:rFonts w:ascii="Times" w:hAnsi="Times" w:cs="Times"/>
          <w:i/>
          <w:sz w:val="18"/>
          <w:szCs w:val="18"/>
        </w:rPr>
        <w:fldChar w:fldCharType="begin"/>
      </w:r>
      <w:r w:rsidRPr="00B11B77">
        <w:rPr>
          <w:rFonts w:ascii="Times" w:hAnsi="Times" w:cs="Times"/>
          <w:i/>
          <w:sz w:val="18"/>
          <w:szCs w:val="18"/>
        </w:rPr>
        <w:instrText xml:space="preserve"> SEQ Figure \* ARABIC </w:instrText>
      </w:r>
      <w:r w:rsidRPr="00B11B77">
        <w:rPr>
          <w:rFonts w:ascii="Times" w:hAnsi="Times" w:cs="Times"/>
          <w:i/>
          <w:sz w:val="18"/>
          <w:szCs w:val="18"/>
        </w:rPr>
        <w:fldChar w:fldCharType="separate"/>
      </w:r>
      <w:r w:rsidR="003F57F6">
        <w:rPr>
          <w:rFonts w:ascii="Times" w:hAnsi="Times" w:cs="Times"/>
          <w:i/>
          <w:noProof/>
          <w:sz w:val="18"/>
          <w:szCs w:val="18"/>
        </w:rPr>
        <w:t>6</w:t>
      </w:r>
      <w:r w:rsidRPr="00B11B77">
        <w:rPr>
          <w:rFonts w:ascii="Times" w:hAnsi="Times" w:cs="Times"/>
          <w:i/>
          <w:noProof/>
          <w:sz w:val="18"/>
          <w:szCs w:val="18"/>
        </w:rPr>
        <w:fldChar w:fldCharType="end"/>
      </w:r>
      <w:r w:rsidRPr="00B11B77">
        <w:rPr>
          <w:rFonts w:ascii="Times" w:hAnsi="Times" w:cs="Times"/>
          <w:i/>
          <w:sz w:val="18"/>
          <w:szCs w:val="18"/>
        </w:rPr>
        <w:t xml:space="preserve"> Code sample for MPI</w:t>
      </w:r>
    </w:p>
    <w:p w14:paraId="6768E327" w14:textId="77777777" w:rsidR="00B11B77" w:rsidRPr="00B11B77" w:rsidRDefault="00B11B77" w:rsidP="00B11B77">
      <w:pPr>
        <w:pStyle w:val="NormalWeb"/>
        <w:jc w:val="both"/>
        <w:rPr>
          <w:rFonts w:cs="Times"/>
          <w:i/>
          <w:sz w:val="18"/>
          <w:szCs w:val="18"/>
        </w:rPr>
        <w:sectPr w:rsidR="00B11B77" w:rsidRPr="00B11B77" w:rsidSect="004445B3">
          <w:type w:val="continuous"/>
          <w:pgSz w:w="11909" w:h="16834" w:code="9"/>
          <w:pgMar w:top="1080" w:right="734" w:bottom="2434" w:left="734" w:header="720" w:footer="720" w:gutter="0"/>
          <w:cols w:num="2" w:space="360"/>
          <w:docGrid w:linePitch="360"/>
        </w:sectPr>
      </w:pPr>
    </w:p>
    <w:p w14:paraId="1DEAE048" w14:textId="77777777" w:rsidR="00B11B77" w:rsidRPr="00B11B77" w:rsidRDefault="00B11B77" w:rsidP="00B11B77">
      <w:pPr>
        <w:pStyle w:val="NormalWeb"/>
        <w:jc w:val="center"/>
        <w:rPr>
          <w:rFonts w:cs="Times"/>
          <w:i/>
          <w:sz w:val="18"/>
          <w:szCs w:val="18"/>
        </w:rPr>
      </w:pPr>
      <w:r w:rsidRPr="00B11B77">
        <w:rPr>
          <w:rFonts w:cs="Times"/>
          <w:i/>
          <w:sz w:val="18"/>
          <w:szCs w:val="18"/>
        </w:rPr>
        <w:t>Table 4. Speedup on various character lengths</w:t>
      </w:r>
    </w:p>
    <w:p w14:paraId="5129D4DC" w14:textId="4DA6E396" w:rsidR="008F3AE5" w:rsidRDefault="00623D50" w:rsidP="008F3AE5">
      <w:pPr>
        <w:pStyle w:val="NormalWeb"/>
        <w:keepNext/>
        <w:jc w:val="center"/>
      </w:pPr>
      <w:r>
        <w:rPr>
          <w:noProof/>
        </w:rPr>
        <w:drawing>
          <wp:inline distT="0" distB="0" distL="0" distR="0" wp14:anchorId="16D2296C" wp14:editId="2483F270">
            <wp:extent cx="3200400" cy="2089150"/>
            <wp:effectExtent l="0" t="0" r="0" b="6350"/>
            <wp:docPr id="8" name="Chart 8">
              <a:extLst xmlns:a="http://schemas.openxmlformats.org/drawingml/2006/main">
                <a:ext uri="{FF2B5EF4-FFF2-40B4-BE49-F238E27FC236}">
                  <a16:creationId xmlns:a16="http://schemas.microsoft.com/office/drawing/2014/main" id="{2AFE004E-55FD-418B-B7D9-239515244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8F3AE5" w:rsidRPr="00B11B77">
        <w:rPr>
          <w:i/>
          <w:sz w:val="18"/>
        </w:rPr>
        <w:t xml:space="preserve">Figure </w:t>
      </w:r>
      <w:r w:rsidR="00BD1E34" w:rsidRPr="00B11B77">
        <w:rPr>
          <w:i/>
          <w:sz w:val="18"/>
        </w:rPr>
        <w:fldChar w:fldCharType="begin"/>
      </w:r>
      <w:r w:rsidR="00BD1E34" w:rsidRPr="00B11B77">
        <w:rPr>
          <w:i/>
          <w:sz w:val="18"/>
        </w:rPr>
        <w:instrText xml:space="preserve"> SEQ Figure \* ARABIC </w:instrText>
      </w:r>
      <w:r w:rsidR="00BD1E34" w:rsidRPr="00B11B77">
        <w:rPr>
          <w:i/>
          <w:sz w:val="18"/>
        </w:rPr>
        <w:fldChar w:fldCharType="separate"/>
      </w:r>
      <w:r w:rsidR="003F57F6">
        <w:rPr>
          <w:i/>
          <w:noProof/>
          <w:sz w:val="18"/>
        </w:rPr>
        <w:t>7</w:t>
      </w:r>
      <w:r w:rsidR="00BD1E34" w:rsidRPr="00B11B77">
        <w:rPr>
          <w:i/>
          <w:noProof/>
          <w:sz w:val="18"/>
        </w:rPr>
        <w:fldChar w:fldCharType="end"/>
      </w:r>
      <w:r w:rsidR="008F3AE5" w:rsidRPr="00B11B77">
        <w:rPr>
          <w:i/>
          <w:sz w:val="18"/>
        </w:rPr>
        <w:t xml:space="preserve"> Graph showing Speedup on various lengths</w:t>
      </w:r>
    </w:p>
    <w:p w14:paraId="5FDF7A17" w14:textId="5D65D271" w:rsidR="00A431CE" w:rsidRDefault="00A431CE" w:rsidP="00A431CE">
      <w:pPr>
        <w:pStyle w:val="Heading1"/>
        <w:jc w:val="left"/>
      </w:pPr>
      <w:r>
        <w:t>PARALLEL IMPLEMENTATION USING MPI</w:t>
      </w:r>
    </w:p>
    <w:p w14:paraId="0670BA6E" w14:textId="6F48E1FF" w:rsidR="001A7EF6" w:rsidRDefault="00BF6925" w:rsidP="001A7EF6">
      <w:pPr>
        <w:jc w:val="left"/>
      </w:pPr>
      <w:r>
        <w:t>MPI is a message-passing system that is designed to function on a parallel-computing architecture. The code is done in C++.</w:t>
      </w:r>
    </w:p>
    <w:p w14:paraId="07B14E0A" w14:textId="66C15C90" w:rsidR="00BF6925" w:rsidRPr="001A7EF6" w:rsidRDefault="00BF6925" w:rsidP="001A7EF6">
      <w:pPr>
        <w:jc w:val="left"/>
      </w:pPr>
      <w:r>
        <w:t xml:space="preserve">On a 64-processor machine, each processor takes a block of data in the text and does the computation </w:t>
      </w:r>
      <w:r w:rsidR="00E96BF2">
        <w:t>that. ‘MPI_File</w:t>
      </w:r>
      <w:r>
        <w:t xml:space="preserve">’ File handle is given to each process. MPI_File_reat_at_all is used to read the data simultaneously from the file. This is a blocking read and waits for the other processes to finish the reading. Once every processor finishes its work, to get the total count of the </w:t>
      </w:r>
      <w:r w:rsidR="00E96BF2">
        <w:t>occurrences</w:t>
      </w:r>
      <w:r>
        <w:t xml:space="preserve">, MPI_Reduce is used. </w:t>
      </w:r>
      <w:r w:rsidR="00E96BF2">
        <w:t>Essentially,</w:t>
      </w:r>
      <w:r>
        <w:t xml:space="preserve"> we are dividing the text between the various processes.</w:t>
      </w:r>
    </w:p>
    <w:p w14:paraId="16208B95" w14:textId="77777777" w:rsidR="00B11B77" w:rsidRDefault="00B11B77" w:rsidP="00BF6925">
      <w:pPr>
        <w:jc w:val="left"/>
        <w:rPr>
          <w:smallCaps/>
          <w:noProof/>
        </w:rPr>
      </w:pPr>
    </w:p>
    <w:p w14:paraId="78C66962" w14:textId="209F30D1" w:rsidR="00BF6925" w:rsidRDefault="00BF6925" w:rsidP="00BF6925">
      <w:pPr>
        <w:jc w:val="left"/>
        <w:rPr>
          <w:rFonts w:eastAsia="MS Mincho"/>
          <w:i/>
        </w:rPr>
      </w:pPr>
      <w:r w:rsidRPr="00BF6925">
        <w:rPr>
          <w:rFonts w:eastAsia="MS Mincho"/>
          <w:i/>
        </w:rPr>
        <w:t>Analysis:</w:t>
      </w:r>
    </w:p>
    <w:p w14:paraId="35C9BCDC" w14:textId="175F1F90" w:rsidR="00BF6925" w:rsidRPr="00BF6925" w:rsidRDefault="00BF6925" w:rsidP="00BF6925">
      <w:pPr>
        <w:jc w:val="both"/>
        <w:rPr>
          <w:rFonts w:eastAsia="MS Mincho"/>
        </w:rPr>
      </w:pPr>
      <w:r>
        <w:rPr>
          <w:rFonts w:eastAsia="MS Mincho"/>
        </w:rPr>
        <w:t xml:space="preserve">The MPI code has the bottleneck in reading the data from the same file. Though different collectives are used, the speed up was not as high as the OpenMP. The computation alone is finishing much better than the sequential time. </w:t>
      </w:r>
    </w:p>
    <w:p w14:paraId="6C192CDB" w14:textId="77777777" w:rsidR="008F3AE5" w:rsidRDefault="002F79C6" w:rsidP="008F3AE5">
      <w:pPr>
        <w:pStyle w:val="Heading5"/>
        <w:keepNext/>
        <w:jc w:val="both"/>
      </w:pPr>
      <w:r>
        <w:drawing>
          <wp:inline distT="0" distB="0" distL="0" distR="0" wp14:anchorId="38FE807C" wp14:editId="558BF3D0">
            <wp:extent cx="3200400" cy="1920240"/>
            <wp:effectExtent l="0" t="0" r="0" b="10160"/>
            <wp:docPr id="3" name="Chart 3">
              <a:extLst xmlns:a="http://schemas.openxmlformats.org/drawingml/2006/main">
                <a:ext uri="{FF2B5EF4-FFF2-40B4-BE49-F238E27FC236}">
                  <a16:creationId xmlns:a16="http://schemas.microsoft.com/office/drawing/2014/main" id="{5697DACE-AE48-4700-B1A8-F98F0AC14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0A3010" w14:textId="76395DDC" w:rsidR="002F79C6" w:rsidRPr="000106EB" w:rsidRDefault="008F3AE5" w:rsidP="008F3AE5">
      <w:pPr>
        <w:pStyle w:val="Caption"/>
        <w:rPr>
          <w:rFonts w:eastAsia="MS Mincho"/>
          <w:color w:val="000000" w:themeColor="text1"/>
        </w:rPr>
      </w:pPr>
      <w:r w:rsidRPr="000106EB">
        <w:rPr>
          <w:color w:val="000000" w:themeColor="text1"/>
        </w:rPr>
        <w:t xml:space="preserve">Figure </w:t>
      </w:r>
      <w:r w:rsidRPr="000106EB">
        <w:rPr>
          <w:color w:val="000000" w:themeColor="text1"/>
        </w:rPr>
        <w:fldChar w:fldCharType="begin"/>
      </w:r>
      <w:r w:rsidRPr="000106EB">
        <w:rPr>
          <w:color w:val="000000" w:themeColor="text1"/>
        </w:rPr>
        <w:instrText xml:space="preserve"> SEQ Figure \* ARABIC </w:instrText>
      </w:r>
      <w:r w:rsidRPr="000106EB">
        <w:rPr>
          <w:color w:val="000000" w:themeColor="text1"/>
        </w:rPr>
        <w:fldChar w:fldCharType="separate"/>
      </w:r>
      <w:r w:rsidR="003F57F6">
        <w:rPr>
          <w:noProof/>
          <w:color w:val="000000" w:themeColor="text1"/>
        </w:rPr>
        <w:t>8</w:t>
      </w:r>
      <w:r w:rsidRPr="000106EB">
        <w:rPr>
          <w:color w:val="000000" w:themeColor="text1"/>
        </w:rPr>
        <w:fldChar w:fldCharType="end"/>
      </w:r>
      <w:r w:rsidRPr="000106EB">
        <w:rPr>
          <w:color w:val="000000" w:themeColor="text1"/>
        </w:rPr>
        <w:t xml:space="preserve"> Graph showing MPI Time for various pattern lengths</w:t>
      </w:r>
    </w:p>
    <w:tbl>
      <w:tblPr>
        <w:tblW w:w="2861" w:type="dxa"/>
        <w:jc w:val="center"/>
        <w:tblCellMar>
          <w:top w:w="15" w:type="dxa"/>
          <w:bottom w:w="15" w:type="dxa"/>
        </w:tblCellMar>
        <w:tblLook w:val="04A0" w:firstRow="1" w:lastRow="0" w:firstColumn="1" w:lastColumn="0" w:noHBand="0" w:noVBand="1"/>
      </w:tblPr>
      <w:tblGrid>
        <w:gridCol w:w="1440"/>
        <w:gridCol w:w="1421"/>
      </w:tblGrid>
      <w:tr w:rsidR="002F79C6" w:rsidRPr="00787B1C" w14:paraId="2D4822CE" w14:textId="77777777" w:rsidTr="008F3AE5">
        <w:trPr>
          <w:trHeight w:val="285"/>
          <w:jc w:val="center"/>
        </w:trPr>
        <w:tc>
          <w:tcPr>
            <w:tcW w:w="2861" w:type="dxa"/>
            <w:gridSpan w:val="2"/>
            <w:tcBorders>
              <w:top w:val="single" w:sz="4" w:space="0" w:color="auto"/>
              <w:left w:val="single" w:sz="4" w:space="0" w:color="auto"/>
              <w:bottom w:val="single" w:sz="4" w:space="0" w:color="auto"/>
              <w:right w:val="single" w:sz="4" w:space="0" w:color="auto"/>
            </w:tcBorders>
            <w:noWrap/>
            <w:vAlign w:val="center"/>
            <w:hideMark/>
          </w:tcPr>
          <w:p w14:paraId="4EAF11BB" w14:textId="42F2946A" w:rsidR="002F79C6" w:rsidRPr="00787B1C" w:rsidRDefault="00E96BF2" w:rsidP="003949A7">
            <w:pPr>
              <w:rPr>
                <w:rFonts w:ascii="Calibri" w:hAnsi="Calibri" w:cs="Calibri"/>
                <w:color w:val="000000"/>
              </w:rPr>
            </w:pPr>
            <w:r w:rsidRPr="00787B1C">
              <w:rPr>
                <w:rFonts w:ascii="Calibri" w:hAnsi="Calibri" w:cs="Calibri"/>
                <w:color w:val="000000"/>
              </w:rPr>
              <w:t>MPI</w:t>
            </w:r>
            <w:r>
              <w:rPr>
                <w:rFonts w:ascii="Calibri" w:hAnsi="Calibri" w:cs="Calibri"/>
                <w:color w:val="000000"/>
              </w:rPr>
              <w:t xml:space="preserve"> (7-character</w:t>
            </w:r>
            <w:r w:rsidR="002F79C6">
              <w:rPr>
                <w:rFonts w:ascii="Calibri" w:hAnsi="Calibri" w:cs="Calibri"/>
                <w:color w:val="000000"/>
              </w:rPr>
              <w:t xml:space="preserve"> Pattern)</w:t>
            </w:r>
          </w:p>
        </w:tc>
      </w:tr>
      <w:tr w:rsidR="002F79C6" w:rsidRPr="00787B1C" w14:paraId="1B664715" w14:textId="77777777" w:rsidTr="008F3AE5">
        <w:trPr>
          <w:trHeight w:val="285"/>
          <w:jc w:val="center"/>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436BF394" w14:textId="77777777" w:rsidR="002F79C6" w:rsidRPr="00787B1C" w:rsidRDefault="002F79C6" w:rsidP="003949A7">
            <w:pPr>
              <w:rPr>
                <w:rFonts w:ascii="Calibri" w:hAnsi="Calibri" w:cs="Calibri"/>
                <w:color w:val="000000"/>
              </w:rPr>
            </w:pPr>
            <w:r w:rsidRPr="00787B1C">
              <w:rPr>
                <w:rFonts w:ascii="Calibri" w:hAnsi="Calibri" w:cs="Calibri"/>
                <w:color w:val="000000"/>
              </w:rPr>
              <w:t>Processes</w:t>
            </w:r>
          </w:p>
        </w:tc>
        <w:tc>
          <w:tcPr>
            <w:tcW w:w="1421" w:type="dxa"/>
            <w:tcBorders>
              <w:top w:val="single" w:sz="4" w:space="0" w:color="auto"/>
              <w:left w:val="single" w:sz="4" w:space="0" w:color="auto"/>
              <w:bottom w:val="single" w:sz="4" w:space="0" w:color="auto"/>
              <w:right w:val="single" w:sz="4" w:space="0" w:color="auto"/>
            </w:tcBorders>
            <w:noWrap/>
            <w:vAlign w:val="center"/>
            <w:hideMark/>
          </w:tcPr>
          <w:p w14:paraId="1F6C5E31" w14:textId="77777777" w:rsidR="002F79C6" w:rsidRPr="00787B1C" w:rsidRDefault="002F79C6" w:rsidP="003949A7">
            <w:pPr>
              <w:rPr>
                <w:rFonts w:ascii="Calibri" w:hAnsi="Calibri" w:cs="Calibri"/>
                <w:color w:val="000000"/>
              </w:rPr>
            </w:pPr>
            <w:r w:rsidRPr="00787B1C">
              <w:rPr>
                <w:rFonts w:ascii="Calibri" w:hAnsi="Calibri" w:cs="Calibri"/>
                <w:color w:val="000000"/>
              </w:rPr>
              <w:t>Time</w:t>
            </w:r>
          </w:p>
        </w:tc>
      </w:tr>
      <w:tr w:rsidR="002F79C6" w:rsidRPr="00787B1C" w14:paraId="66EFD4FD" w14:textId="77777777" w:rsidTr="008F3AE5">
        <w:trPr>
          <w:trHeight w:val="285"/>
          <w:jc w:val="center"/>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3DC1BCD5" w14:textId="77777777" w:rsidR="002F79C6" w:rsidRPr="00787B1C" w:rsidRDefault="002F79C6" w:rsidP="003949A7">
            <w:pPr>
              <w:rPr>
                <w:rFonts w:ascii="Calibri" w:hAnsi="Calibri" w:cs="Calibri"/>
                <w:color w:val="000000"/>
              </w:rPr>
            </w:pPr>
            <w:r w:rsidRPr="00787B1C">
              <w:rPr>
                <w:rFonts w:ascii="Calibri" w:hAnsi="Calibri" w:cs="Calibri"/>
                <w:color w:val="000000"/>
              </w:rPr>
              <w:t>64</w:t>
            </w:r>
          </w:p>
        </w:tc>
        <w:tc>
          <w:tcPr>
            <w:tcW w:w="1421" w:type="dxa"/>
            <w:tcBorders>
              <w:top w:val="single" w:sz="4" w:space="0" w:color="auto"/>
              <w:left w:val="single" w:sz="4" w:space="0" w:color="auto"/>
              <w:bottom w:val="single" w:sz="4" w:space="0" w:color="auto"/>
              <w:right w:val="single" w:sz="4" w:space="0" w:color="auto"/>
            </w:tcBorders>
            <w:noWrap/>
            <w:vAlign w:val="center"/>
            <w:hideMark/>
          </w:tcPr>
          <w:p w14:paraId="4C7606CD" w14:textId="77777777" w:rsidR="002F79C6" w:rsidRPr="00787B1C" w:rsidRDefault="002F79C6" w:rsidP="003949A7">
            <w:pPr>
              <w:rPr>
                <w:rFonts w:ascii="Calibri" w:hAnsi="Calibri" w:cs="Calibri"/>
                <w:color w:val="000000"/>
              </w:rPr>
            </w:pPr>
            <w:r w:rsidRPr="00787B1C">
              <w:rPr>
                <w:rFonts w:ascii="Calibri" w:hAnsi="Calibri" w:cs="Calibri"/>
                <w:color w:val="000000"/>
              </w:rPr>
              <w:t>1.46486</w:t>
            </w:r>
            <w:r>
              <w:rPr>
                <w:rFonts w:ascii="Calibri" w:hAnsi="Calibri" w:cs="Calibri"/>
                <w:color w:val="000000"/>
              </w:rPr>
              <w:t>s</w:t>
            </w:r>
          </w:p>
        </w:tc>
      </w:tr>
      <w:tr w:rsidR="002F79C6" w:rsidRPr="00787B1C" w14:paraId="7750F520" w14:textId="77777777" w:rsidTr="008F3AE5">
        <w:trPr>
          <w:trHeight w:val="285"/>
          <w:jc w:val="center"/>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19CAEB0B" w14:textId="77777777" w:rsidR="002F79C6" w:rsidRPr="00787B1C" w:rsidRDefault="002F79C6" w:rsidP="003949A7">
            <w:pPr>
              <w:rPr>
                <w:rFonts w:ascii="Calibri" w:hAnsi="Calibri" w:cs="Calibri"/>
                <w:color w:val="000000"/>
              </w:rPr>
            </w:pPr>
            <w:r w:rsidRPr="00787B1C">
              <w:rPr>
                <w:rFonts w:ascii="Calibri" w:hAnsi="Calibri" w:cs="Calibri"/>
                <w:color w:val="000000"/>
              </w:rPr>
              <w:t>32</w:t>
            </w:r>
          </w:p>
        </w:tc>
        <w:tc>
          <w:tcPr>
            <w:tcW w:w="1421" w:type="dxa"/>
            <w:tcBorders>
              <w:top w:val="single" w:sz="4" w:space="0" w:color="auto"/>
              <w:left w:val="single" w:sz="4" w:space="0" w:color="auto"/>
              <w:bottom w:val="single" w:sz="4" w:space="0" w:color="auto"/>
              <w:right w:val="single" w:sz="4" w:space="0" w:color="auto"/>
            </w:tcBorders>
            <w:noWrap/>
            <w:vAlign w:val="center"/>
            <w:hideMark/>
          </w:tcPr>
          <w:p w14:paraId="18A7C583" w14:textId="77777777" w:rsidR="002F79C6" w:rsidRPr="00787B1C" w:rsidRDefault="002F79C6" w:rsidP="003949A7">
            <w:pPr>
              <w:rPr>
                <w:rFonts w:ascii="Calibri" w:hAnsi="Calibri" w:cs="Calibri"/>
                <w:color w:val="000000"/>
              </w:rPr>
            </w:pPr>
            <w:r w:rsidRPr="00787B1C">
              <w:rPr>
                <w:rFonts w:ascii="Calibri" w:hAnsi="Calibri" w:cs="Calibri"/>
                <w:color w:val="000000"/>
              </w:rPr>
              <w:t>1.29218</w:t>
            </w:r>
            <w:r>
              <w:rPr>
                <w:rFonts w:ascii="Calibri" w:hAnsi="Calibri" w:cs="Calibri"/>
                <w:color w:val="000000"/>
              </w:rPr>
              <w:t>s</w:t>
            </w:r>
          </w:p>
        </w:tc>
      </w:tr>
      <w:tr w:rsidR="002F79C6" w:rsidRPr="00787B1C" w14:paraId="616FDAA2" w14:textId="77777777" w:rsidTr="008F3AE5">
        <w:trPr>
          <w:trHeight w:val="285"/>
          <w:jc w:val="center"/>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77D8B1DA" w14:textId="77777777" w:rsidR="002F79C6" w:rsidRPr="00787B1C" w:rsidRDefault="002F79C6" w:rsidP="003949A7">
            <w:pPr>
              <w:rPr>
                <w:rFonts w:ascii="Calibri" w:hAnsi="Calibri" w:cs="Calibri"/>
                <w:color w:val="000000"/>
              </w:rPr>
            </w:pPr>
            <w:r w:rsidRPr="00787B1C">
              <w:rPr>
                <w:rFonts w:ascii="Calibri" w:hAnsi="Calibri" w:cs="Calibri"/>
                <w:color w:val="000000"/>
              </w:rPr>
              <w:t>16</w:t>
            </w:r>
          </w:p>
        </w:tc>
        <w:tc>
          <w:tcPr>
            <w:tcW w:w="1421" w:type="dxa"/>
            <w:tcBorders>
              <w:top w:val="single" w:sz="4" w:space="0" w:color="auto"/>
              <w:left w:val="single" w:sz="4" w:space="0" w:color="auto"/>
              <w:bottom w:val="single" w:sz="4" w:space="0" w:color="auto"/>
              <w:right w:val="single" w:sz="4" w:space="0" w:color="auto"/>
            </w:tcBorders>
            <w:noWrap/>
            <w:vAlign w:val="center"/>
            <w:hideMark/>
          </w:tcPr>
          <w:p w14:paraId="4F2BE152" w14:textId="77777777" w:rsidR="002F79C6" w:rsidRPr="00787B1C" w:rsidRDefault="002F79C6" w:rsidP="003949A7">
            <w:pPr>
              <w:rPr>
                <w:rFonts w:ascii="Calibri" w:hAnsi="Calibri" w:cs="Calibri"/>
                <w:color w:val="000000"/>
              </w:rPr>
            </w:pPr>
            <w:r w:rsidRPr="00787B1C">
              <w:rPr>
                <w:rFonts w:ascii="Calibri" w:hAnsi="Calibri" w:cs="Calibri"/>
                <w:color w:val="000000"/>
              </w:rPr>
              <w:t>1.21587</w:t>
            </w:r>
            <w:r>
              <w:rPr>
                <w:rFonts w:ascii="Calibri" w:hAnsi="Calibri" w:cs="Calibri"/>
                <w:color w:val="000000"/>
              </w:rPr>
              <w:t>s</w:t>
            </w:r>
          </w:p>
        </w:tc>
      </w:tr>
      <w:tr w:rsidR="002F79C6" w:rsidRPr="00787B1C" w14:paraId="4DB45686" w14:textId="77777777" w:rsidTr="008F3AE5">
        <w:trPr>
          <w:trHeight w:val="285"/>
          <w:jc w:val="center"/>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1B235C82" w14:textId="77777777" w:rsidR="002F79C6" w:rsidRPr="00787B1C" w:rsidRDefault="002F79C6" w:rsidP="003949A7">
            <w:pPr>
              <w:rPr>
                <w:rFonts w:ascii="Calibri" w:hAnsi="Calibri" w:cs="Calibri"/>
                <w:color w:val="000000"/>
              </w:rPr>
            </w:pPr>
            <w:r w:rsidRPr="00787B1C">
              <w:rPr>
                <w:rFonts w:ascii="Calibri" w:hAnsi="Calibri" w:cs="Calibri"/>
                <w:color w:val="000000"/>
              </w:rPr>
              <w:t>8</w:t>
            </w:r>
          </w:p>
        </w:tc>
        <w:tc>
          <w:tcPr>
            <w:tcW w:w="1421" w:type="dxa"/>
            <w:tcBorders>
              <w:top w:val="single" w:sz="4" w:space="0" w:color="auto"/>
              <w:left w:val="single" w:sz="4" w:space="0" w:color="auto"/>
              <w:bottom w:val="single" w:sz="4" w:space="0" w:color="auto"/>
              <w:right w:val="single" w:sz="4" w:space="0" w:color="auto"/>
            </w:tcBorders>
            <w:noWrap/>
            <w:vAlign w:val="center"/>
            <w:hideMark/>
          </w:tcPr>
          <w:p w14:paraId="36A0B108" w14:textId="77777777" w:rsidR="002F79C6" w:rsidRPr="00787B1C" w:rsidRDefault="002F79C6" w:rsidP="003949A7">
            <w:pPr>
              <w:rPr>
                <w:rFonts w:ascii="Calibri" w:hAnsi="Calibri" w:cs="Calibri"/>
                <w:color w:val="000000"/>
              </w:rPr>
            </w:pPr>
            <w:r w:rsidRPr="00787B1C">
              <w:rPr>
                <w:rFonts w:ascii="Calibri" w:hAnsi="Calibri" w:cs="Calibri"/>
                <w:color w:val="000000"/>
              </w:rPr>
              <w:t>1.23072</w:t>
            </w:r>
            <w:r>
              <w:rPr>
                <w:rFonts w:ascii="Calibri" w:hAnsi="Calibri" w:cs="Calibri"/>
                <w:color w:val="000000"/>
              </w:rPr>
              <w:t>s</w:t>
            </w:r>
          </w:p>
        </w:tc>
      </w:tr>
    </w:tbl>
    <w:p w14:paraId="1A682B9F" w14:textId="77777777" w:rsidR="002F79C6" w:rsidRDefault="002F79C6" w:rsidP="002F79C6"/>
    <w:p w14:paraId="325115A0" w14:textId="6F25789F" w:rsidR="00587467" w:rsidRPr="00B11B77" w:rsidRDefault="008F3AE5" w:rsidP="002F79C6">
      <w:pPr>
        <w:rPr>
          <w:i/>
          <w:sz w:val="18"/>
        </w:rPr>
      </w:pPr>
      <w:r w:rsidRPr="00B11B77">
        <w:rPr>
          <w:i/>
          <w:sz w:val="18"/>
        </w:rPr>
        <w:t>Table 5. Time taken by MPI execution on various processors</w:t>
      </w:r>
    </w:p>
    <w:p w14:paraId="6BB76141" w14:textId="77777777" w:rsidR="00587467" w:rsidRPr="00B11B77" w:rsidRDefault="00587467" w:rsidP="002F79C6">
      <w:pPr>
        <w:rPr>
          <w:i/>
          <w:sz w:val="18"/>
        </w:rPr>
      </w:pPr>
    </w:p>
    <w:tbl>
      <w:tblPr>
        <w:tblW w:w="1920" w:type="dxa"/>
        <w:jc w:val="center"/>
        <w:tblCellMar>
          <w:top w:w="15" w:type="dxa"/>
          <w:bottom w:w="15" w:type="dxa"/>
        </w:tblCellMar>
        <w:tblLook w:val="04A0" w:firstRow="1" w:lastRow="0" w:firstColumn="1" w:lastColumn="0" w:noHBand="0" w:noVBand="1"/>
      </w:tblPr>
      <w:tblGrid>
        <w:gridCol w:w="882"/>
        <w:gridCol w:w="1038"/>
      </w:tblGrid>
      <w:tr w:rsidR="00587467" w:rsidRPr="00656E85" w14:paraId="00477B5E" w14:textId="77777777" w:rsidTr="008F3AE5">
        <w:trPr>
          <w:trHeight w:val="285"/>
          <w:jc w:val="center"/>
        </w:trPr>
        <w:tc>
          <w:tcPr>
            <w:tcW w:w="1920" w:type="dxa"/>
            <w:gridSpan w:val="2"/>
            <w:tcBorders>
              <w:top w:val="single" w:sz="4" w:space="0" w:color="auto"/>
              <w:left w:val="single" w:sz="4" w:space="0" w:color="auto"/>
              <w:bottom w:val="single" w:sz="4" w:space="0" w:color="auto"/>
              <w:right w:val="single" w:sz="4" w:space="0" w:color="auto"/>
            </w:tcBorders>
            <w:noWrap/>
            <w:vAlign w:val="center"/>
            <w:hideMark/>
          </w:tcPr>
          <w:p w14:paraId="15B29D41" w14:textId="56240A80" w:rsidR="00587467" w:rsidRPr="00656E85" w:rsidRDefault="00E96BF2" w:rsidP="003949A7">
            <w:pPr>
              <w:rPr>
                <w:rFonts w:ascii="Calibri" w:hAnsi="Calibri" w:cs="Calibri"/>
                <w:color w:val="000000"/>
              </w:rPr>
            </w:pPr>
            <w:r w:rsidRPr="00656E85">
              <w:rPr>
                <w:rFonts w:ascii="Calibri" w:hAnsi="Calibri" w:cs="Calibri"/>
                <w:color w:val="000000"/>
              </w:rPr>
              <w:t>MPI</w:t>
            </w:r>
            <w:r>
              <w:rPr>
                <w:rFonts w:ascii="Calibri" w:hAnsi="Calibri" w:cs="Calibri"/>
                <w:color w:val="000000"/>
              </w:rPr>
              <w:t xml:space="preserve"> (</w:t>
            </w:r>
            <w:r w:rsidR="00587467">
              <w:rPr>
                <w:rFonts w:ascii="Calibri" w:hAnsi="Calibri" w:cs="Calibri"/>
                <w:color w:val="000000"/>
              </w:rPr>
              <w:t>64 Processes)</w:t>
            </w:r>
          </w:p>
        </w:tc>
      </w:tr>
      <w:tr w:rsidR="00587467" w:rsidRPr="00656E85" w14:paraId="1BFAF7E3" w14:textId="77777777" w:rsidTr="008F3AE5">
        <w:trPr>
          <w:trHeight w:val="285"/>
          <w:jc w:val="center"/>
        </w:trPr>
        <w:tc>
          <w:tcPr>
            <w:tcW w:w="882" w:type="dxa"/>
            <w:tcBorders>
              <w:top w:val="single" w:sz="4" w:space="0" w:color="auto"/>
              <w:left w:val="single" w:sz="4" w:space="0" w:color="auto"/>
              <w:bottom w:val="single" w:sz="4" w:space="0" w:color="auto"/>
              <w:right w:val="single" w:sz="4" w:space="0" w:color="auto"/>
            </w:tcBorders>
            <w:noWrap/>
            <w:vAlign w:val="center"/>
            <w:hideMark/>
          </w:tcPr>
          <w:p w14:paraId="515473D4" w14:textId="77777777" w:rsidR="00587467" w:rsidRPr="00656E85" w:rsidRDefault="00587467" w:rsidP="003949A7">
            <w:pPr>
              <w:rPr>
                <w:rFonts w:ascii="Calibri" w:hAnsi="Calibri" w:cs="Calibri"/>
                <w:color w:val="000000"/>
              </w:rPr>
            </w:pPr>
            <w:r w:rsidRPr="00656E85">
              <w:rPr>
                <w:rFonts w:ascii="Calibri" w:hAnsi="Calibri" w:cs="Calibri"/>
                <w:color w:val="000000"/>
              </w:rPr>
              <w:t>Length</w:t>
            </w:r>
          </w:p>
        </w:tc>
        <w:tc>
          <w:tcPr>
            <w:tcW w:w="1038" w:type="dxa"/>
            <w:tcBorders>
              <w:top w:val="single" w:sz="4" w:space="0" w:color="auto"/>
              <w:left w:val="single" w:sz="4" w:space="0" w:color="auto"/>
              <w:bottom w:val="single" w:sz="4" w:space="0" w:color="auto"/>
              <w:right w:val="single" w:sz="4" w:space="0" w:color="auto"/>
            </w:tcBorders>
            <w:noWrap/>
            <w:vAlign w:val="center"/>
            <w:hideMark/>
          </w:tcPr>
          <w:p w14:paraId="2FEC6C14" w14:textId="77777777" w:rsidR="00587467" w:rsidRPr="00656E85" w:rsidRDefault="00587467" w:rsidP="003949A7">
            <w:pPr>
              <w:rPr>
                <w:rFonts w:ascii="Calibri" w:hAnsi="Calibri" w:cs="Calibri"/>
                <w:color w:val="000000"/>
              </w:rPr>
            </w:pPr>
            <w:r w:rsidRPr="00656E85">
              <w:rPr>
                <w:rFonts w:ascii="Calibri" w:hAnsi="Calibri" w:cs="Calibri"/>
                <w:color w:val="000000"/>
              </w:rPr>
              <w:t>Time</w:t>
            </w:r>
          </w:p>
        </w:tc>
      </w:tr>
      <w:tr w:rsidR="00587467" w:rsidRPr="00656E85" w14:paraId="2D908E0D" w14:textId="77777777" w:rsidTr="008F3AE5">
        <w:trPr>
          <w:trHeight w:val="285"/>
          <w:jc w:val="center"/>
        </w:trPr>
        <w:tc>
          <w:tcPr>
            <w:tcW w:w="882" w:type="dxa"/>
            <w:tcBorders>
              <w:top w:val="single" w:sz="4" w:space="0" w:color="auto"/>
              <w:left w:val="single" w:sz="4" w:space="0" w:color="auto"/>
              <w:bottom w:val="single" w:sz="4" w:space="0" w:color="auto"/>
              <w:right w:val="single" w:sz="4" w:space="0" w:color="auto"/>
            </w:tcBorders>
            <w:noWrap/>
            <w:vAlign w:val="center"/>
            <w:hideMark/>
          </w:tcPr>
          <w:p w14:paraId="060470EC" w14:textId="77777777" w:rsidR="00587467" w:rsidRPr="00656E85" w:rsidRDefault="00587467" w:rsidP="003949A7">
            <w:pPr>
              <w:rPr>
                <w:rFonts w:ascii="Calibri" w:hAnsi="Calibri" w:cs="Calibri"/>
                <w:color w:val="000000"/>
              </w:rPr>
            </w:pPr>
            <w:r w:rsidRPr="00656E85">
              <w:rPr>
                <w:rFonts w:ascii="Calibri" w:hAnsi="Calibri" w:cs="Calibri"/>
                <w:color w:val="000000"/>
              </w:rPr>
              <w:t>3</w:t>
            </w:r>
          </w:p>
        </w:tc>
        <w:tc>
          <w:tcPr>
            <w:tcW w:w="1038" w:type="dxa"/>
            <w:tcBorders>
              <w:top w:val="single" w:sz="4" w:space="0" w:color="auto"/>
              <w:left w:val="single" w:sz="4" w:space="0" w:color="auto"/>
              <w:bottom w:val="single" w:sz="4" w:space="0" w:color="auto"/>
              <w:right w:val="single" w:sz="4" w:space="0" w:color="auto"/>
            </w:tcBorders>
            <w:noWrap/>
            <w:vAlign w:val="center"/>
            <w:hideMark/>
          </w:tcPr>
          <w:p w14:paraId="736CBCB6" w14:textId="77777777" w:rsidR="00587467" w:rsidRPr="00656E85" w:rsidRDefault="00587467" w:rsidP="003949A7">
            <w:pPr>
              <w:rPr>
                <w:rFonts w:ascii="Calibri" w:hAnsi="Calibri" w:cs="Calibri"/>
                <w:color w:val="000000"/>
              </w:rPr>
            </w:pPr>
            <w:r w:rsidRPr="00656E85">
              <w:rPr>
                <w:rFonts w:ascii="Calibri" w:hAnsi="Calibri" w:cs="Calibri"/>
                <w:color w:val="000000"/>
              </w:rPr>
              <w:t>1.49516</w:t>
            </w:r>
            <w:r>
              <w:rPr>
                <w:rFonts w:ascii="Calibri" w:hAnsi="Calibri" w:cs="Calibri"/>
                <w:color w:val="000000"/>
              </w:rPr>
              <w:t>s</w:t>
            </w:r>
          </w:p>
        </w:tc>
      </w:tr>
      <w:tr w:rsidR="00587467" w:rsidRPr="00656E85" w14:paraId="3E751F6D" w14:textId="77777777" w:rsidTr="008F3AE5">
        <w:trPr>
          <w:trHeight w:val="285"/>
          <w:jc w:val="center"/>
        </w:trPr>
        <w:tc>
          <w:tcPr>
            <w:tcW w:w="882" w:type="dxa"/>
            <w:tcBorders>
              <w:top w:val="single" w:sz="4" w:space="0" w:color="auto"/>
              <w:left w:val="single" w:sz="4" w:space="0" w:color="auto"/>
              <w:bottom w:val="single" w:sz="4" w:space="0" w:color="auto"/>
              <w:right w:val="single" w:sz="4" w:space="0" w:color="auto"/>
            </w:tcBorders>
            <w:noWrap/>
            <w:vAlign w:val="center"/>
            <w:hideMark/>
          </w:tcPr>
          <w:p w14:paraId="1DA64CFC" w14:textId="77777777" w:rsidR="00587467" w:rsidRPr="00656E85" w:rsidRDefault="00587467" w:rsidP="003949A7">
            <w:pPr>
              <w:rPr>
                <w:rFonts w:ascii="Calibri" w:hAnsi="Calibri" w:cs="Calibri"/>
                <w:color w:val="000000"/>
              </w:rPr>
            </w:pPr>
            <w:r w:rsidRPr="00656E85">
              <w:rPr>
                <w:rFonts w:ascii="Calibri" w:hAnsi="Calibri" w:cs="Calibri"/>
                <w:color w:val="000000"/>
              </w:rPr>
              <w:t>7</w:t>
            </w:r>
          </w:p>
        </w:tc>
        <w:tc>
          <w:tcPr>
            <w:tcW w:w="1038" w:type="dxa"/>
            <w:tcBorders>
              <w:top w:val="single" w:sz="4" w:space="0" w:color="auto"/>
              <w:left w:val="single" w:sz="4" w:space="0" w:color="auto"/>
              <w:bottom w:val="single" w:sz="4" w:space="0" w:color="auto"/>
              <w:right w:val="single" w:sz="4" w:space="0" w:color="auto"/>
            </w:tcBorders>
            <w:noWrap/>
            <w:vAlign w:val="center"/>
            <w:hideMark/>
          </w:tcPr>
          <w:p w14:paraId="0FE4253C" w14:textId="77777777" w:rsidR="00587467" w:rsidRPr="00656E85" w:rsidRDefault="00587467" w:rsidP="003949A7">
            <w:pPr>
              <w:rPr>
                <w:rFonts w:ascii="Calibri" w:hAnsi="Calibri" w:cs="Calibri"/>
                <w:color w:val="000000"/>
              </w:rPr>
            </w:pPr>
            <w:r w:rsidRPr="00656E85">
              <w:rPr>
                <w:rFonts w:ascii="Calibri" w:hAnsi="Calibri" w:cs="Calibri"/>
                <w:color w:val="000000"/>
              </w:rPr>
              <w:t>1.46486</w:t>
            </w:r>
            <w:r>
              <w:rPr>
                <w:rFonts w:ascii="Calibri" w:hAnsi="Calibri" w:cs="Calibri"/>
                <w:color w:val="000000"/>
              </w:rPr>
              <w:t>s</w:t>
            </w:r>
          </w:p>
        </w:tc>
      </w:tr>
      <w:tr w:rsidR="00587467" w:rsidRPr="00656E85" w14:paraId="1B9BAF44" w14:textId="77777777" w:rsidTr="008F3AE5">
        <w:trPr>
          <w:trHeight w:val="285"/>
          <w:jc w:val="center"/>
        </w:trPr>
        <w:tc>
          <w:tcPr>
            <w:tcW w:w="882" w:type="dxa"/>
            <w:tcBorders>
              <w:top w:val="single" w:sz="4" w:space="0" w:color="auto"/>
              <w:left w:val="single" w:sz="4" w:space="0" w:color="auto"/>
              <w:bottom w:val="single" w:sz="4" w:space="0" w:color="auto"/>
              <w:right w:val="single" w:sz="4" w:space="0" w:color="auto"/>
            </w:tcBorders>
            <w:noWrap/>
            <w:vAlign w:val="center"/>
            <w:hideMark/>
          </w:tcPr>
          <w:p w14:paraId="2E436E04" w14:textId="77777777" w:rsidR="00587467" w:rsidRPr="00656E85" w:rsidRDefault="00587467" w:rsidP="003949A7">
            <w:pPr>
              <w:rPr>
                <w:rFonts w:ascii="Calibri" w:hAnsi="Calibri" w:cs="Calibri"/>
                <w:color w:val="000000"/>
              </w:rPr>
            </w:pPr>
            <w:r w:rsidRPr="00656E85">
              <w:rPr>
                <w:rFonts w:ascii="Calibri" w:hAnsi="Calibri" w:cs="Calibri"/>
                <w:color w:val="000000"/>
              </w:rPr>
              <w:t>10</w:t>
            </w:r>
          </w:p>
        </w:tc>
        <w:tc>
          <w:tcPr>
            <w:tcW w:w="1038" w:type="dxa"/>
            <w:tcBorders>
              <w:top w:val="single" w:sz="4" w:space="0" w:color="auto"/>
              <w:left w:val="single" w:sz="4" w:space="0" w:color="auto"/>
              <w:bottom w:val="single" w:sz="4" w:space="0" w:color="auto"/>
              <w:right w:val="single" w:sz="4" w:space="0" w:color="auto"/>
            </w:tcBorders>
            <w:noWrap/>
            <w:vAlign w:val="center"/>
            <w:hideMark/>
          </w:tcPr>
          <w:p w14:paraId="6BE06BFD" w14:textId="77777777" w:rsidR="00587467" w:rsidRPr="00656E85" w:rsidRDefault="00587467" w:rsidP="003949A7">
            <w:pPr>
              <w:rPr>
                <w:rFonts w:ascii="Calibri" w:hAnsi="Calibri" w:cs="Calibri"/>
                <w:color w:val="000000"/>
              </w:rPr>
            </w:pPr>
            <w:r w:rsidRPr="00656E85">
              <w:rPr>
                <w:rFonts w:ascii="Calibri" w:hAnsi="Calibri" w:cs="Calibri"/>
                <w:color w:val="000000"/>
              </w:rPr>
              <w:t>1.44504</w:t>
            </w:r>
            <w:r>
              <w:rPr>
                <w:rFonts w:ascii="Calibri" w:hAnsi="Calibri" w:cs="Calibri"/>
                <w:color w:val="000000"/>
              </w:rPr>
              <w:t>s</w:t>
            </w:r>
          </w:p>
        </w:tc>
      </w:tr>
      <w:tr w:rsidR="00587467" w:rsidRPr="00656E85" w14:paraId="1EF28EFF" w14:textId="77777777" w:rsidTr="008F3AE5">
        <w:trPr>
          <w:trHeight w:val="285"/>
          <w:jc w:val="center"/>
        </w:trPr>
        <w:tc>
          <w:tcPr>
            <w:tcW w:w="882" w:type="dxa"/>
            <w:tcBorders>
              <w:top w:val="single" w:sz="4" w:space="0" w:color="auto"/>
              <w:left w:val="single" w:sz="4" w:space="0" w:color="auto"/>
              <w:bottom w:val="single" w:sz="4" w:space="0" w:color="auto"/>
              <w:right w:val="single" w:sz="4" w:space="0" w:color="auto"/>
            </w:tcBorders>
            <w:noWrap/>
            <w:vAlign w:val="center"/>
            <w:hideMark/>
          </w:tcPr>
          <w:p w14:paraId="3E9F7BFA" w14:textId="77777777" w:rsidR="00587467" w:rsidRPr="00656E85" w:rsidRDefault="00587467" w:rsidP="003949A7">
            <w:pPr>
              <w:rPr>
                <w:rFonts w:ascii="Calibri" w:hAnsi="Calibri" w:cs="Calibri"/>
                <w:color w:val="000000"/>
              </w:rPr>
            </w:pPr>
            <w:r w:rsidRPr="00656E85">
              <w:rPr>
                <w:rFonts w:ascii="Calibri" w:hAnsi="Calibri" w:cs="Calibri"/>
                <w:color w:val="000000"/>
              </w:rPr>
              <w:t>20</w:t>
            </w:r>
          </w:p>
        </w:tc>
        <w:tc>
          <w:tcPr>
            <w:tcW w:w="1038" w:type="dxa"/>
            <w:tcBorders>
              <w:top w:val="single" w:sz="4" w:space="0" w:color="auto"/>
              <w:left w:val="single" w:sz="4" w:space="0" w:color="auto"/>
              <w:bottom w:val="single" w:sz="4" w:space="0" w:color="auto"/>
              <w:right w:val="single" w:sz="4" w:space="0" w:color="auto"/>
            </w:tcBorders>
            <w:noWrap/>
            <w:vAlign w:val="center"/>
            <w:hideMark/>
          </w:tcPr>
          <w:p w14:paraId="0763E91C" w14:textId="77777777" w:rsidR="00587467" w:rsidRPr="00656E85" w:rsidRDefault="00587467" w:rsidP="003949A7">
            <w:pPr>
              <w:rPr>
                <w:rFonts w:ascii="Calibri" w:hAnsi="Calibri" w:cs="Calibri"/>
                <w:color w:val="000000"/>
              </w:rPr>
            </w:pPr>
            <w:r w:rsidRPr="00656E85">
              <w:rPr>
                <w:rFonts w:ascii="Calibri" w:hAnsi="Calibri" w:cs="Calibri"/>
                <w:color w:val="000000"/>
              </w:rPr>
              <w:t>1.4228</w:t>
            </w:r>
            <w:r>
              <w:rPr>
                <w:rFonts w:ascii="Calibri" w:hAnsi="Calibri" w:cs="Calibri"/>
                <w:color w:val="000000"/>
              </w:rPr>
              <w:t>s</w:t>
            </w:r>
          </w:p>
        </w:tc>
      </w:tr>
      <w:tr w:rsidR="00587467" w:rsidRPr="00B11B77" w14:paraId="3B57CC9A" w14:textId="77777777" w:rsidTr="008F3AE5">
        <w:trPr>
          <w:trHeight w:val="285"/>
          <w:jc w:val="center"/>
        </w:trPr>
        <w:tc>
          <w:tcPr>
            <w:tcW w:w="882" w:type="dxa"/>
            <w:tcBorders>
              <w:top w:val="single" w:sz="4" w:space="0" w:color="auto"/>
              <w:left w:val="single" w:sz="4" w:space="0" w:color="auto"/>
              <w:bottom w:val="single" w:sz="4" w:space="0" w:color="auto"/>
              <w:right w:val="single" w:sz="4" w:space="0" w:color="auto"/>
            </w:tcBorders>
            <w:noWrap/>
            <w:vAlign w:val="center"/>
            <w:hideMark/>
          </w:tcPr>
          <w:p w14:paraId="5A648C79" w14:textId="77777777" w:rsidR="00587467" w:rsidRPr="00B11B77" w:rsidRDefault="00587467" w:rsidP="003949A7">
            <w:pPr>
              <w:rPr>
                <w:rFonts w:ascii="Calibri" w:hAnsi="Calibri" w:cs="Calibri"/>
                <w:i/>
                <w:color w:val="000000"/>
                <w:sz w:val="18"/>
              </w:rPr>
            </w:pPr>
            <w:r w:rsidRPr="00B11B77">
              <w:rPr>
                <w:rFonts w:ascii="Calibri" w:hAnsi="Calibri" w:cs="Calibri"/>
                <w:i/>
                <w:color w:val="000000"/>
                <w:sz w:val="18"/>
              </w:rPr>
              <w:t>50</w:t>
            </w:r>
          </w:p>
        </w:tc>
        <w:tc>
          <w:tcPr>
            <w:tcW w:w="1038" w:type="dxa"/>
            <w:tcBorders>
              <w:top w:val="single" w:sz="4" w:space="0" w:color="auto"/>
              <w:left w:val="single" w:sz="4" w:space="0" w:color="auto"/>
              <w:bottom w:val="single" w:sz="4" w:space="0" w:color="auto"/>
              <w:right w:val="single" w:sz="4" w:space="0" w:color="auto"/>
            </w:tcBorders>
            <w:noWrap/>
            <w:vAlign w:val="center"/>
            <w:hideMark/>
          </w:tcPr>
          <w:p w14:paraId="5E6DF4DE" w14:textId="77777777" w:rsidR="00587467" w:rsidRPr="00B11B77" w:rsidRDefault="00587467" w:rsidP="003949A7">
            <w:pPr>
              <w:rPr>
                <w:rFonts w:ascii="Calibri" w:hAnsi="Calibri" w:cs="Calibri"/>
                <w:i/>
                <w:color w:val="000000"/>
                <w:sz w:val="18"/>
              </w:rPr>
            </w:pPr>
            <w:r w:rsidRPr="00B11B77">
              <w:rPr>
                <w:rFonts w:ascii="Calibri" w:hAnsi="Calibri" w:cs="Calibri"/>
                <w:i/>
                <w:color w:val="000000"/>
                <w:sz w:val="18"/>
              </w:rPr>
              <w:t>1.4163s</w:t>
            </w:r>
          </w:p>
        </w:tc>
      </w:tr>
    </w:tbl>
    <w:p w14:paraId="233A535E" w14:textId="7092283D" w:rsidR="008F3AE5" w:rsidRDefault="008F3AE5" w:rsidP="001A7EF6">
      <w:pPr>
        <w:rPr>
          <w:rFonts w:eastAsia="MS Mincho"/>
          <w:i/>
          <w:sz w:val="18"/>
        </w:rPr>
      </w:pPr>
      <w:r w:rsidRPr="00B11B77">
        <w:rPr>
          <w:rFonts w:eastAsia="MS Mincho"/>
          <w:i/>
          <w:sz w:val="18"/>
        </w:rPr>
        <w:t>Table 6. Time taken by MPI for various Pattern lengths</w:t>
      </w:r>
    </w:p>
    <w:p w14:paraId="321E9AE8" w14:textId="77777777" w:rsidR="00B11B77" w:rsidRPr="00B11B77" w:rsidRDefault="00B11B77" w:rsidP="001A7EF6">
      <w:pPr>
        <w:rPr>
          <w:rFonts w:eastAsia="MS Mincho"/>
          <w:i/>
          <w:sz w:val="18"/>
        </w:rPr>
      </w:pPr>
    </w:p>
    <w:p w14:paraId="100CAF3D" w14:textId="228E2384" w:rsidR="000106EB" w:rsidRPr="008F3AE5" w:rsidRDefault="009C59F8" w:rsidP="000106EB">
      <w:pPr>
        <w:jc w:val="both"/>
        <w:rPr>
          <w:rFonts w:eastAsia="MS Mincho"/>
        </w:rPr>
      </w:pPr>
      <w:r>
        <w:rPr>
          <w:rFonts w:eastAsia="MS Mincho"/>
        </w:rPr>
        <w:lastRenderedPageBreak/>
        <w:t xml:space="preserve">This code is executed on a queue “class64-amd” on a HPC cluster. This queue has 1 node with 64 processors. </w:t>
      </w:r>
      <w:r w:rsidR="000106EB">
        <w:rPr>
          <w:rFonts w:eastAsia="MS Mincho"/>
        </w:rPr>
        <w:t xml:space="preserve">As the number of processors are reduced, the speedup increased in MPI. This might be because of the blocking read collective. The Speed up is calculated by dividing the time taken by the sequential time and the time taken by the MPI code. The speed up is less than the OpenMP. As the length of the pattern increased, the time taken by the MPI slightly reduced. </w:t>
      </w:r>
    </w:p>
    <w:p w14:paraId="50732864" w14:textId="77777777" w:rsidR="008F3AE5" w:rsidRDefault="002F79C6" w:rsidP="008F3AE5">
      <w:pPr>
        <w:pStyle w:val="Heading5"/>
        <w:keepNext/>
      </w:pPr>
      <w:r>
        <w:drawing>
          <wp:inline distT="0" distB="0" distL="0" distR="0" wp14:anchorId="73C83E0A" wp14:editId="2A675FAD">
            <wp:extent cx="3200400" cy="2101850"/>
            <wp:effectExtent l="0" t="0" r="0" b="0"/>
            <wp:docPr id="5" name="Chart 5">
              <a:extLst xmlns:a="http://schemas.openxmlformats.org/drawingml/2006/main">
                <a:ext uri="{FF2B5EF4-FFF2-40B4-BE49-F238E27FC236}">
                  <a16:creationId xmlns:a16="http://schemas.microsoft.com/office/drawing/2014/main" id="{0172DBE5-8EDC-405D-A0BC-E940FDDA8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6B3386" w14:textId="018020D8" w:rsidR="00BF6925" w:rsidRPr="000106EB" w:rsidRDefault="008F3AE5" w:rsidP="00BF6925">
      <w:pPr>
        <w:pStyle w:val="Caption"/>
        <w:rPr>
          <w:color w:val="000000" w:themeColor="text1"/>
        </w:rPr>
      </w:pPr>
      <w:r w:rsidRPr="000106EB">
        <w:rPr>
          <w:color w:val="000000" w:themeColor="text1"/>
        </w:rPr>
        <w:t xml:space="preserve">Figure </w:t>
      </w:r>
      <w:r w:rsidRPr="000106EB">
        <w:rPr>
          <w:color w:val="000000" w:themeColor="text1"/>
        </w:rPr>
        <w:fldChar w:fldCharType="begin"/>
      </w:r>
      <w:r w:rsidRPr="000106EB">
        <w:rPr>
          <w:color w:val="000000" w:themeColor="text1"/>
        </w:rPr>
        <w:instrText xml:space="preserve"> SEQ Figure \* ARABIC </w:instrText>
      </w:r>
      <w:r w:rsidRPr="000106EB">
        <w:rPr>
          <w:color w:val="000000" w:themeColor="text1"/>
        </w:rPr>
        <w:fldChar w:fldCharType="separate"/>
      </w:r>
      <w:r w:rsidR="003F57F6">
        <w:rPr>
          <w:noProof/>
          <w:color w:val="000000" w:themeColor="text1"/>
        </w:rPr>
        <w:t>9</w:t>
      </w:r>
      <w:r w:rsidRPr="000106EB">
        <w:rPr>
          <w:color w:val="000000" w:themeColor="text1"/>
        </w:rPr>
        <w:fldChar w:fldCharType="end"/>
      </w:r>
      <w:r w:rsidRPr="000106EB">
        <w:rPr>
          <w:color w:val="000000" w:themeColor="text1"/>
        </w:rPr>
        <w:t xml:space="preserve"> Graph showing MPI Tim</w:t>
      </w:r>
      <w:r w:rsidR="00BF6925" w:rsidRPr="000106EB">
        <w:rPr>
          <w:color w:val="000000" w:themeColor="text1"/>
        </w:rPr>
        <w:t xml:space="preserve">e for </w:t>
      </w:r>
      <w:r w:rsidR="00E96BF2" w:rsidRPr="000106EB">
        <w:rPr>
          <w:color w:val="000000" w:themeColor="text1"/>
        </w:rPr>
        <w:t>7-character</w:t>
      </w:r>
      <w:r w:rsidR="00BF6925" w:rsidRPr="000106EB">
        <w:rPr>
          <w:color w:val="000000" w:themeColor="text1"/>
        </w:rPr>
        <w:t xml:space="preserve"> pattern length</w:t>
      </w:r>
    </w:p>
    <w:p w14:paraId="1FA45AB2" w14:textId="08DDD8A9" w:rsidR="00BF6925" w:rsidRDefault="00BF6925" w:rsidP="00BF6925">
      <w:pPr>
        <w:rPr>
          <w:rFonts w:eastAsia="MS Mincho"/>
        </w:rPr>
      </w:pPr>
      <w:r>
        <w:rPr>
          <w:noProof/>
        </w:rPr>
        <w:drawing>
          <wp:inline distT="0" distB="0" distL="0" distR="0" wp14:anchorId="41CD7D12" wp14:editId="503BC855">
            <wp:extent cx="3200400" cy="2321781"/>
            <wp:effectExtent l="0" t="0" r="0" b="25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382F49" w14:textId="1F432439" w:rsidR="00BF6925" w:rsidRPr="00B11B77" w:rsidRDefault="006E6AD9" w:rsidP="00BF6925">
      <w:pPr>
        <w:rPr>
          <w:rFonts w:eastAsia="MS Mincho"/>
          <w:i/>
          <w:sz w:val="18"/>
        </w:rPr>
      </w:pPr>
      <w:r w:rsidRPr="00B11B77">
        <w:rPr>
          <w:i/>
          <w:sz w:val="18"/>
        </w:rPr>
        <w:t xml:space="preserve">Figure </w:t>
      </w:r>
      <w:r w:rsidRPr="00B11B77">
        <w:rPr>
          <w:i/>
          <w:sz w:val="18"/>
        </w:rPr>
        <w:fldChar w:fldCharType="begin"/>
      </w:r>
      <w:r w:rsidRPr="00B11B77">
        <w:rPr>
          <w:i/>
          <w:sz w:val="18"/>
        </w:rPr>
        <w:instrText xml:space="preserve"> SEQ Figure \* ARABIC </w:instrText>
      </w:r>
      <w:r w:rsidRPr="00B11B77">
        <w:rPr>
          <w:i/>
          <w:sz w:val="18"/>
        </w:rPr>
        <w:fldChar w:fldCharType="separate"/>
      </w:r>
      <w:r w:rsidR="003F57F6">
        <w:rPr>
          <w:i/>
          <w:noProof/>
          <w:sz w:val="18"/>
        </w:rPr>
        <w:t>10</w:t>
      </w:r>
      <w:r w:rsidRPr="00B11B77">
        <w:rPr>
          <w:i/>
          <w:sz w:val="18"/>
        </w:rPr>
        <w:fldChar w:fldCharType="end"/>
      </w:r>
      <w:r w:rsidRPr="00B11B77">
        <w:rPr>
          <w:i/>
          <w:sz w:val="18"/>
        </w:rPr>
        <w:t xml:space="preserve"> Graph showing Speed MPI for various Pattern lengths</w:t>
      </w:r>
    </w:p>
    <w:p w14:paraId="297AEE72" w14:textId="77777777" w:rsidR="00BF6925" w:rsidRPr="00BF6925" w:rsidRDefault="00BF6925" w:rsidP="00BF6925">
      <w:pPr>
        <w:rPr>
          <w:rFonts w:eastAsia="MS Mincho"/>
        </w:rPr>
      </w:pPr>
    </w:p>
    <w:tbl>
      <w:tblPr>
        <w:tblStyle w:val="TableGrid"/>
        <w:tblpPr w:leftFromText="180" w:rightFromText="180" w:vertAnchor="text" w:horzAnchor="page" w:tblpX="1450" w:tblpY="176"/>
        <w:tblW w:w="0" w:type="auto"/>
        <w:tblLook w:val="04A0" w:firstRow="1" w:lastRow="0" w:firstColumn="1" w:lastColumn="0" w:noHBand="0" w:noVBand="1"/>
      </w:tblPr>
      <w:tblGrid>
        <w:gridCol w:w="2111"/>
        <w:gridCol w:w="2112"/>
      </w:tblGrid>
      <w:tr w:rsidR="006E6AD9" w14:paraId="7F4D5386" w14:textId="77777777" w:rsidTr="006E6AD9">
        <w:trPr>
          <w:trHeight w:val="353"/>
        </w:trPr>
        <w:tc>
          <w:tcPr>
            <w:tcW w:w="4223" w:type="dxa"/>
            <w:gridSpan w:val="2"/>
          </w:tcPr>
          <w:p w14:paraId="1A60669D" w14:textId="77777777" w:rsidR="006E6AD9" w:rsidRDefault="006E6AD9" w:rsidP="006E6AD9">
            <w:r>
              <w:t xml:space="preserve">Speedup </w:t>
            </w:r>
          </w:p>
        </w:tc>
      </w:tr>
      <w:tr w:rsidR="006E6AD9" w14:paraId="0023EBD7" w14:textId="77777777" w:rsidTr="006E6AD9">
        <w:trPr>
          <w:trHeight w:val="353"/>
        </w:trPr>
        <w:tc>
          <w:tcPr>
            <w:tcW w:w="2111" w:type="dxa"/>
          </w:tcPr>
          <w:p w14:paraId="548A2840" w14:textId="77777777" w:rsidR="006E6AD9" w:rsidRDefault="006E6AD9" w:rsidP="006E6AD9">
            <w:pPr>
              <w:rPr>
                <w:noProof/>
              </w:rPr>
            </w:pPr>
            <w:r>
              <w:rPr>
                <w:noProof/>
              </w:rPr>
              <w:t>Length</w:t>
            </w:r>
          </w:p>
        </w:tc>
        <w:tc>
          <w:tcPr>
            <w:tcW w:w="2112" w:type="dxa"/>
          </w:tcPr>
          <w:p w14:paraId="533700BB" w14:textId="0DE31646" w:rsidR="006E6AD9" w:rsidRDefault="005A0247" w:rsidP="006E6AD9">
            <w:r>
              <w:t>Speedup</w:t>
            </w:r>
            <w:bookmarkStart w:id="0" w:name="_GoBack"/>
            <w:bookmarkEnd w:id="0"/>
          </w:p>
        </w:tc>
      </w:tr>
      <w:tr w:rsidR="006E6AD9" w14:paraId="28E3C980" w14:textId="77777777" w:rsidTr="006E6AD9">
        <w:trPr>
          <w:trHeight w:val="310"/>
        </w:trPr>
        <w:tc>
          <w:tcPr>
            <w:tcW w:w="2111" w:type="dxa"/>
          </w:tcPr>
          <w:p w14:paraId="7D1B4BC7" w14:textId="77777777" w:rsidR="006E6AD9" w:rsidRDefault="006E6AD9" w:rsidP="006E6AD9">
            <w:r>
              <w:rPr>
                <w:noProof/>
              </w:rPr>
              <w:t>50</w:t>
            </w:r>
          </w:p>
        </w:tc>
        <w:tc>
          <w:tcPr>
            <w:tcW w:w="2112" w:type="dxa"/>
          </w:tcPr>
          <w:p w14:paraId="1B3705BC" w14:textId="77777777" w:rsidR="006E6AD9" w:rsidRDefault="006E6AD9" w:rsidP="006E6AD9">
            <w:r>
              <w:t>1.66</w:t>
            </w:r>
          </w:p>
        </w:tc>
      </w:tr>
      <w:tr w:rsidR="006E6AD9" w14:paraId="404BC261" w14:textId="77777777" w:rsidTr="006E6AD9">
        <w:trPr>
          <w:trHeight w:val="363"/>
        </w:trPr>
        <w:tc>
          <w:tcPr>
            <w:tcW w:w="2111" w:type="dxa"/>
          </w:tcPr>
          <w:p w14:paraId="45B602ED" w14:textId="77777777" w:rsidR="006E6AD9" w:rsidRDefault="006E6AD9" w:rsidP="006E6AD9">
            <w:r>
              <w:t>20</w:t>
            </w:r>
          </w:p>
        </w:tc>
        <w:tc>
          <w:tcPr>
            <w:tcW w:w="2112" w:type="dxa"/>
          </w:tcPr>
          <w:p w14:paraId="729B0640" w14:textId="77777777" w:rsidR="006E6AD9" w:rsidRDefault="006E6AD9" w:rsidP="006E6AD9">
            <w:r>
              <w:t>1.69</w:t>
            </w:r>
          </w:p>
        </w:tc>
      </w:tr>
      <w:tr w:rsidR="006E6AD9" w14:paraId="4DDAB255" w14:textId="77777777" w:rsidTr="006E6AD9">
        <w:trPr>
          <w:trHeight w:val="310"/>
        </w:trPr>
        <w:tc>
          <w:tcPr>
            <w:tcW w:w="2111" w:type="dxa"/>
          </w:tcPr>
          <w:p w14:paraId="356CEA44" w14:textId="77777777" w:rsidR="006E6AD9" w:rsidRDefault="006E6AD9" w:rsidP="006E6AD9">
            <w:r>
              <w:t>10</w:t>
            </w:r>
          </w:p>
        </w:tc>
        <w:tc>
          <w:tcPr>
            <w:tcW w:w="2112" w:type="dxa"/>
          </w:tcPr>
          <w:p w14:paraId="2E64032D" w14:textId="77777777" w:rsidR="006E6AD9" w:rsidRDefault="006E6AD9" w:rsidP="006E6AD9">
            <w:r>
              <w:t>1.682</w:t>
            </w:r>
          </w:p>
        </w:tc>
      </w:tr>
      <w:tr w:rsidR="006E6AD9" w14:paraId="6365500D" w14:textId="77777777" w:rsidTr="006E6AD9">
        <w:trPr>
          <w:trHeight w:val="310"/>
        </w:trPr>
        <w:tc>
          <w:tcPr>
            <w:tcW w:w="2111" w:type="dxa"/>
          </w:tcPr>
          <w:p w14:paraId="59F850AD" w14:textId="77777777" w:rsidR="006E6AD9" w:rsidRDefault="006E6AD9" w:rsidP="006E6AD9">
            <w:r>
              <w:t>7</w:t>
            </w:r>
          </w:p>
        </w:tc>
        <w:tc>
          <w:tcPr>
            <w:tcW w:w="2112" w:type="dxa"/>
          </w:tcPr>
          <w:p w14:paraId="263BE8F9" w14:textId="77777777" w:rsidR="006E6AD9" w:rsidRDefault="006E6AD9" w:rsidP="006E6AD9">
            <w:r>
              <w:t>1.733</w:t>
            </w:r>
          </w:p>
        </w:tc>
      </w:tr>
      <w:tr w:rsidR="006E6AD9" w14:paraId="69DCAA6B" w14:textId="77777777" w:rsidTr="006E6AD9">
        <w:trPr>
          <w:trHeight w:val="285"/>
        </w:trPr>
        <w:tc>
          <w:tcPr>
            <w:tcW w:w="2111" w:type="dxa"/>
          </w:tcPr>
          <w:p w14:paraId="40BCFA62" w14:textId="77777777" w:rsidR="006E6AD9" w:rsidRDefault="006E6AD9" w:rsidP="006E6AD9">
            <w:r>
              <w:t>3</w:t>
            </w:r>
          </w:p>
        </w:tc>
        <w:tc>
          <w:tcPr>
            <w:tcW w:w="2112" w:type="dxa"/>
          </w:tcPr>
          <w:p w14:paraId="2CDE5E84" w14:textId="77777777" w:rsidR="006E6AD9" w:rsidRDefault="006E6AD9" w:rsidP="006E6AD9">
            <w:r>
              <w:t>2.17</w:t>
            </w:r>
          </w:p>
        </w:tc>
      </w:tr>
    </w:tbl>
    <w:p w14:paraId="13F4AEC3" w14:textId="77777777" w:rsidR="002F79C6" w:rsidRDefault="002F79C6" w:rsidP="00C52969">
      <w:pPr>
        <w:pStyle w:val="Heading5"/>
        <w:jc w:val="both"/>
        <w:rPr>
          <w:rFonts w:eastAsia="MS Mincho"/>
        </w:rPr>
      </w:pPr>
    </w:p>
    <w:p w14:paraId="2812D186" w14:textId="77777777" w:rsidR="00BF6925" w:rsidRDefault="00BF6925" w:rsidP="00BF6925">
      <w:pPr>
        <w:rPr>
          <w:rFonts w:eastAsia="MS Mincho"/>
        </w:rPr>
      </w:pPr>
    </w:p>
    <w:p w14:paraId="74FCCC9B" w14:textId="77777777" w:rsidR="00BF6925" w:rsidRDefault="00BF6925" w:rsidP="00BF6925">
      <w:pPr>
        <w:rPr>
          <w:rFonts w:eastAsia="MS Mincho"/>
        </w:rPr>
      </w:pPr>
    </w:p>
    <w:p w14:paraId="214248BA" w14:textId="77777777" w:rsidR="00BF6925" w:rsidRDefault="00BF6925" w:rsidP="00BF6925">
      <w:pPr>
        <w:rPr>
          <w:rFonts w:eastAsia="MS Mincho"/>
        </w:rPr>
      </w:pPr>
    </w:p>
    <w:p w14:paraId="06ECC923" w14:textId="77777777" w:rsidR="00BF6925" w:rsidRDefault="00BF6925" w:rsidP="00BF6925">
      <w:pPr>
        <w:rPr>
          <w:rFonts w:eastAsia="MS Mincho"/>
        </w:rPr>
      </w:pPr>
    </w:p>
    <w:p w14:paraId="44ECF4B8" w14:textId="77777777" w:rsidR="00BF6925" w:rsidRDefault="00BF6925" w:rsidP="00BF6925">
      <w:pPr>
        <w:rPr>
          <w:rFonts w:eastAsia="MS Mincho"/>
        </w:rPr>
      </w:pPr>
    </w:p>
    <w:p w14:paraId="517508BD" w14:textId="77777777" w:rsidR="00BF6925" w:rsidRDefault="00BF6925" w:rsidP="00BF6925">
      <w:pPr>
        <w:rPr>
          <w:rFonts w:eastAsia="MS Mincho"/>
        </w:rPr>
      </w:pPr>
    </w:p>
    <w:p w14:paraId="11DD28F5" w14:textId="77777777" w:rsidR="00BF6925" w:rsidRDefault="00BF6925" w:rsidP="00BF6925">
      <w:pPr>
        <w:rPr>
          <w:rFonts w:eastAsia="MS Mincho"/>
        </w:rPr>
      </w:pPr>
    </w:p>
    <w:p w14:paraId="6C7900DD" w14:textId="77777777" w:rsidR="00BF6925" w:rsidRDefault="00BF6925" w:rsidP="00BF6925">
      <w:pPr>
        <w:rPr>
          <w:rFonts w:eastAsia="MS Mincho"/>
        </w:rPr>
      </w:pPr>
    </w:p>
    <w:p w14:paraId="79231186" w14:textId="77777777" w:rsidR="00BF6925" w:rsidRDefault="00BF6925" w:rsidP="00BF6925">
      <w:pPr>
        <w:rPr>
          <w:rFonts w:eastAsia="MS Mincho"/>
        </w:rPr>
      </w:pPr>
    </w:p>
    <w:p w14:paraId="02515DCA" w14:textId="77777777" w:rsidR="006E6AD9" w:rsidRDefault="006E6AD9" w:rsidP="006E6AD9">
      <w:pPr>
        <w:rPr>
          <w:rFonts w:eastAsia="MS Mincho"/>
        </w:rPr>
      </w:pPr>
    </w:p>
    <w:p w14:paraId="0A9CF6C1" w14:textId="6B685640" w:rsidR="00BF6925" w:rsidRPr="00B11B77" w:rsidRDefault="006E6AD9" w:rsidP="006E6AD9">
      <w:pPr>
        <w:rPr>
          <w:rFonts w:eastAsia="MS Mincho"/>
          <w:i/>
          <w:sz w:val="18"/>
        </w:rPr>
      </w:pPr>
      <w:r w:rsidRPr="00B11B77">
        <w:rPr>
          <w:rFonts w:eastAsia="MS Mincho"/>
          <w:i/>
          <w:sz w:val="18"/>
        </w:rPr>
        <w:t>Table 7. Speedup obtained for various pattern lengths</w:t>
      </w:r>
    </w:p>
    <w:p w14:paraId="34355D88" w14:textId="77777777" w:rsidR="009C59F8" w:rsidRDefault="009C59F8" w:rsidP="006E6AD9">
      <w:pPr>
        <w:rPr>
          <w:rFonts w:eastAsia="MS Mincho"/>
        </w:rPr>
      </w:pPr>
    </w:p>
    <w:p w14:paraId="41F53E91" w14:textId="3F602339" w:rsidR="009C59F8" w:rsidRPr="00B11B77" w:rsidRDefault="009C59F8" w:rsidP="00B11B77">
      <w:pPr>
        <w:pStyle w:val="Heading1"/>
        <w:jc w:val="left"/>
      </w:pPr>
      <w:r w:rsidRPr="00B11B77">
        <w:t>CONCLUSION:</w:t>
      </w:r>
    </w:p>
    <w:p w14:paraId="72252DB9" w14:textId="09FDEC15" w:rsidR="009C59F8" w:rsidRDefault="009C59F8" w:rsidP="009C59F8">
      <w:pPr>
        <w:jc w:val="left"/>
        <w:rPr>
          <w:rFonts w:eastAsia="MS Mincho"/>
        </w:rPr>
      </w:pPr>
      <w:r>
        <w:rPr>
          <w:rFonts w:eastAsia="MS Mincho"/>
        </w:rPr>
        <w:t>The parallel algorithm showed sufficient speed up on both OpenMP and MPI. The OpenMP implementation showed better speedup than the MPI. With better architecture and much larger texts, parallel is proved to be much faster than the sequential implementation of the algorithm.</w:t>
      </w:r>
    </w:p>
    <w:p w14:paraId="42B2FC9D" w14:textId="77777777" w:rsidR="00BF6925" w:rsidRDefault="00BF6925" w:rsidP="00BF6925">
      <w:pPr>
        <w:rPr>
          <w:rFonts w:eastAsia="MS Mincho"/>
        </w:rPr>
      </w:pPr>
    </w:p>
    <w:p w14:paraId="6791FD35" w14:textId="538DE988" w:rsidR="00BF6925" w:rsidRDefault="006E6AD9" w:rsidP="00B11B77">
      <w:pPr>
        <w:pStyle w:val="Heading1"/>
        <w:jc w:val="left"/>
      </w:pPr>
      <w:r w:rsidRPr="006E6AD9">
        <w:t>REFERENCES:</w:t>
      </w:r>
    </w:p>
    <w:p w14:paraId="24FD7405" w14:textId="77777777" w:rsidR="006E6AD9" w:rsidRDefault="006E6AD9" w:rsidP="006E6AD9">
      <w:pPr>
        <w:jc w:val="both"/>
        <w:rPr>
          <w:rFonts w:eastAsia="MS Mincho"/>
        </w:rPr>
      </w:pPr>
    </w:p>
    <w:p w14:paraId="06910553" w14:textId="3314FC5D" w:rsidR="006E6AD9" w:rsidRPr="000106EB" w:rsidRDefault="006E6AD9" w:rsidP="006E6AD9">
      <w:pPr>
        <w:jc w:val="both"/>
        <w:rPr>
          <w:rFonts w:eastAsia="MS Mincho"/>
          <w:sz w:val="18"/>
          <w:szCs w:val="18"/>
        </w:rPr>
      </w:pPr>
      <w:r w:rsidRPr="000106EB">
        <w:rPr>
          <w:rFonts w:eastAsia="MS Mincho"/>
          <w:sz w:val="18"/>
          <w:szCs w:val="18"/>
        </w:rPr>
        <w:t>[1</w:t>
      </w:r>
      <w:r w:rsidR="000106EB" w:rsidRPr="000106EB">
        <w:rPr>
          <w:rFonts w:eastAsia="MS Mincho"/>
          <w:sz w:val="18"/>
          <w:szCs w:val="18"/>
        </w:rPr>
        <w:t>] Average</w:t>
      </w:r>
      <w:r w:rsidR="00022458" w:rsidRPr="000106EB">
        <w:rPr>
          <w:rFonts w:eastAsia="MS Mincho"/>
          <w:sz w:val="18"/>
          <w:szCs w:val="18"/>
        </w:rPr>
        <w:t xml:space="preserve"> running time of the Boyer-More-Horspool algorithm </w:t>
      </w:r>
    </w:p>
    <w:p w14:paraId="4740D760" w14:textId="77777777" w:rsidR="00022458" w:rsidRDefault="00022458" w:rsidP="006E6AD9">
      <w:pPr>
        <w:jc w:val="both"/>
        <w:rPr>
          <w:rFonts w:eastAsia="MS Mincho"/>
          <w:sz w:val="18"/>
          <w:szCs w:val="18"/>
        </w:rPr>
      </w:pPr>
      <w:r w:rsidRPr="000106EB">
        <w:rPr>
          <w:rFonts w:eastAsia="MS Mincho"/>
          <w:sz w:val="18"/>
          <w:szCs w:val="18"/>
        </w:rPr>
        <w:t xml:space="preserve">     Ricardo A. Baeza-Yates</w:t>
      </w:r>
    </w:p>
    <w:p w14:paraId="6D568A16" w14:textId="77777777" w:rsidR="009C59F8" w:rsidRPr="000106EB" w:rsidRDefault="009C59F8" w:rsidP="006E6AD9">
      <w:pPr>
        <w:jc w:val="both"/>
        <w:rPr>
          <w:rFonts w:eastAsia="MS Mincho"/>
          <w:sz w:val="18"/>
          <w:szCs w:val="18"/>
        </w:rPr>
      </w:pPr>
    </w:p>
    <w:p w14:paraId="03102D2D" w14:textId="77777777" w:rsidR="000106EB" w:rsidRPr="000106EB" w:rsidRDefault="00022458" w:rsidP="006E6AD9">
      <w:pPr>
        <w:jc w:val="both"/>
        <w:rPr>
          <w:rFonts w:eastAsia="MS Mincho"/>
          <w:sz w:val="18"/>
          <w:szCs w:val="18"/>
        </w:rPr>
      </w:pPr>
      <w:r w:rsidRPr="000106EB">
        <w:rPr>
          <w:rFonts w:eastAsia="MS Mincho"/>
          <w:sz w:val="18"/>
          <w:szCs w:val="18"/>
        </w:rPr>
        <w:t xml:space="preserve">[2] </w:t>
      </w:r>
      <w:r w:rsidR="000106EB" w:rsidRPr="000106EB">
        <w:rPr>
          <w:rFonts w:eastAsia="MS Mincho"/>
          <w:sz w:val="18"/>
          <w:szCs w:val="18"/>
        </w:rPr>
        <w:t>A new approach to text searching</w:t>
      </w:r>
    </w:p>
    <w:p w14:paraId="1D4B4D5B" w14:textId="097A9554" w:rsidR="000106EB" w:rsidRPr="000106EB" w:rsidRDefault="000106EB" w:rsidP="000106EB">
      <w:pPr>
        <w:jc w:val="both"/>
        <w:rPr>
          <w:rFonts w:eastAsia="MS Mincho"/>
          <w:sz w:val="18"/>
          <w:szCs w:val="18"/>
        </w:rPr>
      </w:pPr>
      <w:r w:rsidRPr="000106EB">
        <w:rPr>
          <w:rFonts w:eastAsia="MS Mincho"/>
          <w:sz w:val="18"/>
          <w:szCs w:val="18"/>
        </w:rPr>
        <w:t xml:space="preserve">     Ricardo A. Baeza-Yates, Gaston </w:t>
      </w:r>
      <w:r w:rsidR="00E96BF2" w:rsidRPr="000106EB">
        <w:rPr>
          <w:rFonts w:eastAsia="MS Mincho"/>
          <w:sz w:val="18"/>
          <w:szCs w:val="18"/>
        </w:rPr>
        <w:t>H. Gonnet</w:t>
      </w:r>
    </w:p>
    <w:p w14:paraId="138C6094" w14:textId="65110C3F" w:rsidR="000106EB" w:rsidRPr="000106EB" w:rsidRDefault="000106EB" w:rsidP="000106EB">
      <w:pPr>
        <w:jc w:val="both"/>
        <w:rPr>
          <w:rFonts w:eastAsia="MS Mincho"/>
          <w:sz w:val="18"/>
          <w:szCs w:val="18"/>
        </w:rPr>
      </w:pPr>
      <w:r w:rsidRPr="000106EB">
        <w:rPr>
          <w:rFonts w:eastAsia="MS Mincho"/>
          <w:sz w:val="18"/>
          <w:szCs w:val="18"/>
        </w:rPr>
        <w:t>[3] https://en.wikipedia.org/wiki/Message_Passing_Interface</w:t>
      </w:r>
    </w:p>
    <w:p w14:paraId="7E8C058C" w14:textId="26D7CF98" w:rsidR="000106EB" w:rsidRPr="000106EB" w:rsidRDefault="000106EB" w:rsidP="000106EB">
      <w:pPr>
        <w:jc w:val="both"/>
        <w:rPr>
          <w:rFonts w:eastAsia="MS Mincho"/>
          <w:sz w:val="18"/>
          <w:szCs w:val="18"/>
        </w:rPr>
      </w:pPr>
      <w:r w:rsidRPr="000106EB">
        <w:rPr>
          <w:rFonts w:eastAsia="MS Mincho"/>
          <w:sz w:val="18"/>
          <w:szCs w:val="18"/>
        </w:rPr>
        <w:t>[4]</w:t>
      </w:r>
      <w:r w:rsidRPr="000106EB">
        <w:rPr>
          <w:sz w:val="18"/>
          <w:szCs w:val="18"/>
        </w:rPr>
        <w:t xml:space="preserve"> </w:t>
      </w:r>
      <w:r w:rsidRPr="000106EB">
        <w:rPr>
          <w:rFonts w:eastAsia="MS Mincho"/>
          <w:sz w:val="18"/>
          <w:szCs w:val="18"/>
        </w:rPr>
        <w:t>https://en.wikipedia.org/wiki/OpenMP</w:t>
      </w:r>
    </w:p>
    <w:p w14:paraId="41DA3FFF" w14:textId="051CB5C6" w:rsidR="000106EB" w:rsidRDefault="000106EB" w:rsidP="000106EB">
      <w:pPr>
        <w:jc w:val="both"/>
        <w:rPr>
          <w:rFonts w:eastAsia="MS Mincho"/>
          <w:sz w:val="18"/>
          <w:szCs w:val="18"/>
        </w:rPr>
      </w:pPr>
      <w:r w:rsidRPr="000106EB">
        <w:rPr>
          <w:rFonts w:eastAsia="MS Mincho"/>
          <w:sz w:val="18"/>
          <w:szCs w:val="18"/>
        </w:rPr>
        <w:t>[5] OpenMPI: Goals, Concept, and Design of a next generation MPI          Implementation</w:t>
      </w:r>
    </w:p>
    <w:p w14:paraId="06DC0F2C" w14:textId="1E30D201" w:rsidR="000106EB" w:rsidRDefault="000106EB" w:rsidP="000106EB">
      <w:pPr>
        <w:jc w:val="both"/>
        <w:rPr>
          <w:rFonts w:eastAsia="MS Mincho"/>
          <w:sz w:val="18"/>
          <w:szCs w:val="18"/>
        </w:rPr>
      </w:pPr>
      <w:r>
        <w:rPr>
          <w:rFonts w:eastAsia="MS Mincho"/>
          <w:sz w:val="18"/>
          <w:szCs w:val="18"/>
        </w:rPr>
        <w:t>[6] OpenMP: An industry standard API for sha</w:t>
      </w:r>
      <w:r w:rsidR="00E96BF2">
        <w:rPr>
          <w:rFonts w:eastAsia="MS Mincho"/>
          <w:sz w:val="18"/>
          <w:szCs w:val="18"/>
        </w:rPr>
        <w:t>r</w:t>
      </w:r>
      <w:r>
        <w:rPr>
          <w:rFonts w:eastAsia="MS Mincho"/>
          <w:sz w:val="18"/>
          <w:szCs w:val="18"/>
        </w:rPr>
        <w:t>ed</w:t>
      </w:r>
      <w:r w:rsidR="00E96BF2">
        <w:rPr>
          <w:rFonts w:eastAsia="MS Mincho"/>
          <w:sz w:val="18"/>
          <w:szCs w:val="18"/>
        </w:rPr>
        <w:t xml:space="preserve"> </w:t>
      </w:r>
      <w:r>
        <w:rPr>
          <w:rFonts w:eastAsia="MS Mincho"/>
          <w:sz w:val="18"/>
          <w:szCs w:val="18"/>
        </w:rPr>
        <w:t>memory programming.</w:t>
      </w:r>
    </w:p>
    <w:p w14:paraId="47223871" w14:textId="77777777" w:rsidR="000106EB" w:rsidRDefault="000106EB" w:rsidP="000106EB">
      <w:pPr>
        <w:jc w:val="both"/>
        <w:rPr>
          <w:rFonts w:eastAsia="MS Mincho"/>
          <w:sz w:val="18"/>
          <w:szCs w:val="18"/>
        </w:rPr>
      </w:pPr>
    </w:p>
    <w:p w14:paraId="0CFE4B61" w14:textId="77777777" w:rsidR="000106EB" w:rsidRPr="000106EB" w:rsidRDefault="000106EB" w:rsidP="000106EB">
      <w:pPr>
        <w:jc w:val="both"/>
        <w:rPr>
          <w:rFonts w:eastAsia="MS Mincho"/>
          <w:sz w:val="18"/>
          <w:szCs w:val="18"/>
        </w:rPr>
      </w:pPr>
    </w:p>
    <w:p w14:paraId="769B8692" w14:textId="3FACB54D" w:rsidR="00022458" w:rsidRPr="006E6AD9" w:rsidRDefault="00022458" w:rsidP="006E6AD9">
      <w:pPr>
        <w:jc w:val="both"/>
        <w:rPr>
          <w:rFonts w:eastAsia="MS Mincho"/>
          <w:sz w:val="16"/>
          <w:szCs w:val="16"/>
        </w:rPr>
      </w:pPr>
      <w:r>
        <w:rPr>
          <w:rFonts w:eastAsia="MS Mincho"/>
          <w:sz w:val="16"/>
          <w:szCs w:val="16"/>
        </w:rPr>
        <w:tab/>
      </w:r>
    </w:p>
    <w:p w14:paraId="56837814" w14:textId="77777777" w:rsidR="006E6AD9" w:rsidRPr="006E6AD9" w:rsidRDefault="006E6AD9" w:rsidP="006E6AD9">
      <w:pPr>
        <w:jc w:val="both"/>
        <w:rPr>
          <w:rFonts w:eastAsia="MS Mincho"/>
        </w:rPr>
      </w:pPr>
    </w:p>
    <w:p w14:paraId="66ABC2DA" w14:textId="77777777" w:rsidR="00BF6925" w:rsidRDefault="00BF6925" w:rsidP="006E6AD9">
      <w:pPr>
        <w:jc w:val="both"/>
        <w:rPr>
          <w:rFonts w:eastAsia="MS Mincho"/>
        </w:rPr>
      </w:pPr>
    </w:p>
    <w:p w14:paraId="665F14E9" w14:textId="77777777" w:rsidR="00BF6925" w:rsidRDefault="00BF6925" w:rsidP="00BF6925">
      <w:pPr>
        <w:rPr>
          <w:rFonts w:eastAsia="MS Mincho"/>
        </w:rPr>
      </w:pPr>
    </w:p>
    <w:p w14:paraId="68B2282D" w14:textId="77777777" w:rsidR="00BF6925" w:rsidRDefault="00BF6925" w:rsidP="00BF6925">
      <w:pPr>
        <w:rPr>
          <w:rFonts w:eastAsia="MS Mincho"/>
        </w:rPr>
      </w:pPr>
    </w:p>
    <w:p w14:paraId="15BC3804" w14:textId="77777777" w:rsidR="00BF6925" w:rsidRPr="00BF6925" w:rsidRDefault="00BF6925" w:rsidP="00BF6925">
      <w:pPr>
        <w:rPr>
          <w:rFonts w:eastAsia="MS Mincho"/>
        </w:rPr>
      </w:pPr>
    </w:p>
    <w:p w14:paraId="3B2D2F10" w14:textId="77777777" w:rsidR="00BF6925" w:rsidRDefault="00BF6925" w:rsidP="00BF6925">
      <w:pPr>
        <w:rPr>
          <w:rFonts w:eastAsia="MS Mincho"/>
        </w:rPr>
      </w:pPr>
    </w:p>
    <w:p w14:paraId="4F7348C3" w14:textId="77777777" w:rsidR="00BF6925" w:rsidRDefault="00BF6925" w:rsidP="00BF6925">
      <w:pPr>
        <w:rPr>
          <w:rFonts w:eastAsia="MS Mincho"/>
        </w:rPr>
      </w:pPr>
    </w:p>
    <w:p w14:paraId="14BB336A" w14:textId="77777777" w:rsidR="00BF6925" w:rsidRDefault="00BF6925" w:rsidP="00BF6925">
      <w:pPr>
        <w:rPr>
          <w:rFonts w:eastAsia="MS Mincho"/>
        </w:rPr>
      </w:pPr>
    </w:p>
    <w:p w14:paraId="6CB0236D" w14:textId="77777777" w:rsidR="00BF6925" w:rsidRDefault="00BF6925" w:rsidP="00BF6925">
      <w:pPr>
        <w:rPr>
          <w:rFonts w:eastAsia="MS Mincho"/>
        </w:rPr>
      </w:pPr>
    </w:p>
    <w:p w14:paraId="3C4BF619" w14:textId="77777777" w:rsidR="00BF6925" w:rsidRDefault="00BF6925" w:rsidP="00BF6925">
      <w:pPr>
        <w:rPr>
          <w:rFonts w:eastAsia="MS Mincho"/>
        </w:rPr>
      </w:pPr>
    </w:p>
    <w:p w14:paraId="492CED54" w14:textId="77777777" w:rsidR="00BF6925" w:rsidRDefault="00BF6925" w:rsidP="00BF6925">
      <w:pPr>
        <w:rPr>
          <w:rFonts w:eastAsia="MS Mincho"/>
        </w:rPr>
      </w:pPr>
    </w:p>
    <w:p w14:paraId="5B999DF5" w14:textId="77777777" w:rsidR="00BF6925" w:rsidRDefault="00BF6925" w:rsidP="00BF6925">
      <w:pPr>
        <w:rPr>
          <w:rFonts w:eastAsia="MS Mincho"/>
        </w:rPr>
      </w:pPr>
    </w:p>
    <w:p w14:paraId="2F4DB62B" w14:textId="77777777" w:rsidR="00BF6925" w:rsidRDefault="00BF6925" w:rsidP="006E6AD9">
      <w:pPr>
        <w:jc w:val="both"/>
        <w:rPr>
          <w:rFonts w:eastAsia="MS Mincho"/>
        </w:rPr>
      </w:pPr>
    </w:p>
    <w:p w14:paraId="53525441" w14:textId="77777777" w:rsidR="00BF6925" w:rsidRDefault="00BF6925" w:rsidP="00BF6925">
      <w:pPr>
        <w:rPr>
          <w:rFonts w:eastAsia="MS Mincho"/>
        </w:rPr>
      </w:pPr>
    </w:p>
    <w:p w14:paraId="18772A24" w14:textId="77777777" w:rsidR="00BF6925" w:rsidRDefault="00BF6925" w:rsidP="00BF6925">
      <w:pPr>
        <w:rPr>
          <w:rFonts w:eastAsia="MS Mincho"/>
        </w:rPr>
      </w:pPr>
    </w:p>
    <w:p w14:paraId="2E986977" w14:textId="77777777" w:rsidR="00BF6925" w:rsidRPr="00BF6925" w:rsidRDefault="00BF6925" w:rsidP="00BF6925">
      <w:pPr>
        <w:rPr>
          <w:rFonts w:eastAsia="MS Mincho"/>
        </w:rPr>
      </w:pPr>
    </w:p>
    <w:p w14:paraId="7AEAC0A6" w14:textId="77777777" w:rsidR="001A7EF6" w:rsidRDefault="001A7EF6" w:rsidP="001A7EF6">
      <w:pPr>
        <w:rPr>
          <w:rFonts w:eastAsia="MS Mincho"/>
        </w:rPr>
      </w:pPr>
    </w:p>
    <w:p w14:paraId="1AED932C" w14:textId="77777777" w:rsidR="001A7EF6" w:rsidRPr="001A7EF6" w:rsidRDefault="001A7EF6" w:rsidP="001A7EF6">
      <w:pPr>
        <w:rPr>
          <w:rFonts w:eastAsia="MS Mincho"/>
        </w:rPr>
      </w:pPr>
    </w:p>
    <w:p w14:paraId="112803FB" w14:textId="50C4EAE2" w:rsidR="008F3AE5" w:rsidRDefault="008F3AE5" w:rsidP="008F3AE5">
      <w:pPr>
        <w:pStyle w:val="Heading5"/>
        <w:keepNext/>
        <w:jc w:val="both"/>
      </w:pPr>
    </w:p>
    <w:p w14:paraId="555B5EAC" w14:textId="0709EB16" w:rsidR="002F79C6" w:rsidRDefault="002F79C6" w:rsidP="008F3AE5">
      <w:pPr>
        <w:pStyle w:val="Caption"/>
        <w:rPr>
          <w:rFonts w:eastAsia="MS Mincho"/>
        </w:rPr>
      </w:pPr>
    </w:p>
    <w:p w14:paraId="2D4BD396" w14:textId="77777777" w:rsidR="002F79C6" w:rsidRDefault="002F79C6" w:rsidP="00C52969">
      <w:pPr>
        <w:pStyle w:val="Heading5"/>
        <w:jc w:val="both"/>
        <w:rPr>
          <w:rFonts w:eastAsia="MS Mincho"/>
        </w:rPr>
      </w:pPr>
    </w:p>
    <w:p w14:paraId="5100F8EF" w14:textId="77777777" w:rsidR="002F79C6" w:rsidRDefault="002F79C6" w:rsidP="00C52969">
      <w:pPr>
        <w:pStyle w:val="Heading5"/>
        <w:jc w:val="both"/>
        <w:rPr>
          <w:rFonts w:eastAsia="MS Mincho"/>
        </w:rPr>
      </w:pPr>
    </w:p>
    <w:p w14:paraId="398BC1D2" w14:textId="11DEE3CE" w:rsidR="00A431CE" w:rsidRDefault="00A431CE" w:rsidP="00C52969">
      <w:pPr>
        <w:jc w:val="both"/>
      </w:pPr>
    </w:p>
    <w:p w14:paraId="2E6E2E4F" w14:textId="1EC64312" w:rsidR="002F79C6" w:rsidRDefault="002F79C6" w:rsidP="00C52969">
      <w:pPr>
        <w:jc w:val="both"/>
      </w:pPr>
    </w:p>
    <w:p w14:paraId="03BA6020" w14:textId="77777777" w:rsidR="00587467" w:rsidRDefault="00587467" w:rsidP="00C52969">
      <w:pPr>
        <w:jc w:val="both"/>
      </w:pPr>
    </w:p>
    <w:p w14:paraId="20064C85" w14:textId="77777777" w:rsidR="00587467" w:rsidRDefault="00587467" w:rsidP="00C52969">
      <w:pPr>
        <w:jc w:val="both"/>
      </w:pPr>
    </w:p>
    <w:p w14:paraId="2CB25A31" w14:textId="77777777" w:rsidR="00587467" w:rsidRDefault="00587467" w:rsidP="00C52969">
      <w:pPr>
        <w:jc w:val="both"/>
      </w:pPr>
    </w:p>
    <w:p w14:paraId="3EB0992E" w14:textId="77777777" w:rsidR="00587467" w:rsidRDefault="00587467" w:rsidP="00C52969">
      <w:pPr>
        <w:jc w:val="both"/>
      </w:pPr>
    </w:p>
    <w:p w14:paraId="17F15D71" w14:textId="77777777" w:rsidR="00587467" w:rsidRDefault="00587467" w:rsidP="00C52969">
      <w:pPr>
        <w:jc w:val="both"/>
      </w:pPr>
    </w:p>
    <w:p w14:paraId="219A88D3" w14:textId="77777777" w:rsidR="00587467" w:rsidRDefault="00587467" w:rsidP="00C52969">
      <w:pPr>
        <w:jc w:val="both"/>
      </w:pPr>
    </w:p>
    <w:p w14:paraId="407FD926" w14:textId="77777777" w:rsidR="00587467" w:rsidRDefault="00587467" w:rsidP="00C52969">
      <w:pPr>
        <w:jc w:val="both"/>
      </w:pPr>
    </w:p>
    <w:sectPr w:rsidR="00587467" w:rsidSect="008F3AE5">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358A2" w14:textId="77777777" w:rsidR="006F1196" w:rsidRDefault="006F1196" w:rsidP="00002BC2">
      <w:r>
        <w:separator/>
      </w:r>
    </w:p>
  </w:endnote>
  <w:endnote w:type="continuationSeparator" w:id="0">
    <w:p w14:paraId="67BB5787" w14:textId="77777777" w:rsidR="006F1196" w:rsidRDefault="006F1196" w:rsidP="0000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FF20D" w14:textId="77777777" w:rsidR="006F1196" w:rsidRDefault="006F1196" w:rsidP="00002BC2">
      <w:r>
        <w:separator/>
      </w:r>
    </w:p>
  </w:footnote>
  <w:footnote w:type="continuationSeparator" w:id="0">
    <w:p w14:paraId="600F3D93" w14:textId="77777777" w:rsidR="006F1196" w:rsidRDefault="006F1196" w:rsidP="00002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9EA69E6"/>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BF31E56"/>
    <w:multiLevelType w:val="hybridMultilevel"/>
    <w:tmpl w:val="13D42536"/>
    <w:lvl w:ilvl="0" w:tplc="0DE67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062E3"/>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6CE658E"/>
    <w:multiLevelType w:val="hybridMultilevel"/>
    <w:tmpl w:val="802CA486"/>
    <w:lvl w:ilvl="0" w:tplc="1D826D50">
      <w:start w:val="1"/>
      <w:numFmt w:val="bullet"/>
      <w:lvlText w:val=""/>
      <w:lvlJc w:val="left"/>
      <w:pPr>
        <w:tabs>
          <w:tab w:val="num" w:pos="720"/>
        </w:tabs>
        <w:ind w:left="720" w:hanging="360"/>
      </w:pPr>
      <w:rPr>
        <w:rFonts w:ascii="Wingdings 3" w:hAnsi="Wingdings 3" w:hint="default"/>
      </w:rPr>
    </w:lvl>
    <w:lvl w:ilvl="1" w:tplc="EEA4BBB6" w:tentative="1">
      <w:start w:val="1"/>
      <w:numFmt w:val="bullet"/>
      <w:lvlText w:val=""/>
      <w:lvlJc w:val="left"/>
      <w:pPr>
        <w:tabs>
          <w:tab w:val="num" w:pos="1440"/>
        </w:tabs>
        <w:ind w:left="1440" w:hanging="360"/>
      </w:pPr>
      <w:rPr>
        <w:rFonts w:ascii="Wingdings 3" w:hAnsi="Wingdings 3" w:hint="default"/>
      </w:rPr>
    </w:lvl>
    <w:lvl w:ilvl="2" w:tplc="A52AAE66" w:tentative="1">
      <w:start w:val="1"/>
      <w:numFmt w:val="bullet"/>
      <w:lvlText w:val=""/>
      <w:lvlJc w:val="left"/>
      <w:pPr>
        <w:tabs>
          <w:tab w:val="num" w:pos="2160"/>
        </w:tabs>
        <w:ind w:left="2160" w:hanging="360"/>
      </w:pPr>
      <w:rPr>
        <w:rFonts w:ascii="Wingdings 3" w:hAnsi="Wingdings 3" w:hint="default"/>
      </w:rPr>
    </w:lvl>
    <w:lvl w:ilvl="3" w:tplc="0616E170" w:tentative="1">
      <w:start w:val="1"/>
      <w:numFmt w:val="bullet"/>
      <w:lvlText w:val=""/>
      <w:lvlJc w:val="left"/>
      <w:pPr>
        <w:tabs>
          <w:tab w:val="num" w:pos="2880"/>
        </w:tabs>
        <w:ind w:left="2880" w:hanging="360"/>
      </w:pPr>
      <w:rPr>
        <w:rFonts w:ascii="Wingdings 3" w:hAnsi="Wingdings 3" w:hint="default"/>
      </w:rPr>
    </w:lvl>
    <w:lvl w:ilvl="4" w:tplc="15580DBC" w:tentative="1">
      <w:start w:val="1"/>
      <w:numFmt w:val="bullet"/>
      <w:lvlText w:val=""/>
      <w:lvlJc w:val="left"/>
      <w:pPr>
        <w:tabs>
          <w:tab w:val="num" w:pos="3600"/>
        </w:tabs>
        <w:ind w:left="3600" w:hanging="360"/>
      </w:pPr>
      <w:rPr>
        <w:rFonts w:ascii="Wingdings 3" w:hAnsi="Wingdings 3" w:hint="default"/>
      </w:rPr>
    </w:lvl>
    <w:lvl w:ilvl="5" w:tplc="3F563836" w:tentative="1">
      <w:start w:val="1"/>
      <w:numFmt w:val="bullet"/>
      <w:lvlText w:val=""/>
      <w:lvlJc w:val="left"/>
      <w:pPr>
        <w:tabs>
          <w:tab w:val="num" w:pos="4320"/>
        </w:tabs>
        <w:ind w:left="4320" w:hanging="360"/>
      </w:pPr>
      <w:rPr>
        <w:rFonts w:ascii="Wingdings 3" w:hAnsi="Wingdings 3" w:hint="default"/>
      </w:rPr>
    </w:lvl>
    <w:lvl w:ilvl="6" w:tplc="D0E0BE42" w:tentative="1">
      <w:start w:val="1"/>
      <w:numFmt w:val="bullet"/>
      <w:lvlText w:val=""/>
      <w:lvlJc w:val="left"/>
      <w:pPr>
        <w:tabs>
          <w:tab w:val="num" w:pos="5040"/>
        </w:tabs>
        <w:ind w:left="5040" w:hanging="360"/>
      </w:pPr>
      <w:rPr>
        <w:rFonts w:ascii="Wingdings 3" w:hAnsi="Wingdings 3" w:hint="default"/>
      </w:rPr>
    </w:lvl>
    <w:lvl w:ilvl="7" w:tplc="9542B0A2" w:tentative="1">
      <w:start w:val="1"/>
      <w:numFmt w:val="bullet"/>
      <w:lvlText w:val=""/>
      <w:lvlJc w:val="left"/>
      <w:pPr>
        <w:tabs>
          <w:tab w:val="num" w:pos="5760"/>
        </w:tabs>
        <w:ind w:left="5760" w:hanging="360"/>
      </w:pPr>
      <w:rPr>
        <w:rFonts w:ascii="Wingdings 3" w:hAnsi="Wingdings 3" w:hint="default"/>
      </w:rPr>
    </w:lvl>
    <w:lvl w:ilvl="8" w:tplc="C46020F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8A15B85"/>
    <w:multiLevelType w:val="hybridMultilevel"/>
    <w:tmpl w:val="ACBC3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41D39"/>
    <w:multiLevelType w:val="hybridMultilevel"/>
    <w:tmpl w:val="9BCC8C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A072DA"/>
    <w:multiLevelType w:val="hybridMultilevel"/>
    <w:tmpl w:val="13D42536"/>
    <w:lvl w:ilvl="0" w:tplc="0DE67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AA96BFD"/>
    <w:multiLevelType w:val="hybridMultilevel"/>
    <w:tmpl w:val="7F9CEC5E"/>
    <w:lvl w:ilvl="0" w:tplc="F6DE4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3"/>
  </w:num>
  <w:num w:numId="3">
    <w:abstractNumId w:val="2"/>
  </w:num>
  <w:num w:numId="4">
    <w:abstractNumId w:val="7"/>
  </w:num>
  <w:num w:numId="5">
    <w:abstractNumId w:val="7"/>
  </w:num>
  <w:num w:numId="6">
    <w:abstractNumId w:val="7"/>
  </w:num>
  <w:num w:numId="7">
    <w:abstractNumId w:val="7"/>
  </w:num>
  <w:num w:numId="8">
    <w:abstractNumId w:val="8"/>
  </w:num>
  <w:num w:numId="9">
    <w:abstractNumId w:val="14"/>
  </w:num>
  <w:num w:numId="10">
    <w:abstractNumId w:val="4"/>
  </w:num>
  <w:num w:numId="11">
    <w:abstractNumId w:val="1"/>
  </w:num>
  <w:num w:numId="12">
    <w:abstractNumId w:val="16"/>
  </w:num>
  <w:num w:numId="13">
    <w:abstractNumId w:val="0"/>
  </w:num>
  <w:num w:numId="14">
    <w:abstractNumId w:val="9"/>
  </w:num>
  <w:num w:numId="15">
    <w:abstractNumId w:val="6"/>
  </w:num>
  <w:num w:numId="16">
    <w:abstractNumId w:val="11"/>
  </w:num>
  <w:num w:numId="17">
    <w:abstractNumId w:val="15"/>
  </w:num>
  <w:num w:numId="18">
    <w:abstractNumId w:val="5"/>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2BC2"/>
    <w:rsid w:val="00006771"/>
    <w:rsid w:val="000106EB"/>
    <w:rsid w:val="00022458"/>
    <w:rsid w:val="000303AE"/>
    <w:rsid w:val="0004390D"/>
    <w:rsid w:val="00057DBB"/>
    <w:rsid w:val="000B4641"/>
    <w:rsid w:val="0010711E"/>
    <w:rsid w:val="001139A2"/>
    <w:rsid w:val="0011636A"/>
    <w:rsid w:val="00124A5C"/>
    <w:rsid w:val="00127EDD"/>
    <w:rsid w:val="00150043"/>
    <w:rsid w:val="001A7EF6"/>
    <w:rsid w:val="001B3B77"/>
    <w:rsid w:val="001B578E"/>
    <w:rsid w:val="001E063E"/>
    <w:rsid w:val="0027577C"/>
    <w:rsid w:val="00276735"/>
    <w:rsid w:val="00277A84"/>
    <w:rsid w:val="002864A3"/>
    <w:rsid w:val="002B08F0"/>
    <w:rsid w:val="002B3B81"/>
    <w:rsid w:val="002E0796"/>
    <w:rsid w:val="002F5CDA"/>
    <w:rsid w:val="002F79C6"/>
    <w:rsid w:val="00336CB6"/>
    <w:rsid w:val="00360572"/>
    <w:rsid w:val="003A2447"/>
    <w:rsid w:val="003A47B5"/>
    <w:rsid w:val="003A59A6"/>
    <w:rsid w:val="003F57F6"/>
    <w:rsid w:val="004059FE"/>
    <w:rsid w:val="004160FA"/>
    <w:rsid w:val="004211BC"/>
    <w:rsid w:val="004445B3"/>
    <w:rsid w:val="0046380A"/>
    <w:rsid w:val="00494721"/>
    <w:rsid w:val="004A520D"/>
    <w:rsid w:val="004A71B7"/>
    <w:rsid w:val="004C5F6F"/>
    <w:rsid w:val="004F4D7A"/>
    <w:rsid w:val="005513E1"/>
    <w:rsid w:val="00551B7C"/>
    <w:rsid w:val="0056511B"/>
    <w:rsid w:val="00587467"/>
    <w:rsid w:val="00596177"/>
    <w:rsid w:val="005A0247"/>
    <w:rsid w:val="005B520E"/>
    <w:rsid w:val="005B535B"/>
    <w:rsid w:val="005E50C1"/>
    <w:rsid w:val="005E539E"/>
    <w:rsid w:val="006108A4"/>
    <w:rsid w:val="00620F89"/>
    <w:rsid w:val="00623D50"/>
    <w:rsid w:val="00644598"/>
    <w:rsid w:val="006536E4"/>
    <w:rsid w:val="0068264A"/>
    <w:rsid w:val="006A0EC8"/>
    <w:rsid w:val="006B1FB5"/>
    <w:rsid w:val="006C4648"/>
    <w:rsid w:val="006E6AD9"/>
    <w:rsid w:val="006F1196"/>
    <w:rsid w:val="00707D3D"/>
    <w:rsid w:val="00715A61"/>
    <w:rsid w:val="00716F6B"/>
    <w:rsid w:val="0072064C"/>
    <w:rsid w:val="007442B3"/>
    <w:rsid w:val="00751F3D"/>
    <w:rsid w:val="00753F7B"/>
    <w:rsid w:val="00755FF2"/>
    <w:rsid w:val="007620E3"/>
    <w:rsid w:val="0078398E"/>
    <w:rsid w:val="00785727"/>
    <w:rsid w:val="00787C5A"/>
    <w:rsid w:val="007919DE"/>
    <w:rsid w:val="00797B95"/>
    <w:rsid w:val="007B003C"/>
    <w:rsid w:val="007C0308"/>
    <w:rsid w:val="008014D2"/>
    <w:rsid w:val="008054BC"/>
    <w:rsid w:val="00897677"/>
    <w:rsid w:val="008A085A"/>
    <w:rsid w:val="008A37F8"/>
    <w:rsid w:val="008A55B5"/>
    <w:rsid w:val="008A75C8"/>
    <w:rsid w:val="008C30DA"/>
    <w:rsid w:val="008E04E8"/>
    <w:rsid w:val="008F3AE5"/>
    <w:rsid w:val="009610D9"/>
    <w:rsid w:val="00965CDA"/>
    <w:rsid w:val="0097508D"/>
    <w:rsid w:val="00976867"/>
    <w:rsid w:val="009879C9"/>
    <w:rsid w:val="009C4F5A"/>
    <w:rsid w:val="009C59F8"/>
    <w:rsid w:val="009E441D"/>
    <w:rsid w:val="00A023E7"/>
    <w:rsid w:val="00A431CE"/>
    <w:rsid w:val="00A510F7"/>
    <w:rsid w:val="00A761DA"/>
    <w:rsid w:val="00A94917"/>
    <w:rsid w:val="00AC6519"/>
    <w:rsid w:val="00B11B77"/>
    <w:rsid w:val="00B13730"/>
    <w:rsid w:val="00B26C88"/>
    <w:rsid w:val="00BA472B"/>
    <w:rsid w:val="00BD0FC7"/>
    <w:rsid w:val="00BD1E34"/>
    <w:rsid w:val="00BE4768"/>
    <w:rsid w:val="00BF6925"/>
    <w:rsid w:val="00C22E53"/>
    <w:rsid w:val="00C504D3"/>
    <w:rsid w:val="00C52969"/>
    <w:rsid w:val="00C53844"/>
    <w:rsid w:val="00CA60CF"/>
    <w:rsid w:val="00CB1404"/>
    <w:rsid w:val="00CB29EA"/>
    <w:rsid w:val="00CB46F0"/>
    <w:rsid w:val="00CB66E6"/>
    <w:rsid w:val="00CD1730"/>
    <w:rsid w:val="00D27CE0"/>
    <w:rsid w:val="00D9156D"/>
    <w:rsid w:val="00DA7579"/>
    <w:rsid w:val="00DD4C14"/>
    <w:rsid w:val="00DE6641"/>
    <w:rsid w:val="00DF47DD"/>
    <w:rsid w:val="00E853D6"/>
    <w:rsid w:val="00E91219"/>
    <w:rsid w:val="00E96BF2"/>
    <w:rsid w:val="00EA506F"/>
    <w:rsid w:val="00EC5AA7"/>
    <w:rsid w:val="00EE4362"/>
    <w:rsid w:val="00EF0D61"/>
    <w:rsid w:val="00EF18D7"/>
    <w:rsid w:val="00EF1E8A"/>
    <w:rsid w:val="00EF3A1A"/>
    <w:rsid w:val="00F15AA3"/>
    <w:rsid w:val="00FB0F0C"/>
    <w:rsid w:val="00FD479B"/>
    <w:rsid w:val="00FE6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F3AAD"/>
  <w15:docId w15:val="{F796C3F5-70D0-4D14-AF1E-737259FC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2E0796"/>
    <w:pPr>
      <w:spacing w:before="100" w:beforeAutospacing="1" w:after="100" w:afterAutospacing="1"/>
      <w:jc w:val="left"/>
    </w:pPr>
    <w:rPr>
      <w:rFonts w:ascii="Times" w:hAnsi="Times"/>
    </w:rPr>
  </w:style>
  <w:style w:type="paragraph" w:styleId="BalloonText">
    <w:name w:val="Balloon Text"/>
    <w:basedOn w:val="Normal"/>
    <w:link w:val="BalloonTextChar"/>
    <w:uiPriority w:val="99"/>
    <w:semiHidden/>
    <w:unhideWhenUsed/>
    <w:rsid w:val="004C5F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F6F"/>
    <w:rPr>
      <w:rFonts w:ascii="Lucida Grande" w:hAnsi="Lucida Grande" w:cs="Lucida Grande"/>
      <w:sz w:val="18"/>
      <w:szCs w:val="18"/>
    </w:rPr>
  </w:style>
  <w:style w:type="character" w:styleId="BookTitle">
    <w:name w:val="Book Title"/>
    <w:basedOn w:val="DefaultParagraphFont"/>
    <w:uiPriority w:val="33"/>
    <w:qFormat/>
    <w:rsid w:val="00057DBB"/>
    <w:rPr>
      <w:b/>
      <w:bCs/>
      <w:smallCaps/>
      <w:spacing w:val="5"/>
    </w:rPr>
  </w:style>
  <w:style w:type="paragraph" w:customStyle="1" w:styleId="NoteLevel21">
    <w:name w:val="Note Level 21"/>
    <w:basedOn w:val="Normal"/>
    <w:uiPriority w:val="1"/>
    <w:qFormat/>
    <w:rsid w:val="00057DBB"/>
    <w:pPr>
      <w:keepNext/>
      <w:numPr>
        <w:ilvl w:val="1"/>
        <w:numId w:val="13"/>
      </w:numPr>
      <w:contextualSpacing/>
      <w:outlineLvl w:val="1"/>
    </w:pPr>
    <w:rPr>
      <w:rFonts w:ascii="Verdana" w:eastAsia="MS Gothic" w:hAnsi="Verdana"/>
    </w:rPr>
  </w:style>
  <w:style w:type="character" w:styleId="Hyperlink">
    <w:name w:val="Hyperlink"/>
    <w:basedOn w:val="DefaultParagraphFont"/>
    <w:uiPriority w:val="99"/>
    <w:unhideWhenUsed/>
    <w:rsid w:val="00C52969"/>
    <w:rPr>
      <w:color w:val="0000FF" w:themeColor="hyperlink"/>
      <w:u w:val="single"/>
    </w:rPr>
  </w:style>
  <w:style w:type="character" w:styleId="PlaceholderText">
    <w:name w:val="Placeholder Text"/>
    <w:basedOn w:val="DefaultParagraphFont"/>
    <w:uiPriority w:val="67"/>
    <w:rsid w:val="008C30DA"/>
    <w:rPr>
      <w:color w:val="808080"/>
    </w:rPr>
  </w:style>
  <w:style w:type="paragraph" w:styleId="Caption">
    <w:name w:val="caption"/>
    <w:basedOn w:val="Normal"/>
    <w:next w:val="Normal"/>
    <w:uiPriority w:val="35"/>
    <w:unhideWhenUsed/>
    <w:qFormat/>
    <w:rsid w:val="009C4F5A"/>
    <w:pPr>
      <w:spacing w:after="200"/>
    </w:pPr>
    <w:rPr>
      <w:i/>
      <w:iCs/>
      <w:color w:val="1F497D" w:themeColor="text2"/>
      <w:sz w:val="18"/>
      <w:szCs w:val="18"/>
    </w:rPr>
  </w:style>
  <w:style w:type="table" w:styleId="TableGrid">
    <w:name w:val="Table Grid"/>
    <w:basedOn w:val="TableNormal"/>
    <w:uiPriority w:val="39"/>
    <w:rsid w:val="002F79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2BC2"/>
    <w:pPr>
      <w:tabs>
        <w:tab w:val="center" w:pos="4680"/>
        <w:tab w:val="right" w:pos="9360"/>
      </w:tabs>
    </w:pPr>
  </w:style>
  <w:style w:type="character" w:customStyle="1" w:styleId="HeaderChar">
    <w:name w:val="Header Char"/>
    <w:basedOn w:val="DefaultParagraphFont"/>
    <w:link w:val="Header"/>
    <w:uiPriority w:val="99"/>
    <w:rsid w:val="00002BC2"/>
    <w:rPr>
      <w:rFonts w:ascii="Times New Roman" w:hAnsi="Times New Roman"/>
    </w:rPr>
  </w:style>
  <w:style w:type="paragraph" w:styleId="Footer">
    <w:name w:val="footer"/>
    <w:basedOn w:val="Normal"/>
    <w:link w:val="FooterChar"/>
    <w:uiPriority w:val="99"/>
    <w:unhideWhenUsed/>
    <w:rsid w:val="00002BC2"/>
    <w:pPr>
      <w:tabs>
        <w:tab w:val="center" w:pos="4680"/>
        <w:tab w:val="right" w:pos="9360"/>
      </w:tabs>
    </w:pPr>
  </w:style>
  <w:style w:type="character" w:customStyle="1" w:styleId="FooterChar">
    <w:name w:val="Footer Char"/>
    <w:basedOn w:val="DefaultParagraphFont"/>
    <w:link w:val="Footer"/>
    <w:uiPriority w:val="99"/>
    <w:rsid w:val="00002BC2"/>
    <w:rPr>
      <w:rFonts w:ascii="Times New Roman" w:hAnsi="Times New Roman"/>
    </w:rPr>
  </w:style>
  <w:style w:type="paragraph" w:styleId="ListParagraph">
    <w:name w:val="List Paragraph"/>
    <w:basedOn w:val="Normal"/>
    <w:uiPriority w:val="72"/>
    <w:rsid w:val="00B1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58632">
      <w:bodyDiv w:val="1"/>
      <w:marLeft w:val="0"/>
      <w:marRight w:val="0"/>
      <w:marTop w:val="0"/>
      <w:marBottom w:val="0"/>
      <w:divBdr>
        <w:top w:val="none" w:sz="0" w:space="0" w:color="auto"/>
        <w:left w:val="none" w:sz="0" w:space="0" w:color="auto"/>
        <w:bottom w:val="none" w:sz="0" w:space="0" w:color="auto"/>
        <w:right w:val="none" w:sz="0" w:space="0" w:color="auto"/>
      </w:divBdr>
    </w:div>
    <w:div w:id="281571207">
      <w:bodyDiv w:val="1"/>
      <w:marLeft w:val="0"/>
      <w:marRight w:val="0"/>
      <w:marTop w:val="0"/>
      <w:marBottom w:val="0"/>
      <w:divBdr>
        <w:top w:val="none" w:sz="0" w:space="0" w:color="auto"/>
        <w:left w:val="none" w:sz="0" w:space="0" w:color="auto"/>
        <w:bottom w:val="none" w:sz="0" w:space="0" w:color="auto"/>
        <w:right w:val="none" w:sz="0" w:space="0" w:color="auto"/>
      </w:divBdr>
      <w:divsChild>
        <w:div w:id="161941441">
          <w:marLeft w:val="0"/>
          <w:marRight w:val="0"/>
          <w:marTop w:val="0"/>
          <w:marBottom w:val="0"/>
          <w:divBdr>
            <w:top w:val="none" w:sz="0" w:space="0" w:color="auto"/>
            <w:left w:val="none" w:sz="0" w:space="0" w:color="auto"/>
            <w:bottom w:val="none" w:sz="0" w:space="0" w:color="auto"/>
            <w:right w:val="none" w:sz="0" w:space="0" w:color="auto"/>
          </w:divBdr>
        </w:div>
        <w:div w:id="175341075">
          <w:marLeft w:val="0"/>
          <w:marRight w:val="0"/>
          <w:marTop w:val="0"/>
          <w:marBottom w:val="0"/>
          <w:divBdr>
            <w:top w:val="none" w:sz="0" w:space="0" w:color="auto"/>
            <w:left w:val="none" w:sz="0" w:space="0" w:color="auto"/>
            <w:bottom w:val="none" w:sz="0" w:space="0" w:color="auto"/>
            <w:right w:val="none" w:sz="0" w:space="0" w:color="auto"/>
          </w:divBdr>
        </w:div>
        <w:div w:id="193883343">
          <w:marLeft w:val="0"/>
          <w:marRight w:val="0"/>
          <w:marTop w:val="0"/>
          <w:marBottom w:val="0"/>
          <w:divBdr>
            <w:top w:val="none" w:sz="0" w:space="0" w:color="auto"/>
            <w:left w:val="none" w:sz="0" w:space="0" w:color="auto"/>
            <w:bottom w:val="none" w:sz="0" w:space="0" w:color="auto"/>
            <w:right w:val="none" w:sz="0" w:space="0" w:color="auto"/>
          </w:divBdr>
        </w:div>
        <w:div w:id="244724107">
          <w:marLeft w:val="0"/>
          <w:marRight w:val="0"/>
          <w:marTop w:val="0"/>
          <w:marBottom w:val="0"/>
          <w:divBdr>
            <w:top w:val="none" w:sz="0" w:space="0" w:color="auto"/>
            <w:left w:val="none" w:sz="0" w:space="0" w:color="auto"/>
            <w:bottom w:val="none" w:sz="0" w:space="0" w:color="auto"/>
            <w:right w:val="none" w:sz="0" w:space="0" w:color="auto"/>
          </w:divBdr>
        </w:div>
        <w:div w:id="334655468">
          <w:marLeft w:val="0"/>
          <w:marRight w:val="0"/>
          <w:marTop w:val="0"/>
          <w:marBottom w:val="0"/>
          <w:divBdr>
            <w:top w:val="none" w:sz="0" w:space="0" w:color="auto"/>
            <w:left w:val="none" w:sz="0" w:space="0" w:color="auto"/>
            <w:bottom w:val="none" w:sz="0" w:space="0" w:color="auto"/>
            <w:right w:val="none" w:sz="0" w:space="0" w:color="auto"/>
          </w:divBdr>
        </w:div>
        <w:div w:id="334918557">
          <w:marLeft w:val="0"/>
          <w:marRight w:val="0"/>
          <w:marTop w:val="0"/>
          <w:marBottom w:val="0"/>
          <w:divBdr>
            <w:top w:val="none" w:sz="0" w:space="0" w:color="auto"/>
            <w:left w:val="none" w:sz="0" w:space="0" w:color="auto"/>
            <w:bottom w:val="none" w:sz="0" w:space="0" w:color="auto"/>
            <w:right w:val="none" w:sz="0" w:space="0" w:color="auto"/>
          </w:divBdr>
        </w:div>
        <w:div w:id="389620306">
          <w:marLeft w:val="0"/>
          <w:marRight w:val="0"/>
          <w:marTop w:val="0"/>
          <w:marBottom w:val="0"/>
          <w:divBdr>
            <w:top w:val="none" w:sz="0" w:space="0" w:color="auto"/>
            <w:left w:val="none" w:sz="0" w:space="0" w:color="auto"/>
            <w:bottom w:val="none" w:sz="0" w:space="0" w:color="auto"/>
            <w:right w:val="none" w:sz="0" w:space="0" w:color="auto"/>
          </w:divBdr>
        </w:div>
        <w:div w:id="408117955">
          <w:marLeft w:val="0"/>
          <w:marRight w:val="0"/>
          <w:marTop w:val="0"/>
          <w:marBottom w:val="0"/>
          <w:divBdr>
            <w:top w:val="none" w:sz="0" w:space="0" w:color="auto"/>
            <w:left w:val="none" w:sz="0" w:space="0" w:color="auto"/>
            <w:bottom w:val="none" w:sz="0" w:space="0" w:color="auto"/>
            <w:right w:val="none" w:sz="0" w:space="0" w:color="auto"/>
          </w:divBdr>
        </w:div>
        <w:div w:id="418795118">
          <w:marLeft w:val="0"/>
          <w:marRight w:val="0"/>
          <w:marTop w:val="0"/>
          <w:marBottom w:val="0"/>
          <w:divBdr>
            <w:top w:val="none" w:sz="0" w:space="0" w:color="auto"/>
            <w:left w:val="none" w:sz="0" w:space="0" w:color="auto"/>
            <w:bottom w:val="none" w:sz="0" w:space="0" w:color="auto"/>
            <w:right w:val="none" w:sz="0" w:space="0" w:color="auto"/>
          </w:divBdr>
        </w:div>
        <w:div w:id="666785257">
          <w:marLeft w:val="0"/>
          <w:marRight w:val="0"/>
          <w:marTop w:val="0"/>
          <w:marBottom w:val="0"/>
          <w:divBdr>
            <w:top w:val="none" w:sz="0" w:space="0" w:color="auto"/>
            <w:left w:val="none" w:sz="0" w:space="0" w:color="auto"/>
            <w:bottom w:val="none" w:sz="0" w:space="0" w:color="auto"/>
            <w:right w:val="none" w:sz="0" w:space="0" w:color="auto"/>
          </w:divBdr>
        </w:div>
        <w:div w:id="883752995">
          <w:marLeft w:val="0"/>
          <w:marRight w:val="0"/>
          <w:marTop w:val="0"/>
          <w:marBottom w:val="0"/>
          <w:divBdr>
            <w:top w:val="none" w:sz="0" w:space="0" w:color="auto"/>
            <w:left w:val="none" w:sz="0" w:space="0" w:color="auto"/>
            <w:bottom w:val="none" w:sz="0" w:space="0" w:color="auto"/>
            <w:right w:val="none" w:sz="0" w:space="0" w:color="auto"/>
          </w:divBdr>
        </w:div>
        <w:div w:id="901520039">
          <w:marLeft w:val="0"/>
          <w:marRight w:val="0"/>
          <w:marTop w:val="0"/>
          <w:marBottom w:val="0"/>
          <w:divBdr>
            <w:top w:val="none" w:sz="0" w:space="0" w:color="auto"/>
            <w:left w:val="none" w:sz="0" w:space="0" w:color="auto"/>
            <w:bottom w:val="none" w:sz="0" w:space="0" w:color="auto"/>
            <w:right w:val="none" w:sz="0" w:space="0" w:color="auto"/>
          </w:divBdr>
        </w:div>
        <w:div w:id="1005353838">
          <w:marLeft w:val="0"/>
          <w:marRight w:val="0"/>
          <w:marTop w:val="0"/>
          <w:marBottom w:val="0"/>
          <w:divBdr>
            <w:top w:val="none" w:sz="0" w:space="0" w:color="auto"/>
            <w:left w:val="none" w:sz="0" w:space="0" w:color="auto"/>
            <w:bottom w:val="none" w:sz="0" w:space="0" w:color="auto"/>
            <w:right w:val="none" w:sz="0" w:space="0" w:color="auto"/>
          </w:divBdr>
        </w:div>
        <w:div w:id="1046291963">
          <w:marLeft w:val="0"/>
          <w:marRight w:val="0"/>
          <w:marTop w:val="0"/>
          <w:marBottom w:val="0"/>
          <w:divBdr>
            <w:top w:val="none" w:sz="0" w:space="0" w:color="auto"/>
            <w:left w:val="none" w:sz="0" w:space="0" w:color="auto"/>
            <w:bottom w:val="none" w:sz="0" w:space="0" w:color="auto"/>
            <w:right w:val="none" w:sz="0" w:space="0" w:color="auto"/>
          </w:divBdr>
        </w:div>
        <w:div w:id="1150561259">
          <w:marLeft w:val="0"/>
          <w:marRight w:val="0"/>
          <w:marTop w:val="0"/>
          <w:marBottom w:val="0"/>
          <w:divBdr>
            <w:top w:val="none" w:sz="0" w:space="0" w:color="auto"/>
            <w:left w:val="none" w:sz="0" w:space="0" w:color="auto"/>
            <w:bottom w:val="none" w:sz="0" w:space="0" w:color="auto"/>
            <w:right w:val="none" w:sz="0" w:space="0" w:color="auto"/>
          </w:divBdr>
        </w:div>
        <w:div w:id="1161047194">
          <w:marLeft w:val="0"/>
          <w:marRight w:val="0"/>
          <w:marTop w:val="0"/>
          <w:marBottom w:val="0"/>
          <w:divBdr>
            <w:top w:val="none" w:sz="0" w:space="0" w:color="auto"/>
            <w:left w:val="none" w:sz="0" w:space="0" w:color="auto"/>
            <w:bottom w:val="none" w:sz="0" w:space="0" w:color="auto"/>
            <w:right w:val="none" w:sz="0" w:space="0" w:color="auto"/>
          </w:divBdr>
        </w:div>
        <w:div w:id="1176385847">
          <w:marLeft w:val="0"/>
          <w:marRight w:val="0"/>
          <w:marTop w:val="0"/>
          <w:marBottom w:val="0"/>
          <w:divBdr>
            <w:top w:val="none" w:sz="0" w:space="0" w:color="auto"/>
            <w:left w:val="none" w:sz="0" w:space="0" w:color="auto"/>
            <w:bottom w:val="none" w:sz="0" w:space="0" w:color="auto"/>
            <w:right w:val="none" w:sz="0" w:space="0" w:color="auto"/>
          </w:divBdr>
        </w:div>
        <w:div w:id="1395813104">
          <w:marLeft w:val="0"/>
          <w:marRight w:val="0"/>
          <w:marTop w:val="0"/>
          <w:marBottom w:val="0"/>
          <w:divBdr>
            <w:top w:val="none" w:sz="0" w:space="0" w:color="auto"/>
            <w:left w:val="none" w:sz="0" w:space="0" w:color="auto"/>
            <w:bottom w:val="none" w:sz="0" w:space="0" w:color="auto"/>
            <w:right w:val="none" w:sz="0" w:space="0" w:color="auto"/>
          </w:divBdr>
        </w:div>
        <w:div w:id="1504859190">
          <w:marLeft w:val="0"/>
          <w:marRight w:val="0"/>
          <w:marTop w:val="0"/>
          <w:marBottom w:val="0"/>
          <w:divBdr>
            <w:top w:val="none" w:sz="0" w:space="0" w:color="auto"/>
            <w:left w:val="none" w:sz="0" w:space="0" w:color="auto"/>
            <w:bottom w:val="none" w:sz="0" w:space="0" w:color="auto"/>
            <w:right w:val="none" w:sz="0" w:space="0" w:color="auto"/>
          </w:divBdr>
        </w:div>
        <w:div w:id="1535383313">
          <w:marLeft w:val="0"/>
          <w:marRight w:val="0"/>
          <w:marTop w:val="0"/>
          <w:marBottom w:val="0"/>
          <w:divBdr>
            <w:top w:val="none" w:sz="0" w:space="0" w:color="auto"/>
            <w:left w:val="none" w:sz="0" w:space="0" w:color="auto"/>
            <w:bottom w:val="none" w:sz="0" w:space="0" w:color="auto"/>
            <w:right w:val="none" w:sz="0" w:space="0" w:color="auto"/>
          </w:divBdr>
        </w:div>
        <w:div w:id="1584030223">
          <w:marLeft w:val="0"/>
          <w:marRight w:val="0"/>
          <w:marTop w:val="0"/>
          <w:marBottom w:val="0"/>
          <w:divBdr>
            <w:top w:val="none" w:sz="0" w:space="0" w:color="auto"/>
            <w:left w:val="none" w:sz="0" w:space="0" w:color="auto"/>
            <w:bottom w:val="none" w:sz="0" w:space="0" w:color="auto"/>
            <w:right w:val="none" w:sz="0" w:space="0" w:color="auto"/>
          </w:divBdr>
        </w:div>
        <w:div w:id="1593395218">
          <w:marLeft w:val="0"/>
          <w:marRight w:val="0"/>
          <w:marTop w:val="0"/>
          <w:marBottom w:val="0"/>
          <w:divBdr>
            <w:top w:val="none" w:sz="0" w:space="0" w:color="auto"/>
            <w:left w:val="none" w:sz="0" w:space="0" w:color="auto"/>
            <w:bottom w:val="none" w:sz="0" w:space="0" w:color="auto"/>
            <w:right w:val="none" w:sz="0" w:space="0" w:color="auto"/>
          </w:divBdr>
        </w:div>
        <w:div w:id="1607612426">
          <w:marLeft w:val="0"/>
          <w:marRight w:val="0"/>
          <w:marTop w:val="0"/>
          <w:marBottom w:val="0"/>
          <w:divBdr>
            <w:top w:val="none" w:sz="0" w:space="0" w:color="auto"/>
            <w:left w:val="none" w:sz="0" w:space="0" w:color="auto"/>
            <w:bottom w:val="none" w:sz="0" w:space="0" w:color="auto"/>
            <w:right w:val="none" w:sz="0" w:space="0" w:color="auto"/>
          </w:divBdr>
        </w:div>
        <w:div w:id="1666085564">
          <w:marLeft w:val="0"/>
          <w:marRight w:val="0"/>
          <w:marTop w:val="0"/>
          <w:marBottom w:val="0"/>
          <w:divBdr>
            <w:top w:val="none" w:sz="0" w:space="0" w:color="auto"/>
            <w:left w:val="none" w:sz="0" w:space="0" w:color="auto"/>
            <w:bottom w:val="none" w:sz="0" w:space="0" w:color="auto"/>
            <w:right w:val="none" w:sz="0" w:space="0" w:color="auto"/>
          </w:divBdr>
        </w:div>
        <w:div w:id="1746222263">
          <w:marLeft w:val="0"/>
          <w:marRight w:val="0"/>
          <w:marTop w:val="0"/>
          <w:marBottom w:val="0"/>
          <w:divBdr>
            <w:top w:val="none" w:sz="0" w:space="0" w:color="auto"/>
            <w:left w:val="none" w:sz="0" w:space="0" w:color="auto"/>
            <w:bottom w:val="none" w:sz="0" w:space="0" w:color="auto"/>
            <w:right w:val="none" w:sz="0" w:space="0" w:color="auto"/>
          </w:divBdr>
        </w:div>
        <w:div w:id="1880701737">
          <w:marLeft w:val="0"/>
          <w:marRight w:val="0"/>
          <w:marTop w:val="0"/>
          <w:marBottom w:val="0"/>
          <w:divBdr>
            <w:top w:val="none" w:sz="0" w:space="0" w:color="auto"/>
            <w:left w:val="none" w:sz="0" w:space="0" w:color="auto"/>
            <w:bottom w:val="none" w:sz="0" w:space="0" w:color="auto"/>
            <w:right w:val="none" w:sz="0" w:space="0" w:color="auto"/>
          </w:divBdr>
        </w:div>
        <w:div w:id="1979339235">
          <w:marLeft w:val="0"/>
          <w:marRight w:val="0"/>
          <w:marTop w:val="0"/>
          <w:marBottom w:val="0"/>
          <w:divBdr>
            <w:top w:val="none" w:sz="0" w:space="0" w:color="auto"/>
            <w:left w:val="none" w:sz="0" w:space="0" w:color="auto"/>
            <w:bottom w:val="none" w:sz="0" w:space="0" w:color="auto"/>
            <w:right w:val="none" w:sz="0" w:space="0" w:color="auto"/>
          </w:divBdr>
        </w:div>
        <w:div w:id="1983847832">
          <w:marLeft w:val="0"/>
          <w:marRight w:val="0"/>
          <w:marTop w:val="0"/>
          <w:marBottom w:val="0"/>
          <w:divBdr>
            <w:top w:val="none" w:sz="0" w:space="0" w:color="auto"/>
            <w:left w:val="none" w:sz="0" w:space="0" w:color="auto"/>
            <w:bottom w:val="none" w:sz="0" w:space="0" w:color="auto"/>
            <w:right w:val="none" w:sz="0" w:space="0" w:color="auto"/>
          </w:divBdr>
        </w:div>
        <w:div w:id="1987390954">
          <w:marLeft w:val="0"/>
          <w:marRight w:val="0"/>
          <w:marTop w:val="0"/>
          <w:marBottom w:val="0"/>
          <w:divBdr>
            <w:top w:val="none" w:sz="0" w:space="0" w:color="auto"/>
            <w:left w:val="none" w:sz="0" w:space="0" w:color="auto"/>
            <w:bottom w:val="none" w:sz="0" w:space="0" w:color="auto"/>
            <w:right w:val="none" w:sz="0" w:space="0" w:color="auto"/>
          </w:divBdr>
        </w:div>
      </w:divsChild>
    </w:div>
    <w:div w:id="453796729">
      <w:bodyDiv w:val="1"/>
      <w:marLeft w:val="0"/>
      <w:marRight w:val="0"/>
      <w:marTop w:val="0"/>
      <w:marBottom w:val="0"/>
      <w:divBdr>
        <w:top w:val="none" w:sz="0" w:space="0" w:color="auto"/>
        <w:left w:val="none" w:sz="0" w:space="0" w:color="auto"/>
        <w:bottom w:val="none" w:sz="0" w:space="0" w:color="auto"/>
        <w:right w:val="none" w:sz="0" w:space="0" w:color="auto"/>
      </w:divBdr>
    </w:div>
    <w:div w:id="667564531">
      <w:bodyDiv w:val="1"/>
      <w:marLeft w:val="0"/>
      <w:marRight w:val="0"/>
      <w:marTop w:val="0"/>
      <w:marBottom w:val="0"/>
      <w:divBdr>
        <w:top w:val="none" w:sz="0" w:space="0" w:color="auto"/>
        <w:left w:val="none" w:sz="0" w:space="0" w:color="auto"/>
        <w:bottom w:val="none" w:sz="0" w:space="0" w:color="auto"/>
        <w:right w:val="none" w:sz="0" w:space="0" w:color="auto"/>
      </w:divBdr>
      <w:divsChild>
        <w:div w:id="334261231">
          <w:marLeft w:val="0"/>
          <w:marRight w:val="0"/>
          <w:marTop w:val="0"/>
          <w:marBottom w:val="0"/>
          <w:divBdr>
            <w:top w:val="none" w:sz="0" w:space="0" w:color="auto"/>
            <w:left w:val="none" w:sz="0" w:space="0" w:color="auto"/>
            <w:bottom w:val="none" w:sz="0" w:space="0" w:color="auto"/>
            <w:right w:val="none" w:sz="0" w:space="0" w:color="auto"/>
          </w:divBdr>
        </w:div>
        <w:div w:id="1391883126">
          <w:marLeft w:val="0"/>
          <w:marRight w:val="0"/>
          <w:marTop w:val="0"/>
          <w:marBottom w:val="0"/>
          <w:divBdr>
            <w:top w:val="none" w:sz="0" w:space="0" w:color="auto"/>
            <w:left w:val="none" w:sz="0" w:space="0" w:color="auto"/>
            <w:bottom w:val="none" w:sz="0" w:space="0" w:color="auto"/>
            <w:right w:val="none" w:sz="0" w:space="0" w:color="auto"/>
          </w:divBdr>
        </w:div>
      </w:divsChild>
    </w:div>
    <w:div w:id="668947040">
      <w:bodyDiv w:val="1"/>
      <w:marLeft w:val="0"/>
      <w:marRight w:val="0"/>
      <w:marTop w:val="0"/>
      <w:marBottom w:val="0"/>
      <w:divBdr>
        <w:top w:val="none" w:sz="0" w:space="0" w:color="auto"/>
        <w:left w:val="none" w:sz="0" w:space="0" w:color="auto"/>
        <w:bottom w:val="none" w:sz="0" w:space="0" w:color="auto"/>
        <w:right w:val="none" w:sz="0" w:space="0" w:color="auto"/>
      </w:divBdr>
      <w:divsChild>
        <w:div w:id="1580598259">
          <w:marLeft w:val="0"/>
          <w:marRight w:val="0"/>
          <w:marTop w:val="0"/>
          <w:marBottom w:val="0"/>
          <w:divBdr>
            <w:top w:val="none" w:sz="0" w:space="0" w:color="auto"/>
            <w:left w:val="none" w:sz="0" w:space="0" w:color="auto"/>
            <w:bottom w:val="none" w:sz="0" w:space="0" w:color="auto"/>
            <w:right w:val="none" w:sz="0" w:space="0" w:color="auto"/>
          </w:divBdr>
        </w:div>
        <w:div w:id="488402969">
          <w:marLeft w:val="0"/>
          <w:marRight w:val="0"/>
          <w:marTop w:val="0"/>
          <w:marBottom w:val="0"/>
          <w:divBdr>
            <w:top w:val="none" w:sz="0" w:space="0" w:color="auto"/>
            <w:left w:val="none" w:sz="0" w:space="0" w:color="auto"/>
            <w:bottom w:val="none" w:sz="0" w:space="0" w:color="auto"/>
            <w:right w:val="none" w:sz="0" w:space="0" w:color="auto"/>
          </w:divBdr>
        </w:div>
        <w:div w:id="491528174">
          <w:marLeft w:val="0"/>
          <w:marRight w:val="0"/>
          <w:marTop w:val="0"/>
          <w:marBottom w:val="0"/>
          <w:divBdr>
            <w:top w:val="none" w:sz="0" w:space="0" w:color="auto"/>
            <w:left w:val="none" w:sz="0" w:space="0" w:color="auto"/>
            <w:bottom w:val="none" w:sz="0" w:space="0" w:color="auto"/>
            <w:right w:val="none" w:sz="0" w:space="0" w:color="auto"/>
          </w:divBdr>
        </w:div>
        <w:div w:id="6492767">
          <w:marLeft w:val="0"/>
          <w:marRight w:val="0"/>
          <w:marTop w:val="0"/>
          <w:marBottom w:val="0"/>
          <w:divBdr>
            <w:top w:val="none" w:sz="0" w:space="0" w:color="auto"/>
            <w:left w:val="none" w:sz="0" w:space="0" w:color="auto"/>
            <w:bottom w:val="none" w:sz="0" w:space="0" w:color="auto"/>
            <w:right w:val="none" w:sz="0" w:space="0" w:color="auto"/>
          </w:divBdr>
        </w:div>
        <w:div w:id="1191140803">
          <w:marLeft w:val="0"/>
          <w:marRight w:val="0"/>
          <w:marTop w:val="0"/>
          <w:marBottom w:val="0"/>
          <w:divBdr>
            <w:top w:val="none" w:sz="0" w:space="0" w:color="auto"/>
            <w:left w:val="none" w:sz="0" w:space="0" w:color="auto"/>
            <w:bottom w:val="none" w:sz="0" w:space="0" w:color="auto"/>
            <w:right w:val="none" w:sz="0" w:space="0" w:color="auto"/>
          </w:divBdr>
        </w:div>
        <w:div w:id="925504047">
          <w:marLeft w:val="0"/>
          <w:marRight w:val="0"/>
          <w:marTop w:val="0"/>
          <w:marBottom w:val="0"/>
          <w:divBdr>
            <w:top w:val="none" w:sz="0" w:space="0" w:color="auto"/>
            <w:left w:val="none" w:sz="0" w:space="0" w:color="auto"/>
            <w:bottom w:val="none" w:sz="0" w:space="0" w:color="auto"/>
            <w:right w:val="none" w:sz="0" w:space="0" w:color="auto"/>
          </w:divBdr>
        </w:div>
        <w:div w:id="723338453">
          <w:marLeft w:val="0"/>
          <w:marRight w:val="0"/>
          <w:marTop w:val="0"/>
          <w:marBottom w:val="0"/>
          <w:divBdr>
            <w:top w:val="none" w:sz="0" w:space="0" w:color="auto"/>
            <w:left w:val="none" w:sz="0" w:space="0" w:color="auto"/>
            <w:bottom w:val="none" w:sz="0" w:space="0" w:color="auto"/>
            <w:right w:val="none" w:sz="0" w:space="0" w:color="auto"/>
          </w:divBdr>
        </w:div>
        <w:div w:id="1015154032">
          <w:marLeft w:val="0"/>
          <w:marRight w:val="0"/>
          <w:marTop w:val="0"/>
          <w:marBottom w:val="0"/>
          <w:divBdr>
            <w:top w:val="none" w:sz="0" w:space="0" w:color="auto"/>
            <w:left w:val="none" w:sz="0" w:space="0" w:color="auto"/>
            <w:bottom w:val="none" w:sz="0" w:space="0" w:color="auto"/>
            <w:right w:val="none" w:sz="0" w:space="0" w:color="auto"/>
          </w:divBdr>
        </w:div>
        <w:div w:id="757021622">
          <w:marLeft w:val="0"/>
          <w:marRight w:val="0"/>
          <w:marTop w:val="0"/>
          <w:marBottom w:val="0"/>
          <w:divBdr>
            <w:top w:val="none" w:sz="0" w:space="0" w:color="auto"/>
            <w:left w:val="none" w:sz="0" w:space="0" w:color="auto"/>
            <w:bottom w:val="none" w:sz="0" w:space="0" w:color="auto"/>
            <w:right w:val="none" w:sz="0" w:space="0" w:color="auto"/>
          </w:divBdr>
        </w:div>
        <w:div w:id="1027173014">
          <w:marLeft w:val="0"/>
          <w:marRight w:val="0"/>
          <w:marTop w:val="0"/>
          <w:marBottom w:val="0"/>
          <w:divBdr>
            <w:top w:val="none" w:sz="0" w:space="0" w:color="auto"/>
            <w:left w:val="none" w:sz="0" w:space="0" w:color="auto"/>
            <w:bottom w:val="none" w:sz="0" w:space="0" w:color="auto"/>
            <w:right w:val="none" w:sz="0" w:space="0" w:color="auto"/>
          </w:divBdr>
        </w:div>
        <w:div w:id="355159663">
          <w:marLeft w:val="0"/>
          <w:marRight w:val="0"/>
          <w:marTop w:val="0"/>
          <w:marBottom w:val="0"/>
          <w:divBdr>
            <w:top w:val="none" w:sz="0" w:space="0" w:color="auto"/>
            <w:left w:val="none" w:sz="0" w:space="0" w:color="auto"/>
            <w:bottom w:val="none" w:sz="0" w:space="0" w:color="auto"/>
            <w:right w:val="none" w:sz="0" w:space="0" w:color="auto"/>
          </w:divBdr>
        </w:div>
        <w:div w:id="192503634">
          <w:marLeft w:val="0"/>
          <w:marRight w:val="0"/>
          <w:marTop w:val="0"/>
          <w:marBottom w:val="0"/>
          <w:divBdr>
            <w:top w:val="none" w:sz="0" w:space="0" w:color="auto"/>
            <w:left w:val="none" w:sz="0" w:space="0" w:color="auto"/>
            <w:bottom w:val="none" w:sz="0" w:space="0" w:color="auto"/>
            <w:right w:val="none" w:sz="0" w:space="0" w:color="auto"/>
          </w:divBdr>
        </w:div>
        <w:div w:id="53244107">
          <w:marLeft w:val="0"/>
          <w:marRight w:val="0"/>
          <w:marTop w:val="0"/>
          <w:marBottom w:val="0"/>
          <w:divBdr>
            <w:top w:val="none" w:sz="0" w:space="0" w:color="auto"/>
            <w:left w:val="none" w:sz="0" w:space="0" w:color="auto"/>
            <w:bottom w:val="none" w:sz="0" w:space="0" w:color="auto"/>
            <w:right w:val="none" w:sz="0" w:space="0" w:color="auto"/>
          </w:divBdr>
        </w:div>
        <w:div w:id="1453326943">
          <w:marLeft w:val="0"/>
          <w:marRight w:val="0"/>
          <w:marTop w:val="0"/>
          <w:marBottom w:val="0"/>
          <w:divBdr>
            <w:top w:val="none" w:sz="0" w:space="0" w:color="auto"/>
            <w:left w:val="none" w:sz="0" w:space="0" w:color="auto"/>
            <w:bottom w:val="none" w:sz="0" w:space="0" w:color="auto"/>
            <w:right w:val="none" w:sz="0" w:space="0" w:color="auto"/>
          </w:divBdr>
        </w:div>
        <w:div w:id="81995027">
          <w:marLeft w:val="0"/>
          <w:marRight w:val="0"/>
          <w:marTop w:val="0"/>
          <w:marBottom w:val="0"/>
          <w:divBdr>
            <w:top w:val="none" w:sz="0" w:space="0" w:color="auto"/>
            <w:left w:val="none" w:sz="0" w:space="0" w:color="auto"/>
            <w:bottom w:val="none" w:sz="0" w:space="0" w:color="auto"/>
            <w:right w:val="none" w:sz="0" w:space="0" w:color="auto"/>
          </w:divBdr>
        </w:div>
        <w:div w:id="1727534790">
          <w:marLeft w:val="0"/>
          <w:marRight w:val="0"/>
          <w:marTop w:val="0"/>
          <w:marBottom w:val="0"/>
          <w:divBdr>
            <w:top w:val="none" w:sz="0" w:space="0" w:color="auto"/>
            <w:left w:val="none" w:sz="0" w:space="0" w:color="auto"/>
            <w:bottom w:val="none" w:sz="0" w:space="0" w:color="auto"/>
            <w:right w:val="none" w:sz="0" w:space="0" w:color="auto"/>
          </w:divBdr>
        </w:div>
        <w:div w:id="737245679">
          <w:marLeft w:val="0"/>
          <w:marRight w:val="0"/>
          <w:marTop w:val="0"/>
          <w:marBottom w:val="0"/>
          <w:divBdr>
            <w:top w:val="none" w:sz="0" w:space="0" w:color="auto"/>
            <w:left w:val="none" w:sz="0" w:space="0" w:color="auto"/>
            <w:bottom w:val="none" w:sz="0" w:space="0" w:color="auto"/>
            <w:right w:val="none" w:sz="0" w:space="0" w:color="auto"/>
          </w:divBdr>
        </w:div>
        <w:div w:id="7565442">
          <w:marLeft w:val="0"/>
          <w:marRight w:val="0"/>
          <w:marTop w:val="0"/>
          <w:marBottom w:val="0"/>
          <w:divBdr>
            <w:top w:val="none" w:sz="0" w:space="0" w:color="auto"/>
            <w:left w:val="none" w:sz="0" w:space="0" w:color="auto"/>
            <w:bottom w:val="none" w:sz="0" w:space="0" w:color="auto"/>
            <w:right w:val="none" w:sz="0" w:space="0" w:color="auto"/>
          </w:divBdr>
        </w:div>
        <w:div w:id="1251349347">
          <w:marLeft w:val="0"/>
          <w:marRight w:val="0"/>
          <w:marTop w:val="0"/>
          <w:marBottom w:val="0"/>
          <w:divBdr>
            <w:top w:val="none" w:sz="0" w:space="0" w:color="auto"/>
            <w:left w:val="none" w:sz="0" w:space="0" w:color="auto"/>
            <w:bottom w:val="none" w:sz="0" w:space="0" w:color="auto"/>
            <w:right w:val="none" w:sz="0" w:space="0" w:color="auto"/>
          </w:divBdr>
        </w:div>
        <w:div w:id="998801056">
          <w:marLeft w:val="0"/>
          <w:marRight w:val="0"/>
          <w:marTop w:val="0"/>
          <w:marBottom w:val="0"/>
          <w:divBdr>
            <w:top w:val="none" w:sz="0" w:space="0" w:color="auto"/>
            <w:left w:val="none" w:sz="0" w:space="0" w:color="auto"/>
            <w:bottom w:val="none" w:sz="0" w:space="0" w:color="auto"/>
            <w:right w:val="none" w:sz="0" w:space="0" w:color="auto"/>
          </w:divBdr>
        </w:div>
        <w:div w:id="2065903057">
          <w:marLeft w:val="0"/>
          <w:marRight w:val="0"/>
          <w:marTop w:val="0"/>
          <w:marBottom w:val="0"/>
          <w:divBdr>
            <w:top w:val="none" w:sz="0" w:space="0" w:color="auto"/>
            <w:left w:val="none" w:sz="0" w:space="0" w:color="auto"/>
            <w:bottom w:val="none" w:sz="0" w:space="0" w:color="auto"/>
            <w:right w:val="none" w:sz="0" w:space="0" w:color="auto"/>
          </w:divBdr>
        </w:div>
        <w:div w:id="998462132">
          <w:marLeft w:val="0"/>
          <w:marRight w:val="0"/>
          <w:marTop w:val="0"/>
          <w:marBottom w:val="0"/>
          <w:divBdr>
            <w:top w:val="none" w:sz="0" w:space="0" w:color="auto"/>
            <w:left w:val="none" w:sz="0" w:space="0" w:color="auto"/>
            <w:bottom w:val="none" w:sz="0" w:space="0" w:color="auto"/>
            <w:right w:val="none" w:sz="0" w:space="0" w:color="auto"/>
          </w:divBdr>
        </w:div>
        <w:div w:id="1775439748">
          <w:marLeft w:val="0"/>
          <w:marRight w:val="0"/>
          <w:marTop w:val="0"/>
          <w:marBottom w:val="0"/>
          <w:divBdr>
            <w:top w:val="none" w:sz="0" w:space="0" w:color="auto"/>
            <w:left w:val="none" w:sz="0" w:space="0" w:color="auto"/>
            <w:bottom w:val="none" w:sz="0" w:space="0" w:color="auto"/>
            <w:right w:val="none" w:sz="0" w:space="0" w:color="auto"/>
          </w:divBdr>
        </w:div>
        <w:div w:id="1517769271">
          <w:marLeft w:val="0"/>
          <w:marRight w:val="0"/>
          <w:marTop w:val="0"/>
          <w:marBottom w:val="0"/>
          <w:divBdr>
            <w:top w:val="none" w:sz="0" w:space="0" w:color="auto"/>
            <w:left w:val="none" w:sz="0" w:space="0" w:color="auto"/>
            <w:bottom w:val="none" w:sz="0" w:space="0" w:color="auto"/>
            <w:right w:val="none" w:sz="0" w:space="0" w:color="auto"/>
          </w:divBdr>
        </w:div>
        <w:div w:id="825588805">
          <w:marLeft w:val="0"/>
          <w:marRight w:val="0"/>
          <w:marTop w:val="0"/>
          <w:marBottom w:val="0"/>
          <w:divBdr>
            <w:top w:val="none" w:sz="0" w:space="0" w:color="auto"/>
            <w:left w:val="none" w:sz="0" w:space="0" w:color="auto"/>
            <w:bottom w:val="none" w:sz="0" w:space="0" w:color="auto"/>
            <w:right w:val="none" w:sz="0" w:space="0" w:color="auto"/>
          </w:divBdr>
        </w:div>
        <w:div w:id="66729452">
          <w:marLeft w:val="0"/>
          <w:marRight w:val="0"/>
          <w:marTop w:val="0"/>
          <w:marBottom w:val="0"/>
          <w:divBdr>
            <w:top w:val="none" w:sz="0" w:space="0" w:color="auto"/>
            <w:left w:val="none" w:sz="0" w:space="0" w:color="auto"/>
            <w:bottom w:val="none" w:sz="0" w:space="0" w:color="auto"/>
            <w:right w:val="none" w:sz="0" w:space="0" w:color="auto"/>
          </w:divBdr>
        </w:div>
      </w:divsChild>
    </w:div>
    <w:div w:id="792333971">
      <w:bodyDiv w:val="1"/>
      <w:marLeft w:val="0"/>
      <w:marRight w:val="0"/>
      <w:marTop w:val="0"/>
      <w:marBottom w:val="0"/>
      <w:divBdr>
        <w:top w:val="none" w:sz="0" w:space="0" w:color="auto"/>
        <w:left w:val="none" w:sz="0" w:space="0" w:color="auto"/>
        <w:bottom w:val="none" w:sz="0" w:space="0" w:color="auto"/>
        <w:right w:val="none" w:sz="0" w:space="0" w:color="auto"/>
      </w:divBdr>
    </w:div>
    <w:div w:id="88869067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18">
          <w:marLeft w:val="547"/>
          <w:marRight w:val="0"/>
          <w:marTop w:val="200"/>
          <w:marBottom w:val="0"/>
          <w:divBdr>
            <w:top w:val="none" w:sz="0" w:space="0" w:color="auto"/>
            <w:left w:val="none" w:sz="0" w:space="0" w:color="auto"/>
            <w:bottom w:val="none" w:sz="0" w:space="0" w:color="auto"/>
            <w:right w:val="none" w:sz="0" w:space="0" w:color="auto"/>
          </w:divBdr>
        </w:div>
        <w:div w:id="585190722">
          <w:marLeft w:val="547"/>
          <w:marRight w:val="0"/>
          <w:marTop w:val="200"/>
          <w:marBottom w:val="0"/>
          <w:divBdr>
            <w:top w:val="none" w:sz="0" w:space="0" w:color="auto"/>
            <w:left w:val="none" w:sz="0" w:space="0" w:color="auto"/>
            <w:bottom w:val="none" w:sz="0" w:space="0" w:color="auto"/>
            <w:right w:val="none" w:sz="0" w:space="0" w:color="auto"/>
          </w:divBdr>
        </w:div>
        <w:div w:id="636842121">
          <w:marLeft w:val="547"/>
          <w:marRight w:val="0"/>
          <w:marTop w:val="200"/>
          <w:marBottom w:val="0"/>
          <w:divBdr>
            <w:top w:val="none" w:sz="0" w:space="0" w:color="auto"/>
            <w:left w:val="none" w:sz="0" w:space="0" w:color="auto"/>
            <w:bottom w:val="none" w:sz="0" w:space="0" w:color="auto"/>
            <w:right w:val="none" w:sz="0" w:space="0" w:color="auto"/>
          </w:divBdr>
        </w:div>
        <w:div w:id="1541815830">
          <w:marLeft w:val="547"/>
          <w:marRight w:val="0"/>
          <w:marTop w:val="200"/>
          <w:marBottom w:val="0"/>
          <w:divBdr>
            <w:top w:val="none" w:sz="0" w:space="0" w:color="auto"/>
            <w:left w:val="none" w:sz="0" w:space="0" w:color="auto"/>
            <w:bottom w:val="none" w:sz="0" w:space="0" w:color="auto"/>
            <w:right w:val="none" w:sz="0" w:space="0" w:color="auto"/>
          </w:divBdr>
        </w:div>
        <w:div w:id="236087415">
          <w:marLeft w:val="547"/>
          <w:marRight w:val="0"/>
          <w:marTop w:val="200"/>
          <w:marBottom w:val="0"/>
          <w:divBdr>
            <w:top w:val="none" w:sz="0" w:space="0" w:color="auto"/>
            <w:left w:val="none" w:sz="0" w:space="0" w:color="auto"/>
            <w:bottom w:val="none" w:sz="0" w:space="0" w:color="auto"/>
            <w:right w:val="none" w:sz="0" w:space="0" w:color="auto"/>
          </w:divBdr>
        </w:div>
      </w:divsChild>
    </w:div>
    <w:div w:id="1537767711">
      <w:bodyDiv w:val="1"/>
      <w:marLeft w:val="0"/>
      <w:marRight w:val="0"/>
      <w:marTop w:val="0"/>
      <w:marBottom w:val="0"/>
      <w:divBdr>
        <w:top w:val="none" w:sz="0" w:space="0" w:color="auto"/>
        <w:left w:val="none" w:sz="0" w:space="0" w:color="auto"/>
        <w:bottom w:val="none" w:sz="0" w:space="0" w:color="auto"/>
        <w:right w:val="none" w:sz="0" w:space="0" w:color="auto"/>
      </w:divBdr>
    </w:div>
    <w:div w:id="1557815305">
      <w:bodyDiv w:val="1"/>
      <w:marLeft w:val="0"/>
      <w:marRight w:val="0"/>
      <w:marTop w:val="0"/>
      <w:marBottom w:val="0"/>
      <w:divBdr>
        <w:top w:val="none" w:sz="0" w:space="0" w:color="auto"/>
        <w:left w:val="none" w:sz="0" w:space="0" w:color="auto"/>
        <w:bottom w:val="none" w:sz="0" w:space="0" w:color="auto"/>
        <w:right w:val="none" w:sz="0" w:space="0" w:color="auto"/>
      </w:divBdr>
      <w:divsChild>
        <w:div w:id="100492339">
          <w:marLeft w:val="0"/>
          <w:marRight w:val="0"/>
          <w:marTop w:val="0"/>
          <w:marBottom w:val="0"/>
          <w:divBdr>
            <w:top w:val="none" w:sz="0" w:space="0" w:color="auto"/>
            <w:left w:val="none" w:sz="0" w:space="0" w:color="auto"/>
            <w:bottom w:val="none" w:sz="0" w:space="0" w:color="auto"/>
            <w:right w:val="none" w:sz="0" w:space="0" w:color="auto"/>
          </w:divBdr>
        </w:div>
        <w:div w:id="209458085">
          <w:marLeft w:val="0"/>
          <w:marRight w:val="0"/>
          <w:marTop w:val="0"/>
          <w:marBottom w:val="0"/>
          <w:divBdr>
            <w:top w:val="none" w:sz="0" w:space="0" w:color="auto"/>
            <w:left w:val="none" w:sz="0" w:space="0" w:color="auto"/>
            <w:bottom w:val="none" w:sz="0" w:space="0" w:color="auto"/>
            <w:right w:val="none" w:sz="0" w:space="0" w:color="auto"/>
          </w:divBdr>
        </w:div>
        <w:div w:id="275453210">
          <w:marLeft w:val="0"/>
          <w:marRight w:val="0"/>
          <w:marTop w:val="0"/>
          <w:marBottom w:val="0"/>
          <w:divBdr>
            <w:top w:val="none" w:sz="0" w:space="0" w:color="auto"/>
            <w:left w:val="none" w:sz="0" w:space="0" w:color="auto"/>
            <w:bottom w:val="none" w:sz="0" w:space="0" w:color="auto"/>
            <w:right w:val="none" w:sz="0" w:space="0" w:color="auto"/>
          </w:divBdr>
        </w:div>
        <w:div w:id="706174856">
          <w:marLeft w:val="0"/>
          <w:marRight w:val="0"/>
          <w:marTop w:val="0"/>
          <w:marBottom w:val="0"/>
          <w:divBdr>
            <w:top w:val="none" w:sz="0" w:space="0" w:color="auto"/>
            <w:left w:val="none" w:sz="0" w:space="0" w:color="auto"/>
            <w:bottom w:val="none" w:sz="0" w:space="0" w:color="auto"/>
            <w:right w:val="none" w:sz="0" w:space="0" w:color="auto"/>
          </w:divBdr>
        </w:div>
        <w:div w:id="733090049">
          <w:marLeft w:val="0"/>
          <w:marRight w:val="0"/>
          <w:marTop w:val="0"/>
          <w:marBottom w:val="0"/>
          <w:divBdr>
            <w:top w:val="none" w:sz="0" w:space="0" w:color="auto"/>
            <w:left w:val="none" w:sz="0" w:space="0" w:color="auto"/>
            <w:bottom w:val="none" w:sz="0" w:space="0" w:color="auto"/>
            <w:right w:val="none" w:sz="0" w:space="0" w:color="auto"/>
          </w:divBdr>
        </w:div>
        <w:div w:id="766852209">
          <w:marLeft w:val="0"/>
          <w:marRight w:val="0"/>
          <w:marTop w:val="0"/>
          <w:marBottom w:val="0"/>
          <w:divBdr>
            <w:top w:val="none" w:sz="0" w:space="0" w:color="auto"/>
            <w:left w:val="none" w:sz="0" w:space="0" w:color="auto"/>
            <w:bottom w:val="none" w:sz="0" w:space="0" w:color="auto"/>
            <w:right w:val="none" w:sz="0" w:space="0" w:color="auto"/>
          </w:divBdr>
        </w:div>
        <w:div w:id="877815807">
          <w:marLeft w:val="0"/>
          <w:marRight w:val="0"/>
          <w:marTop w:val="0"/>
          <w:marBottom w:val="0"/>
          <w:divBdr>
            <w:top w:val="none" w:sz="0" w:space="0" w:color="auto"/>
            <w:left w:val="none" w:sz="0" w:space="0" w:color="auto"/>
            <w:bottom w:val="none" w:sz="0" w:space="0" w:color="auto"/>
            <w:right w:val="none" w:sz="0" w:space="0" w:color="auto"/>
          </w:divBdr>
        </w:div>
        <w:div w:id="927613631">
          <w:marLeft w:val="0"/>
          <w:marRight w:val="0"/>
          <w:marTop w:val="0"/>
          <w:marBottom w:val="0"/>
          <w:divBdr>
            <w:top w:val="none" w:sz="0" w:space="0" w:color="auto"/>
            <w:left w:val="none" w:sz="0" w:space="0" w:color="auto"/>
            <w:bottom w:val="none" w:sz="0" w:space="0" w:color="auto"/>
            <w:right w:val="none" w:sz="0" w:space="0" w:color="auto"/>
          </w:divBdr>
        </w:div>
        <w:div w:id="1139156018">
          <w:marLeft w:val="0"/>
          <w:marRight w:val="0"/>
          <w:marTop w:val="0"/>
          <w:marBottom w:val="0"/>
          <w:divBdr>
            <w:top w:val="none" w:sz="0" w:space="0" w:color="auto"/>
            <w:left w:val="none" w:sz="0" w:space="0" w:color="auto"/>
            <w:bottom w:val="none" w:sz="0" w:space="0" w:color="auto"/>
            <w:right w:val="none" w:sz="0" w:space="0" w:color="auto"/>
          </w:divBdr>
        </w:div>
        <w:div w:id="1158182135">
          <w:marLeft w:val="0"/>
          <w:marRight w:val="0"/>
          <w:marTop w:val="0"/>
          <w:marBottom w:val="0"/>
          <w:divBdr>
            <w:top w:val="none" w:sz="0" w:space="0" w:color="auto"/>
            <w:left w:val="none" w:sz="0" w:space="0" w:color="auto"/>
            <w:bottom w:val="none" w:sz="0" w:space="0" w:color="auto"/>
            <w:right w:val="none" w:sz="0" w:space="0" w:color="auto"/>
          </w:divBdr>
        </w:div>
        <w:div w:id="1188299675">
          <w:marLeft w:val="0"/>
          <w:marRight w:val="0"/>
          <w:marTop w:val="0"/>
          <w:marBottom w:val="0"/>
          <w:divBdr>
            <w:top w:val="none" w:sz="0" w:space="0" w:color="auto"/>
            <w:left w:val="none" w:sz="0" w:space="0" w:color="auto"/>
            <w:bottom w:val="none" w:sz="0" w:space="0" w:color="auto"/>
            <w:right w:val="none" w:sz="0" w:space="0" w:color="auto"/>
          </w:divBdr>
        </w:div>
        <w:div w:id="1190027639">
          <w:marLeft w:val="0"/>
          <w:marRight w:val="0"/>
          <w:marTop w:val="0"/>
          <w:marBottom w:val="0"/>
          <w:divBdr>
            <w:top w:val="none" w:sz="0" w:space="0" w:color="auto"/>
            <w:left w:val="none" w:sz="0" w:space="0" w:color="auto"/>
            <w:bottom w:val="none" w:sz="0" w:space="0" w:color="auto"/>
            <w:right w:val="none" w:sz="0" w:space="0" w:color="auto"/>
          </w:divBdr>
        </w:div>
        <w:div w:id="1458912679">
          <w:marLeft w:val="0"/>
          <w:marRight w:val="0"/>
          <w:marTop w:val="0"/>
          <w:marBottom w:val="0"/>
          <w:divBdr>
            <w:top w:val="none" w:sz="0" w:space="0" w:color="auto"/>
            <w:left w:val="none" w:sz="0" w:space="0" w:color="auto"/>
            <w:bottom w:val="none" w:sz="0" w:space="0" w:color="auto"/>
            <w:right w:val="none" w:sz="0" w:space="0" w:color="auto"/>
          </w:divBdr>
        </w:div>
        <w:div w:id="1697389313">
          <w:marLeft w:val="0"/>
          <w:marRight w:val="0"/>
          <w:marTop w:val="0"/>
          <w:marBottom w:val="0"/>
          <w:divBdr>
            <w:top w:val="none" w:sz="0" w:space="0" w:color="auto"/>
            <w:left w:val="none" w:sz="0" w:space="0" w:color="auto"/>
            <w:bottom w:val="none" w:sz="0" w:space="0" w:color="auto"/>
            <w:right w:val="none" w:sz="0" w:space="0" w:color="auto"/>
          </w:divBdr>
        </w:div>
        <w:div w:id="1770276025">
          <w:marLeft w:val="0"/>
          <w:marRight w:val="0"/>
          <w:marTop w:val="0"/>
          <w:marBottom w:val="0"/>
          <w:divBdr>
            <w:top w:val="none" w:sz="0" w:space="0" w:color="auto"/>
            <w:left w:val="none" w:sz="0" w:space="0" w:color="auto"/>
            <w:bottom w:val="none" w:sz="0" w:space="0" w:color="auto"/>
            <w:right w:val="none" w:sz="0" w:space="0" w:color="auto"/>
          </w:divBdr>
        </w:div>
        <w:div w:id="1925601015">
          <w:marLeft w:val="0"/>
          <w:marRight w:val="0"/>
          <w:marTop w:val="0"/>
          <w:marBottom w:val="0"/>
          <w:divBdr>
            <w:top w:val="none" w:sz="0" w:space="0" w:color="auto"/>
            <w:left w:val="none" w:sz="0" w:space="0" w:color="auto"/>
            <w:bottom w:val="none" w:sz="0" w:space="0" w:color="auto"/>
            <w:right w:val="none" w:sz="0" w:space="0" w:color="auto"/>
          </w:divBdr>
        </w:div>
        <w:div w:id="1962875378">
          <w:marLeft w:val="0"/>
          <w:marRight w:val="0"/>
          <w:marTop w:val="0"/>
          <w:marBottom w:val="0"/>
          <w:divBdr>
            <w:top w:val="none" w:sz="0" w:space="0" w:color="auto"/>
            <w:left w:val="none" w:sz="0" w:space="0" w:color="auto"/>
            <w:bottom w:val="none" w:sz="0" w:space="0" w:color="auto"/>
            <w:right w:val="none" w:sz="0" w:space="0" w:color="auto"/>
          </w:divBdr>
        </w:div>
        <w:div w:id="1969117197">
          <w:marLeft w:val="0"/>
          <w:marRight w:val="0"/>
          <w:marTop w:val="0"/>
          <w:marBottom w:val="0"/>
          <w:divBdr>
            <w:top w:val="none" w:sz="0" w:space="0" w:color="auto"/>
            <w:left w:val="none" w:sz="0" w:space="0" w:color="auto"/>
            <w:bottom w:val="none" w:sz="0" w:space="0" w:color="auto"/>
            <w:right w:val="none" w:sz="0" w:space="0" w:color="auto"/>
          </w:divBdr>
        </w:div>
        <w:div w:id="2057194546">
          <w:marLeft w:val="0"/>
          <w:marRight w:val="0"/>
          <w:marTop w:val="0"/>
          <w:marBottom w:val="0"/>
          <w:divBdr>
            <w:top w:val="none" w:sz="0" w:space="0" w:color="auto"/>
            <w:left w:val="none" w:sz="0" w:space="0" w:color="auto"/>
            <w:bottom w:val="none" w:sz="0" w:space="0" w:color="auto"/>
            <w:right w:val="none" w:sz="0" w:space="0" w:color="auto"/>
          </w:divBdr>
        </w:div>
        <w:div w:id="2081365631">
          <w:marLeft w:val="0"/>
          <w:marRight w:val="0"/>
          <w:marTop w:val="0"/>
          <w:marBottom w:val="0"/>
          <w:divBdr>
            <w:top w:val="none" w:sz="0" w:space="0" w:color="auto"/>
            <w:left w:val="none" w:sz="0" w:space="0" w:color="auto"/>
            <w:bottom w:val="none" w:sz="0" w:space="0" w:color="auto"/>
            <w:right w:val="none" w:sz="0" w:space="0" w:color="auto"/>
          </w:divBdr>
        </w:div>
        <w:div w:id="2143882480">
          <w:marLeft w:val="0"/>
          <w:marRight w:val="0"/>
          <w:marTop w:val="0"/>
          <w:marBottom w:val="0"/>
          <w:divBdr>
            <w:top w:val="none" w:sz="0" w:space="0" w:color="auto"/>
            <w:left w:val="none" w:sz="0" w:space="0" w:color="auto"/>
            <w:bottom w:val="none" w:sz="0" w:space="0" w:color="auto"/>
            <w:right w:val="none" w:sz="0" w:space="0" w:color="auto"/>
          </w:divBdr>
        </w:div>
      </w:divsChild>
    </w:div>
    <w:div w:id="1563903584">
      <w:bodyDiv w:val="1"/>
      <w:marLeft w:val="0"/>
      <w:marRight w:val="0"/>
      <w:marTop w:val="0"/>
      <w:marBottom w:val="0"/>
      <w:divBdr>
        <w:top w:val="none" w:sz="0" w:space="0" w:color="auto"/>
        <w:left w:val="none" w:sz="0" w:space="0" w:color="auto"/>
        <w:bottom w:val="none" w:sz="0" w:space="0" w:color="auto"/>
        <w:right w:val="none" w:sz="0" w:space="0" w:color="auto"/>
      </w:divBdr>
      <w:divsChild>
        <w:div w:id="1686978270">
          <w:marLeft w:val="0"/>
          <w:marRight w:val="0"/>
          <w:marTop w:val="0"/>
          <w:marBottom w:val="0"/>
          <w:divBdr>
            <w:top w:val="none" w:sz="0" w:space="0" w:color="auto"/>
            <w:left w:val="none" w:sz="0" w:space="0" w:color="auto"/>
            <w:bottom w:val="none" w:sz="0" w:space="0" w:color="auto"/>
            <w:right w:val="none" w:sz="0" w:space="0" w:color="auto"/>
          </w:divBdr>
        </w:div>
        <w:div w:id="2055350147">
          <w:marLeft w:val="0"/>
          <w:marRight w:val="0"/>
          <w:marTop w:val="0"/>
          <w:marBottom w:val="0"/>
          <w:divBdr>
            <w:top w:val="none" w:sz="0" w:space="0" w:color="auto"/>
            <w:left w:val="none" w:sz="0" w:space="0" w:color="auto"/>
            <w:bottom w:val="none" w:sz="0" w:space="0" w:color="auto"/>
            <w:right w:val="none" w:sz="0" w:space="0" w:color="auto"/>
          </w:divBdr>
        </w:div>
      </w:divsChild>
    </w:div>
    <w:div w:id="1707676260">
      <w:bodyDiv w:val="1"/>
      <w:marLeft w:val="0"/>
      <w:marRight w:val="0"/>
      <w:marTop w:val="0"/>
      <w:marBottom w:val="0"/>
      <w:divBdr>
        <w:top w:val="none" w:sz="0" w:space="0" w:color="auto"/>
        <w:left w:val="none" w:sz="0" w:space="0" w:color="auto"/>
        <w:bottom w:val="none" w:sz="0" w:space="0" w:color="auto"/>
        <w:right w:val="none" w:sz="0" w:space="0" w:color="auto"/>
      </w:divBdr>
      <w:divsChild>
        <w:div w:id="54470117">
          <w:marLeft w:val="0"/>
          <w:marRight w:val="0"/>
          <w:marTop w:val="0"/>
          <w:marBottom w:val="0"/>
          <w:divBdr>
            <w:top w:val="none" w:sz="0" w:space="0" w:color="auto"/>
            <w:left w:val="none" w:sz="0" w:space="0" w:color="auto"/>
            <w:bottom w:val="none" w:sz="0" w:space="0" w:color="auto"/>
            <w:right w:val="none" w:sz="0" w:space="0" w:color="auto"/>
          </w:divBdr>
        </w:div>
        <w:div w:id="674845475">
          <w:marLeft w:val="0"/>
          <w:marRight w:val="0"/>
          <w:marTop w:val="0"/>
          <w:marBottom w:val="0"/>
          <w:divBdr>
            <w:top w:val="none" w:sz="0" w:space="0" w:color="auto"/>
            <w:left w:val="none" w:sz="0" w:space="0" w:color="auto"/>
            <w:bottom w:val="none" w:sz="0" w:space="0" w:color="auto"/>
            <w:right w:val="none" w:sz="0" w:space="0" w:color="auto"/>
          </w:divBdr>
        </w:div>
      </w:divsChild>
    </w:div>
    <w:div w:id="1828128067">
      <w:bodyDiv w:val="1"/>
      <w:marLeft w:val="0"/>
      <w:marRight w:val="0"/>
      <w:marTop w:val="0"/>
      <w:marBottom w:val="0"/>
      <w:divBdr>
        <w:top w:val="none" w:sz="0" w:space="0" w:color="auto"/>
        <w:left w:val="none" w:sz="0" w:space="0" w:color="auto"/>
        <w:bottom w:val="none" w:sz="0" w:space="0" w:color="auto"/>
        <w:right w:val="none" w:sz="0" w:space="0" w:color="auto"/>
      </w:divBdr>
    </w:div>
    <w:div w:id="1869642215">
      <w:bodyDiv w:val="1"/>
      <w:marLeft w:val="0"/>
      <w:marRight w:val="0"/>
      <w:marTop w:val="0"/>
      <w:marBottom w:val="0"/>
      <w:divBdr>
        <w:top w:val="none" w:sz="0" w:space="0" w:color="auto"/>
        <w:left w:val="none" w:sz="0" w:space="0" w:color="auto"/>
        <w:bottom w:val="none" w:sz="0" w:space="0" w:color="auto"/>
        <w:right w:val="none" w:sz="0" w:space="0" w:color="auto"/>
      </w:divBdr>
      <w:divsChild>
        <w:div w:id="1237278205">
          <w:marLeft w:val="0"/>
          <w:marRight w:val="0"/>
          <w:marTop w:val="0"/>
          <w:marBottom w:val="0"/>
          <w:divBdr>
            <w:top w:val="none" w:sz="0" w:space="0" w:color="auto"/>
            <w:left w:val="none" w:sz="0" w:space="0" w:color="auto"/>
            <w:bottom w:val="none" w:sz="0" w:space="0" w:color="auto"/>
            <w:right w:val="none" w:sz="0" w:space="0" w:color="auto"/>
          </w:divBdr>
        </w:div>
        <w:div w:id="1422875324">
          <w:marLeft w:val="0"/>
          <w:marRight w:val="0"/>
          <w:marTop w:val="0"/>
          <w:marBottom w:val="0"/>
          <w:divBdr>
            <w:top w:val="none" w:sz="0" w:space="0" w:color="auto"/>
            <w:left w:val="none" w:sz="0" w:space="0" w:color="auto"/>
            <w:bottom w:val="none" w:sz="0" w:space="0" w:color="auto"/>
            <w:right w:val="none" w:sz="0" w:space="0" w:color="auto"/>
          </w:divBdr>
        </w:div>
      </w:divsChild>
    </w:div>
    <w:div w:id="2128232329">
      <w:bodyDiv w:val="1"/>
      <w:marLeft w:val="0"/>
      <w:marRight w:val="0"/>
      <w:marTop w:val="0"/>
      <w:marBottom w:val="0"/>
      <w:divBdr>
        <w:top w:val="none" w:sz="0" w:space="0" w:color="auto"/>
        <w:left w:val="none" w:sz="0" w:space="0" w:color="auto"/>
        <w:bottom w:val="none" w:sz="0" w:space="0" w:color="auto"/>
        <w:right w:val="none" w:sz="0" w:space="0" w:color="auto"/>
      </w:divBdr>
      <w:divsChild>
        <w:div w:id="789976956">
          <w:marLeft w:val="0"/>
          <w:marRight w:val="0"/>
          <w:marTop w:val="0"/>
          <w:marBottom w:val="0"/>
          <w:divBdr>
            <w:top w:val="none" w:sz="0" w:space="0" w:color="auto"/>
            <w:left w:val="none" w:sz="0" w:space="0" w:color="auto"/>
            <w:bottom w:val="none" w:sz="0" w:space="0" w:color="auto"/>
            <w:right w:val="none" w:sz="0" w:space="0" w:color="auto"/>
          </w:divBdr>
        </w:div>
        <w:div w:id="15434030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Sequential Algorithm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Sheet1!$D$38</c:f>
              <c:strCache>
                <c:ptCount val="1"/>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Sheet1!$C$39:$C$43</c:f>
              <c:numCache>
                <c:formatCode>General</c:formatCode>
                <c:ptCount val="5"/>
                <c:pt idx="0">
                  <c:v>50</c:v>
                </c:pt>
                <c:pt idx="1">
                  <c:v>20</c:v>
                </c:pt>
                <c:pt idx="2">
                  <c:v>10</c:v>
                </c:pt>
                <c:pt idx="3">
                  <c:v>7</c:v>
                </c:pt>
                <c:pt idx="4">
                  <c:v>3</c:v>
                </c:pt>
              </c:numCache>
            </c:numRef>
          </c:xVal>
          <c:yVal>
            <c:numRef>
              <c:f>Sheet1!$D$39:$D$43</c:f>
              <c:numCache>
                <c:formatCode>General</c:formatCode>
                <c:ptCount val="5"/>
                <c:pt idx="0">
                  <c:v>2.3528199999999959</c:v>
                </c:pt>
                <c:pt idx="1">
                  <c:v>2.4095300000000002</c:v>
                </c:pt>
                <c:pt idx="2">
                  <c:v>2.410909999999999</c:v>
                </c:pt>
                <c:pt idx="3">
                  <c:v>2.538899999999999</c:v>
                </c:pt>
                <c:pt idx="4">
                  <c:v>3.2412100000000001</c:v>
                </c:pt>
              </c:numCache>
            </c:numRef>
          </c:yVal>
          <c:smooth val="0"/>
          <c:extLst>
            <c:ext xmlns:c16="http://schemas.microsoft.com/office/drawing/2014/chart" uri="{C3380CC4-5D6E-409C-BE32-E72D297353CC}">
              <c16:uniqueId val="{00000000-8582-43FC-8B02-0972780D045F}"/>
            </c:ext>
          </c:extLst>
        </c:ser>
        <c:dLbls>
          <c:showLegendKey val="0"/>
          <c:showVal val="0"/>
          <c:showCatName val="0"/>
          <c:showSerName val="0"/>
          <c:showPercent val="0"/>
          <c:showBubbleSize val="0"/>
        </c:dLbls>
        <c:axId val="-1744660368"/>
        <c:axId val="-1744657664"/>
      </c:scatterChart>
      <c:valAx>
        <c:axId val="-17446603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4657664"/>
        <c:crosses val="autoZero"/>
        <c:crossBetween val="midCat"/>
      </c:valAx>
      <c:valAx>
        <c:axId val="-1744657664"/>
        <c:scaling>
          <c:orientation val="minMax"/>
          <c:min val="2"/>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46603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OpenMP (64</a:t>
            </a:r>
            <a:r>
              <a:rPr lang="en-US" baseline="0"/>
              <a:t> Threads)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Sheet1!$B$2:$B$3</c:f>
              <c:strCache>
                <c:ptCount val="2"/>
                <c:pt idx="0">
                  <c:v>OpenMP</c:v>
                </c:pt>
                <c:pt idx="1">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Sheet1!$A$4:$A$8</c:f>
              <c:numCache>
                <c:formatCode>General</c:formatCode>
                <c:ptCount val="5"/>
                <c:pt idx="0">
                  <c:v>3</c:v>
                </c:pt>
                <c:pt idx="1">
                  <c:v>7</c:v>
                </c:pt>
                <c:pt idx="2">
                  <c:v>10</c:v>
                </c:pt>
                <c:pt idx="3">
                  <c:v>20</c:v>
                </c:pt>
                <c:pt idx="4">
                  <c:v>50</c:v>
                </c:pt>
              </c:numCache>
            </c:numRef>
          </c:xVal>
          <c:yVal>
            <c:numRef>
              <c:f>Sheet1!$B$4:$B$8</c:f>
              <c:numCache>
                <c:formatCode>General</c:formatCode>
                <c:ptCount val="5"/>
                <c:pt idx="0">
                  <c:v>0.194489</c:v>
                </c:pt>
                <c:pt idx="1">
                  <c:v>0.17152000000000001</c:v>
                </c:pt>
                <c:pt idx="2">
                  <c:v>0.162964</c:v>
                </c:pt>
                <c:pt idx="3">
                  <c:v>0.15975300000000001</c:v>
                </c:pt>
                <c:pt idx="4">
                  <c:v>0.15721299999999999</c:v>
                </c:pt>
              </c:numCache>
            </c:numRef>
          </c:yVal>
          <c:smooth val="0"/>
          <c:extLst>
            <c:ext xmlns:c16="http://schemas.microsoft.com/office/drawing/2014/chart" uri="{C3380CC4-5D6E-409C-BE32-E72D297353CC}">
              <c16:uniqueId val="{00000000-B7BA-422A-8383-0CA948C46DEC}"/>
            </c:ext>
          </c:extLst>
        </c:ser>
        <c:dLbls>
          <c:showLegendKey val="0"/>
          <c:showVal val="0"/>
          <c:showCatName val="0"/>
          <c:showSerName val="0"/>
          <c:showPercent val="0"/>
          <c:showBubbleSize val="0"/>
        </c:dLbls>
        <c:axId val="-1804464752"/>
        <c:axId val="-1810910656"/>
      </c:scatterChart>
      <c:valAx>
        <c:axId val="-18044647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10910656"/>
        <c:crosses val="autoZero"/>
        <c:crossBetween val="midCat"/>
      </c:valAx>
      <c:valAx>
        <c:axId val="-1810910656"/>
        <c:scaling>
          <c:orientation val="minMax"/>
          <c:min val="0.15"/>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044647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OpenMP</a:t>
            </a:r>
            <a:r>
              <a:rPr lang="en-US" baseline="0"/>
              <a:t> (7 character Pattern)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Sheet1!$D$30:$D$31</c:f>
              <c:strCache>
                <c:ptCount val="2"/>
                <c:pt idx="0">
                  <c:v>OpenMP</c:v>
                </c:pt>
                <c:pt idx="1">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Sheet1!$C$32:$C$35</c:f>
              <c:numCache>
                <c:formatCode>General</c:formatCode>
                <c:ptCount val="4"/>
                <c:pt idx="0">
                  <c:v>64</c:v>
                </c:pt>
                <c:pt idx="1">
                  <c:v>32</c:v>
                </c:pt>
                <c:pt idx="2">
                  <c:v>16</c:v>
                </c:pt>
                <c:pt idx="3">
                  <c:v>8</c:v>
                </c:pt>
              </c:numCache>
            </c:numRef>
          </c:xVal>
          <c:yVal>
            <c:numRef>
              <c:f>Sheet1!$D$32:$D$35</c:f>
              <c:numCache>
                <c:formatCode>General</c:formatCode>
                <c:ptCount val="4"/>
                <c:pt idx="0">
                  <c:v>0.17152000000000001</c:v>
                </c:pt>
                <c:pt idx="1">
                  <c:v>0.250249</c:v>
                </c:pt>
                <c:pt idx="2">
                  <c:v>0.33438699999999999</c:v>
                </c:pt>
                <c:pt idx="3">
                  <c:v>0.60941800000000002</c:v>
                </c:pt>
              </c:numCache>
            </c:numRef>
          </c:yVal>
          <c:smooth val="0"/>
          <c:extLst>
            <c:ext xmlns:c16="http://schemas.microsoft.com/office/drawing/2014/chart" uri="{C3380CC4-5D6E-409C-BE32-E72D297353CC}">
              <c16:uniqueId val="{00000000-5C77-46DD-B50B-12E6FB6F2EC1}"/>
            </c:ext>
          </c:extLst>
        </c:ser>
        <c:dLbls>
          <c:showLegendKey val="0"/>
          <c:showVal val="0"/>
          <c:showCatName val="0"/>
          <c:showSerName val="0"/>
          <c:showPercent val="0"/>
          <c:showBubbleSize val="0"/>
        </c:dLbls>
        <c:axId val="-1744319520"/>
        <c:axId val="-1811080512"/>
      </c:scatterChart>
      <c:valAx>
        <c:axId val="-174431952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11080512"/>
        <c:crosses val="autoZero"/>
        <c:crossBetween val="midCat"/>
      </c:valAx>
      <c:valAx>
        <c:axId val="-1811080512"/>
        <c:scaling>
          <c:orientation val="minMax"/>
          <c:max val="0.65"/>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431952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 (7</a:t>
            </a:r>
            <a:r>
              <a:rPr lang="en-US" baseline="0"/>
              <a:t> character Pattern)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Sheet1!$D$46</c:f>
              <c:strCache>
                <c:ptCount val="1"/>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Sheet1!$C$47:$C$51</c:f>
              <c:numCache>
                <c:formatCode>General</c:formatCode>
                <c:ptCount val="5"/>
                <c:pt idx="0">
                  <c:v>50</c:v>
                </c:pt>
                <c:pt idx="1">
                  <c:v>20</c:v>
                </c:pt>
                <c:pt idx="2">
                  <c:v>10</c:v>
                </c:pt>
                <c:pt idx="3">
                  <c:v>7</c:v>
                </c:pt>
                <c:pt idx="4">
                  <c:v>3</c:v>
                </c:pt>
              </c:numCache>
            </c:numRef>
          </c:xVal>
          <c:yVal>
            <c:numRef>
              <c:f>Sheet1!$D$47:$D$51</c:f>
              <c:numCache>
                <c:formatCode>General</c:formatCode>
                <c:ptCount val="5"/>
                <c:pt idx="0">
                  <c:v>14.965810715398851</c:v>
                </c:pt>
                <c:pt idx="1">
                  <c:v>15.082846644507461</c:v>
                </c:pt>
                <c:pt idx="2">
                  <c:v>14.7941263101053</c:v>
                </c:pt>
                <c:pt idx="3">
                  <c:v>14.80235541044776</c:v>
                </c:pt>
                <c:pt idx="4">
                  <c:v>16.665261274416551</c:v>
                </c:pt>
              </c:numCache>
            </c:numRef>
          </c:yVal>
          <c:smooth val="0"/>
          <c:extLst>
            <c:ext xmlns:c16="http://schemas.microsoft.com/office/drawing/2014/chart" uri="{C3380CC4-5D6E-409C-BE32-E72D297353CC}">
              <c16:uniqueId val="{00000000-3707-467C-B8F4-2BC55CB1D719}"/>
            </c:ext>
          </c:extLst>
        </c:ser>
        <c:dLbls>
          <c:showLegendKey val="0"/>
          <c:showVal val="0"/>
          <c:showCatName val="0"/>
          <c:showSerName val="0"/>
          <c:showPercent val="0"/>
          <c:showBubbleSize val="0"/>
        </c:dLbls>
        <c:axId val="-1744645808"/>
        <c:axId val="-1811877344"/>
      </c:scatterChart>
      <c:valAx>
        <c:axId val="-174464580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11877344"/>
        <c:crosses val="autoZero"/>
        <c:crossBetween val="midCat"/>
      </c:valAx>
      <c:valAx>
        <c:axId val="-18118773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464580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MPI Time (64 Processes)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Sheet1!$B$2:$B$3</c:f>
              <c:strCache>
                <c:ptCount val="2"/>
                <c:pt idx="0">
                  <c:v>OpenMP</c:v>
                </c:pt>
                <c:pt idx="1">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Sheet1!$A$4:$A$8</c:f>
              <c:numCache>
                <c:formatCode>General</c:formatCode>
                <c:ptCount val="5"/>
                <c:pt idx="0">
                  <c:v>3</c:v>
                </c:pt>
                <c:pt idx="1">
                  <c:v>7</c:v>
                </c:pt>
                <c:pt idx="2">
                  <c:v>10</c:v>
                </c:pt>
                <c:pt idx="3">
                  <c:v>20</c:v>
                </c:pt>
                <c:pt idx="4">
                  <c:v>50</c:v>
                </c:pt>
              </c:numCache>
            </c:numRef>
          </c:xVal>
          <c:yVal>
            <c:numRef>
              <c:f>Sheet1!$D$4:$D$8</c:f>
              <c:numCache>
                <c:formatCode>General</c:formatCode>
                <c:ptCount val="5"/>
                <c:pt idx="0">
                  <c:v>1.49516</c:v>
                </c:pt>
                <c:pt idx="1">
                  <c:v>1.4648600000000001</c:v>
                </c:pt>
                <c:pt idx="2">
                  <c:v>1.4450400000000001</c:v>
                </c:pt>
                <c:pt idx="3">
                  <c:v>1.4228000000000001</c:v>
                </c:pt>
                <c:pt idx="4">
                  <c:v>1.4162999999999999</c:v>
                </c:pt>
              </c:numCache>
            </c:numRef>
          </c:yVal>
          <c:smooth val="0"/>
          <c:extLst>
            <c:ext xmlns:c16="http://schemas.microsoft.com/office/drawing/2014/chart" uri="{C3380CC4-5D6E-409C-BE32-E72D297353CC}">
              <c16:uniqueId val="{00000000-0CF2-4875-A340-293B94FD0224}"/>
            </c:ext>
          </c:extLst>
        </c:ser>
        <c:dLbls>
          <c:showLegendKey val="0"/>
          <c:showVal val="0"/>
          <c:showCatName val="0"/>
          <c:showSerName val="0"/>
          <c:showPercent val="0"/>
          <c:showBubbleSize val="0"/>
        </c:dLbls>
        <c:axId val="-1744503952"/>
        <c:axId val="-1744500832"/>
      </c:scatterChart>
      <c:valAx>
        <c:axId val="-17445039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Length</a:t>
                </a:r>
                <a:r>
                  <a:rPr lang="en-US" baseline="0"/>
                  <a:t> of pattern</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4500832"/>
        <c:crosses val="autoZero"/>
        <c:crossBetween val="midCat"/>
      </c:valAx>
      <c:valAx>
        <c:axId val="-1744500832"/>
        <c:scaling>
          <c:orientation val="minMax"/>
          <c:min val="1.4"/>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45039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MPI Time(7</a:t>
            </a:r>
            <a:r>
              <a:rPr lang="en-US" baseline="0"/>
              <a:t> character Pattern)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Sheet1!$G$30:$G$31</c:f>
              <c:strCache>
                <c:ptCount val="2"/>
                <c:pt idx="0">
                  <c:v>MPI</c:v>
                </c:pt>
                <c:pt idx="1">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Sheet1!$F$32:$F$35</c:f>
              <c:numCache>
                <c:formatCode>General</c:formatCode>
                <c:ptCount val="4"/>
                <c:pt idx="0">
                  <c:v>64</c:v>
                </c:pt>
                <c:pt idx="1">
                  <c:v>32</c:v>
                </c:pt>
                <c:pt idx="2">
                  <c:v>16</c:v>
                </c:pt>
                <c:pt idx="3">
                  <c:v>8</c:v>
                </c:pt>
              </c:numCache>
            </c:numRef>
          </c:xVal>
          <c:yVal>
            <c:numRef>
              <c:f>Sheet1!$G$32:$G$35</c:f>
              <c:numCache>
                <c:formatCode>General</c:formatCode>
                <c:ptCount val="4"/>
                <c:pt idx="0">
                  <c:v>1.4648600000000001</c:v>
                </c:pt>
                <c:pt idx="1">
                  <c:v>1.2921800000000001</c:v>
                </c:pt>
                <c:pt idx="2">
                  <c:v>1.21587</c:v>
                </c:pt>
                <c:pt idx="3">
                  <c:v>1.23072</c:v>
                </c:pt>
              </c:numCache>
            </c:numRef>
          </c:yVal>
          <c:smooth val="0"/>
          <c:extLst>
            <c:ext xmlns:c16="http://schemas.microsoft.com/office/drawing/2014/chart" uri="{C3380CC4-5D6E-409C-BE32-E72D297353CC}">
              <c16:uniqueId val="{00000000-69D6-4FB1-A27D-A134BCEEBB8A}"/>
            </c:ext>
          </c:extLst>
        </c:ser>
        <c:dLbls>
          <c:showLegendKey val="0"/>
          <c:showVal val="0"/>
          <c:showCatName val="0"/>
          <c:showSerName val="0"/>
          <c:showPercent val="0"/>
          <c:showBubbleSize val="0"/>
        </c:dLbls>
        <c:axId val="-1753871312"/>
        <c:axId val="-1753868192"/>
      </c:scatterChart>
      <c:valAx>
        <c:axId val="-1753871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processes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3868192"/>
        <c:crosses val="autoZero"/>
        <c:crossBetween val="midCat"/>
      </c:valAx>
      <c:valAx>
        <c:axId val="-1753868192"/>
        <c:scaling>
          <c:orientation val="minMax"/>
          <c:min val="1.2"/>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387131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 MPI</a:t>
            </a:r>
          </a:p>
        </c:rich>
      </c:tx>
      <c:layout>
        <c:manualLayout>
          <c:xMode val="edge"/>
          <c:yMode val="edge"/>
          <c:x val="0.295853018372703"/>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Sheet1!$E$2:$E$6</c:f>
              <c:numCache>
                <c:formatCode>General</c:formatCode>
                <c:ptCount val="5"/>
                <c:pt idx="0">
                  <c:v>50</c:v>
                </c:pt>
                <c:pt idx="1">
                  <c:v>20</c:v>
                </c:pt>
                <c:pt idx="2">
                  <c:v>10</c:v>
                </c:pt>
                <c:pt idx="3">
                  <c:v>7</c:v>
                </c:pt>
                <c:pt idx="4">
                  <c:v>3</c:v>
                </c:pt>
              </c:numCache>
            </c:numRef>
          </c:xVal>
          <c:yVal>
            <c:numRef>
              <c:f>Sheet1!$F$2:$F$6</c:f>
              <c:numCache>
                <c:formatCode>General</c:formatCode>
                <c:ptCount val="5"/>
                <c:pt idx="0">
                  <c:v>1.66</c:v>
                </c:pt>
                <c:pt idx="1">
                  <c:v>1.69</c:v>
                </c:pt>
                <c:pt idx="2">
                  <c:v>1.6819999999999999</c:v>
                </c:pt>
                <c:pt idx="3">
                  <c:v>1.7330000000000001</c:v>
                </c:pt>
                <c:pt idx="4">
                  <c:v>2.17</c:v>
                </c:pt>
              </c:numCache>
            </c:numRef>
          </c:yVal>
          <c:smooth val="0"/>
          <c:extLst>
            <c:ext xmlns:c16="http://schemas.microsoft.com/office/drawing/2014/chart" uri="{C3380CC4-5D6E-409C-BE32-E72D297353CC}">
              <c16:uniqueId val="{00000000-1FF8-4ED3-A5B3-50392D78FCBC}"/>
            </c:ext>
          </c:extLst>
        </c:ser>
        <c:dLbls>
          <c:showLegendKey val="0"/>
          <c:showVal val="0"/>
          <c:showCatName val="0"/>
          <c:showSerName val="0"/>
          <c:showPercent val="0"/>
          <c:showBubbleSize val="0"/>
        </c:dLbls>
        <c:axId val="-1753842496"/>
        <c:axId val="-1753839376"/>
      </c:scatterChart>
      <c:valAx>
        <c:axId val="-17538424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Pattern</a:t>
                </a:r>
                <a:r>
                  <a:rPr lang="en-US" baseline="0"/>
                  <a:t> Length</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3839376"/>
        <c:crosses val="autoZero"/>
        <c:crossBetween val="midCat"/>
      </c:valAx>
      <c:valAx>
        <c:axId val="-1753839376"/>
        <c:scaling>
          <c:orientation val="minMax"/>
          <c:max val="2.2000000000000002"/>
          <c:min val="1.6"/>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seconds(s)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384249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2BEE58-63E7-400F-8F95-7310946A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Ramkumar Rajabaskaran</cp:lastModifiedBy>
  <cp:revision>7</cp:revision>
  <cp:lastPrinted>2017-06-14T06:51:00Z</cp:lastPrinted>
  <dcterms:created xsi:type="dcterms:W3CDTF">2017-06-14T06:27:00Z</dcterms:created>
  <dcterms:modified xsi:type="dcterms:W3CDTF">2017-06-14T06:52:00Z</dcterms:modified>
</cp:coreProperties>
</file>