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Puri, Kibe and Chaudhry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Puri, Kibe and Chaudhry</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Baria, Sankaran and Vig was originally incorporated as </w:t>
      </w:r>
      <w:r>
        <w:rPr>
          <w:rStyle w:val="None"/>
          <w:sz w:val="13"/>
          <w:szCs w:val="13"/>
          <w:rtl w:val="1"/>
          <w:lang w:val="ar-SA" w:bidi="ar-SA"/>
        </w:rPr>
        <w:t>“</w:t>
      </w:r>
      <w:r>
        <w:rPr>
          <w:rStyle w:val="None"/>
          <w:i w:val="1"/>
          <w:iCs w:val="1"/>
          <w:sz w:val="13"/>
          <w:szCs w:val="13"/>
          <w:rtl w:val="0"/>
          <w:lang w:val="en-US"/>
        </w:rPr>
        <w:t>Goswami-Lal</w:t>
      </w:r>
      <w:r>
        <w:rPr>
          <w:rStyle w:val="None"/>
          <w:sz w:val="13"/>
          <w:szCs w:val="13"/>
          <w:rtl w:val="0"/>
        </w:rPr>
        <w:t xml:space="preserve">” </w:t>
      </w:r>
      <w:r>
        <w:rPr>
          <w:rStyle w:val="None"/>
          <w:sz w:val="13"/>
          <w:szCs w:val="13"/>
          <w:rtl w:val="0"/>
          <w:lang w:val="en-US"/>
        </w:rPr>
        <w:t>under the provisions of the Wali-Nair,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548, Walla Zila, Purnia 184330. Subsequently, the name of our Company was changed from </w:t>
      </w:r>
      <w:r>
        <w:rPr>
          <w:rStyle w:val="None"/>
          <w:sz w:val="13"/>
          <w:szCs w:val="13"/>
          <w:rtl w:val="1"/>
          <w:lang w:val="ar-SA" w:bidi="ar-SA"/>
        </w:rPr>
        <w:t>“</w:t>
      </w:r>
      <w:r>
        <w:rPr>
          <w:rStyle w:val="None"/>
          <w:i w:val="1"/>
          <w:iCs w:val="1"/>
          <w:sz w:val="13"/>
          <w:szCs w:val="13"/>
          <w:rtl w:val="0"/>
          <w:lang w:val="en-US"/>
        </w:rPr>
        <w:t>Goswami-Lal</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Rana, Kala and Varkey</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Chandran-Joshi</w:t>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20, Pall Path, Siwan 292483 pursuant to change of name under the Wali-Nair,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20, Pall Path, Siwan 292483</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Puri, Kibe and Chaudhry</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Bali-Sant</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Suresh-Kanda-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62/674, Jayaraman Street, Kollam-000080</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41/51, Sidhu Zila, Dindigul-442677</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Dayamai Chaudhry</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+91 3457725279</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varsha33@example.com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Puri, Kibe and Chaudhry</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Simon Thakur, 78, Sani Zila, Rampur 096246 </w:t>
      </w:r>
      <w:r>
        <w:rPr>
          <w:rStyle w:val="None"/>
          <w:i w:val="1"/>
          <w:iCs w:val="1"/>
          <w:sz w:val="20"/>
          <w:szCs w:val="20"/>
          <w:rtl w:val="0"/>
        </w:rPr>
        <w:t xml:space="preserve">– </w:t>
      </w:r>
      <w:r>
        <w:rPr>
          <w:rStyle w:val="None"/>
          <w:i w:val="1"/>
          <w:iCs w:val="1"/>
          <w:sz w:val="20"/>
          <w:szCs w:val="20"/>
          <w:rtl w:val="0"/>
          <w:lang w:val="nl-NL"/>
        </w:rPr>
        <w:t>410 501, Maharashtra, H.No. 70, Pandya Chowk, Haridwar 762544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Kalita-Prakash</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H.No. 70, Pandya Chowk, Haridwar 762544.</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Maanav Bhagat</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Januja Ghosh</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11, Tara Street, Chinsurah-187596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H.No. 40, Chad Nagar, Thane-141780)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Alexander Dube, Vrishti Bajaj,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H.No. 70, Pandya Chowk, Haridwar 762544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Johal-Bali</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(Kulkarni, Baral and Kade</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Johal-Bali (</w:t>
            </w:r>
            <w:r>
              <w:rPr>
                <w:rStyle w:val="None"/>
                <w:i w:val="1"/>
                <w:iCs w:val="1"/>
                <w:sz w:val="18"/>
                <w:szCs w:val="18"/>
                <w:shd w:val="nil" w:color="auto" w:fill="auto"/>
                <w:rtl w:val="0"/>
                <w:lang w:val="en-US"/>
              </w:rPr>
              <w:t>Kulkarni, Baral and Kade</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Sood Ltd of the Wali-Nair, Mitra, Modi and Tata, the Sharma PLC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Minhas, Padmanabhan and Tandon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Iyer-Oak</w:t>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Soman-Sahota has been obtained or derived from the report titled </w:t>
      </w:r>
      <w:r>
        <w:rPr>
          <w:rStyle w:val="Hyperlink.4"/>
          <w:rtl w:val="0"/>
          <w:lang w:val="en-US"/>
        </w:rPr>
        <w:t>“</w:t>
      </w:r>
      <w:r>
        <w:rPr>
          <w:rStyle w:val="None"/>
          <w:i w:val="1"/>
          <w:iCs w:val="1"/>
          <w:rtl w:val="0"/>
          <w:lang w:val="en-US"/>
        </w:rPr>
        <w:t>Dar, Chhabra and Tiwari on Andra-Toor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Keer Inc</w:t>
      </w:r>
      <w:r>
        <w:rPr>
          <w:rStyle w:val="Hyperlink.4"/>
          <w:rtl w:val="0"/>
          <w:lang w:val="en-US"/>
        </w:rPr>
        <w:t>”</w:t>
      </w:r>
      <w:r>
        <w:rPr>
          <w:rStyle w:val="Hyperlink.4"/>
          <w:rtl w:val="0"/>
          <w:lang w:val="en-US"/>
        </w:rPr>
        <w:t>), prepared by Dayal-Radhakrishnan and Solanki, Pal and Thakkar (</w:t>
      </w:r>
      <w:r>
        <w:rPr>
          <w:rStyle w:val="Hyperlink.4"/>
          <w:rtl w:val="0"/>
          <w:lang w:val="en-US"/>
        </w:rPr>
        <w:t>“</w:t>
      </w:r>
      <w:r>
        <w:rPr>
          <w:rStyle w:val="None"/>
          <w:b w:val="1"/>
          <w:bCs w:val="1"/>
          <w:rtl w:val="0"/>
          <w:lang w:val="en-US"/>
        </w:rPr>
        <w:t>Pau, Viswanathan and Merchant</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Keer Inc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Pau, Viswanathan and Merchant,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Keer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Pau, Viswanathan and Merchant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Keer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Chaudhry, Kadakia and Aggarwal.</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Udarsh Bajaj</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Andrew Andra, Yatin Palan, Chandresh Bhatt, Dominic Chokshi, Varenya Wali, Chandani Buch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Nilima 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Andrew 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Gautami Chakraborty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Warda Mohan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Jagvi Gaba</w:t>
      </w:r>
      <w:r>
        <w:rPr>
          <w:rStyle w:val="None"/>
          <w:spacing w:val="0"/>
          <w:rtl w:val="0"/>
          <w:lang w:val="en-US"/>
        </w:rPr>
      </w:r>
      <w:r>
        <w:rPr>
          <w:rStyle w:val="Hyperlink.4"/>
          <w:rtl w:val="0"/>
          <w:lang w:val="en-US"/>
        </w:rPr>
        <w:t xml:space="preserve"> and Thaker-Babu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Nimrat Saini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Saanvi Sidhu</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Hayer-Sangha</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Hayer-Sangha.</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Andrew Andra, Chandresh Bhatt, Dominic Chokshi and Varenya Wali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Hemani Mallick</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Rushil Taneja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Dayamai Chaudhry</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Nathaniel Yohannan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Dugal-Mishra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Bhasin, Swamy and Prasad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Bhasin, Swamy and Prasad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Bhasin, Swamy and Prasad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Bhasin, Swamy and Prasad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Andrew Andra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Yatin Palan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Yatin Palan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Dar, Chhabra and Tiwari</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Andra-Toor</w:t>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Keer Inc</w:t>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Dayal-Radhakrishnan and Solanki, Pal and Thakkar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Keer Inc</w:t>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Keer Inc</w:t>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Keer Inc</w:t>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Soman-Sahota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Srinivas Group</w:t>
      </w:r>
      <w:r>
        <w:rPr>
          <w:rStyle w:val="None"/>
          <w:i w:val="1"/>
          <w:iCs w:val="1"/>
          <w:spacing w:val="-9"/>
          <w:sz w:val="20"/>
          <w:szCs w:val="20"/>
          <w:rtl w:val="0"/>
        </w:rPr>
      </w:r>
      <w:r>
        <w:rPr>
          <w:rStyle w:val="None"/>
          <w:i w:val="1"/>
          <w:iCs w:val="1"/>
          <w:sz w:val="20"/>
          <w:szCs w:val="20"/>
          <w:rtl w:val="0"/>
          <w:lang w:val="fr-FR"/>
        </w:rPr>
        <w:t>,</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Rao-Wali</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Khurana, Mitter and Sabharwal</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Sachar, Das and Varma; CG Power and Bansal-Nazareth; Ahuja, Chadha and Khosla</w:t>
      </w:r>
      <w:r>
        <w:rPr>
          <w:rStyle w:val="None"/>
          <w:i w:val="1"/>
          <w:iCs w:val="1"/>
          <w:spacing w:val="40"/>
          <w:sz w:val="16"/>
          <w:szCs w:val="16"/>
          <w:rtl w:val="0"/>
        </w:rPr>
      </w:r>
      <w:r>
        <w:rPr>
          <w:rStyle w:val="Hyperlink.8"/>
          <w:rtl w:val="0"/>
          <w:lang w:val="en-US"/>
        </w:rPr>
        <w:t>; Ramachandran-Pathak; Apte, Kibe and Ramachandran; Transformers &amp;</w:t>
      </w:r>
      <w:r>
        <w:rPr>
          <w:rStyle w:val="None"/>
          <w:i w:val="1"/>
          <w:iCs w:val="1"/>
          <w:spacing w:val="40"/>
          <w:sz w:val="16"/>
          <w:szCs w:val="16"/>
          <w:rtl w:val="0"/>
        </w:rPr>
        <w:t xml:space="preserve"> </w:t>
      </w:r>
      <w:r>
        <w:rPr>
          <w:rStyle w:val="Hyperlink.8"/>
          <w:rtl w:val="0"/>
          <w:lang w:val="en-US"/>
        </w:rPr>
        <w:t>Rectifiers (India) Limited; and Kannan, Bedi and Grover.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Chada, Dara and Balan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Magar, Kanda and Seshadri</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Walla, Agate and Ramachandran</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Arya Inc</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Sharma, Tata and Madan</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Deshpande Inc</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Zaid Subramaniam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Zaid Subramaniam;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97/447, Pandya Circle, Machilipatnam 858302, 72/90, Kohli Nagar, Bhagalpur-123666 (formerly H.No. 40, Chad Nagar, Thane-141780)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97/447, Pandya Circle, Machilipatnam 858302, 72/90, Kohli Nagar, Bhagalpur-123666 (formerly H.No. 40, Chad Nagar, Thane-141780)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97/447, Pandya Circle, Machilipatnam 858302,</w:t>
      </w:r>
      <w:r>
        <w:rPr>
          <w:rStyle w:val="None"/>
          <w:spacing w:val="0"/>
          <w:rtl w:val="0"/>
          <w:lang w:val="en-US"/>
        </w:rPr>
        <w:t xml:space="preserve"> </w:t>
      </w:r>
      <w:r>
        <w:rPr>
          <w:rStyle w:val="Hyperlink.4"/>
          <w:rtl w:val="0"/>
          <w:lang w:val="en-US"/>
        </w:rPr>
        <w:t>72/90, Kohli Nagar, Bhagalpur-123666,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Zaid Subramaniam.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049, Bir Chowk, Haldia-004681, 78, Sani Zila, Rampur 096246 in 07/196, Ghosh Road, Burhanpur-516822</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Mistry, Lall and Vora,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Deep, Biswas and Pau under the Biswas-Narayanan on Professions, Trades, Callings and Koshy and Sons, 1975 and (ii) for amending the name of our Company in certain regulatory approvals and licenses issued under our old name </w:t>
      </w:r>
      <w:r>
        <w:rPr>
          <w:rStyle w:val="Hyperlink.4"/>
          <w:rtl w:val="0"/>
          <w:lang w:val="en-US"/>
        </w:rPr>
        <w:t>“</w:t>
      </w:r>
      <w:r>
        <w:rPr>
          <w:rStyle w:val="Hyperlink.4"/>
          <w:rtl w:val="0"/>
          <w:lang w:val="en-US"/>
        </w:rPr>
        <w:t>Rana, Kala and Varkey</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Mangat-Hora. For details, see </w:t>
      </w:r>
      <w:r>
        <w:rPr>
          <w:rStyle w:val="Hyperlink.4"/>
          <w:rtl w:val="0"/>
          <w:lang w:val="en-US"/>
        </w:rPr>
        <w:t>“</w:t>
      </w:r>
      <w:r>
        <w:rPr>
          <w:rStyle w:val="None"/>
          <w:i w:val="1"/>
          <w:iCs w:val="1"/>
          <w:rtl w:val="0"/>
          <w:lang w:val="en-US"/>
        </w:rPr>
        <w:t xml:space="preserve">Government and Dhar, Kalla and Deol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Ravel, Chhabra and Garde</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Dhar, Kalla and Deol</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Ravel, Chhabra and Garde</w:t>
      </w:r>
      <w:r>
        <w:rPr>
          <w:rStyle w:val="None"/>
          <w:i w:val="1"/>
          <w:iCs w:val="1"/>
          <w:spacing w:val="0"/>
          <w:rtl w:val="0"/>
          <w:lang w:val="en-US"/>
        </w:rPr>
      </w:r>
      <w:r>
        <w:rPr>
          <w:rStyle w:val="None"/>
          <w:i w:val="1"/>
          <w:iCs w:val="1"/>
          <w:rtl w:val="0"/>
          <w:lang w:val="en-US"/>
        </w:rPr>
        <w:t xml:space="preserve">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Dhar, Kalla and Deol</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049, Bir Chowk, Haldia-004681, 78, Sani Zila, Rampur 096246 in 07/196, Ghosh Road, Burhanpur-516822</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Gola-Dugar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57, Dara Chowk, Panvel-228745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Goswami-Lal</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Rana, Kala and Varkey</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Chandresh Bhatt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Dominic Chokshi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Dominic Chokshi</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Chandresh Bhatt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Narula, Rajan and Batta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Devi, Nayar and Kothari</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Devi, Nayar and Kothari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Naksh Boase,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Andrew Andra, Samaksh Dara and Yutika Ganesan,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Soman-Sahota include information based on, or derived from, the Keer Inc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Keer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Dayal-Radhakrishnan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Solanki, Pal and Thakkar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Pau, Viswanathan and Merchant</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Soman-Sahota indicates the Keer Inc as its source. The Keer Inc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Andrew Andra, Chandresh Bhatt, Dominic Chokshi and Varenya Wali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Hemani Mallick, CEO, Rushil Taneja, CFO, Dayamai Chaudhry, CS and Compliance Officer, and Nathaniel Yohannan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Hredhaan Dara,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049, Bir Chowk, Haldia-004681 (Pune), Maharashtra. Additionally, in order to address the rise in demand for magnet winding wires, we have established our fourth facility in 97/447, Pandya Circle, Machilipatnam 858302, 72/90, Kohli Nagar, Bhagalpur-123666 (formerly H.No. 40, Chad Nagar, Thane-141780)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Zaid Subramaniam, phase II of which is under construction, as on the date of this Red Herring Prospectus is located at Supa Ahilyanagar (formerly H.No. 40, Chad Nagar, Thane-141780),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Suri and Sons,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Kalita-Prakash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Kalita-Prakash are leased by us. Our manufacturing facility at Unit 3 located at 049, Bir Chowk, Haldia-004681, 78, Sani Zila, Rampur 096246,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Yatin 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Chandresh Bhatt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Dominic Chokshi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Varenya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Hemani Anne,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Ikshita Bhandari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Vihaan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Zaid Subramaniam,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Bajwa, Iyengar and Nayak; (ii) Bahri, Tailor and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Dugal-Mishra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Bhat, Yohannan and 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Kothari-Narayanan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Rajagopalan, Parsa and Kade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Dua, Bahl and Nagy; (viii) Naidu-Brahmbhatt; (ix) Pathak, Chaudhry and Nayak; (x) Khanna Group; (xi) Brar, Chauhan and Pradhan; (xii) Dube, Panchal and Peri; (xiii) Thaker-Babu; (xiv) Khatri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Gandhi-Nagi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Vasa-Bir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Chandra Group; and (xviii) Bose-Mannan</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Kashyap, Ravel and De </w:t>
      </w:r>
      <w:r>
        <w:rPr>
          <w:rStyle w:val="None"/>
          <w:i w:val="1"/>
          <w:iCs w:val="1"/>
          <w:rtl w:val="0"/>
          <w:lang w:val="en-US"/>
        </w:rPr>
        <w:t xml:space="preserve">– </w:t>
      </w:r>
      <w:r>
        <w:rPr>
          <w:rStyle w:val="None"/>
          <w:i w:val="1"/>
          <w:iCs w:val="1"/>
          <w:rtl w:val="0"/>
          <w:lang w:val="en-US"/>
        </w:rPr>
        <w:t>Khurana-Gokhale</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Barad, Kant and Barad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Wali-Nair, 2013 and the Sood, Wable and Chaudhary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Zaid Subramaniam;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Zaid Subramaniam;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Andrew Andra, and our Promoter, Libni Mukhopadhyay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Sridhar Inc</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Kalita-Prakash</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Sridhar Inc</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H.No. 70, Pandya Chowk, Haridwar 762544</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Chandresh 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75902557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Upasna Raval</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81/38, Mall Nagar, Haridwar-044810, H.No. 49, Mohan Circle, Lucknow 296823, 78, Sani Zila, Rampur 096246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H.No. 70, Pandya Chowk, Haridwar 762544</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14/754, Ram Path, Bhagalpur-752875, H.No. 70, Pandya Chowk, Haridwar 762544</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Dayamai Chaudhry</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Januja Aggarwal. 11/3, 11/4, 11/5, Kavya Bir</w:t>
      </w:r>
    </w:p>
    <w:p>
      <w:pPr>
        <w:pStyle w:val="Body Text"/>
        <w:ind w:left="88" w:right="8220" w:firstLine="0"/>
      </w:pPr>
      <w:r>
        <w:rPr>
          <w:rStyle w:val="Hyperlink.4"/>
          <w:rtl w:val="0"/>
          <w:lang w:val="en-US"/>
        </w:rPr>
        <w:t>Vrishti Bajaj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+91 3472478140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gdeol@example.com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Yahvi Mannan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Goel Group</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Amol Dhillon</w:t>
      </w:r>
    </w:p>
    <w:p>
      <w:pPr>
        <w:pStyle w:val="Body Text"/>
        <w:ind w:left="117" w:right="1579" w:firstLine="0"/>
      </w:pPr>
      <w:r>
        <w:rPr>
          <w:rStyle w:val="Hyperlink.4"/>
          <w:rtl w:val="0"/>
          <w:lang w:val="en-US"/>
        </w:rPr>
        <w:t>Arin Sura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+91 6918874102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znigam@example.com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hitesh51@example.com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Shankar, Datta and Sodhi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20, Pall Path, Siwan 292483</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H.No. 70, Pandya Chowk, Haridwar 762544</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0775112886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dalalmitali@example.com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akshaypatel@example.com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Advaith Samra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Goel Group</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Amol Dhillon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Vincent Rao</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+91 3110634962</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znigam@example.com,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devika71@example.com,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leena42@example.com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Shankar, Datta and Sodhi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20, Pall Path, Siwan 292483</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H.No. 70, Pandya Chowk, Haridwar 762544</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0775112886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dalalmitali@example.com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akshaypatel@example.com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Advaith Samra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Forum Lalla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mohammedmodi@example.com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+91 1585865089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Johal-Bali </w:t>
      </w:r>
      <w:r>
        <w:rPr>
          <w:rStyle w:val="None"/>
          <w:b w:val="1"/>
          <w:bCs w:val="1"/>
          <w:i w:val="1"/>
          <w:iCs w:val="1"/>
          <w:sz w:val="20"/>
          <w:szCs w:val="20"/>
          <w:rtl w:val="0"/>
          <w:lang w:val="en-US"/>
        </w:rPr>
        <w:t>(Kulkarni, Baral and Kade</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H.No. 42, Bhatia, Vijayawada 715788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deephema@example.com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deephema@example.com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Utkarsh Sheth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Mand-Butala</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Das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20, Pall Path, Siwan 292483 </w:t>
      </w:r>
      <w:r>
        <w:rPr>
          <w:rStyle w:val="Hyperlink.4"/>
          <w:rtl w:val="0"/>
          <w:lang w:val="en-US"/>
        </w:rPr>
        <w:t xml:space="preserve">– </w:t>
      </w:r>
      <w:r>
        <w:rPr>
          <w:rStyle w:val="Hyperlink.4"/>
          <w:rtl w:val="0"/>
          <w:lang w:val="en-US"/>
        </w:rPr>
        <w:t>400042, Maharashtra, H.No. 70, Pandya Chowk, Haridwar 762544</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+91 3248510315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+91 2026535954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+91 4599495188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ranveergoel@example.com,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lnarain@example.com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ramaikshita@example.com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ysaran@example.com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rgara@example.com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Fitan Gala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Janani Dhingra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Sahni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urishilla18@example.com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Das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Das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20, Pall Path, Siwan 292483 </w:t>
      </w:r>
      <w:r>
        <w:rPr>
          <w:rStyle w:val="Hyperlink.4"/>
          <w:rtl w:val="0"/>
          <w:lang w:val="en-US"/>
        </w:rPr>
        <w:t xml:space="preserve">– </w:t>
      </w:r>
      <w:r>
        <w:rPr>
          <w:rStyle w:val="Hyperlink.4"/>
          <w:rtl w:val="0"/>
          <w:lang w:val="en-US"/>
        </w:rPr>
        <w:t>400042, Maharashtra, H.No. 70, Pandya Chowk, Haridwar 762544</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+91 3248510315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+91 2026535954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+91 4599495188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ranveergoel@example.com,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lnarain@example.com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ramaikshita@example.com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ysaran@example.com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rgara@example.com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Fitan Gala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Janani Dhingra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Sahni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urishilla18@example.com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Das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Das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20, Pall Path, Siwan 292483 </w:t>
      </w:r>
      <w:r>
        <w:rPr>
          <w:rStyle w:val="Hyperlink.4"/>
          <w:rtl w:val="0"/>
          <w:lang w:val="en-US"/>
        </w:rPr>
        <w:t xml:space="preserve">– </w:t>
      </w:r>
      <w:r>
        <w:rPr>
          <w:rStyle w:val="Hyperlink.4"/>
          <w:rtl w:val="0"/>
          <w:lang w:val="en-US"/>
        </w:rPr>
        <w:t>400042, Maharashtra, H.No. 70, Pandya Chowk, Haridwar 762544</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+91 3248510315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+91 2026535954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+91 4599495188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ranveergoel@example.com,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lnarain@example.com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ramaikshita@example.com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ysaran@example.com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rgara@example.com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Fitan Gala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Janani Dhingra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Arya Rajagopal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Baria, Sankaran and Vig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Walia-Shroff, Chartered Accountants, to include their name as required under section 26 (5) of the Wali-Nair, 2013 read with Mitra, Modi and Tata, in this Soman-Sahota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Wali-Nair,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Hayer-Sangha;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Soman-Sahota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Soman-Sahota.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Chand, Sani and Baria.</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Utkarsh Magar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Bhatia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Hemani Anne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Company, and such consent has not been withdrawn as on the date of this Hemani Anne</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Walia-Shroff,</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sundarammanbir@example.com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+91 1209900426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Soman-Sahota:</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+91 8877560689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anamikakibe@example.com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H.No. 70, Pandya Chowk, Haridwar 762544</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6165212913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ebuch@example.com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Basu, Shah and Toor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5377413905 </w:t>
      </w:r>
      <w:r>
        <w:rPr>
          <w:rStyle w:val="None"/>
          <w:b w:val="1"/>
          <w:bCs w:val="1"/>
          <w:sz w:val="20"/>
          <w:szCs w:val="20"/>
          <w:rtl w:val="0"/>
          <w:lang w:val="en-US"/>
        </w:rPr>
        <w:t>Contact Person</w:t>
      </w:r>
      <w:r>
        <w:rPr>
          <w:rStyle w:val="Hyperlink.9"/>
          <w:rtl w:val="0"/>
          <w:lang w:val="it-IT"/>
        </w:rPr>
        <w:t>: Chaaya Misra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tlad@example.com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Sahni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Alexander Kara,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H.No. 70, Pandya Chowk, Haridwar 762544</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4651772449 </w:t>
      </w:r>
      <w:r>
        <w:rPr>
          <w:rStyle w:val="None"/>
          <w:b w:val="1"/>
          <w:bCs w:val="1"/>
          <w:sz w:val="20"/>
          <w:szCs w:val="20"/>
          <w:rtl w:val="0"/>
          <w:lang w:val="en-US"/>
        </w:rPr>
        <w:t>Contact Person</w:t>
      </w:r>
      <w:r>
        <w:rPr>
          <w:rStyle w:val="Hyperlink.9"/>
          <w:rtl w:val="0"/>
        </w:rPr>
        <w:t>: Vivaan Dhingra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nidraedwin@example.com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Das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9606120314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nihalshukla@example.com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Gopal Prakash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 Pall Path, Siwan 292483-Pune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9859492316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xshetty@example.com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Nagy-Madan</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Michael Cherian</w:t>
      </w:r>
      <w:r>
        <w:rPr>
          <w:rStyle w:val="None"/>
          <w:spacing w:val="0"/>
          <w:rtl w:val="0"/>
          <w:lang w:val="en-US"/>
        </w:rPr>
      </w:r>
      <w:r>
        <w:rPr>
          <w:rStyle w:val="Hyperlink.4"/>
          <w:rtl w:val="0"/>
          <w:lang w:val="en-US"/>
        </w:rPr>
        <w:t xml:space="preserve">. Ladli Pandit, Pune </w:t>
      </w:r>
      <w:r>
        <w:rPr>
          <w:rStyle w:val="Hyperlink.4"/>
          <w:rtl w:val="0"/>
          <w:lang w:val="en-US"/>
        </w:rPr>
        <w:t xml:space="preserve">– </w:t>
      </w:r>
      <w:r>
        <w:rPr>
          <w:rStyle w:val="Hyperlink.4"/>
          <w:rtl w:val="0"/>
          <w:lang w:val="en-US"/>
        </w:rPr>
        <w:t>41l 005 Maharashtra, H.No. 70, Pandya Chowk, Haridwar 762544</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+91 0841618835</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rajatavarughese@example.com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Dani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3056872620 </w:t>
      </w:r>
      <w:r>
        <w:rPr>
          <w:rStyle w:val="None"/>
          <w:b w:val="1"/>
          <w:bCs w:val="1"/>
          <w:sz w:val="20"/>
          <w:szCs w:val="20"/>
          <w:rtl w:val="0"/>
          <w:lang w:val="en-US"/>
        </w:rPr>
        <w:t>Contact Person</w:t>
      </w:r>
      <w:r>
        <w:rPr>
          <w:rStyle w:val="Hyperlink.9"/>
          <w:rtl w:val="0"/>
          <w:lang w:val="en-US"/>
        </w:rPr>
        <w:t>: Anand Gopal Brahmbhatt</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loyalfiyaz@example.com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Suri and Sons, as a monitoring agency to monitor the utilisation of the Panchal, Talwar and Bhatia, in accordance with Regulation 41 of the Mitra, Modi and Tata. For details in relation to the proposed utilisation of the Panchal, Talwar and Bhatia,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Buch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Amol Dhillon,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59/65, Ravi Road, Katihar-250053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Arya Rajagopal.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Baria, Sankaran and Vig</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Mitra, Modi and Tata</w:t>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Mitra, Modi and Tata and any other directions issued by SEBI, as applicable to it, in relation to its portion of the Offered Shares. In this regard, our Company and the Promoter Selling Shareholders have appointed the Chaudhry, Kadakia and Aggarwal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Daniel Devi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