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32" w:rsidRPr="002B0232" w:rsidRDefault="002B0232" w:rsidP="002B02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2B0232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> Introduction</w:t>
      </w:r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You’re almost there! You can see the Red Planet in its glory. </w:t>
      </w:r>
      <w:r w:rsidRPr="002B0232">
        <w:rPr>
          <w:rFonts w:ascii="Segoe UI Symbol" w:eastAsia="Times New Roman" w:hAnsi="Segoe UI Symbol" w:cs="Segoe UI Symbol"/>
          <w:color w:val="292C2D"/>
          <w:spacing w:val="-4"/>
          <w:sz w:val="24"/>
          <w:szCs w:val="24"/>
          <w:lang w:eastAsia="en-IN"/>
        </w:rPr>
        <w:t>☄️</w:t>
      </w:r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But there’s one small problem — you need to know the planet’s rotation before you land. Luckily, you have a dataset of various Mars rotations. Using the ML approach, you can predict the Mars planet rotation!</w:t>
      </w:r>
    </w:p>
    <w:p w:rsidR="002B0232" w:rsidRPr="002B0232" w:rsidRDefault="00E34A44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hyperlink r:id="rId5" w:history="1">
        <w:r w:rsidR="002B0232" w:rsidRPr="002B0232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Click here to access the starter kit.</w:t>
        </w:r>
      </w:hyperlink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</w:t>
      </w:r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noProof/>
          <w:color w:val="292C2D"/>
          <w:spacing w:val="-4"/>
          <w:sz w:val="24"/>
          <w:szCs w:val="24"/>
          <w:lang w:eastAsia="en-IN"/>
        </w:rPr>
        <w:drawing>
          <wp:inline distT="0" distB="0" distL="0" distR="0">
            <wp:extent cx="5705475" cy="4133850"/>
            <wp:effectExtent l="0" t="0" r="9525" b="0"/>
            <wp:docPr id="1" name="Picture 1" descr="https://images.aicrowd.com/uploads/ckeditor/pictures/342/content_ezgif.com-gif-maker__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icrowd.com/uploads/ckeditor/pictures/342/content_ezgif.com-gif-maker__4_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32" w:rsidRPr="002B0232" w:rsidRDefault="002B0232" w:rsidP="002B02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2B0232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💾</w:t>
      </w:r>
      <w:r w:rsidRPr="002B0232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Dataset</w:t>
      </w:r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The given dataset contains images of Mars's planet from different views. Each image contains its label the angle </w:t>
      </w:r>
      <w:proofErr w:type="spellStart"/>
      <w:proofErr w:type="gramStart"/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its</w:t>
      </w:r>
      <w:proofErr w:type="spellEnd"/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is</w:t>
      </w:r>
      <w:proofErr w:type="gramEnd"/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rotated from its axis. The range of angle of rotation is from </w:t>
      </w:r>
      <w:r w:rsidRPr="002B0232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1-360. </w:t>
      </w: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The dimensions of the images 256*256. The mars planet is only rotated on Z axis!</w:t>
      </w:r>
    </w:p>
    <w:p w:rsidR="002B0232" w:rsidRPr="002B0232" w:rsidRDefault="002B0232" w:rsidP="002B02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2B0232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📁</w:t>
      </w:r>
      <w:r w:rsidRPr="002B0232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Files</w:t>
      </w:r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Following files are available in the </w:t>
      </w:r>
      <w:r w:rsidRPr="002B0232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resources</w:t>
      </w: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section:</w:t>
      </w:r>
    </w:p>
    <w:p w:rsidR="002B0232" w:rsidRPr="002B0232" w:rsidRDefault="00E34A44" w:rsidP="002B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7" w:tgtFrame="_blank" w:history="1">
        <w:r w:rsidR="002B0232" w:rsidRPr="002B0232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train.zip</w:t>
        </w:r>
      </w:hyperlink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="002B0232"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40000</w:t>
      </w:r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samples) This zip file contains the mars planet images with images name corresponding to </w:t>
      </w:r>
      <w:proofErr w:type="spellStart"/>
      <w:r w:rsidR="002B0232"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of </w:t>
      </w:r>
      <w:r w:rsidR="002B0232"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train.csv</w:t>
      </w:r>
    </w:p>
    <w:p w:rsidR="002B0232" w:rsidRPr="002B0232" w:rsidRDefault="002B0232" w:rsidP="002B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train.csv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40000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</w:t>
      </w:r>
      <w:proofErr w:type="spellStart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csv</w:t>
      </w:r>
      <w:proofErr w:type="spellEnd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file contains the </w:t>
      </w:r>
      <w:proofErr w:type="spellStart"/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8" w:tgtFrame="_blank" w:history="1">
        <w:r w:rsidRPr="002B0232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train.zip</w:t>
        </w:r>
      </w:hyperlink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label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as Mars Rotation which is between 0 to 360 degree.</w:t>
      </w:r>
    </w:p>
    <w:p w:rsidR="002B0232" w:rsidRPr="002B0232" w:rsidRDefault="00E34A44" w:rsidP="002B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9" w:tgtFrame="_blank" w:history="1">
        <w:r w:rsidR="002B0232" w:rsidRPr="002B0232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val.zip</w:t>
        </w:r>
      </w:hyperlink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="002B0232"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</w:t>
      </w:r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samples) This zip file contains the mars planet images with images name corresponding to </w:t>
      </w:r>
      <w:proofErr w:type="spellStart"/>
      <w:r w:rsidR="002B0232"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of </w:t>
      </w:r>
      <w:r w:rsidR="002B0232"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val.csv</w:t>
      </w:r>
    </w:p>
    <w:p w:rsidR="002B0232" w:rsidRPr="002B0232" w:rsidRDefault="002B0232" w:rsidP="002B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val.csv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4000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</w:t>
      </w:r>
      <w:proofErr w:type="spellStart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csv</w:t>
      </w:r>
      <w:proofErr w:type="spellEnd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file contains the </w:t>
      </w:r>
      <w:proofErr w:type="spellStart"/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10" w:tgtFrame="_blank" w:history="1">
        <w:r w:rsidRPr="002B0232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val.zip</w:t>
        </w:r>
      </w:hyperlink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label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as Mars Rotation which is between 0 to 360 degree.</w:t>
      </w:r>
    </w:p>
    <w:p w:rsidR="002B0232" w:rsidRPr="002B0232" w:rsidRDefault="00E34A44" w:rsidP="002B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11" w:tgtFrame="_blank" w:history="1">
        <w:r w:rsidR="002B0232" w:rsidRPr="002B0232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test.zip</w:t>
        </w:r>
      </w:hyperlink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="002B0232"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10000</w:t>
      </w:r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="002B0232"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zip file contains the mars planet images which will be used to evaluate the performance of the model.</w:t>
      </w:r>
    </w:p>
    <w:p w:rsidR="002B0232" w:rsidRPr="002B0232" w:rsidRDefault="002B0232" w:rsidP="002B02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2B0232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🚀</w:t>
      </w:r>
      <w:r w:rsidRPr="002B0232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Submission</w:t>
      </w:r>
    </w:p>
    <w:p w:rsidR="002B0232" w:rsidRPr="002B0232" w:rsidRDefault="002B0232" w:rsidP="002B02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Prepare a CSV containing </w:t>
      </w:r>
      <w:proofErr w:type="spellStart"/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12" w:tgtFrame="_blank" w:history="1">
        <w:r w:rsidRPr="002B0232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test.zip</w:t>
        </w:r>
      </w:hyperlink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r w:rsidRPr="002B0232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label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as Mars Planet Rotation.</w:t>
      </w:r>
    </w:p>
    <w:p w:rsidR="002B0232" w:rsidRPr="002B0232" w:rsidRDefault="002B0232" w:rsidP="002B02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The name of the above file should be submission.csv.</w:t>
      </w:r>
    </w:p>
    <w:p w:rsidR="002B0232" w:rsidRPr="002B0232" w:rsidRDefault="002B0232" w:rsidP="002B02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Sample submission format available at sample_submission.csv in the resources section.</w:t>
      </w:r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Make your first submission </w:t>
      </w:r>
      <w:hyperlink r:id="rId13" w:history="1">
        <w:r w:rsidRPr="002B0232">
          <w:rPr>
            <w:rFonts w:ascii="Arial" w:eastAsia="Times New Roman" w:hAnsi="Arial" w:cs="Arial"/>
            <w:b/>
            <w:bCs/>
            <w:color w:val="2D7680"/>
            <w:spacing w:val="-4"/>
            <w:sz w:val="24"/>
            <w:szCs w:val="24"/>
            <w:u w:val="single"/>
            <w:lang w:eastAsia="en-IN"/>
          </w:rPr>
          <w:t>here</w:t>
        </w:r>
      </w:hyperlink>
      <w:proofErr w:type="gramStart"/>
      <w:r w:rsidRPr="002B0232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 </w:t>
      </w:r>
      <w:proofErr w:type="gramEnd"/>
      <w:r w:rsidRPr="002B0232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 xml:space="preserve"> !!</w:t>
      </w:r>
    </w:p>
    <w:p w:rsidR="002B0232" w:rsidRPr="002B0232" w:rsidRDefault="002B0232" w:rsidP="002B02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2B0232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🖊</w:t>
      </w:r>
      <w:r w:rsidRPr="002B0232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Evaluation Criteria</w:t>
      </w:r>
    </w:p>
    <w:p w:rsidR="002B0232" w:rsidRPr="002B0232" w:rsidRDefault="002B0232" w:rsidP="002B02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During evaluation </w:t>
      </w:r>
      <w:hyperlink r:id="rId14" w:history="1">
        <w:r w:rsidRPr="002B0232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Mean Squared Error</w:t>
        </w:r>
      </w:hyperlink>
      <w:r w:rsidRPr="002B0232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will be used to test the efficiency of the model.</w:t>
      </w:r>
    </w:p>
    <w:p w:rsidR="002B0232" w:rsidRPr="002B0232" w:rsidRDefault="002B0232" w:rsidP="002B02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2B0232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🔗</w:t>
      </w:r>
      <w:r w:rsidRPr="002B0232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Links</w:t>
      </w:r>
    </w:p>
    <w:p w:rsidR="002B0232" w:rsidRPr="002B0232" w:rsidRDefault="002B0232" w:rsidP="002B02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2B0232">
        <w:rPr>
          <w:rFonts w:ascii="Segoe UI Symbol" w:eastAsia="Times New Roman" w:hAnsi="Segoe UI Symbol" w:cs="Segoe UI Symbol"/>
          <w:color w:val="292C2D"/>
          <w:sz w:val="24"/>
          <w:szCs w:val="24"/>
          <w:lang w:eastAsia="en-IN"/>
        </w:rPr>
        <w:t>💪</w:t>
      </w:r>
      <w:r w:rsidRPr="002B0232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Challenge Page: </w:t>
      </w:r>
      <w:hyperlink r:id="rId15" w:history="1">
        <w:r w:rsidRPr="002B0232">
          <w:rPr>
            <w:rFonts w:ascii="Arial" w:eastAsia="Times New Roman" w:hAnsi="Arial" w:cs="Arial"/>
            <w:color w:val="2D7680"/>
            <w:sz w:val="24"/>
            <w:szCs w:val="24"/>
            <w:lang w:eastAsia="en-IN"/>
          </w:rPr>
          <w:t>https://www.aicrowd.com/challenges/ai-blitz-7/problems/mars-rotation</w:t>
        </w:r>
      </w:hyperlink>
    </w:p>
    <w:p w:rsidR="00DE661E" w:rsidRDefault="00DE661E"/>
    <w:p w:rsidR="00696C85" w:rsidRDefault="00696C85">
      <w:r w:rsidRPr="00696C85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>Solution</w:t>
      </w:r>
      <w:r>
        <w:t>:</w:t>
      </w:r>
    </w:p>
    <w:p w:rsidR="009A2607" w:rsidRDefault="009A2607">
      <w:pPr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>
        <w:tab/>
      </w:r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The problem is solved using </w:t>
      </w:r>
      <w:proofErr w:type="spellStart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>resnet</w:t>
      </w:r>
      <w:proofErr w:type="spellEnd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18 model trained using the mars rotation images and the model is updated to predict among 360 angles as a classification task.</w:t>
      </w:r>
      <w:r w:rsidR="00E4737D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The model is trained for 15 epochs with Adam optimizer with Cross entropy loss.</w:t>
      </w:r>
    </w:p>
    <w:p w:rsidR="00E4737D" w:rsidRDefault="00E4737D">
      <w:pPr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</w:p>
    <w:p w:rsidR="00E4737D" w:rsidRPr="00E4737D" w:rsidRDefault="00E4737D" w:rsidP="00E4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7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Epoch = 9/10, Val </w:t>
      </w:r>
      <w:proofErr w:type="spellStart"/>
      <w:r w:rsidRPr="00E47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E47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98.83, Train </w:t>
      </w:r>
      <w:proofErr w:type="spellStart"/>
      <w:r w:rsidRPr="00E47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E47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99.03 </w:t>
      </w:r>
    </w:p>
    <w:p w:rsidR="00E4737D" w:rsidRDefault="00E4737D"/>
    <w:p w:rsidR="00983161" w:rsidRDefault="00983161">
      <w:r>
        <w:rPr>
          <w:noProof/>
          <w:lang w:eastAsia="en-IN"/>
        </w:rPr>
        <w:lastRenderedPageBreak/>
        <w:drawing>
          <wp:inline distT="0" distB="0" distL="0" distR="0" wp14:anchorId="2EA25D3F" wp14:editId="47D7390F">
            <wp:extent cx="41624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4B" w:rsidRDefault="00924D4B"/>
    <w:p w:rsidR="00924D4B" w:rsidRDefault="00924D4B">
      <w:r w:rsidRPr="00924D4B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The </w:t>
      </w:r>
      <w:r w:rsidR="004841C2" w:rsidRPr="00924D4B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leader board</w:t>
      </w:r>
      <w:r w:rsidRPr="00924D4B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scores is as below</w:t>
      </w:r>
      <w:r>
        <w:t>.</w:t>
      </w:r>
      <w:r w:rsidR="00E34A44">
        <w:t xml:space="preserve"> (MSE = 0.006)</w:t>
      </w:r>
    </w:p>
    <w:p w:rsidR="00E34A44" w:rsidRDefault="00E34A44">
      <w:bookmarkStart w:id="0" w:name="_GoBack"/>
      <w:bookmarkEnd w:id="0"/>
    </w:p>
    <w:p w:rsidR="00924D4B" w:rsidRDefault="00E34A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6.75pt">
            <v:imagedata r:id="rId17" o:title="Capture"/>
          </v:shape>
        </w:pict>
      </w:r>
    </w:p>
    <w:sectPr w:rsidR="0092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42A8"/>
    <w:multiLevelType w:val="multilevel"/>
    <w:tmpl w:val="D1F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33FCC"/>
    <w:multiLevelType w:val="multilevel"/>
    <w:tmpl w:val="6E6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3C6420"/>
    <w:multiLevelType w:val="multilevel"/>
    <w:tmpl w:val="C1C2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8E"/>
    <w:rsid w:val="002B0232"/>
    <w:rsid w:val="004841C2"/>
    <w:rsid w:val="005D7B8E"/>
    <w:rsid w:val="00696C85"/>
    <w:rsid w:val="00924D4B"/>
    <w:rsid w:val="00983161"/>
    <w:rsid w:val="009A2607"/>
    <w:rsid w:val="00DE661E"/>
    <w:rsid w:val="00E34A44"/>
    <w:rsid w:val="00E4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8A5F3-5272-40DB-9EA6-EE2ADD42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2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02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0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02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.zip/" TargetMode="External"/><Relationship Id="rId13" Type="http://schemas.openxmlformats.org/officeDocument/2006/relationships/hyperlink" Target="https://www.aicrowd.com/challenges/mars-rotation/submissions/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in.zip/" TargetMode="External"/><Relationship Id="rId12" Type="http://schemas.openxmlformats.org/officeDocument/2006/relationships/hyperlink" Target="http://test.zip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test.zip/" TargetMode="External"/><Relationship Id="rId5" Type="http://schemas.openxmlformats.org/officeDocument/2006/relationships/hyperlink" Target="http://www.aicrowd.com/showcase/baseline-mars-rotation-prediction" TargetMode="External"/><Relationship Id="rId15" Type="http://schemas.openxmlformats.org/officeDocument/2006/relationships/hyperlink" Target="https://www.aicrowd.com/challenges/ai-blitz-7/problems/mars-rotation" TargetMode="External"/><Relationship Id="rId10" Type="http://schemas.openxmlformats.org/officeDocument/2006/relationships/hyperlink" Target="http://val.zi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al.zip/" TargetMode="External"/><Relationship Id="rId14" Type="http://schemas.openxmlformats.org/officeDocument/2006/relationships/hyperlink" Target="https://scikit-learn.org/stable/modules/generated/sklearn.metrics.mean_squared_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SS</dc:creator>
  <cp:keywords/>
  <dc:description/>
  <cp:lastModifiedBy>Ramachandran SS</cp:lastModifiedBy>
  <cp:revision>5</cp:revision>
  <dcterms:created xsi:type="dcterms:W3CDTF">2021-04-23T13:03:00Z</dcterms:created>
  <dcterms:modified xsi:type="dcterms:W3CDTF">2021-04-23T13:06:00Z</dcterms:modified>
</cp:coreProperties>
</file>