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Michy Flow – User Guide</w:t>
      </w:r>
    </w:p>
    <w:p>
      <w:r>
        <w:t>A simple guide to what the Michy Flow app does, who can use it, and what each person can do. No technical knowledge needed.</w:t>
      </w:r>
    </w:p>
    <w:p>
      <w:pPr>
        <w:pStyle w:val="Heading1"/>
      </w:pPr>
      <w:r>
        <w:t>1. What is Michy Flow?</w:t>
      </w:r>
    </w:p>
    <w:p>
      <w:r>
        <w:t>Michy Flow is an online app for Michy Rubbers and its group companies. It keeps one record of everything that happens in the business:</w:t>
      </w:r>
    </w:p>
    <w:p>
      <w:pPr>
        <w:pStyle w:val="ListBullet"/>
      </w:pPr>
      <w:r>
        <w:t>Buying raw material (scrap tyres, scrap steel) – called Purchases</w:t>
      </w:r>
    </w:p>
    <w:p>
      <w:pPr>
        <w:pStyle w:val="ListBullet"/>
      </w:pPr>
      <w:r>
        <w:t>Turning raw material into products in the plant – called Production</w:t>
      </w:r>
    </w:p>
    <w:p>
      <w:pPr>
        <w:pStyle w:val="ListBullet"/>
      </w:pPr>
      <w:r>
        <w:t>Selling products – called Sales</w:t>
      </w:r>
    </w:p>
    <w:p>
      <w:pPr>
        <w:pStyle w:val="ListBullet"/>
      </w:pPr>
      <w:r>
        <w:t>Stock in hand, money spent and received, wastage and reports</w:t>
      </w:r>
    </w:p>
    <w:p>
      <w:r>
        <w:t>Every entry goes through a check-and-approve process, so nothing is counted until the right people have checked it. Nothing is ever deleted, and every action is recorded with who did it and when.</w:t>
      </w:r>
    </w:p>
    <w:p>
      <w:pPr>
        <w:pStyle w:val="Heading1"/>
      </w:pPr>
      <w:r>
        <w:t>2. Companies and what they make</w:t>
      </w:r>
    </w:p>
    <w:p>
      <w:r>
        <w:t>One login can cover many companies in the group. Each company is one of three types: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Company type</w:t>
            </w:r>
          </w:p>
        </w:tc>
        <w:tc>
          <w:tcPr>
            <w:tcW w:type="dxa" w:w="2880"/>
          </w:tcPr>
          <w:p>
            <w:r>
              <w:rPr>
                <w:b/>
              </w:rPr>
              <w:t>What goes in</w:t>
            </w:r>
          </w:p>
        </w:tc>
        <w:tc>
          <w:tcPr>
            <w:tcW w:type="dxa" w:w="2880"/>
          </w:tcPr>
          <w:p>
            <w:r>
              <w:rPr>
                <w:b/>
              </w:rPr>
              <w:t>What comes out</w:t>
            </w:r>
          </w:p>
        </w:tc>
      </w:tr>
      <w:tr>
        <w:tc>
          <w:tcPr>
            <w:tcW w:type="dxa" w:w="2880"/>
          </w:tcPr>
          <w:p>
            <w:r>
              <w:t>Tyre pyrolysis</w:t>
            </w:r>
          </w:p>
        </w:tc>
        <w:tc>
          <w:tcPr>
            <w:tcW w:type="dxa" w:w="2880"/>
          </w:tcPr>
          <w:p>
            <w:r>
              <w:t>Scrap tyres</w:t>
            </w:r>
          </w:p>
        </w:tc>
        <w:tc>
          <w:tcPr>
            <w:tcW w:type="dxa" w:w="2880"/>
          </w:tcPr>
          <w:p>
            <w:r>
              <w:t>Oil (in litres), carbon powder, steel, waste water</w:t>
            </w:r>
          </w:p>
        </w:tc>
      </w:tr>
      <w:tr>
        <w:tc>
          <w:tcPr>
            <w:tcW w:type="dxa" w:w="2880"/>
          </w:tcPr>
          <w:p>
            <w:r>
              <w:t>Crumb rubber</w:t>
            </w:r>
          </w:p>
        </w:tc>
        <w:tc>
          <w:tcPr>
            <w:tcW w:type="dxa" w:w="2880"/>
          </w:tcPr>
          <w:p>
            <w:r>
              <w:t>Scrap tyres</w:t>
            </w:r>
          </w:p>
        </w:tc>
        <w:tc>
          <w:tcPr>
            <w:tcW w:type="dxa" w:w="2880"/>
          </w:tcPr>
          <w:p>
            <w:r>
              <w:t>Rubber crumbs, steel, fibre and other</w:t>
            </w:r>
          </w:p>
        </w:tc>
      </w:tr>
      <w:tr>
        <w:tc>
          <w:tcPr>
            <w:tcW w:type="dxa" w:w="2880"/>
          </w:tcPr>
          <w:p>
            <w:r>
              <w:t>Steel recovery</w:t>
            </w:r>
          </w:p>
        </w:tc>
        <w:tc>
          <w:tcPr>
            <w:tcW w:type="dxa" w:w="2880"/>
          </w:tcPr>
          <w:p>
            <w:r>
              <w:t>Scrap steel</w:t>
            </w:r>
          </w:p>
        </w:tc>
        <w:tc>
          <w:tcPr>
            <w:tcW w:type="dxa" w:w="2880"/>
          </w:tcPr>
          <w:p>
            <w:r>
              <w:t>Steel</w:t>
            </w:r>
          </w:p>
        </w:tc>
      </w:tr>
    </w:tbl>
    <w:p/>
    <w:p>
      <w:r>
        <w:t>Raw materials: truck tyres, car tyres, tractor tyres, two-wheeler tyres, OTR (earthmover) tyres and scrap steel. Oil is measured in litres; everything else in kg.</w:t>
      </w:r>
    </w:p>
    <w:p>
      <w:pPr>
        <w:pStyle w:val="Heading1"/>
      </w:pPr>
      <w:r>
        <w:t>3. The people (roles)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What they do</w:t>
            </w:r>
          </w:p>
        </w:tc>
      </w:tr>
      <w:tr>
        <w:tc>
          <w:tcPr>
            <w:tcW w:type="dxa" w:w="4320"/>
          </w:tcPr>
          <w:p>
            <w:r>
              <w:t>Super Admin</w:t>
            </w:r>
          </w:p>
        </w:tc>
        <w:tc>
          <w:tcPr>
            <w:tcW w:type="dxa" w:w="4320"/>
          </w:tcPr>
          <w:p>
            <w:r>
              <w:t>The owner of the system. Can do everything: add companies and users, set item lists, change or reject entries, approve monthly wastage.</w:t>
            </w:r>
          </w:p>
        </w:tc>
      </w:tr>
      <w:tr>
        <w:tc>
          <w:tcPr>
            <w:tcW w:type="dxa" w:w="4320"/>
          </w:tcPr>
          <w:p>
            <w:r>
              <w:t>CEO</w:t>
            </w:r>
          </w:p>
        </w:tc>
        <w:tc>
          <w:tcPr>
            <w:tcW w:type="dxa" w:w="4320"/>
          </w:tcPr>
          <w:p>
            <w:r>
              <w:t>Can see all companies, all figures, finance and reports. Cannot change anything (view only).</w:t>
            </w:r>
          </w:p>
        </w:tc>
      </w:tr>
      <w:tr>
        <w:tc>
          <w:tcPr>
            <w:tcW w:type="dxa" w:w="4320"/>
          </w:tcPr>
          <w:p>
            <w:r>
              <w:t>Manager</w:t>
            </w:r>
          </w:p>
        </w:tc>
        <w:tc>
          <w:tcPr>
            <w:tcW w:type="dxa" w:w="4320"/>
          </w:tcPr>
          <w:p>
            <w:r>
              <w:t>Runs one company. Checks every entry first. Looks after suppliers and buyers, counts stock, and answers wastage questions.</w:t>
            </w:r>
          </w:p>
        </w:tc>
      </w:tr>
      <w:tr>
        <w:tc>
          <w:tcPr>
            <w:tcW w:type="dxa" w:w="4320"/>
          </w:tcPr>
          <w:p>
            <w:r>
              <w:t>Finance</w:t>
            </w:r>
          </w:p>
        </w:tc>
        <w:tc>
          <w:tcPr>
            <w:tcW w:type="dxa" w:w="4320"/>
          </w:tcPr>
          <w:p>
            <w:r>
              <w:t>Gives the final approval after the Manager, or sends it back to the Manager with a question.</w:t>
            </w:r>
          </w:p>
        </w:tc>
      </w:tr>
      <w:tr>
        <w:tc>
          <w:tcPr>
            <w:tcW w:type="dxa" w:w="4320"/>
          </w:tcPr>
          <w:p>
            <w:r>
              <w:t>In-charge</w:t>
            </w:r>
          </w:p>
        </w:tc>
        <w:tc>
          <w:tcPr>
            <w:tcW w:type="dxa" w:w="4320"/>
          </w:tcPr>
          <w:p>
            <w:r>
              <w:t>The person on the ground. Enters purchases, sales or production – only the kinds ticked for them. Sees only their own entries.</w:t>
            </w:r>
          </w:p>
        </w:tc>
      </w:tr>
      <w:tr>
        <w:tc>
          <w:tcPr>
            <w:tcW w:type="dxa" w:w="4320"/>
          </w:tcPr>
          <w:p>
            <w:r>
              <w:t>Shift worker</w:t>
            </w:r>
          </w:p>
        </w:tc>
        <w:tc>
          <w:tcPr>
            <w:tcW w:type="dxa" w:w="4320"/>
          </w:tcPr>
          <w:p>
            <w:r>
              <w:t>Does not log in for work. Their name is listed in the crew when production is entered, so shift performance can be tracked.</w:t>
            </w:r>
          </w:p>
        </w:tc>
      </w:tr>
    </w:tbl>
    <w:p/>
    <w:p>
      <w:r>
        <w:t>Super Admin and CEO apply to every company. Manager, Finance and In-charge are given per company – the same person can be a Manager in one company and Finance in another.</w:t>
      </w:r>
    </w:p>
    <w:p>
      <w:pPr>
        <w:pStyle w:val="Heading1"/>
      </w:pPr>
      <w:r>
        <w:t>4. Who can do what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Action</w:t>
            </w:r>
          </w:p>
        </w:tc>
        <w:tc>
          <w:tcPr>
            <w:tcW w:type="dxa" w:w="1440"/>
          </w:tcPr>
          <w:p>
            <w:r>
              <w:rPr>
                <w:b/>
              </w:rPr>
              <w:t>Super Admin</w:t>
            </w:r>
          </w:p>
        </w:tc>
        <w:tc>
          <w:tcPr>
            <w:tcW w:type="dxa" w:w="1440"/>
          </w:tcPr>
          <w:p>
            <w:r>
              <w:rPr>
                <w:b/>
              </w:rPr>
              <w:t>CEO</w:t>
            </w:r>
          </w:p>
        </w:tc>
        <w:tc>
          <w:tcPr>
            <w:tcW w:type="dxa" w:w="1440"/>
          </w:tcPr>
          <w:p>
            <w:r>
              <w:rPr>
                <w:b/>
              </w:rPr>
              <w:t>Manager</w:t>
            </w:r>
          </w:p>
        </w:tc>
        <w:tc>
          <w:tcPr>
            <w:tcW w:type="dxa" w:w="1440"/>
          </w:tcPr>
          <w:p>
            <w:r>
              <w:rPr>
                <w:b/>
              </w:rPr>
              <w:t>Finance</w:t>
            </w:r>
          </w:p>
        </w:tc>
        <w:tc>
          <w:tcPr>
            <w:tcW w:type="dxa" w:w="1440"/>
          </w:tcPr>
          <w:p>
            <w:r>
              <w:rPr>
                <w:b/>
              </w:rPr>
              <w:t>In-charge</w:t>
            </w:r>
          </w:p>
        </w:tc>
      </w:tr>
      <w:tr>
        <w:tc>
          <w:tcPr>
            <w:tcW w:type="dxa" w:w="1440"/>
          </w:tcPr>
          <w:p>
            <w:r>
              <w:t>See company data</w:t>
            </w:r>
          </w:p>
        </w:tc>
        <w:tc>
          <w:tcPr>
            <w:tcW w:type="dxa" w:w="1440"/>
          </w:tcPr>
          <w:p>
            <w:r>
              <w:t>Yes</w:t>
            </w:r>
          </w:p>
        </w:tc>
        <w:tc>
          <w:tcPr>
            <w:tcW w:type="dxa" w:w="1440"/>
          </w:tcPr>
          <w:p>
            <w:r>
              <w:t>Yes</w:t>
            </w:r>
          </w:p>
        </w:tc>
        <w:tc>
          <w:tcPr>
            <w:tcW w:type="dxa" w:w="1440"/>
          </w:tcPr>
          <w:p>
            <w:r>
              <w:t>Yes</w:t>
            </w:r>
          </w:p>
        </w:tc>
        <w:tc>
          <w:tcPr>
            <w:tcW w:type="dxa" w:w="1440"/>
          </w:tcPr>
          <w:p>
            <w:r>
              <w:t>Yes</w:t>
            </w:r>
          </w:p>
        </w:tc>
        <w:tc>
          <w:tcPr>
            <w:tcW w:type="dxa" w:w="1440"/>
          </w:tcPr>
          <w:p>
            <w:r>
              <w:t>Own work only</w:t>
            </w:r>
          </w:p>
        </w:tc>
      </w:tr>
      <w:tr>
        <w:tc>
          <w:tcPr>
            <w:tcW w:type="dxa" w:w="1440"/>
          </w:tcPr>
          <w:p>
            <w:r>
              <w:t>See stock</w:t>
            </w:r>
          </w:p>
        </w:tc>
        <w:tc>
          <w:tcPr>
            <w:tcW w:type="dxa" w:w="1440"/>
          </w:tcPr>
          <w:p>
            <w:r>
              <w:t>Yes</w:t>
            </w:r>
          </w:p>
        </w:tc>
        <w:tc>
          <w:tcPr>
            <w:tcW w:type="dxa" w:w="1440"/>
          </w:tcPr>
          <w:p>
            <w:r>
              <w:t>Yes</w:t>
            </w:r>
          </w:p>
        </w:tc>
        <w:tc>
          <w:tcPr>
            <w:tcW w:type="dxa" w:w="1440"/>
          </w:tcPr>
          <w:p>
            <w:r>
              <w:t>Yes</w:t>
            </w:r>
          </w:p>
        </w:tc>
        <w:tc>
          <w:tcPr>
            <w:tcW w:type="dxa" w:w="1440"/>
          </w:tcPr>
          <w:p>
            <w:r>
              <w:t>Yes</w:t>
            </w:r>
          </w:p>
        </w:tc>
        <w:tc>
          <w:tcPr>
            <w:tcW w:type="dxa" w:w="1440"/>
          </w:tcPr>
          <w:p>
            <w:r>
              <w:t>Yes</w:t>
            </w:r>
          </w:p>
        </w:tc>
      </w:tr>
      <w:tr>
        <w:tc>
          <w:tcPr>
            <w:tcW w:type="dxa" w:w="1440"/>
          </w:tcPr>
          <w:p>
            <w:r>
              <w:t>See every company</w:t>
            </w:r>
          </w:p>
        </w:tc>
        <w:tc>
          <w:tcPr>
            <w:tcW w:type="dxa" w:w="1440"/>
          </w:tcPr>
          <w:p>
            <w:r>
              <w:t>Yes</w:t>
            </w:r>
          </w:p>
        </w:tc>
        <w:tc>
          <w:tcPr>
            <w:tcW w:type="dxa" w:w="1440"/>
          </w:tcPr>
          <w:p>
            <w:r>
              <w:t>Yes</w:t>
            </w:r>
          </w:p>
        </w:tc>
        <w:tc>
          <w:tcPr>
            <w:tcW w:type="dxa" w:w="1440"/>
          </w:tcPr>
          <w:p>
            <w:r>
              <w:t>–</w:t>
            </w:r>
          </w:p>
        </w:tc>
        <w:tc>
          <w:tcPr>
            <w:tcW w:type="dxa" w:w="1440"/>
          </w:tcPr>
          <w:p>
            <w:r>
              <w:t>–</w:t>
            </w:r>
          </w:p>
        </w:tc>
        <w:tc>
          <w:tcPr>
            <w:tcW w:type="dxa" w:w="1440"/>
          </w:tcPr>
          <w:p>
            <w:r>
              <w:t>–</w:t>
            </w:r>
          </w:p>
        </w:tc>
      </w:tr>
      <w:tr>
        <w:tc>
          <w:tcPr>
            <w:tcW w:type="dxa" w:w="1440"/>
          </w:tcPr>
          <w:p>
            <w:r>
              <w:t>See all entries</w:t>
            </w:r>
          </w:p>
        </w:tc>
        <w:tc>
          <w:tcPr>
            <w:tcW w:type="dxa" w:w="1440"/>
          </w:tcPr>
          <w:p>
            <w:r>
              <w:t>Yes</w:t>
            </w:r>
          </w:p>
        </w:tc>
        <w:tc>
          <w:tcPr>
            <w:tcW w:type="dxa" w:w="1440"/>
          </w:tcPr>
          <w:p>
            <w:r>
              <w:t>Yes</w:t>
            </w:r>
          </w:p>
        </w:tc>
        <w:tc>
          <w:tcPr>
            <w:tcW w:type="dxa" w:w="1440"/>
          </w:tcPr>
          <w:p>
            <w:r>
              <w:t>Yes</w:t>
            </w:r>
          </w:p>
        </w:tc>
        <w:tc>
          <w:tcPr>
            <w:tcW w:type="dxa" w:w="1440"/>
          </w:tcPr>
          <w:p>
            <w:r>
              <w:t>Yes</w:t>
            </w:r>
          </w:p>
        </w:tc>
        <w:tc>
          <w:tcPr>
            <w:tcW w:type="dxa" w:w="1440"/>
          </w:tcPr>
          <w:p>
            <w:r>
              <w:t>Own only</w:t>
            </w:r>
          </w:p>
        </w:tc>
      </w:tr>
      <w:tr>
        <w:tc>
          <w:tcPr>
            <w:tcW w:type="dxa" w:w="1440"/>
          </w:tcPr>
          <w:p>
            <w:r>
              <w:t>Comment on entries</w:t>
            </w:r>
          </w:p>
        </w:tc>
        <w:tc>
          <w:tcPr>
            <w:tcW w:type="dxa" w:w="1440"/>
          </w:tcPr>
          <w:p>
            <w:r>
              <w:t>Yes</w:t>
            </w:r>
          </w:p>
        </w:tc>
        <w:tc>
          <w:tcPr>
            <w:tcW w:type="dxa" w:w="1440"/>
          </w:tcPr>
          <w:p>
            <w:r>
              <w:t>–</w:t>
            </w:r>
          </w:p>
        </w:tc>
        <w:tc>
          <w:tcPr>
            <w:tcW w:type="dxa" w:w="1440"/>
          </w:tcPr>
          <w:p>
            <w:r>
              <w:t>Yes</w:t>
            </w:r>
          </w:p>
        </w:tc>
        <w:tc>
          <w:tcPr>
            <w:tcW w:type="dxa" w:w="1440"/>
          </w:tcPr>
          <w:p>
            <w:r>
              <w:t>Yes</w:t>
            </w:r>
          </w:p>
        </w:tc>
        <w:tc>
          <w:tcPr>
            <w:tcW w:type="dxa" w:w="1440"/>
          </w:tcPr>
          <w:p>
            <w:r>
              <w:t>Yes</w:t>
            </w:r>
          </w:p>
        </w:tc>
      </w:tr>
      <w:tr>
        <w:tc>
          <w:tcPr>
            <w:tcW w:type="dxa" w:w="1440"/>
          </w:tcPr>
          <w:p>
            <w:r>
              <w:t>Enter purchases / sales / production</w:t>
            </w:r>
          </w:p>
        </w:tc>
        <w:tc>
          <w:tcPr>
            <w:tcW w:type="dxa" w:w="1440"/>
          </w:tcPr>
          <w:p>
            <w:r>
              <w:t>Yes</w:t>
            </w:r>
          </w:p>
        </w:tc>
        <w:tc>
          <w:tcPr>
            <w:tcW w:type="dxa" w:w="1440"/>
          </w:tcPr>
          <w:p>
            <w:r>
              <w:t>–</w:t>
            </w:r>
          </w:p>
        </w:tc>
        <w:tc>
          <w:tcPr>
            <w:tcW w:type="dxa" w:w="1440"/>
          </w:tcPr>
          <w:p>
            <w:r>
              <w:t>–</w:t>
            </w:r>
          </w:p>
        </w:tc>
        <w:tc>
          <w:tcPr>
            <w:tcW w:type="dxa" w:w="1440"/>
          </w:tcPr>
          <w:p>
            <w:r>
              <w:t>–</w:t>
            </w:r>
          </w:p>
        </w:tc>
        <w:tc>
          <w:tcPr>
            <w:tcW w:type="dxa" w:w="1440"/>
          </w:tcPr>
          <w:p>
            <w:r>
              <w:t>As ticked</w:t>
            </w:r>
          </w:p>
        </w:tc>
      </w:tr>
      <w:tr>
        <w:tc>
          <w:tcPr>
            <w:tcW w:type="dxa" w:w="1440"/>
          </w:tcPr>
          <w:p>
            <w:r>
              <w:t>First approval (or send back to in-charge)</w:t>
            </w:r>
          </w:p>
        </w:tc>
        <w:tc>
          <w:tcPr>
            <w:tcW w:type="dxa" w:w="1440"/>
          </w:tcPr>
          <w:p>
            <w:r>
              <w:t>Yes</w:t>
            </w:r>
          </w:p>
        </w:tc>
        <w:tc>
          <w:tcPr>
            <w:tcW w:type="dxa" w:w="1440"/>
          </w:tcPr>
          <w:p>
            <w:r>
              <w:t>–</w:t>
            </w:r>
          </w:p>
        </w:tc>
        <w:tc>
          <w:tcPr>
            <w:tcW w:type="dxa" w:w="1440"/>
          </w:tcPr>
          <w:p>
            <w:r>
              <w:t>Yes</w:t>
            </w:r>
          </w:p>
        </w:tc>
        <w:tc>
          <w:tcPr>
            <w:tcW w:type="dxa" w:w="1440"/>
          </w:tcPr>
          <w:p>
            <w:r>
              <w:t>–</w:t>
            </w:r>
          </w:p>
        </w:tc>
        <w:tc>
          <w:tcPr>
            <w:tcW w:type="dxa" w:w="1440"/>
          </w:tcPr>
          <w:p>
            <w:r>
              <w:t>–</w:t>
            </w:r>
          </w:p>
        </w:tc>
      </w:tr>
      <w:tr>
        <w:tc>
          <w:tcPr>
            <w:tcW w:type="dxa" w:w="1440"/>
          </w:tcPr>
          <w:p>
            <w:r>
              <w:t>Ask Super Admin to change an entry</w:t>
            </w:r>
          </w:p>
        </w:tc>
        <w:tc>
          <w:tcPr>
            <w:tcW w:type="dxa" w:w="1440"/>
          </w:tcPr>
          <w:p>
            <w:r>
              <w:t>Yes</w:t>
            </w:r>
          </w:p>
        </w:tc>
        <w:tc>
          <w:tcPr>
            <w:tcW w:type="dxa" w:w="1440"/>
          </w:tcPr>
          <w:p>
            <w:r>
              <w:t>–</w:t>
            </w:r>
          </w:p>
        </w:tc>
        <w:tc>
          <w:tcPr>
            <w:tcW w:type="dxa" w:w="1440"/>
          </w:tcPr>
          <w:p>
            <w:r>
              <w:t>Yes</w:t>
            </w:r>
          </w:p>
        </w:tc>
        <w:tc>
          <w:tcPr>
            <w:tcW w:type="dxa" w:w="1440"/>
          </w:tcPr>
          <w:p>
            <w:r>
              <w:t>–</w:t>
            </w:r>
          </w:p>
        </w:tc>
        <w:tc>
          <w:tcPr>
            <w:tcW w:type="dxa" w:w="1440"/>
          </w:tcPr>
          <w:p>
            <w:r>
              <w:t>–</w:t>
            </w:r>
          </w:p>
        </w:tc>
      </w:tr>
      <w:tr>
        <w:tc>
          <w:tcPr>
            <w:tcW w:type="dxa" w:w="1440"/>
          </w:tcPr>
          <w:p>
            <w:r>
              <w:t>Final approval (or send back to Manager)</w:t>
            </w:r>
          </w:p>
        </w:tc>
        <w:tc>
          <w:tcPr>
            <w:tcW w:type="dxa" w:w="1440"/>
          </w:tcPr>
          <w:p>
            <w:r>
              <w:t>Yes</w:t>
            </w:r>
          </w:p>
        </w:tc>
        <w:tc>
          <w:tcPr>
            <w:tcW w:type="dxa" w:w="1440"/>
          </w:tcPr>
          <w:p>
            <w:r>
              <w:t>–</w:t>
            </w:r>
          </w:p>
        </w:tc>
        <w:tc>
          <w:tcPr>
            <w:tcW w:type="dxa" w:w="1440"/>
          </w:tcPr>
          <w:p>
            <w:r>
              <w:t>–</w:t>
            </w:r>
          </w:p>
        </w:tc>
        <w:tc>
          <w:tcPr>
            <w:tcW w:type="dxa" w:w="1440"/>
          </w:tcPr>
          <w:p>
            <w:r>
              <w:t>Yes</w:t>
            </w:r>
          </w:p>
        </w:tc>
        <w:tc>
          <w:tcPr>
            <w:tcW w:type="dxa" w:w="1440"/>
          </w:tcPr>
          <w:p>
            <w:r>
              <w:t>–</w:t>
            </w:r>
          </w:p>
        </w:tc>
      </w:tr>
      <w:tr>
        <w:tc>
          <w:tcPr>
            <w:tcW w:type="dxa" w:w="1440"/>
          </w:tcPr>
          <w:p>
            <w:r>
              <w:t>Change or reject an entry</w:t>
            </w:r>
          </w:p>
        </w:tc>
        <w:tc>
          <w:tcPr>
            <w:tcW w:type="dxa" w:w="1440"/>
          </w:tcPr>
          <w:p>
            <w:r>
              <w:t>Yes</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Add / edit suppliers and buyers</w:t>
            </w:r>
          </w:p>
        </w:tc>
        <w:tc>
          <w:tcPr>
            <w:tcW w:type="dxa" w:w="1440"/>
          </w:tcPr>
          <w:p>
            <w:r>
              <w:t>Yes</w:t>
            </w:r>
          </w:p>
        </w:tc>
        <w:tc>
          <w:tcPr>
            <w:tcW w:type="dxa" w:w="1440"/>
          </w:tcPr>
          <w:p>
            <w:r>
              <w:t>–</w:t>
            </w:r>
          </w:p>
        </w:tc>
        <w:tc>
          <w:tcPr>
            <w:tcW w:type="dxa" w:w="1440"/>
          </w:tcPr>
          <w:p>
            <w:r>
              <w:t>Yes</w:t>
            </w:r>
          </w:p>
        </w:tc>
        <w:tc>
          <w:tcPr>
            <w:tcW w:type="dxa" w:w="1440"/>
          </w:tcPr>
          <w:p>
            <w:r>
              <w:t>–</w:t>
            </w:r>
          </w:p>
        </w:tc>
        <w:tc>
          <w:tcPr>
            <w:tcW w:type="dxa" w:w="1440"/>
          </w:tcPr>
          <w:p>
            <w:r>
              <w:t>–</w:t>
            </w:r>
          </w:p>
        </w:tc>
      </w:tr>
      <w:tr>
        <w:tc>
          <w:tcPr>
            <w:tcW w:type="dxa" w:w="1440"/>
          </w:tcPr>
          <w:p>
            <w:r>
              <w:t>Count stock, answer wastage questions</w:t>
            </w:r>
          </w:p>
        </w:tc>
        <w:tc>
          <w:tcPr>
            <w:tcW w:type="dxa" w:w="1440"/>
          </w:tcPr>
          <w:p>
            <w:r>
              <w:t>Yes</w:t>
            </w:r>
          </w:p>
        </w:tc>
        <w:tc>
          <w:tcPr>
            <w:tcW w:type="dxa" w:w="1440"/>
          </w:tcPr>
          <w:p>
            <w:r>
              <w:t>–</w:t>
            </w:r>
          </w:p>
        </w:tc>
        <w:tc>
          <w:tcPr>
            <w:tcW w:type="dxa" w:w="1440"/>
          </w:tcPr>
          <w:p>
            <w:r>
              <w:t>Yes</w:t>
            </w:r>
          </w:p>
        </w:tc>
        <w:tc>
          <w:tcPr>
            <w:tcW w:type="dxa" w:w="1440"/>
          </w:tcPr>
          <w:p>
            <w:r>
              <w:t>–</w:t>
            </w:r>
          </w:p>
        </w:tc>
        <w:tc>
          <w:tcPr>
            <w:tcW w:type="dxa" w:w="1440"/>
          </w:tcPr>
          <w:p>
            <w:r>
              <w:t>–</w:t>
            </w:r>
          </w:p>
        </w:tc>
      </w:tr>
      <w:tr>
        <w:tc>
          <w:tcPr>
            <w:tcW w:type="dxa" w:w="1440"/>
          </w:tcPr>
          <w:p>
            <w:r>
              <w:t>Approve monthly wastage</w:t>
            </w:r>
          </w:p>
        </w:tc>
        <w:tc>
          <w:tcPr>
            <w:tcW w:type="dxa" w:w="1440"/>
          </w:tcPr>
          <w:p>
            <w:r>
              <w:t>Yes</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Manage Grade A / B / C stock</w:t>
            </w:r>
          </w:p>
        </w:tc>
        <w:tc>
          <w:tcPr>
            <w:tcW w:type="dxa" w:w="1440"/>
          </w:tcPr>
          <w:p>
            <w:r>
              <w:t>Yes</w:t>
            </w:r>
          </w:p>
        </w:tc>
        <w:tc>
          <w:tcPr>
            <w:tcW w:type="dxa" w:w="1440"/>
          </w:tcPr>
          <w:p>
            <w:r>
              <w:t>–</w:t>
            </w:r>
          </w:p>
        </w:tc>
        <w:tc>
          <w:tcPr>
            <w:tcW w:type="dxa" w:w="1440"/>
          </w:tcPr>
          <w:p>
            <w:r>
              <w:t>Yes</w:t>
            </w:r>
          </w:p>
        </w:tc>
        <w:tc>
          <w:tcPr>
            <w:tcW w:type="dxa" w:w="1440"/>
          </w:tcPr>
          <w:p>
            <w:r>
              <w:t>–</w:t>
            </w:r>
          </w:p>
        </w:tc>
        <w:tc>
          <w:tcPr>
            <w:tcW w:type="dxa" w:w="1440"/>
          </w:tcPr>
          <w:p>
            <w:r>
              <w:t>–</w:t>
            </w:r>
          </w:p>
        </w:tc>
      </w:tr>
      <w:tr>
        <w:tc>
          <w:tcPr>
            <w:tcW w:type="dxa" w:w="1440"/>
          </w:tcPr>
          <w:p>
            <w:r>
              <w:t>See finance and reports</w:t>
            </w:r>
          </w:p>
        </w:tc>
        <w:tc>
          <w:tcPr>
            <w:tcW w:type="dxa" w:w="1440"/>
          </w:tcPr>
          <w:p>
            <w:r>
              <w:t>Yes</w:t>
            </w:r>
          </w:p>
        </w:tc>
        <w:tc>
          <w:tcPr>
            <w:tcW w:type="dxa" w:w="1440"/>
          </w:tcPr>
          <w:p>
            <w:r>
              <w:t>Yes</w:t>
            </w:r>
          </w:p>
        </w:tc>
        <w:tc>
          <w:tcPr>
            <w:tcW w:type="dxa" w:w="1440"/>
          </w:tcPr>
          <w:p>
            <w:r>
              <w:t>Yes</w:t>
            </w:r>
          </w:p>
        </w:tc>
        <w:tc>
          <w:tcPr>
            <w:tcW w:type="dxa" w:w="1440"/>
          </w:tcPr>
          <w:p>
            <w:r>
              <w:t>Yes</w:t>
            </w:r>
          </w:p>
        </w:tc>
        <w:tc>
          <w:tcPr>
            <w:tcW w:type="dxa" w:w="1440"/>
          </w:tcPr>
          <w:p>
            <w:r>
              <w:t>–</w:t>
            </w:r>
          </w:p>
        </w:tc>
      </w:tr>
      <w:tr>
        <w:tc>
          <w:tcPr>
            <w:tcW w:type="dxa" w:w="1440"/>
          </w:tcPr>
          <w:p>
            <w:r>
              <w:t>See oil production numbers</w:t>
            </w:r>
          </w:p>
        </w:tc>
        <w:tc>
          <w:tcPr>
            <w:tcW w:type="dxa" w:w="1440"/>
          </w:tcPr>
          <w:p>
            <w:r>
              <w:t>Yes</w:t>
            </w:r>
          </w:p>
        </w:tc>
        <w:tc>
          <w:tcPr>
            <w:tcW w:type="dxa" w:w="1440"/>
          </w:tcPr>
          <w:p>
            <w:r>
              <w:t>Yes</w:t>
            </w:r>
          </w:p>
        </w:tc>
        <w:tc>
          <w:tcPr>
            <w:tcW w:type="dxa" w:w="1440"/>
          </w:tcPr>
          <w:p>
            <w:r>
              <w:t>Yes</w:t>
            </w:r>
          </w:p>
        </w:tc>
        <w:tc>
          <w:tcPr>
            <w:tcW w:type="dxa" w:w="1440"/>
          </w:tcPr>
          <w:p>
            <w:r>
              <w:t>–</w:t>
            </w:r>
          </w:p>
        </w:tc>
        <w:tc>
          <w:tcPr>
            <w:tcW w:type="dxa" w:w="1440"/>
          </w:tcPr>
          <w:p>
            <w:r>
              <w:t>–</w:t>
            </w:r>
          </w:p>
        </w:tc>
      </w:tr>
      <w:tr>
        <w:tc>
          <w:tcPr>
            <w:tcW w:type="dxa" w:w="1440"/>
          </w:tcPr>
          <w:p>
            <w:r>
              <w:t>See the activity log (audit)</w:t>
            </w:r>
          </w:p>
        </w:tc>
        <w:tc>
          <w:tcPr>
            <w:tcW w:type="dxa" w:w="1440"/>
          </w:tcPr>
          <w:p>
            <w:r>
              <w:t>Yes</w:t>
            </w:r>
          </w:p>
        </w:tc>
        <w:tc>
          <w:tcPr>
            <w:tcW w:type="dxa" w:w="1440"/>
          </w:tcPr>
          <w:p>
            <w:r>
              <w:t>–</w:t>
            </w:r>
          </w:p>
        </w:tc>
        <w:tc>
          <w:tcPr>
            <w:tcW w:type="dxa" w:w="1440"/>
          </w:tcPr>
          <w:p>
            <w:r>
              <w:t>Yes</w:t>
            </w:r>
          </w:p>
        </w:tc>
        <w:tc>
          <w:tcPr>
            <w:tcW w:type="dxa" w:w="1440"/>
          </w:tcPr>
          <w:p>
            <w:r>
              <w:t>–</w:t>
            </w:r>
          </w:p>
        </w:tc>
        <w:tc>
          <w:tcPr>
            <w:tcW w:type="dxa" w:w="1440"/>
          </w:tcPr>
          <w:p>
            <w:r>
              <w:t>–</w:t>
            </w:r>
          </w:p>
        </w:tc>
      </w:tr>
      <w:tr>
        <w:tc>
          <w:tcPr>
            <w:tcW w:type="dxa" w:w="1440"/>
          </w:tcPr>
          <w:p>
            <w:r>
              <w:t>Manage companies, users, item lists</w:t>
            </w:r>
          </w:p>
        </w:tc>
        <w:tc>
          <w:tcPr>
            <w:tcW w:type="dxa" w:w="1440"/>
          </w:tcPr>
          <w:p>
            <w:r>
              <w:t>Yes</w:t>
            </w:r>
          </w:p>
        </w:tc>
        <w:tc>
          <w:tcPr>
            <w:tcW w:type="dxa" w:w="1440"/>
          </w:tcPr>
          <w:p>
            <w:r>
              <w:t>–</w:t>
            </w:r>
          </w:p>
        </w:tc>
        <w:tc>
          <w:tcPr>
            <w:tcW w:type="dxa" w:w="1440"/>
          </w:tcPr>
          <w:p>
            <w:r>
              <w:t>–</w:t>
            </w:r>
          </w:p>
        </w:tc>
        <w:tc>
          <w:tcPr>
            <w:tcW w:type="dxa" w:w="1440"/>
          </w:tcPr>
          <w:p>
            <w:r>
              <w:t>–</w:t>
            </w:r>
          </w:p>
        </w:tc>
        <w:tc>
          <w:tcPr>
            <w:tcW w:type="dxa" w:w="1440"/>
          </w:tcPr>
          <w:p>
            <w:r>
              <w:t>–</w:t>
            </w:r>
          </w:p>
        </w:tc>
      </w:tr>
    </w:tbl>
    <w:p/>
    <w:p>
      <w:pPr>
        <w:pStyle w:val="Heading1"/>
      </w:pPr>
      <w:r>
        <w:t>5. How an entry gets approved</w:t>
      </w:r>
    </w:p>
    <w:p>
      <w:r>
        <w:t>Every purchase, sale and production entry follows the same path:</w:t>
      </w:r>
    </w:p>
    <w:p>
      <w:pPr>
        <w:pStyle w:val="ListBullet"/>
      </w:pPr>
      <w:r>
        <w:t>Step 1 – In-charge enters it. Status: Waiting for Manager. It does NOT count in stock yet.</w:t>
      </w:r>
    </w:p>
    <w:p>
      <w:pPr>
        <w:pStyle w:val="ListBullet"/>
      </w:pPr>
      <w:r>
        <w:t>Step 2 – Manager checks it and can: Approve it (now it counts in stock), or Send it back to the in-charge with a question, or Ask the Super Admin to change it.</w:t>
      </w:r>
    </w:p>
    <w:p>
      <w:pPr>
        <w:pStyle w:val="ListBullet"/>
      </w:pPr>
      <w:r>
        <w:t>Step 3 – Finance checks it and can: Give final approval (done, locked), or Send it back to the Manager with a question.</w:t>
      </w:r>
    </w:p>
    <w:p>
      <w:pPr>
        <w:pStyle w:val="ListBullet"/>
      </w:pPr>
      <w:r>
        <w:t>If a change is asked – the Super Admin corrects the entry (it goes back to the Manager) or rejects it.</w:t>
      </w:r>
    </w:p>
    <w:p>
      <w:r>
        <w:t>Questions are answered through comments on the entry itself. Only the Super Admin can change or reject an entry. Nobody can delete entries.</w:t>
      </w:r>
    </w:p>
    <w:p>
      <w:r>
        <w:t>The Review screen shows everything waiting on someone, in tabs: Waiting for Manager, Sent back to in-charge, Waiting for Finance, Sent back to Manager, With Super Admin, and Everything not final.</w:t>
      </w:r>
    </w:p>
    <w:p>
      <w:pPr>
        <w:pStyle w:val="Heading1"/>
      </w:pPr>
      <w:r>
        <w:t>6. Main features</w:t>
      </w:r>
    </w:p>
    <w:p>
      <w:pPr>
        <w:pStyle w:val="Heading2"/>
      </w:pPr>
      <w:r>
        <w:t>Purchases</w:t>
      </w:r>
    </w:p>
    <w:p>
      <w:pPr>
        <w:pStyle w:val="ListBullet"/>
      </w:pPr>
      <w:r>
        <w:t>Upload a bill (PDF or photo) – the app reads it and fills in the details. You check and confirm. Nothing is saved until you confirm.</w:t>
      </w:r>
    </w:p>
    <w:p>
      <w:pPr>
        <w:pStyle w:val="ListBullet"/>
      </w:pPr>
      <w:r>
        <w:t>Or type the details by hand.</w:t>
      </w:r>
    </w:p>
    <w:p>
      <w:pPr>
        <w:pStyle w:val="ListBullet"/>
      </w:pPr>
      <w:r>
        <w:t>The app checks the maths every time: quantity × rate, tax and total.</w:t>
      </w:r>
    </w:p>
    <w:p>
      <w:pPr>
        <w:pStyle w:val="ListBullet"/>
      </w:pPr>
      <w:r>
        <w:t>Vehicle numbers can be recorded on each purchase.</w:t>
      </w:r>
    </w:p>
    <w:p>
      <w:pPr>
        <w:pStyle w:val="ListBullet"/>
      </w:pPr>
      <w:r>
        <w:t>GST numbers of suppliers are checked against the bill.</w:t>
      </w:r>
    </w:p>
    <w:p>
      <w:pPr>
        <w:pStyle w:val="ListBullet"/>
      </w:pPr>
      <w:r>
        <w:t>Debit notes: if there is any issue with a supplier (short weight, poor quality, etc.), a debit note can be raised on the purchase. It stays open until it is marked settled on a later purchase from the same supplier. It is only a note – it does not change stock or amounts.</w:t>
      </w:r>
    </w:p>
    <w:p>
      <w:pPr>
        <w:pStyle w:val="Heading2"/>
      </w:pPr>
      <w:r>
        <w:t>Production</w:t>
      </w:r>
    </w:p>
    <w:p>
      <w:pPr>
        <w:pStyle w:val="ListBullet"/>
      </w:pPr>
      <w:r>
        <w:t>Record what went in (raw material) and what came out (products).</w:t>
      </w:r>
    </w:p>
    <w:p>
      <w:pPr>
        <w:pStyle w:val="ListBullet"/>
      </w:pPr>
      <w:r>
        <w:t>The app shows a balance check – input weight against total output weight (oil is changed to kg for this).</w:t>
      </w:r>
    </w:p>
    <w:p>
      <w:pPr>
        <w:pStyle w:val="ListBullet"/>
      </w:pPr>
      <w:r>
        <w:t>Record the shift crew who worked on the run.</w:t>
      </w:r>
    </w:p>
    <w:p>
      <w:pPr>
        <w:pStyle w:val="ListBullet"/>
      </w:pPr>
      <w:r>
        <w:t>Only Grade A raw material can go into production.</w:t>
      </w:r>
    </w:p>
    <w:p>
      <w:pPr>
        <w:pStyle w:val="Heading2"/>
      </w:pPr>
      <w:r>
        <w:t>Sales</w:t>
      </w:r>
    </w:p>
    <w:p>
      <w:pPr>
        <w:pStyle w:val="ListBullet"/>
      </w:pPr>
      <w:r>
        <w:t>Record sales of products to buyers, by uploading a bill or typing it in.</w:t>
      </w:r>
    </w:p>
    <w:p>
      <w:pPr>
        <w:pStyle w:val="ListBullet"/>
      </w:pPr>
      <w:r>
        <w:t>The app checks stock before the sale, so you cannot sell more than you have.</w:t>
      </w:r>
    </w:p>
    <w:p>
      <w:pPr>
        <w:pStyle w:val="Heading2"/>
      </w:pPr>
      <w:r>
        <w:t>Stock</w:t>
      </w:r>
    </w:p>
    <w:p>
      <w:r>
        <w:t>Stock is kept in three grades: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Grade</w:t>
            </w:r>
          </w:p>
        </w:tc>
        <w:tc>
          <w:tcPr>
            <w:tcW w:type="dxa" w:w="4320"/>
          </w:tcPr>
          <w:p>
            <w:r>
              <w:rPr>
                <w:b/>
              </w:rPr>
              <w:t>Meaning</w:t>
            </w:r>
          </w:p>
        </w:tc>
      </w:tr>
      <w:tr>
        <w:tc>
          <w:tcPr>
            <w:tcW w:type="dxa" w:w="4320"/>
          </w:tcPr>
          <w:p>
            <w:r>
              <w:t>Grade A</w:t>
            </w:r>
          </w:p>
        </w:tc>
        <w:tc>
          <w:tcPr>
            <w:tcW w:type="dxa" w:w="4320"/>
          </w:tcPr>
          <w:p>
            <w:r>
              <w:t>Raw material for the plant, and products made in the plant. Only this goes into production.</w:t>
            </w:r>
          </w:p>
        </w:tc>
      </w:tr>
      <w:tr>
        <w:tc>
          <w:tcPr>
            <w:tcW w:type="dxa" w:w="4320"/>
          </w:tcPr>
          <w:p>
            <w:r>
              <w:t>Grade B</w:t>
            </w:r>
          </w:p>
        </w:tc>
        <w:tc>
          <w:tcPr>
            <w:tcW w:type="dxa" w:w="4320"/>
          </w:tcPr>
          <w:p>
            <w:r>
              <w:t>Material bought and sold again as it is, without processing.</w:t>
            </w:r>
          </w:p>
        </w:tc>
      </w:tr>
      <w:tr>
        <w:tc>
          <w:tcPr>
            <w:tcW w:type="dxa" w:w="4320"/>
          </w:tcPr>
          <w:p>
            <w:r>
              <w:t>Grade C</w:t>
            </w:r>
          </w:p>
        </w:tc>
        <w:tc>
          <w:tcPr>
            <w:tcW w:type="dxa" w:w="4320"/>
          </w:tcPr>
          <w:p>
            <w:r>
              <w:t>Bill-only (book) stock. No goods actually move. Kept separate from A and B.</w:t>
            </w:r>
          </w:p>
        </w:tc>
      </w:tr>
    </w:tbl>
    <w:p/>
    <w:p>
      <w:r>
        <w:t>The stock screen shows stock by company, movement over time, what was sent to production and what was produced. The Manager can count the real stock; the app saves the difference and corrects the stock.</w:t>
      </w:r>
    </w:p>
    <w:p>
      <w:pPr>
        <w:pStyle w:val="Heading2"/>
      </w:pPr>
      <w:r>
        <w:t>Wastage (monthly)</w:t>
      </w:r>
    </w:p>
    <w:p>
      <w:pPr>
        <w:pStyle w:val="ListBullet"/>
      </w:pPr>
      <w:r>
        <w:t>Every production run counts a fixed 2% as wastage.</w:t>
      </w:r>
    </w:p>
    <w:p>
      <w:pPr>
        <w:pStyle w:val="ListBullet"/>
      </w:pPr>
      <w:r>
        <w:t>When the month ends, the month is sent to the Super Admin automatically.</w:t>
      </w:r>
    </w:p>
    <w:p>
      <w:pPr>
        <w:pStyle w:val="ListBullet"/>
      </w:pPr>
      <w:r>
        <w:t>The Super Admin can approve the month (one or many months at once), change the wastage figure, or ask the Manager a question.</w:t>
      </w:r>
    </w:p>
    <w:p>
      <w:pPr>
        <w:pStyle w:val="ListBullet"/>
      </w:pPr>
      <w:r>
        <w:t>If the figure is changed, the difference is shared across the tyres processed that month by their share of weight.</w:t>
      </w:r>
    </w:p>
    <w:p>
      <w:pPr>
        <w:pStyle w:val="ListBullet"/>
      </w:pPr>
      <w:r>
        <w:t>Once approved, the month is locked – production in that month cannot be added, changed or rejected.</w:t>
      </w:r>
    </w:p>
    <w:p>
      <w:pPr>
        <w:pStyle w:val="Heading2"/>
      </w:pPr>
      <w:r>
        <w:t>Suppliers and buyers (Parties)</w:t>
      </w:r>
    </w:p>
    <w:p>
      <w:r>
        <w:t>A list of all suppliers and buyers with their GST numbers. Managed by the Manager and Super Admin.</w:t>
      </w:r>
    </w:p>
    <w:p>
      <w:pPr>
        <w:pStyle w:val="Heading2"/>
      </w:pPr>
      <w:r>
        <w:t>Purchase prices</w:t>
      </w:r>
    </w:p>
    <w:p>
      <w:r>
        <w:t>Compare each supplier’s rate with the average rate. Shows who is cheaper or costlier, and how much was saved or lost. Click a supplier to see their price history.</w:t>
      </w:r>
    </w:p>
    <w:p>
      <w:pPr>
        <w:pStyle w:val="Heading2"/>
      </w:pPr>
      <w:r>
        <w:t>Finance</w:t>
      </w:r>
    </w:p>
    <w:p>
      <w:r>
        <w:t>Money spent on purchases and received from sales, the difference between them, broken down by company, by grade, by raw material and by product. You can see only final (Finance-approved) entries, or all entries including those still in approval.</w:t>
      </w:r>
    </w:p>
    <w:p>
      <w:pPr>
        <w:pStyle w:val="Heading2"/>
      </w:pPr>
      <w:r>
        <w:t>Reports</w:t>
      </w:r>
    </w:p>
    <w:p>
      <w:r>
        <w:t>Totals for purchases, production, sales and wastage over any period. Production efficiency by shift (3 shifts a day), using the crew recorded on each run.</w:t>
      </w:r>
    </w:p>
    <w:p>
      <w:pPr>
        <w:pStyle w:val="Heading2"/>
      </w:pPr>
      <w:r>
        <w:t>All records</w:t>
      </w:r>
    </w:p>
    <w:p>
      <w:r>
        <w:t>All purchases, production and sales in one place, with their status and full history.</w:t>
      </w:r>
    </w:p>
    <w:p>
      <w:pPr>
        <w:pStyle w:val="Heading2"/>
      </w:pPr>
      <w:r>
        <w:t>Dashboard</w:t>
      </w:r>
    </w:p>
    <w:p>
      <w:r>
        <w:t>The home screen for Managers, Finance, CEO and Super Admin. Shows stock right now in every company (with how many days it will last), purchase and sales trends, rates, top suppliers and buyers, and production charts. The period can be changed (this month, last month, etc.).</w:t>
      </w:r>
    </w:p>
    <w:p>
      <w:pPr>
        <w:pStyle w:val="Heading2"/>
      </w:pPr>
      <w:r>
        <w:t>In-charge home screen</w:t>
      </w:r>
    </w:p>
    <w:p>
      <w:r>
        <w:t>In-charges see a simple task screen: buttons to record a purchase, sale or production; their own entries; questions from the Manager waiting for their reply; and stock they can sell right now.</w:t>
      </w:r>
    </w:p>
    <w:p>
      <w:pPr>
        <w:pStyle w:val="Heading2"/>
      </w:pPr>
      <w:r>
        <w:t>Settings (Super Admin)</w:t>
      </w:r>
    </w:p>
    <w:p>
      <w:pPr>
        <w:pStyle w:val="ListBullet"/>
      </w:pPr>
      <w:r>
        <w:t>Companies – add and edit companies, with GST numbers.</w:t>
      </w:r>
    </w:p>
    <w:p>
      <w:pPr>
        <w:pStyle w:val="ListBullet"/>
      </w:pPr>
      <w:r>
        <w:t>Users – add people, give roles per company, tick their duties, reset passwords, turn off access. Turned-off users are signed out at once; their old entries stay.</w:t>
      </w:r>
    </w:p>
    <w:p>
      <w:pPr>
        <w:pStyle w:val="ListBullet"/>
      </w:pPr>
      <w:r>
        <w:t>Item lists – what each company type takes in and makes.</w:t>
      </w:r>
    </w:p>
    <w:p>
      <w:pPr>
        <w:pStyle w:val="ListBullet"/>
      </w:pPr>
      <w:r>
        <w:t>Roles – a table showing what each role can do.</w:t>
      </w:r>
    </w:p>
    <w:p>
      <w:pPr>
        <w:pStyle w:val="ListBullet"/>
      </w:pPr>
      <w:r>
        <w:t>Audit log – a record of every action: who did what and when.</w:t>
      </w:r>
    </w:p>
    <w:p>
      <w:pPr>
        <w:pStyle w:val="Heading1"/>
      </w:pPr>
      <w:r>
        <w:t>7. Login and safety</w:t>
      </w:r>
    </w:p>
    <w:p>
      <w:pPr>
        <w:pStyle w:val="ListBullet"/>
      </w:pPr>
      <w:r>
        <w:t>Each person has their own login (email and password).</w:t>
      </w:r>
    </w:p>
    <w:p>
      <w:pPr>
        <w:pStyle w:val="ListBullet"/>
      </w:pPr>
      <w:r>
        <w:t>New users get a temporary password and must change it on first login.</w:t>
      </w:r>
    </w:p>
    <w:p>
      <w:pPr>
        <w:pStyle w:val="ListBullet"/>
      </w:pPr>
      <w:r>
        <w:t>People are signed out automatically when idle.</w:t>
      </w:r>
    </w:p>
    <w:p>
      <w:pPr>
        <w:pStyle w:val="ListBullet"/>
      </w:pPr>
      <w:r>
        <w:t>Screens update live – when someone approves an entry, others see it without refreshing.</w:t>
      </w:r>
    </w:p>
    <w:p>
      <w:pPr>
        <w:pStyle w:val="ListBullet"/>
      </w:pPr>
      <w:r>
        <w:t>Each person sees only the companies and screens they are allowed to.</w:t>
      </w:r>
    </w:p>
    <w:p>
      <w:pPr>
        <w:pStyle w:val="ListBullet"/>
      </w:pPr>
      <w:r>
        <w:t>A new organisation can sign up and set up its own group of companies.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